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Orline Poulat </w:t></w:r><w:r><w:rPr><w:color w:val="641e6e"/></w:rPr><w:t xml:space="preserve">Doctorante en langues et littératures anciennes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orline-poulat</w:t></w:r></w:hyperlink></w:p><w:p><w:pPr><w:numPr><w:ilvl w:val="0"/><w:numId w:val="1"/></w:numPr></w:pPr><w:r><w:rPr/><w:t xml:space="preserve"> ORCID : </w:t></w:r><w:hyperlink r:id="rId9" w:history="1"><w:r><w:rPr><w:color w:val="#410a8c"/><w:u w:val="single"/></w:rPr><w:t xml:space="preserve">0000-0003-0121-5620</w:t></w:r></w:hyperlink></w:p><w:p><w:pPr><w:spacing w:before="600"/></w:pPr></w:p><w:p><w:pPr><w:pStyle w:val="Heading2"/></w:pPr><w:r><w:rPr><w:color w:val="1e198e"/><w:b w:val="1"/><w:bCs w:val="1"/></w:rPr><w:t xml:space="preserve">Présentation</w:t></w:r></w:p><w:p><w:pPr><w:spacing w:after="100"/></w:pPr></w:p><w:p><w:pPr/><w:r><w:rPr/><w:t xml:space="preserve">Issue d'un parcours universitaire en histoire de l'art et archéologie, j'ai tout d'abord été diplômée d'un double master en &amp;quot;Mondes Anciens - spécialité archéologie grecque&amp;quot; d'une part et &amp;quot;Humanités Numériques&amp;quot; d'autre part. Mon profond intérêt pour la vulgarisation de l'histoire et mon ancienne expérience de guide conférencière cartée m'ont menée à écrire mon mémoire de recherche sur l'étude de la représentation de la civilisation grecque antique - surtout d'époque classique - dans les jeux vidéos.</w:t></w:r></w:p><w:p><w:pPr/><w:r><w:rPr/><w:t xml:space="preserve">J'ai par la suite occupé, entre 2022 et 2025, un poste d'ingénieure d'étude en Humanités Numériques et gestion de données à la MSH Lyon Saint-Etienne,  avec la particularité d'avoir été le premier agent de la MSH-LSE positionné sur Saint-Etienne, au sein de l'Université Jean Monnet. En conséquence, j'ai activement participé au renforcement des liens entre la MSH et les équipes de recherche de l'UJM, mais aussi apporté mon expertise en analyse de corpus et gestion de base de données lors d'accompagnements pluridisciplinaires. J'ai également été référente pour l'IR* Huma-Num, membre du bureau de l'antenne lyonnaise de MATE-SHS et j'ai participé au groupe ayant fondé le réseau stéphanois GANESHs.</w:t></w:r></w:p><w:p><w:pPr/><w:r><w:rPr/><w:t xml:space="preserve">Depuis février 2025, je suis en contrat doctoral en langues et littératures anciennes à l'Université de Caen Normandie au sein du laboratoire ERLIS (Équipe de Recherche sur les Littératures, les Imaginaires, et les Sociétés). Mon sujet porte sur &amp;quot;Le Champ de Mars au début du IVe siècle p.C. : topographie, urbanisme et restitution virtuelle&amp;quot;.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Réinterpréter et restituer le réseau viaire de la Rome antique. Méthodes et défis dans l'étude des quartiers du Champ de Mars et du Caelius</w:t></w:r></w:hyperlink></w:p><w:p><w:pPr/><w:hyperlink r:id="rId11" w:history="1"><w:r><w:rPr><w:color w:val="#410a8c"/><w:u w:val="single"/></w:rPr><w:t xml:space="preserve">Orline Poulat</w:t></w:r></w:hyperlink><w:r><w:rPr/><w:t xml:space="preserve">,</w:t></w:r><w:hyperlink r:id="rId12" w:history="1"><w:r><w:rPr><w:color w:val="#410a8c"/><w:u w:val="single"/></w:rPr><w:t xml:space="preserve">Sofia Vagnuzzi</w:t></w:r></w:hyperlink></w:p><w:p><w:pPr/><w:r><w:rPr><w:i w:val="1"/><w:iCs w:val="1"/></w:rPr><w:t xml:space="preserve">Colloque international : L’ingénierie romaine</w:t></w:r><w:r><w:rPr/><w:t xml:space="preserve">, Équipe de Recherche Littératures, Imaginaires et Sociétés (ERLIS – UR 4254); Centre Interdisciplinaire de Réalité Virtuelle (CIREVE), Dec 2025, Caen, France</w:t></w:r></w:p><w:p><w:pPr/><w:r><w:rPr/><w:t xml:space="preserve">Communication dans un congrès</w:t></w:r></w:p><w:p><w:pPr/><w:hyperlink r:id="rId10" w:history="1"><w:r><w:rPr><w:color w:val="#410a8c"/><w:u w:val="single"/></w:rPr><w:t xml:space="preserve">hal-05570069v1</w:t></w:r></w:hyperlink></w:p></w:tc></w:tr><w:tr><w:trPr/><w:tc><w:tcPr><w:noWrap/></w:tcPr><w:p><w:pPr><w:spacing w:after="200"/></w:pPr><w:hyperlink r:id="rId13" w:history="1"><w:r><w:rPr><w:color w:val="1e198e"/><w:b w:val="1"/><w:bCs w:val="1"/><w:u w:val="single"/></w:rPr><w:t xml:space="preserve">Whisper : Retranscription automatique rapide et sans difficulté</w:t></w:r></w:hyperlink></w:p><w:p><w:pPr/><w:hyperlink r:id="rId14" w:history="1"><w:r><w:rPr><w:color w:val="#410a8c"/><w:u w:val="single"/></w:rPr><w:t xml:space="preserve">Alioscha Massein</w:t></w:r></w:hyperlink><w:r><w:rPr/><w:t xml:space="preserve">,</w:t></w:r><w:hyperlink r:id="rId15" w:history="1"><w:r><w:rPr><w:color w:val="#410a8c"/><w:u w:val="single"/></w:rPr><w:t xml:space="preserve">Sylvain Besson</w:t></w:r></w:hyperlink><w:r><w:rPr/><w:t xml:space="preserve">,</w:t></w:r><w:hyperlink r:id="rId11" w:history="1"><w:r><w:rPr><w:color w:val="#410a8c"/><w:u w:val="single"/></w:rPr><w:t xml:space="preserve">Orline Poulat</w:t></w:r></w:hyperlink></w:p><w:p><w:pPr/><w:r><w:rPr><w:i w:val="1"/><w:iCs w:val="1"/></w:rPr><w:t xml:space="preserve">Café des données</w:t></w:r><w:r><w:rPr/><w:t xml:space="preserve">, Maison des Sciences de l'Homme Lyon Saint-Etienne; PUD Panels, Sep 2024, Lyon (Maison des Sciences de l'Homme), France</w:t></w:r></w:p><w:p><w:pPr/><w:r><w:rPr/><w:t xml:space="preserve">Communication dans un congrès</w:t></w:r></w:p><w:p><w:pPr/><w:hyperlink r:id="rId13" w:history="1"><w:r><w:rPr><w:color w:val="#410a8c"/><w:u w:val="single"/></w:rPr><w:t xml:space="preserve">hal-04707311v1</w:t></w:r></w:hyperlink></w:p></w:tc></w:tr><w:tr><w:trPr/><w:tc><w:tcPr><w:noWrap/></w:tcPr><w:p><w:pPr><w:spacing w:after="200"/></w:pPr><w:hyperlink r:id="rId16" w:history="1"><w:r><w:rPr><w:color w:val="1e198e"/><w:b w:val="1"/><w:bCs w:val="1"/><w:u w:val="single"/></w:rPr><w:t xml:space="preserve">Numérisation des fonds de l’Ensemble Orchestral Contemporain (EOC) à Saint-Étienne</w:t></w:r></w:hyperlink></w:p><w:p><w:pPr/><w:hyperlink r:id="rId17" w:history="1"><w:r><w:rPr><w:color w:val="#410a8c"/><w:u w:val="single"/></w:rPr><w:t xml:space="preserve">Viviane Waschbüsch</w:t></w:r></w:hyperlink><w:r><w:rPr/><w:t xml:space="preserve">,</w:t></w:r><w:hyperlink r:id="rId11" w:history="1"><w:r><w:rPr><w:color w:val="#410a8c"/><w:u w:val="single"/></w:rPr><w:t xml:space="preserve">Orline Poulat</w:t></w:r></w:hyperlink><w:r><w:rPr/><w:t xml:space="preserve">,</w:t></w:r><w:hyperlink r:id="rId18" w:history="1"><w:r><w:rPr><w:color w:val="#410a8c"/><w:u w:val="single"/></w:rPr><w:t xml:space="preserve">Sébastien Diné</w:t></w:r></w:hyperlink></w:p><w:p><w:pPr/><w:r><w:rPr><w:i w:val="1"/><w:iCs w:val="1"/></w:rPr><w:t xml:space="preserve">Colloque L'archive : des sources primaires au numérique</w:t></w:r><w:r><w:rPr/><w:t xml:space="preserve">, Dec 2024, St-Etienne, France</w:t></w:r></w:p><w:p><w:pPr/><w:r><w:rPr/><w:t xml:space="preserve">Communication dans un congrès</w:t></w:r></w:p><w:p><w:pPr/><w:hyperlink r:id="rId16" w:history="1"><w:r><w:rPr><w:color w:val="#410a8c"/><w:u w:val="single"/></w:rPr><w:t xml:space="preserve">hal-05502543v1</w:t></w:r></w:hyperlink></w:p></w:tc></w:tr><w:tr><w:trPr/><w:tc><w:tcPr><w:noWrap/></w:tcPr><w:p><w:pPr><w:spacing w:after="200"/></w:pPr><w:hyperlink r:id="rId19" w:history="1"><w:r><w:rPr><w:color w:val="1e198e"/><w:b w:val="1"/><w:bCs w:val="1"/><w:u w:val="single"/></w:rPr><w:t xml:space="preserve">Café des données - PUD Panels & corpus numérique</w:t></w:r></w:hyperlink></w:p><w:p><w:pPr/><w:hyperlink r:id="rId14" w:history="1"><w:r><w:rPr><w:color w:val="#410a8c"/><w:u w:val="single"/></w:rPr><w:t xml:space="preserve">Alioscha Massein</w:t></w:r></w:hyperlink><w:r><w:rPr/><w:t xml:space="preserve">,</w:t></w:r><w:hyperlink r:id="rId11" w:history="1"><w:r><w:rPr><w:color w:val="#410a8c"/><w:u w:val="single"/></w:rPr><w:t xml:space="preserve">Orline Poulat</w:t></w:r></w:hyperlink><w:r><w:rPr/><w:t xml:space="preserve">,</w:t></w:r><w:hyperlink r:id="rId20" w:history="1"><w:r><w:rPr><w:color w:val="#410a8c"/><w:u w:val="single"/></w:rPr><w:t xml:space="preserve">Céline Faure</w:t></w:r></w:hyperlink><w:r><w:rPr/><w:t xml:space="preserve">,</w:t></w:r><w:hyperlink r:id="rId21" w:history="1"><w:r><w:rPr><w:color w:val="#410a8c"/><w:u w:val="single"/></w:rPr><w:t xml:space="preserve">Alexandra Dugué</w:t></w:r></w:hyperlink><w:r><w:rPr/><w:t xml:space="preserve">,</w:t></w:r><w:hyperlink r:id="rId22" w:history="1"><w:r><w:rPr><w:color w:val="#410a8c"/><w:u w:val="single"/></w:rPr><w:t xml:space="preserve">Hélène Kiefer</w:t></w:r></w:hyperlink></w:p><w:p><w:pPr/><w:r><w:rPr><w:i w:val="1"/><w:iCs w:val="1"/></w:rPr><w:t xml:space="preserve">Café des données</w:t></w:r><w:r><w:rPr/><w:t xml:space="preserve">, Alioscha Massein, Feb 2023, Lyon, France</w:t></w:r></w:p><w:p><w:pPr/><w:r><w:rPr/><w:t xml:space="preserve">Communication dans un congrès</w:t></w:r></w:p><w:p><w:pPr/><w:hyperlink r:id="rId19" w:history="1"><w:r><w:rPr><w:color w:val="#410a8c"/><w:u w:val="single"/></w:rPr><w:t xml:space="preserve">hal-04026233v1</w:t></w:r></w:hyperlink></w:p></w:tc></w:tr><w:tr><w:trPr/><w:tc><w:tcPr><w:noWrap/></w:tcPr><w:p><w:pPr><w:spacing w:after="200"/></w:pPr><w:hyperlink r:id="rId23" w:history="1"><w:r><w:rPr><w:color w:val="1e198e"/><w:b w:val="1"/><w:bCs w:val="1"/><w:u w:val="single"/></w:rPr><w:t xml:space="preserve">Numérisation des fonds de L’Ensemble Orchestral Contemporain (EOC) à Saint-Étienne</w:t></w:r></w:hyperlink></w:p><w:p><w:pPr/><w:hyperlink r:id="rId17" w:history="1"><w:r><w:rPr><w:color w:val="#410a8c"/><w:u w:val="single"/></w:rPr><w:t xml:space="preserve">Viviane Waschbüsch</w:t></w:r></w:hyperlink><w:r><w:rPr/><w:t xml:space="preserve">,</w:t></w:r><w:hyperlink r:id="rId11" w:history="1"><w:r><w:rPr><w:color w:val="#410a8c"/><w:u w:val="single"/></w:rPr><w:t xml:space="preserve">Orline Poulat</w:t></w:r></w:hyperlink></w:p><w:p><w:pPr/><w:r><w:rPr><w:i w:val="1"/><w:iCs w:val="1"/></w:rPr><w:t xml:space="preserve">Colloque International Réflexions sur la numérisation des fonds en musique contemporaine</w:t></w:r><w:r><w:rPr/><w:t xml:space="preserve">, Nov 2023, Saint-Etienne (FR), France</w:t></w:r></w:p><w:p><w:pPr/><w:r><w:rPr/><w:t xml:space="preserve">Communication dans un congrès</w:t></w:r></w:p><w:p><w:pPr/><w:hyperlink r:id="rId23" w:history="1"><w:r><w:rPr><w:color w:val="#410a8c"/><w:u w:val="single"/></w:rPr><w:t xml:space="preserve">hal-05502475v1</w:t></w:r></w:hyperlink></w:p></w:tc></w:tr><w:tr><w:trPr/><w:tc><w:tcPr><w:noWrap/></w:tcPr><w:p><w:pPr><w:spacing w:after="200"/></w:pPr><w:hyperlink r:id="rId24" w:history="1"><w:r><w:rPr><w:color w:val="1e198e"/><w:b w:val="1"/><w:bCs w:val="1"/><w:u w:val="single"/></w:rPr><w:t xml:space="preserve">Sensibilisation aux méthodes et outils de la Science Ouverte</w:t></w:r></w:hyperlink></w:p><w:p><w:pPr/><w:hyperlink r:id="rId25" w:history="1"><w:r><w:rPr><w:color w:val="#410a8c"/><w:u w:val="single"/></w:rPr><w:t xml:space="preserve">Fanny Arnaud</w:t></w:r></w:hyperlink><w:r><w:rPr/><w:t xml:space="preserve">,</w:t></w:r><w:hyperlink r:id="rId26" w:history="1"><w:r><w:rPr><w:color w:val="#410a8c"/><w:u w:val="single"/></w:rPr><w:t xml:space="preserve">Hélène Mathian</w:t></w:r></w:hyperlink><w:r><w:rPr/><w:t xml:space="preserve">,</w:t></w:r><w:hyperlink r:id="rId27" w:history="1"><w:r><w:rPr><w:color w:val="#410a8c"/><w:u w:val="single"/></w:rPr><w:t xml:space="preserve">Etienne Cossart</w:t></w:r></w:hyperlink><w:r><w:rPr/><w:t xml:space="preserve">,</w:t></w:r><w:hyperlink r:id="rId21" w:history="1"><w:r><w:rPr><w:color w:val="#410a8c"/><w:u w:val="single"/></w:rPr><w:t xml:space="preserve">Alexandra Dugué</w:t></w:r></w:hyperlink><w:r><w:rPr/><w:t xml:space="preserve">,</w:t></w:r><w:hyperlink r:id="rId11"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24" w:history="1"><w:r><w:rPr><w:color w:val="#410a8c"/><w:u w:val="single"/></w:rPr><w:t xml:space="preserve">hal-03700423v1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Retour sur l'organisation de la semaine Data SHS</w:t></w:r></w:hyperlink></w:p><w:p><w:pPr/><w:hyperlink r:id="rId14" w:history="1"><w:r><w:rPr><w:color w:val="#410a8c"/><w:u w:val="single"/></w:rPr><w:t xml:space="preserve">Alioscha Massein</w:t></w:r></w:hyperlink><w:r><w:rPr/><w:t xml:space="preserve">,</w:t></w:r><w:hyperlink r:id="rId20" w:history="1"><w:r><w:rPr><w:color w:val="#410a8c"/><w:u w:val="single"/></w:rPr><w:t xml:space="preserve">Céline Faure</w:t></w:r></w:hyperlink><w:r><w:rPr/><w:t xml:space="preserve">,</w:t></w:r><w:hyperlink r:id="rId11" w:history="1"><w:r><w:rPr><w:color w:val="#410a8c"/><w:u w:val="single"/></w:rPr><w:t xml:space="preserve">Orline Poulat</w:t></w:r></w:hyperlink><w:r><w:rPr/><w:t xml:space="preserve">,</w:t></w:r><w:hyperlink r:id="rId21" w:history="1"><w:r><w:rPr><w:color w:val="#410a8c"/><w:u w:val="single"/></w:rPr><w:t xml:space="preserve">Alexandra Dugué</w:t></w:r></w:hyperlink></w:p><w:p><w:pPr/><w:r><w:rPr/><w:t xml:space="preserve">MSH Lyon - Saint-Étienne. 2023</w:t></w:r></w:p><w:p><w:pPr/><w:r><w:rPr/><w:t xml:space="preserve">Rapport</w:t></w:r></w:p><w:p><w:pPr/><w:hyperlink r:id="rId28" w:history="1"><w:r><w:rPr><w:color w:val="#410a8c"/><w:u w:val="single"/></w:rPr><w:t xml:space="preserve">hal-03933990v2</w:t></w:r></w:hyperlink></w:p></w:tc></w:tr><w:tr><w:trPr/><w:tc><w:tcPr><w:noWrap/></w:tcPr><w:p><w:pPr><w:spacing w:after="200"/></w:pPr><w:hyperlink r:id="rId29" w:history="1"><w:r><w:rPr><w:color w:val="1e198e"/><w:b w:val="1"/><w:bCs w:val="1"/><w:u w:val="single"/></w:rPr><w:t xml:space="preserve">Expanding sustainability thinking in vocational education in arts and crafts</w:t></w:r></w:hyperlink></w:p><w:p><w:pPr/><w:hyperlink r:id="rId30" w:history="1"><w:r><w:rPr><w:color w:val="#410a8c"/><w:u w:val="single"/></w:rPr><w:t xml:space="preserve">Ruxandra Lupu</w:t></w:r></w:hyperlink><w:r><w:rPr/><w:t xml:space="preserve">,</w:t></w:r><w:hyperlink r:id="rId31" w:history="1"><w:r><w:rPr><w:color w:val="#410a8c"/><w:u w:val="single"/></w:rPr><w:t xml:space="preserve">Christophe Bardin</w:t></w:r></w:hyperlink><w:r><w:rPr/><w:t xml:space="preserve">,</w:t></w:r><w:hyperlink r:id="rId32" w:history="1"><w:r><w:rPr><w:color w:val="#410a8c"/><w:u w:val="single"/></w:rPr><w:t xml:space="preserve">Eva Libran Perez</w:t></w:r></w:hyperlink><w:r><w:rPr/><w:t xml:space="preserve">,</w:t></w:r><w:hyperlink r:id="rId33" w:history="1"><w:r><w:rPr><w:color w:val="#410a8c"/><w:u w:val="single"/></w:rPr><w:t xml:space="preserve">Marie Schill</w:t></w:r></w:hyperlink><w:r><w:rPr/><w:t xml:space="preserve">,</w:t></w:r><w:hyperlink r:id="rId34"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29" w:history="1"><w:r><w:rPr><w:color w:val="#410a8c"/><w:u w:val="single"/></w:rPr><w:t xml:space="preserve">hal-05076539v1</w:t></w:r></w:hyperlink></w:p></w:tc></w:tr><w:tr><w:trPr/><w:tc><w:tcPr><w:noWrap/></w:tcPr><w:p><w:pPr><w:spacing w:after="200"/></w:pPr><w:hyperlink r:id="rId35" w:history="1"><w:r><w:rPr><w:color w:val="1e198e"/><w:b w:val="1"/><w:bCs w:val="1"/><w:u w:val="single"/></w:rPr><w:t xml:space="preserve">New economic and social business models to support young entrepreneurs</w:t></w:r></w:hyperlink></w:p><w:p><w:pPr/><w:hyperlink r:id="rId34" w:history="1"><w:r><w:rPr><w:color w:val="#410a8c"/><w:u w:val="single"/></w:rPr><w:t xml:space="preserve">Pauline Kuntz</w:t></w:r></w:hyperlink><w:r><w:rPr/><w:t xml:space="preserve">,</w:t></w:r><w:hyperlink r:id="rId30" w:history="1"><w:r><w:rPr><w:color w:val="#410a8c"/><w:u w:val="single"/></w:rPr><w:t xml:space="preserve">Ruxandra Lupu</w:t></w:r></w:hyperlink><w:r><w:rPr/><w:t xml:space="preserve">,</w:t></w:r><w:hyperlink r:id="rId31" w:history="1"><w:r><w:rPr><w:color w:val="#410a8c"/><w:u w:val="single"/></w:rPr><w:t xml:space="preserve">Christophe Bardin</w:t></w:r></w:hyperlink><w:r><w:rPr/><w:t xml:space="preserve">,</w:t></w:r><w:hyperlink r:id="rId33" w:history="1"><w:r><w:rPr><w:color w:val="#410a8c"/><w:u w:val="single"/></w:rPr><w:t xml:space="preserve">Marie Schill</w:t></w:r></w:hyperlink><w:r><w:rPr/><w:t xml:space="preserve">,</w:t></w:r><w:hyperlink r:id="rId36" w:history="1"><w:r><w:rPr><w:color w:val="#410a8c"/><w:u w:val="single"/></w:rPr><w:t xml:space="preserve">Veli-Pekka Räty</w:t></w:r></w:hyperlink><w:r><w:rPr/><w:t xml:space="preserve">et al.</w:t></w:r></w:p><w:p><w:pPr/><w:r><w:rPr/><w:t xml:space="preserve">University of Jean Monnet; LAB University. 2023</w:t></w:r></w:p><w:p><w:pPr/><w:r><w:rPr/><w:t xml:space="preserve">Rapport</w:t></w:r></w:p><w:p><w:pPr/><w:hyperlink r:id="rId35" w:history="1"><w:r><w:rPr><w:color w:val="#410a8c"/><w:u w:val="single"/></w:rPr><w:t xml:space="preserve">hal-05077324v1</w:t></w:r></w:hyperlink></w:p></w:tc></w:tr><w:tr><w:trPr/><w:tc><w:tcPr><w:noWrap/></w:tcPr><w:p><w:pPr><w:spacing w:after="200"/></w:pPr><w:hyperlink r:id="rId37" w:history="1"><w:r><w:rPr><w:color w:val="1e198e"/><w:b w:val="1"/><w:bCs w:val="1"/><w:u w:val="single"/></w:rPr><w:t xml:space="preserve">Exploring the dimensions of social inclusion in vocational education in arts and crafts</w:t></w:r></w:hyperlink></w:p><w:p><w:pPr/><w:hyperlink r:id="rId30" w:history="1"><w:r><w:rPr><w:color w:val="#410a8c"/><w:u w:val="single"/></w:rPr><w:t xml:space="preserve">Ruxandra Lupu</w:t></w:r></w:hyperlink><w:r><w:rPr/><w:t xml:space="preserve">,</w:t></w:r><w:hyperlink r:id="rId31" w:history="1"><w:r><w:rPr><w:color w:val="#410a8c"/><w:u w:val="single"/></w:rPr><w:t xml:space="preserve">Christophe Bardin</w:t></w:r></w:hyperlink><w:r><w:rPr/><w:t xml:space="preserve">,</w:t></w:r><w:hyperlink r:id="rId36" w:history="1"><w:r><w:rPr><w:color w:val="#410a8c"/><w:u w:val="single"/></w:rPr><w:t xml:space="preserve">Veli-Pekka Räty</w:t></w:r></w:hyperlink><w:r><w:rPr/><w:t xml:space="preserve">,</w:t></w:r><w:hyperlink r:id="rId32" w:history="1"><w:r><w:rPr><w:color w:val="#410a8c"/><w:u w:val="single"/></w:rPr><w:t xml:space="preserve">Eva Libran Perez</w:t></w:r></w:hyperlink><w:r><w:rPr/><w:t xml:space="preserve">,</w:t></w:r><w:hyperlink r:id="rId33" w:history="1"><w:r><w:rPr><w:color w:val="#410a8c"/><w:u w:val="single"/></w:rPr><w:t xml:space="preserve">Marie Schill</w:t></w:r></w:hyperlink><w:r><w:rPr/><w:t xml:space="preserve">et al.</w:t></w:r></w:p><w:p><w:pPr/><w:r><w:rPr/><w:t xml:space="preserve">University of Jean Monnet; LAB University. 2023</w:t></w:r></w:p><w:p><w:pPr/><w:r><w:rPr/><w:t xml:space="preserve">Rapport</w:t></w:r></w:p><w:p><w:pPr/><w:hyperlink r:id="rId37" w:history="1"><w:r><w:rPr><w:color w:val="#410a8c"/><w:u w:val="single"/></w:rPr><w:t xml:space="preserve">hal-05077394v1</w:t></w:r></w:hyperlink></w:p></w:tc></w:tr><w:tr><w:trPr/><w:tc><w:tcPr><w:noWrap/></w:tcPr><w:p><w:pPr><w:spacing w:after="200"/></w:pPr><w:hyperlink r:id="rId38" w:history="1"><w:r><w:rPr><w:color w:val="1e198e"/><w:b w:val="1"/><w:bCs w:val="1"/><w:u w:val="single"/></w:rPr><w:t xml:space="preserve">Skill needs assessment for the arts and crafts sector</w:t></w:r></w:hyperlink></w:p><w:p><w:pPr/><w:hyperlink r:id="rId30" w:history="1"><w:r><w:rPr><w:color w:val="#410a8c"/><w:u w:val="single"/></w:rPr><w:t xml:space="preserve">Ruxandra Lupu</w:t></w:r></w:hyperlink><w:r><w:rPr/><w:t xml:space="preserve">,</w:t></w:r><w:hyperlink r:id="rId31" w:history="1"><w:r><w:rPr><w:color w:val="#410a8c"/><w:u w:val="single"/></w:rPr><w:t xml:space="preserve">Christophe Bardin</w:t></w:r></w:hyperlink><w:r><w:rPr/><w:t xml:space="preserve">,</w:t></w:r><w:hyperlink r:id="rId32" w:history="1"><w:r><w:rPr><w:color w:val="#410a8c"/><w:u w:val="single"/></w:rPr><w:t xml:space="preserve">Eva Libran Perez</w:t></w:r></w:hyperlink><w:r><w:rPr/><w:t xml:space="preserve">,</w:t></w:r><w:hyperlink r:id="rId33" w:history="1"><w:r><w:rPr><w:color w:val="#410a8c"/><w:u w:val="single"/></w:rPr><w:t xml:space="preserve">Marie Schill</w:t></w:r></w:hyperlink><w:r><w:rPr/><w:t xml:space="preserve">,</w:t></w:r><w:hyperlink r:id="rId34"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38" w:history="1"><w:r><w:rPr><w:color w:val="#410a8c"/><w:u w:val="single"/></w:rPr><w:t xml:space="preserve">hal-05077379v1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Quantitative methods with Python</w:t></w:r></w:hyperlink></w:p><w:p><w:pPr/><w:hyperlink r:id="rId15" w:history="1"><w:r><w:rPr><w:color w:val="#410a8c"/><w:u w:val="single"/></w:rPr><w:t xml:space="preserve">Sylvain Besson</w:t></w:r></w:hyperlink><w:r><w:rPr/><w:t xml:space="preserve">,</w:t></w:r><w:hyperlink r:id="rId11" w:history="1"><w:r><w:rPr><w:color w:val="#410a8c"/><w:u w:val="single"/></w:rPr><w:t xml:space="preserve">Orline Poulat</w:t></w:r></w:hyperlink></w:p><w:p><w:pPr/><w:r><w:rPr/><w:t xml:space="preserve">2026, </w:t></w:r><w:hyperlink r:id="rId40" w:history="1"><w:r><w:rPr><w:color w:val="#410a8c"/><w:u w:val="single"/></w:rPr><w:t xml:space="preserve">⟨swh:1:dir:cf6b5a7e355b7620656d9873063eec7593a5bfa8;origin=https://hal.archives-ouvertes.fr/hal-05581196;visit=swh:1:snp:9c24bc69bd1f9923d655e2ef51aae39bcc5c914b;anchor=swh:1:rel:47a976d6957d83ece8d1e54ace5374ea3fd11110;path=/⟩</w:t></w:r></w:hyperlink></w:p><w:p><w:pPr/><w:r><w:rPr/><w:t xml:space="preserve">Logiciel</w:t></w:r></w:p><w:p><w:pPr/><w:hyperlink r:id="rId39" w:history="1"><w:r><w:rPr><w:color w:val="#410a8c"/><w:u w:val="single"/></w:rPr><w:t xml:space="preserve">hal-05581196v1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B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rline-poulat" TargetMode="External"/><Relationship Id="rId9" Type="http://schemas.openxmlformats.org/officeDocument/2006/relationships/hyperlink" Target="https://orcid.org/0000-0003-0121-5620" TargetMode="External"/><Relationship Id="rId10" Type="http://schemas.openxmlformats.org/officeDocument/2006/relationships/hyperlink" Target="https://hal.science/hal-05570069v1" TargetMode="External"/><Relationship Id="rId11" Type="http://schemas.openxmlformats.org/officeDocument/2006/relationships/hyperlink" Target="https://hal.science/search/index/?q=*&amp;authFullName_s=Orline Poulat" TargetMode="External"/><Relationship Id="rId12" Type="http://schemas.openxmlformats.org/officeDocument/2006/relationships/hyperlink" Target="https://hal.science/search/index/?q=*&amp;authFullName_s=Sofia Vagnuzzi" TargetMode="External"/><Relationship Id="rId13" Type="http://schemas.openxmlformats.org/officeDocument/2006/relationships/hyperlink" Target="https://hal.science/hal-04707311v1" TargetMode="External"/><Relationship Id="rId14" Type="http://schemas.openxmlformats.org/officeDocument/2006/relationships/hyperlink" Target="https://hal.science/search/index/?q=*&amp;authFullName_s=Alioscha Massein" TargetMode="External"/><Relationship Id="rId15" Type="http://schemas.openxmlformats.org/officeDocument/2006/relationships/hyperlink" Target="https://hal.science/search/index/?q=*&amp;authFullName_s=Sylvain Besson" TargetMode="External"/><Relationship Id="rId16" Type="http://schemas.openxmlformats.org/officeDocument/2006/relationships/hyperlink" Target="https://hal.science/hal-05502543v1" TargetMode="External"/><Relationship Id="rId17" Type="http://schemas.openxmlformats.org/officeDocument/2006/relationships/hyperlink" Target="https://hal.science/search/index/?q=*&amp;authFullName_s=Viviane Waschb&#252;sch" TargetMode="External"/><Relationship Id="rId18" Type="http://schemas.openxmlformats.org/officeDocument/2006/relationships/hyperlink" Target="https://hal.science/search/index/?q=*&amp;authFullName_s=S&#233;bastien Din&#233;" TargetMode="External"/><Relationship Id="rId19" Type="http://schemas.openxmlformats.org/officeDocument/2006/relationships/hyperlink" Target="https://hal.science/hal-04026233v1" TargetMode="External"/><Relationship Id="rId20" Type="http://schemas.openxmlformats.org/officeDocument/2006/relationships/hyperlink" Target="https://hal.science/search/index/?q=*&amp;authFullName_s=C&#233;line Faure" TargetMode="External"/><Relationship Id="rId21" Type="http://schemas.openxmlformats.org/officeDocument/2006/relationships/hyperlink" Target="https://hal.science/search/index/?q=*&amp;authFullName_s=Alexandra Dugu&#233;" TargetMode="External"/><Relationship Id="rId22" Type="http://schemas.openxmlformats.org/officeDocument/2006/relationships/hyperlink" Target="https://hal.science/search/index/?q=*&amp;authFullName_s=H&#233;l&#232;ne Kiefer" TargetMode="External"/><Relationship Id="rId23" Type="http://schemas.openxmlformats.org/officeDocument/2006/relationships/hyperlink" Target="https://hal.science/hal-05502475v1" TargetMode="External"/><Relationship Id="rId24" Type="http://schemas.openxmlformats.org/officeDocument/2006/relationships/hyperlink" Target="https://hal.science/hal-03700423v1" TargetMode="External"/><Relationship Id="rId25" Type="http://schemas.openxmlformats.org/officeDocument/2006/relationships/hyperlink" Target="https://hal.science/search/index/?q=*&amp;authFullName_s=Fanny Arnaud" TargetMode="External"/><Relationship Id="rId26" Type="http://schemas.openxmlformats.org/officeDocument/2006/relationships/hyperlink" Target="https://hal.science/search/index/?q=*&amp;authFullName_s=H&#233;l&#232;ne Mathian" TargetMode="External"/><Relationship Id="rId27" Type="http://schemas.openxmlformats.org/officeDocument/2006/relationships/hyperlink" Target="https://hal.science/search/index/?q=*&amp;authFullName_s=Etienne Cossart" TargetMode="External"/><Relationship Id="rId28" Type="http://schemas.openxmlformats.org/officeDocument/2006/relationships/hyperlink" Target="https://hal.science/hal-03933990v2" TargetMode="External"/><Relationship Id="rId29" Type="http://schemas.openxmlformats.org/officeDocument/2006/relationships/hyperlink" Target="https://hal.science/hal-05076539v1" TargetMode="External"/><Relationship Id="rId30" Type="http://schemas.openxmlformats.org/officeDocument/2006/relationships/hyperlink" Target="https://hal.science/search/index/?q=*&amp;authFullName_s=Ruxandra Lupu" TargetMode="External"/><Relationship Id="rId31" Type="http://schemas.openxmlformats.org/officeDocument/2006/relationships/hyperlink" Target="https://hal.science/search/index/?q=*&amp;authFullName_s=Christophe Bardin" TargetMode="External"/><Relationship Id="rId32" Type="http://schemas.openxmlformats.org/officeDocument/2006/relationships/hyperlink" Target="https://hal.science/search/index/?q=*&amp;authFullName_s=Eva Libran Perez" TargetMode="External"/><Relationship Id="rId33" Type="http://schemas.openxmlformats.org/officeDocument/2006/relationships/hyperlink" Target="https://hal.science/search/index/?q=*&amp;authFullName_s=Marie Schill" TargetMode="External"/><Relationship Id="rId34" Type="http://schemas.openxmlformats.org/officeDocument/2006/relationships/hyperlink" Target="https://hal.science/search/index/?q=*&amp;authFullName_s=Pauline Kuntz" TargetMode="External"/><Relationship Id="rId35" Type="http://schemas.openxmlformats.org/officeDocument/2006/relationships/hyperlink" Target="https://hal.science/hal-05077324v1" TargetMode="External"/><Relationship Id="rId36" Type="http://schemas.openxmlformats.org/officeDocument/2006/relationships/hyperlink" Target="https://hal.science/search/index/?q=*&amp;authFullName_s=Veli-Pekka R&#228;ty" TargetMode="External"/><Relationship Id="rId37" Type="http://schemas.openxmlformats.org/officeDocument/2006/relationships/hyperlink" Target="https://hal.science/hal-05077394v1" TargetMode="External"/><Relationship Id="rId38" Type="http://schemas.openxmlformats.org/officeDocument/2006/relationships/hyperlink" Target="https://hal.science/hal-05077379v1" TargetMode="External"/><Relationship Id="rId39" Type="http://schemas.openxmlformats.org/officeDocument/2006/relationships/hyperlink" Target="https://hal.science/hal-05581196v1" TargetMode="External"/><Relationship Id="rId40" Type="http://schemas.openxmlformats.org/officeDocument/2006/relationships/hyperlink" Target="https://archive.softwareheritage.org/browse/swh:1:dir:cf6b5a7e355b7620656d9873063eec7593a5bfa8;origin=https://hal.archives-ouvertes.fr/hal-05581196;visit=swh:1:snp:9c24bc69bd1f9923d655e2ef51aae39bcc5c914b;anchor=swh:1:rel:47a976d6957d83ece8d1e54ace5374ea3fd11110;path=/"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Orline Poulat</dc:title>
  <dc:description>CV</dc:description>
  <dc:subject/>
  <cp:keywords/>
  <cp:category/>
  <cp:lastModifiedBy/>
  <dcterms:created xsi:type="dcterms:W3CDTF">2026-04-29T06:23:34+02:00</dcterms:created>
  <dcterms:modified xsi:type="dcterms:W3CDTF">2026-04-29T06:23:34+02:00</dcterms:modified>
</cp:coreProperties>
</file>

<file path=docProps/custom.xml><?xml version="1.0" encoding="utf-8"?>
<Properties xmlns="http://schemas.openxmlformats.org/officeDocument/2006/custom-properties" xmlns:vt="http://schemas.openxmlformats.org/officeDocument/2006/docPropsVTypes"/>
</file>