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Oscar Main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oscar-main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0000-0002-2346-011X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tomorrow’s forage maize hybrids to maintain their digestible yield despite climate change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López-Malvar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26. EUCARPIA Maize and Sorghum Conference</w:t>
            </w:r>
            <w:r>
              <w:rPr/>
              <w:t xml:space="preserve">, EUCARPIA; Alma Mater Studiorum, Universita de Bologna, Jun 2025, Bologna,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hal-05163978v1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deal with large multispectral images comparison? PCA score distribution as a tool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Camille Alvarado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Cécile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 Colloquium Mediterraneum Chemometricum</w:t>
            </w:r>
            <w:r>
              <w:rPr/>
              <w:t xml:space="preserve">, Sep 2025, Porquerolles Island,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hal-05395884v1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stade de récolte et des conditions environnementales sur le rendement et la digestibilité du maïs fourrage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Christine Horlow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Cyril Bauland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du Réseau Français des Parois</w:t>
            </w:r>
            <w:r>
              <w:rPr/>
              <w:t xml:space="preserve">, Réseau Français des Parois; Institut Jean-Pierre Bourgin (IJPB), May 2022, Versailles, France. pp.C2-2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stress and late harvest: effect on yield and digestibility of forage maize.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13èmes journées du Réseau Français des Parois</w:t>
            </w:r>
            <w:r>
              <w:rPr/>
              <w:t xml:space="preserve">, May 2022, Versailles,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hal-04773812v1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enhanced digestibility: Prioritizing low pith lignification to complement low p-coumaric acid content as environmental stress intensity increases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López-Malvar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(12), pp.e0338077.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⟨10.1371/journal.pone.0338077⟩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hal-05407329v1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Genotype-dependent response to water deficit: increases in maize cell wall digestibility occurs through reducing both p-coumaric acid and lignification of the rind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Ana López-Malvar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2025, 16, pp.1571407.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⟨10.3389/fpls.2025.1571407⟩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hal-05119566v1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Precise control of water stress in the field reveals different response thresholds for forage yield and digestibility of maize hybrids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Yves Griveau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Claire Demonceaux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Plant Science</w:t>
            </w:r>
            <w:r>
              <w:rPr/>
              <w:t xml:space="preserve">, 2023, 14, pp.1142462.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⟨10.3389/fpls.2023.1142462⟩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hal-04064497v1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autofluorescence-based multispectral imaging to trace tissue origin in ground forage maize particles.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Marie-Françoise Devaux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Fabienne Guillon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Cecile Barron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EUCARPIA Maize and Sorghum Conference</w:t>
            </w:r>
            <w:r>
              <w:rPr/>
              <w:t xml:space="preserve">, Jun 2025, Bologna (ITALY), Italy. 12, 2021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hal-05395839v1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BEAUTE ET DU HAUT DEBIT POUR VOIR LA VIE EN BLEU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Paul-Louis Lopez-Marnet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Ana Lopez-Malvar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Sylvie Coursol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l'Association Française d'Histotechnologie 2023</w:t>
            </w:r>
            <w:r>
              <w:rPr/>
              <w:t xml:space="preserve">, Jun 2023, Dijon,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hal-05161620v1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Targeting Enhanced Digestibility: Prioritizing Low Pith Lignification to Complement low p-Coumaric Acid content as environmental stress intensity increase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Oscar 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Ana López-Malvar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Florence Meunier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Sophie Guillaume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Marie-Pierre Jacquemot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hal-05163971v1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7A581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scar-main" TargetMode="External"/><Relationship Id="rId8" Type="http://schemas.openxmlformats.org/officeDocument/2006/relationships/hyperlink" Target="https://orcid.org/0000-0002-2346-011X" TargetMode="External"/><Relationship Id="rId9" Type="http://schemas.openxmlformats.org/officeDocument/2006/relationships/hyperlink" Target="https://hal.inrae.fr/hal-05163978v1" TargetMode="External"/><Relationship Id="rId10" Type="http://schemas.openxmlformats.org/officeDocument/2006/relationships/hyperlink" Target="https://hal.science/search/index/?q=*&amp;authFullName_s=Oscar Main" TargetMode="External"/><Relationship Id="rId11" Type="http://schemas.openxmlformats.org/officeDocument/2006/relationships/hyperlink" Target="https://hal.science/search/index/?q=*&amp;authFullName_s=Ana L&#243;pez-Malvar" TargetMode="External"/><Relationship Id="rId12" Type="http://schemas.openxmlformats.org/officeDocument/2006/relationships/hyperlink" Target="https://hal.science/search/index/?q=*&amp;authFullName_s=Florence Meunier" TargetMode="External"/><Relationship Id="rId13" Type="http://schemas.openxmlformats.org/officeDocument/2006/relationships/hyperlink" Target="https://hal.science/search/index/?q=*&amp;authFullName_s=Sophie Guillaume" TargetMode="External"/><Relationship Id="rId14" Type="http://schemas.openxmlformats.org/officeDocument/2006/relationships/hyperlink" Target="https://hal.science/search/index/?q=*&amp;authFullName_s=Marie-Pierre Jacquemot" TargetMode="External"/><Relationship Id="rId15" Type="http://schemas.openxmlformats.org/officeDocument/2006/relationships/hyperlink" Target="https://hal.science/hal-05395884v1" TargetMode="External"/><Relationship Id="rId16" Type="http://schemas.openxmlformats.org/officeDocument/2006/relationships/hyperlink" Target="https://hal.science/search/index/?q=*&amp;authFullName_s=Marie-Fran&#231;oise Devaux" TargetMode="External"/><Relationship Id="rId17" Type="http://schemas.openxmlformats.org/officeDocument/2006/relationships/hyperlink" Target="https://hal.science/search/index/?q=*&amp;authFullName_s=Fabienne Guillon" TargetMode="External"/><Relationship Id="rId18" Type="http://schemas.openxmlformats.org/officeDocument/2006/relationships/hyperlink" Target="https://hal.science/search/index/?q=*&amp;authFullName_s=Camille Alvarado" TargetMode="External"/><Relationship Id="rId19" Type="http://schemas.openxmlformats.org/officeDocument/2006/relationships/hyperlink" Target="https://hal.science/search/index/?q=*&amp;authFullName_s=C&#233;cile Barron" TargetMode="External"/><Relationship Id="rId20" Type="http://schemas.openxmlformats.org/officeDocument/2006/relationships/hyperlink" Target="https://hal.inrae.fr/hal-05161615v1" TargetMode="External"/><Relationship Id="rId21" Type="http://schemas.openxmlformats.org/officeDocument/2006/relationships/hyperlink" Target="https://hal.science/search/index/?q=*&amp;authFullName_s=Yves Griveau" TargetMode="External"/><Relationship Id="rId22" Type="http://schemas.openxmlformats.org/officeDocument/2006/relationships/hyperlink" Target="https://hal.science/search/index/?q=*&amp;authFullName_s=Christine Horlow" TargetMode="External"/><Relationship Id="rId23" Type="http://schemas.openxmlformats.org/officeDocument/2006/relationships/hyperlink" Target="https://hal.science/search/index/?q=*&amp;authFullName_s=Cyril Bauland" TargetMode="External"/><Relationship Id="rId24" Type="http://schemas.openxmlformats.org/officeDocument/2006/relationships/hyperlink" Target="https://hal.science/hal-04773812v1" TargetMode="External"/><Relationship Id="rId25" Type="http://schemas.openxmlformats.org/officeDocument/2006/relationships/hyperlink" Target="https://hal.inrae.fr/hal-05407329v1" TargetMode="External"/><Relationship Id="rId26" Type="http://schemas.openxmlformats.org/officeDocument/2006/relationships/hyperlink" Target="https://dx.doi.org/10.1371/journal.pone.0338077" TargetMode="External"/><Relationship Id="rId27" Type="http://schemas.openxmlformats.org/officeDocument/2006/relationships/hyperlink" Target="https://hal.inrae.fr/hal-05119566v1" TargetMode="External"/><Relationship Id="rId28" Type="http://schemas.openxmlformats.org/officeDocument/2006/relationships/hyperlink" Target="https://dx.doi.org/10.3389/fpls.2025.1571407" TargetMode="External"/><Relationship Id="rId29" Type="http://schemas.openxmlformats.org/officeDocument/2006/relationships/hyperlink" Target="https://hal.inrae.fr/hal-04064497v1" TargetMode="External"/><Relationship Id="rId30" Type="http://schemas.openxmlformats.org/officeDocument/2006/relationships/hyperlink" Target="https://hal.science/search/index/?q=*&amp;authFullName_s=Claire Demonceaux" TargetMode="External"/><Relationship Id="rId31" Type="http://schemas.openxmlformats.org/officeDocument/2006/relationships/hyperlink" Target="https://dx.doi.org/10.3389/fpls.2023.1142462" TargetMode="External"/><Relationship Id="rId32" Type="http://schemas.openxmlformats.org/officeDocument/2006/relationships/hyperlink" Target="https://hal.inrae.fr/hal-05395839v1" TargetMode="External"/><Relationship Id="rId33" Type="http://schemas.openxmlformats.org/officeDocument/2006/relationships/hyperlink" Target="https://hal.science/search/index/?q=*&amp;authFullName_s=Cecile Barron" TargetMode="External"/><Relationship Id="rId34" Type="http://schemas.openxmlformats.org/officeDocument/2006/relationships/hyperlink" Target="https://hal.inrae.fr/hal-05161620v1" TargetMode="External"/><Relationship Id="rId35" Type="http://schemas.openxmlformats.org/officeDocument/2006/relationships/hyperlink" Target="https://hal.science/search/index/?q=*&amp;authFullName_s=Paul-Louis Lopez-Marnet" TargetMode="External"/><Relationship Id="rId36" Type="http://schemas.openxmlformats.org/officeDocument/2006/relationships/hyperlink" Target="https://hal.science/search/index/?q=*&amp;authFullName_s=Ana Lopez-Malvar" TargetMode="External"/><Relationship Id="rId37" Type="http://schemas.openxmlformats.org/officeDocument/2006/relationships/hyperlink" Target="https://hal.science/search/index/?q=*&amp;authFullName_s=Sylvie Coursol" TargetMode="External"/><Relationship Id="rId38" Type="http://schemas.openxmlformats.org/officeDocument/2006/relationships/hyperlink" Target="https://hal.inrae.fr/hal-05163971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Oscar Main</dc:title>
  <dc:description>CV</dc:description>
  <dc:subject/>
  <cp:keywords/>
  <cp:category/>
  <cp:lastModifiedBy/>
  <dcterms:created xsi:type="dcterms:W3CDTF">2026-03-15T15:12:14+01:00</dcterms:created>
  <dcterms:modified xsi:type="dcterms:W3CDTF">2026-03-15T15:12:14+01:00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