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Ouail AL MAGHRAOUI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usage problem generation: An urban mobility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Studies</w:t>
            </w:r>
            <w:r>
              <w:rPr/>
              <w:t xml:space="preserve">, 2019, 64, pp.27-63.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⟨10.1016/j.destud.2019.07.001⟩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hal-02265560v2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traveler experience for designing urban mobility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2019, 5 (E7),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⟨10.1017/dsj.2019.6⟩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emotions in mobility experience elicitation: A Singapore-France comparison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Penny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Henriette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Fritz Frenkler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Societiesof Design Research Conference 2019</w:t>
            </w:r>
            <w:r>
              <w:rPr/>
              <w:t xml:space="preserve">, Sep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Vehicle Services and User Taste Variations: Survey and Model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 Working Group on Transportation Meeting - EWGT 2019</w:t>
            </w:r>
            <w:r>
              <w:rPr/>
              <w:t xml:space="preserve">, Sep 2019, Barcelona, Spain. pp.3-10,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⟨10.1016/j.trpro.2020.03.066⟩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Anthropolis - Une vision holistique de la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"Les nouvelles mobilités à la lumière des sciences humaines et sociales"</w:t>
            </w:r>
            <w:r>
              <w:rPr/>
              <w:t xml:space="preserve">, Maison des Sciences de l'Homme Paris-Saclay, Jun 2018, Saclay,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key concepts to design a human centered urban mobility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Engineering Design (ICED 17)</w:t>
            </w:r>
            <w:r>
              <w:rPr/>
              <w:t xml:space="preserve">, Aug 2017, Vancouver, Canada. pp.91-100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hal-01526780v2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concevoir le système de mobilité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hal-01526768v1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a User-Centered Design of Mobility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/>
              <w:t xml:space="preserve">Mira-Bonnardel S., Antonialli F., Attias D. (eds). </w:t>
            </w:r>
            <w:r>
              <w:rPr>
                <w:i w:val="1"/>
                <w:iCs w:val="1"/>
              </w:rPr>
              <w:t xml:space="preserve">The Robomobility Revolution of Urban Public Transport.</w:t>
            </w:r>
            <w:r>
              <w:rPr/>
              <w:t xml:space="preserve">, Springer, pp.133-152, 2021, Transportation Research, Economics and Policy., 978-3-030-72975-2.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⟨10.1007/978-3-030-72976-9_6⟩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Urban Mobility - Modeling the traveler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</w:p>
          <w:p>
            <w:pPr/>
            <w:r>
              <w:rPr/>
              <w:t xml:space="preserve">Business administration. Université Paris Saclay (COmUE), 2019.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2019SACLC006⟩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tel-02043534v1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265560v2" TargetMode="External"/><Relationship Id="rId9" Type="http://schemas.openxmlformats.org/officeDocument/2006/relationships/hyperlink" Target="https://hal.science/search/index/?q=*&amp;authFullName_s=Ouail Al Maghraoui" TargetMode="External"/><Relationship Id="rId10" Type="http://schemas.openxmlformats.org/officeDocument/2006/relationships/hyperlink" Target="https://hal.science/search/index/?q=*&amp;authFullName_s=Flore Vallet" TargetMode="External"/><Relationship Id="rId11" Type="http://schemas.openxmlformats.org/officeDocument/2006/relationships/hyperlink" Target="https://hal.science/search/index/?q=*&amp;authFullName_s=Jakob Puchinger" TargetMode="External"/><Relationship Id="rId12" Type="http://schemas.openxmlformats.org/officeDocument/2006/relationships/hyperlink" Target="https://hal.science/search/index/?q=*&amp;authFullName_s=Bernard Yannou" TargetMode="External"/><Relationship Id="rId13" Type="http://schemas.openxmlformats.org/officeDocument/2006/relationships/hyperlink" Target="https://dx.doi.org/10.1016/j.destud.2019.07.001" TargetMode="External"/><Relationship Id="rId14" Type="http://schemas.openxmlformats.org/officeDocument/2006/relationships/hyperlink" Target="https://hal.science/hal-02017696v1" TargetMode="External"/><Relationship Id="rId15" Type="http://schemas.openxmlformats.org/officeDocument/2006/relationships/hyperlink" Target="https://dx.doi.org/10.1017/dsj.2019.6" TargetMode="External"/><Relationship Id="rId16" Type="http://schemas.openxmlformats.org/officeDocument/2006/relationships/hyperlink" Target="https://hal.science/hal-02381950v1" TargetMode="External"/><Relationship Id="rId17" Type="http://schemas.openxmlformats.org/officeDocument/2006/relationships/hyperlink" Target="https://hal.science/search/index/?q=*&amp;authFullName_s=Penny Kong" TargetMode="External"/><Relationship Id="rId18" Type="http://schemas.openxmlformats.org/officeDocument/2006/relationships/hyperlink" Target="https://hal.science/search/index/?q=*&amp;authFullName_s=Henriette Cornet" TargetMode="External"/><Relationship Id="rId19" Type="http://schemas.openxmlformats.org/officeDocument/2006/relationships/hyperlink" Target="https://hal.science/search/index/?q=*&amp;authFullName_s=Fritz Frenkler" TargetMode="External"/><Relationship Id="rId20" Type="http://schemas.openxmlformats.org/officeDocument/2006/relationships/hyperlink" Target="https://hal.science/hal-02181014v1" TargetMode="External"/><Relationship Id="rId21" Type="http://schemas.openxmlformats.org/officeDocument/2006/relationships/hyperlink" Target="https://hal.science/search/index/?q=*&amp;authFullName_s=Reza Vosooghi" TargetMode="External"/><Relationship Id="rId22" Type="http://schemas.openxmlformats.org/officeDocument/2006/relationships/hyperlink" Target="https://hal.science/search/index/?q=*&amp;authFullName_s=Abood Mourad" TargetMode="External"/><Relationship Id="rId23" Type="http://schemas.openxmlformats.org/officeDocument/2006/relationships/hyperlink" Target="https://hal.science/search/index/?q=*&amp;authFullName_s=Joseph Kamel" TargetMode="External"/><Relationship Id="rId24" Type="http://schemas.openxmlformats.org/officeDocument/2006/relationships/hyperlink" Target="https://dx.doi.org/10.1016/j.trpro.2020.03.066" TargetMode="External"/><Relationship Id="rId25" Type="http://schemas.openxmlformats.org/officeDocument/2006/relationships/hyperlink" Target="https://hal.science/hal-01987881v1" TargetMode="External"/><Relationship Id="rId26" Type="http://schemas.openxmlformats.org/officeDocument/2006/relationships/hyperlink" Target="https://hal.science/hal-01526780v2" TargetMode="External"/><Relationship Id="rId27" Type="http://schemas.openxmlformats.org/officeDocument/2006/relationships/hyperlink" Target="https://hal.science/hal-01526768v1" TargetMode="External"/><Relationship Id="rId28" Type="http://schemas.openxmlformats.org/officeDocument/2006/relationships/hyperlink" Target="https://hal.science/hal-03332144v1" TargetMode="External"/><Relationship Id="rId29" Type="http://schemas.openxmlformats.org/officeDocument/2006/relationships/hyperlink" Target="https://dx.doi.org/10.1007/978-3-030-72976-9_6" TargetMode="External"/><Relationship Id="rId30" Type="http://schemas.openxmlformats.org/officeDocument/2006/relationships/hyperlink" Target="https://theses.hal.science/tel-02043534v1" TargetMode="External"/><Relationship Id="rId31" Type="http://schemas.openxmlformats.org/officeDocument/2006/relationships/hyperlink" Target="https://www.theses.fr/2019SACLC00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Ouail AL MAGHRAOUI</dc:title>
  <dc:description>CV</dc:description>
  <dc:subject/>
  <cp:keywords/>
  <cp:category/>
  <cp:lastModifiedBy/>
  <dcterms:created xsi:type="dcterms:W3CDTF">2026-05-26T21:20:59+02:00</dcterms:created>
  <dcterms:modified xsi:type="dcterms:W3CDTF">2026-05-26T21:20:59+02:00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