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Ovidiu Stanciu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ovidiu-stanciu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0000-0001-7643-716X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18388258X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L’insoutenable monisme. Kojève, Heidegger et l’idée d’une ontologie dualiste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2023, 156 (1), pp.43-67.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⟨10.3917/philo.156.0043⟩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the Speculative. Fink, Hegel and the Horizons of Thinking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Phänomenologische Forschungen</w:t>
            </w:r>
            <w:r>
              <w:rPr/>
              <w:t xml:space="preserve">, 2023, 2022 (2), pp.125-146.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⟨10.28937/9783787343478_9⟩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shattering of meaning. Jan Patočka and his triple concept of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Philosophy Review</w:t>
            </w:r>
            <w:r>
              <w:rPr/>
              <w:t xml:space="preserve">, 2022, 55 (2), pp.177-192.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⟨10.1007/s11007-021-09557-6⟩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World and the Absolute Fact: Landgrebe and the Limitations of Husserl’s Concept of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Analecta Hermeneutica</w:t>
            </w:r>
            <w:r>
              <w:rPr/>
              <w:t xml:space="preserve">, 2020, 12/2020,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de la phénoménologie chez Eugen Fink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Phänomenologische Forschungen</w:t>
            </w:r>
            <w:r>
              <w:rPr/>
              <w:t xml:space="preserve">, 2020, 2020 (2), pp.27-48.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⟨10.28937/1000108554⟩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la négativité Trần Đức Thảo, Kojève et le « contenu réel » de la Phénoménologie de l'esprit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2019, 117 (3), pp.441-463.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⟨10.2143/RPL.117.3.3287712⟩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como apertura al mundo. Sobre un equívoco en el pensamiento de Patočka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Aporía. Revista Internacional de Investigaciones Filosóficas</w:t>
            </w:r>
            <w:r>
              <w:rPr/>
              <w:t xml:space="preserve">, 2019, 3 (Especial), pp.112-128.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⟨10.7764/aporia.3-Especial.1939⟩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Trần Đức Thảo philosophe. Présentation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Jacopo d'Alonzo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2019, 117 (3), p. 436-440.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⟨10.2143/RPL.117.3.3287711⟩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méontique et le monde. Sur l’itinéraire philosophique d’Eugen Fink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2019, 27, pp.211-226.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⟨10.4000/alter.1926⟩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l'épochè. Patocka, critique du jeune Fink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2018, 138 (3), pp.76-93.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⟨10.3917/philo.138.0076⟩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comme « événement cosmique ». Jan Patočka et l’expérience du front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2018, 143 (4), pp.507.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⟨10.3917/rphi.184.0507⟩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comme champ pré-individuel. Jacques Garelli, critique de Heidegger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Phaenomenologica</w:t>
            </w:r>
            <w:r>
              <w:rPr/>
              <w:t xml:space="preserve">, 2018, 18, pp.277-302.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⟨10.5840/studphaen20181813⟩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monde naturel dans la pensée de Jan Patočka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2018, 26, pp.47-64.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⟨10.4000/alter.576⟩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Ontologies du conflit 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Cristiana Asavoaie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Bonalume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Margarit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Oriane Petteni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Meta. Research in Hermeneutics, Phenomenology and practical Philosophy</w:t>
            </w:r>
            <w:r>
              <w:rPr/>
              <w:t xml:space="preserve">, 2017, IX (1),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la Lebenswelt, par-delà Husserl. Patočka et Ricœur, lecteurs de la Krisis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Meta. Research in Hermeneutics, Phenomenology and practical Philosophy</w:t>
            </w:r>
            <w:r>
              <w:rPr/>
              <w:t xml:space="preserve">, 2017, IX (2), pp.437-452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projet. La critique patočkienne du concept heideggérien de &amp;quot;projet de possibilités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Labyrinth, an international Journal for philosophy</w:t>
            </w:r>
            <w:r>
              <w:rPr/>
              <w:t xml:space="preserve">, 2017, 19 (1), pp.32-47.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⟨10.25180/lj.v19i1.71⟩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manifestation au réel. La phénoménologie asubjective et son autodépassement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2017, 95 (3), pp.303-316.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⟨10.3917/rmm.173.0303⟩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délimitation du champ historique. Patocka et la question d’un régime libre du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2017, 25, pp.155-171.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⟨10.4000/alter.458⟩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métaphysique comme métontologie. De Heidegger à Tengelyi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Carolinae Interpretationes</w:t>
            </w:r>
            <w:r>
              <w:rPr/>
              <w:t xml:space="preserve">, 2017, 5 (2), pp.39-58.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⟨10.14712/24646504.2017.3⟩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pensée du monde lui-même. Eugen Fink et les perspectives d’une philosophie cosmologique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2016, 114 (4), pp.655-682.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⟨10.2143/RPL.114.4.3209409⟩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corps et le phénomène de l’orientation. Lecture des « Leçons sur la corporéité » de Jan Patočka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2014, Que peut le corps ?,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critique de &amp;quot;Jan Patočka, Eternité et historicité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PhaenEx</w:t>
            </w:r>
            <w:r>
              <w:rPr/>
              <w:t xml:space="preserve">, 2014, 9 (1), pp.140.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⟨10.22329/p.v9i1.4041⟩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Patocka, Merleau-Ponty et la question des limites de la phénoménologie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Meta. Research in Hermeneutics, Phenomenology and practical Philosophy</w:t>
            </w:r>
            <w:r>
              <w:rPr/>
              <w:t xml:space="preserve">, 2013, V (1), pp.40-60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critique de &amp;quot;I. Chvatik and E. Abrams (eds.), Jan Patočka and the Heritage of Phenomenology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2011, 3, pp.428-431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Patocka’s concept of post-Europe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R. Uljée; B. Zaantvort; G. Tsagidis. </w:t>
            </w:r>
            <w:r>
              <w:rPr>
                <w:i w:val="1"/>
                <w:iCs w:val="1"/>
              </w:rPr>
              <w:t xml:space="preserve">Reimagining Europe</w:t>
            </w:r>
            <w:r>
              <w:rPr/>
              <w:t xml:space="preserve">, SUNY,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kosmologische Wende der Phänomenologie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E. Alloa; E. Caminada; T. Breyer. </w:t>
            </w:r>
            <w:r>
              <w:rPr>
                <w:i w:val="1"/>
                <w:iCs w:val="1"/>
              </w:rPr>
              <w:t xml:space="preserve">Handbuch Phänomenologie</w:t>
            </w:r>
            <w:r>
              <w:rPr/>
              <w:t xml:space="preserve">, Mohr Siebeck, pp.132-141, 2023, 978-3-16-161984-7.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⟨10.1628/978-3-16-161984-7⟩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truth of the myth and the movement of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O. Stanciu; P. Marinescu. </w:t>
            </w:r>
            <w:r>
              <w:rPr>
                <w:i w:val="1"/>
                <w:iCs w:val="1"/>
              </w:rPr>
              <w:t xml:space="preserve">Finitude and Meaning. Understanding History with Ricoeur and Patočka</w:t>
            </w:r>
            <w:r>
              <w:rPr/>
              <w:t xml:space="preserve">, Zeta Books,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‘Renouveler le monde en sauvant la terre’. Heidegger et les deux sens du retrait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S.-J. Arrien; C. Sommer. </w:t>
            </w:r>
            <w:r>
              <w:rPr>
                <w:i w:val="1"/>
                <w:iCs w:val="1"/>
              </w:rPr>
              <w:t xml:space="preserve">Heidegger aujourd’hui. Actualité et postérité de la pensée de l’événement</w:t>
            </w:r>
            <w:r>
              <w:rPr/>
              <w:t xml:space="preserve">, Hermann, 2021, 9791037008428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Explosive Thought:” Kant, Fink, and the Cosmic Concept of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Husserl, Kant and Transcendental Phenomenology</w:t>
            </w:r>
            <w:r>
              <w:rPr/>
              <w:t xml:space="preserve">, De Gruyter, pp.439-454,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⟨10.1515/9783110564280-020⟩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et l’Ouvert. Heidegger, Rilke et le regard de la creature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Karel Novotny; Cathrin Nielsen. </w:t>
            </w:r>
            <w:r>
              <w:rPr>
                <w:i w:val="1"/>
                <w:iCs w:val="1"/>
              </w:rPr>
              <w:t xml:space="preserve">Die Welt und das Reale</w:t>
            </w:r>
            <w:r>
              <w:rPr/>
              <w:t xml:space="preserve">, Traugott Bautz, pp.187-204, 2020, 978-3-95948-489-3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Ébranlement (Erschütterung) de la finitude? La lecture heideggérienne de Fichte et son point aveugle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Max Marcuzzi. </w:t>
            </w:r>
            <w:r>
              <w:rPr>
                <w:i w:val="1"/>
                <w:iCs w:val="1"/>
              </w:rPr>
              <w:t xml:space="preserve">Fichte et l’ontologie</w:t>
            </w:r>
            <w:r>
              <w:rPr/>
              <w:t xml:space="preserve">, Presses Universitaires de Provence, pp.175-188, 2019, 9791036576867.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⟨10.4000/books.pup.42353⟩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and the Oblivion of the World. From Husserl to Patocka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Darian Meacham; Francesco Tava. </w:t>
            </w:r>
            <w:r>
              <w:rPr>
                <w:i w:val="1"/>
                <w:iCs w:val="1"/>
              </w:rPr>
              <w:t xml:space="preserve">Thinking after Europe: Jan Patočka and Politics</w:t>
            </w:r>
            <w:r>
              <w:rPr/>
              <w:t xml:space="preserve">, Rowman &amp; Littlefield, pp.410-434, 2016, 978-1-78348-686-1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phénoménalité, frontières de la phénoménologie. Jean-Luc Marion, lecteur de Derrida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C. Ciocan; A. Vasiliu. </w:t>
            </w:r>
            <w:r>
              <w:rPr>
                <w:i w:val="1"/>
                <w:iCs w:val="1"/>
              </w:rPr>
              <w:t xml:space="preserve">Lectures de Jean-Luc Marion</w:t>
            </w:r>
            <w:r>
              <w:rPr/>
              <w:t xml:space="preserve">, Les éditions du Cerf, pp.349-362, 2016, 9782204115803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Physis et les deux sens de l’individuation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Ovidiu Stanciu; Claude Vishnu Spaak. </w:t>
            </w:r>
            <w:r>
              <w:rPr>
                <w:i w:val="1"/>
                <w:iCs w:val="1"/>
              </w:rPr>
              <w:t xml:space="preserve">Patocka lecteur d’Aristote. Phénoménologie, ontologie, cosmologie</w:t>
            </w:r>
            <w:r>
              <w:rPr/>
              <w:t xml:space="preserve">, Le Cercle herméneutique, pp.81-106, 2015, 978-2-917957-24-0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Finks Weltbegriff und die kosmologische Wendung der Phänomenologie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Collegium Phaenomenologicum, Husserl-Archiv</w:t>
            </w:r>
            <w:r>
              <w:rPr/>
              <w:t xml:space="preserve">, Albert-Ludwigs Universität Freiburg, Jul 2020,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y mundo común en Patocka y Arendt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Historia, Antropología y Ética: Jan Patočka/Hannah Arendt</w:t>
            </w:r>
            <w:r>
              <w:rPr/>
              <w:t xml:space="preserve">, Pontificia Universidad Catolica de Chile, Aug 2020,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transparencia y las sombras. Sobre el itinerario filosofico de Eugen Fink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limites de la fenomenicidad</w:t>
            </w:r>
            <w:r>
              <w:rPr/>
              <w:t xml:space="preserve">, Academia Nacional de Ciencias de Buenos Aires, Aug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Myth, truth, and history. On Patocka and Ricoeur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Shifting Roles. The Manifold Identities of Phenomenology</w:t>
            </w:r>
            <w:r>
              <w:rPr/>
              <w:t xml:space="preserve">, University of Bucharest, Sep 2019,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Autonomy of the Phenomenal Field and the Uniqueness of the World. Radicalized Phenomenology and its Overcoming in Patocka and Fink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and the Real</w:t>
            </w:r>
            <w:r>
              <w:rPr/>
              <w:t xml:space="preserve">, Charles University of Prague, Jun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lifeworld and the mythical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the Crisis and on the lifeworld</w:t>
            </w:r>
            <w:r>
              <w:rPr/>
              <w:t xml:space="preserve">, Bergische Universität Wuppertal, Aug 2018,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metontologia de Heidegger. Una revaluacion contemporanea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Cuerpo, mundo y vida. Heidegger en perspectiva</w:t>
            </w:r>
            <w:r>
              <w:rPr/>
              <w:t xml:space="preserve">, Universidad de Mar del Plata, Dec 2018,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comme puissance du réel. Dufrenne, critique de Sartre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 et affectivité</w:t>
            </w:r>
            <w:r>
              <w:rPr/>
              <w:t xml:space="preserve">, Université Charles de Prague, Apr 2018,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monde naturel : la Nature. À partir de Patocka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la Revue Alter</w:t>
            </w:r>
            <w:r>
              <w:rPr/>
              <w:t xml:space="preserve">, Archives Husserl de Paris; Revue Alter,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Cosmological Turn in Phenomenology?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phenomenologies</w:t>
            </w:r>
            <w:r>
              <w:rPr/>
              <w:t xml:space="preserve">, Copenhagen University, Mar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horizon of all horizons? Ludwig Landgrebe and the limits of Husserl’s concept of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Landgrebe’s Contributions to Phenomenology</w:t>
            </w:r>
            <w:r>
              <w:rPr/>
              <w:t xml:space="preserve">, Université Catholique de Louvain-la-Neuve, Sep 2017,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 monde en sauvant la terre. Heidegger 1936-1940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Heidegger aujourd’hui. Actualité et postérité de la pensée de l’Ereignis</w:t>
            </w:r>
            <w:r>
              <w:rPr/>
              <w:t xml:space="preserve">, Université de Laval, Sep 2017, Québec-ville,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 grossherzige Vernunft. Patocka’s appropriation of Husserl’s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Rationality and Europe’s Cultural Crisis. Re-addressing Husserl’s “Crisis of the European Sciences</w:t>
            </w:r>
            <w:r>
              <w:rPr/>
              <w:t xml:space="preserve">, Radboud University Nijmegen, Jun 2016,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comme ‘totalité mouvante en formation’. Sur la pensée cosmologique de Jacques Garell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et individuation</w:t>
            </w:r>
            <w:r>
              <w:rPr/>
              <w:t xml:space="preserve">, Université Catholique de Louvain-la-Neuve, Oct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Erde als Physis. Von Heidegger zu Fink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Erde – Wohnen – Natur. Eugen Fink über die Physis des Menschen als ens cosmologicum</w:t>
            </w:r>
            <w:r>
              <w:rPr/>
              <w:t xml:space="preserve">, „Charles” University of Prague, Nov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Welt als Grundproblem der Metaphysik. Ein Einblick in Heideggers metaphysiche Periode (1928-1930)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Institüt für Phänomenologische Forschung</w:t>
            </w:r>
            <w:r>
              <w:rPr/>
              <w:t xml:space="preserve">, Bergische Universität Wuppertal, Feb 2014,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Heresy and Orthodoxy of the asubjective phenomenology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Topography of Heresies or the Road to Renewal? The Many Faces of Contemporary Phenomenology</w:t>
            </w:r>
            <w:r>
              <w:rPr/>
              <w:t xml:space="preserve">, University of Gdansk, Jun 2014,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de l’Ouvert. Heidegger à l’épreuve de Rilke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Heidegger: Lyrik und Sprache</w:t>
            </w:r>
            <w:r>
              <w:rPr/>
              <w:t xml:space="preserve">, Eberhard Karls Universität Tübingen, Nov 2013, Tübingen, Allemagne,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« sauvage » et la possibilité de la traduction. Réflexions à partir de Ricoeur, Patocka et Merleau- Ponty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about translation: philosophy on the way between languages</w:t>
            </w:r>
            <w:r>
              <w:rPr/>
              <w:t xml:space="preserve">, Universidad Carlos III de Madrid, Sep 2012,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Intentionnalité et manifestation. Pour une double lecture de l’a priori universel de la corrélation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d’intentionnalité</w:t>
            </w:r>
            <w:r>
              <w:rPr/>
              <w:t xml:space="preserve">, Université de Liège, May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Trần Đức Thảo philosophe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Jacopo d'Alonzo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117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hal-03905822v1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6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vidiu-stanciu" TargetMode="External"/><Relationship Id="rId8" Type="http://schemas.openxmlformats.org/officeDocument/2006/relationships/hyperlink" Target="https://orcid.org/0000-0001-7643-716X" TargetMode="External"/><Relationship Id="rId9" Type="http://schemas.openxmlformats.org/officeDocument/2006/relationships/hyperlink" Target="https://www.idref.fr/18388258X" TargetMode="External"/><Relationship Id="rId10" Type="http://schemas.openxmlformats.org/officeDocument/2006/relationships/hyperlink" Target="https://hal.science/hal-04015142v1" TargetMode="External"/><Relationship Id="rId11" Type="http://schemas.openxmlformats.org/officeDocument/2006/relationships/hyperlink" Target="https://hal.science/search/index/?q=*&amp;authFullName_s=Ovidiu Stanciu" TargetMode="External"/><Relationship Id="rId12" Type="http://schemas.openxmlformats.org/officeDocument/2006/relationships/hyperlink" Target="https://dx.doi.org/10.3917/philo.156.0043" TargetMode="External"/><Relationship Id="rId13" Type="http://schemas.openxmlformats.org/officeDocument/2006/relationships/hyperlink" Target="https://hal.science/hal-04015150v1" TargetMode="External"/><Relationship Id="rId14" Type="http://schemas.openxmlformats.org/officeDocument/2006/relationships/hyperlink" Target="https://dx.doi.org/10.28937/9783787343478_9" TargetMode="External"/><Relationship Id="rId15" Type="http://schemas.openxmlformats.org/officeDocument/2006/relationships/hyperlink" Target="https://hal.science/hal-04015143v1" TargetMode="External"/><Relationship Id="rId16" Type="http://schemas.openxmlformats.org/officeDocument/2006/relationships/hyperlink" Target="https://dx.doi.org/10.1007/s11007-021-09557-6" TargetMode="External"/><Relationship Id="rId17" Type="http://schemas.openxmlformats.org/officeDocument/2006/relationships/hyperlink" Target="https://hal.science/hal-04015156v1" TargetMode="External"/><Relationship Id="rId18" Type="http://schemas.openxmlformats.org/officeDocument/2006/relationships/hyperlink" Target="https://hal.science/hal-04015153v1" TargetMode="External"/><Relationship Id="rId19" Type="http://schemas.openxmlformats.org/officeDocument/2006/relationships/hyperlink" Target="https://dx.doi.org/10.28937/1000108554" TargetMode="External"/><Relationship Id="rId20" Type="http://schemas.openxmlformats.org/officeDocument/2006/relationships/hyperlink" Target="https://hal.science/hal-03669779v1" TargetMode="External"/><Relationship Id="rId21" Type="http://schemas.openxmlformats.org/officeDocument/2006/relationships/hyperlink" Target="https://dx.doi.org/10.2143/RPL.117.3.3287712" TargetMode="External"/><Relationship Id="rId22" Type="http://schemas.openxmlformats.org/officeDocument/2006/relationships/hyperlink" Target="https://hal.science/hal-04015157v1" TargetMode="External"/><Relationship Id="rId23" Type="http://schemas.openxmlformats.org/officeDocument/2006/relationships/hyperlink" Target="https://dx.doi.org/10.7764/aporia.3-Especial.1939" TargetMode="External"/><Relationship Id="rId24" Type="http://schemas.openxmlformats.org/officeDocument/2006/relationships/hyperlink" Target="https://paris1.hal.science/hal-03906283v1" TargetMode="External"/><Relationship Id="rId25" Type="http://schemas.openxmlformats.org/officeDocument/2006/relationships/hyperlink" Target="https://hal.science/search/index/?q=*&amp;authFullName_s=Alexandre Feron" TargetMode="External"/><Relationship Id="rId26" Type="http://schemas.openxmlformats.org/officeDocument/2006/relationships/hyperlink" Target="https://hal.science/search/index/?q=*&amp;authFullName_s=Jacopo d'Alonzo" TargetMode="External"/><Relationship Id="rId27" Type="http://schemas.openxmlformats.org/officeDocument/2006/relationships/hyperlink" Target="https://dx.doi.org/10.2143/RPL.117.3.3287711" TargetMode="External"/><Relationship Id="rId28" Type="http://schemas.openxmlformats.org/officeDocument/2006/relationships/hyperlink" Target="https://hal.science/hal-04015174v1" TargetMode="External"/><Relationship Id="rId29" Type="http://schemas.openxmlformats.org/officeDocument/2006/relationships/hyperlink" Target="https://dx.doi.org/10.4000/alter.1926" TargetMode="External"/><Relationship Id="rId30" Type="http://schemas.openxmlformats.org/officeDocument/2006/relationships/hyperlink" Target="https://hal.science/hal-04015210v1" TargetMode="External"/><Relationship Id="rId31" Type="http://schemas.openxmlformats.org/officeDocument/2006/relationships/hyperlink" Target="https://dx.doi.org/10.3917/philo.138.0076" TargetMode="External"/><Relationship Id="rId32" Type="http://schemas.openxmlformats.org/officeDocument/2006/relationships/hyperlink" Target="https://hal.science/hal-04015161v1" TargetMode="External"/><Relationship Id="rId33" Type="http://schemas.openxmlformats.org/officeDocument/2006/relationships/hyperlink" Target="https://dx.doi.org/10.3917/rphi.184.0507" TargetMode="External"/><Relationship Id="rId34" Type="http://schemas.openxmlformats.org/officeDocument/2006/relationships/hyperlink" Target="https://hal.science/hal-04015159v1" TargetMode="External"/><Relationship Id="rId35" Type="http://schemas.openxmlformats.org/officeDocument/2006/relationships/hyperlink" Target="https://dx.doi.org/10.5840/studphaen20181813" TargetMode="External"/><Relationship Id="rId36" Type="http://schemas.openxmlformats.org/officeDocument/2006/relationships/hyperlink" Target="https://hal.science/hal-04015160v1" TargetMode="External"/><Relationship Id="rId37" Type="http://schemas.openxmlformats.org/officeDocument/2006/relationships/hyperlink" Target="https://dx.doi.org/10.4000/alter.576" TargetMode="External"/><Relationship Id="rId38" Type="http://schemas.openxmlformats.org/officeDocument/2006/relationships/hyperlink" Target="https://hal.science/hal-05548317v1" TargetMode="External"/><Relationship Id="rId39" Type="http://schemas.openxmlformats.org/officeDocument/2006/relationships/hyperlink" Target="https://hal.science/search/index/?q=*&amp;authFullName_s=Cristiana Asavoaie" TargetMode="External"/><Relationship Id="rId40" Type="http://schemas.openxmlformats.org/officeDocument/2006/relationships/hyperlink" Target="https://hal.science/search/index/?q=*&amp;authFullName_s=Anna Bonalume" TargetMode="External"/><Relationship Id="rId41" Type="http://schemas.openxmlformats.org/officeDocument/2006/relationships/hyperlink" Target="https://hal.science/search/index/?q=*&amp;authFullName_s=Arnaud Fran&#231;ois" TargetMode="External"/><Relationship Id="rId42" Type="http://schemas.openxmlformats.org/officeDocument/2006/relationships/hyperlink" Target="https://hal.science/search/index/?q=*&amp;authFullName_s=Diana Margarit" TargetMode="External"/><Relationship Id="rId43" Type="http://schemas.openxmlformats.org/officeDocument/2006/relationships/hyperlink" Target="https://hal.science/search/index/?q=*&amp;authFullName_s=Oriane Petteni" TargetMode="External"/><Relationship Id="rId44" Type="http://schemas.openxmlformats.org/officeDocument/2006/relationships/hyperlink" Target="https://hal.science/hal-04015213v1" TargetMode="External"/><Relationship Id="rId45" Type="http://schemas.openxmlformats.org/officeDocument/2006/relationships/hyperlink" Target="https://hal.science/hal-04016980v1" TargetMode="External"/><Relationship Id="rId46" Type="http://schemas.openxmlformats.org/officeDocument/2006/relationships/hyperlink" Target="https://dx.doi.org/10.25180/lj.v19i1.71" TargetMode="External"/><Relationship Id="rId47" Type="http://schemas.openxmlformats.org/officeDocument/2006/relationships/hyperlink" Target="https://hal.science/hal-04015166v1" TargetMode="External"/><Relationship Id="rId48" Type="http://schemas.openxmlformats.org/officeDocument/2006/relationships/hyperlink" Target="https://dx.doi.org/10.3917/rmm.173.0303" TargetMode="External"/><Relationship Id="rId49" Type="http://schemas.openxmlformats.org/officeDocument/2006/relationships/hyperlink" Target="https://hal.science/hal-04015167v1" TargetMode="External"/><Relationship Id="rId50" Type="http://schemas.openxmlformats.org/officeDocument/2006/relationships/hyperlink" Target="https://dx.doi.org/10.4000/alter.458" TargetMode="External"/><Relationship Id="rId51" Type="http://schemas.openxmlformats.org/officeDocument/2006/relationships/hyperlink" Target="https://hal.science/hal-04015169v1" TargetMode="External"/><Relationship Id="rId52" Type="http://schemas.openxmlformats.org/officeDocument/2006/relationships/hyperlink" Target="https://dx.doi.org/10.14712/24646504.2017.3" TargetMode="External"/><Relationship Id="rId53" Type="http://schemas.openxmlformats.org/officeDocument/2006/relationships/hyperlink" Target="https://hal.science/hal-04015217v1" TargetMode="External"/><Relationship Id="rId54" Type="http://schemas.openxmlformats.org/officeDocument/2006/relationships/hyperlink" Target="https://dx.doi.org/10.2143/RPL.114.4.3209409" TargetMode="External"/><Relationship Id="rId55" Type="http://schemas.openxmlformats.org/officeDocument/2006/relationships/hyperlink" Target="https://ube.hal.science/hal-01881723v1" TargetMode="External"/><Relationship Id="rId56" Type="http://schemas.openxmlformats.org/officeDocument/2006/relationships/hyperlink" Target="https://hal.science/hal-04070118v1" TargetMode="External"/><Relationship Id="rId57" Type="http://schemas.openxmlformats.org/officeDocument/2006/relationships/hyperlink" Target="https://dx.doi.org/10.22329/p.v9i1.4041" TargetMode="External"/><Relationship Id="rId58" Type="http://schemas.openxmlformats.org/officeDocument/2006/relationships/hyperlink" Target="https://hal.science/hal-04015220v1" TargetMode="External"/><Relationship Id="rId59" Type="http://schemas.openxmlformats.org/officeDocument/2006/relationships/hyperlink" Target="https://hal.science/hal-04070119v1" TargetMode="External"/><Relationship Id="rId60" Type="http://schemas.openxmlformats.org/officeDocument/2006/relationships/hyperlink" Target="https://hal.science/hal-04020543v1" TargetMode="External"/><Relationship Id="rId61" Type="http://schemas.openxmlformats.org/officeDocument/2006/relationships/hyperlink" Target="https://hal.science/hal-04020541v1" TargetMode="External"/><Relationship Id="rId62" Type="http://schemas.openxmlformats.org/officeDocument/2006/relationships/hyperlink" Target="https://dx.doi.org/10.1628/978-3-16-161984-7" TargetMode="External"/><Relationship Id="rId63" Type="http://schemas.openxmlformats.org/officeDocument/2006/relationships/hyperlink" Target="https://hal.science/hal-04021539v1" TargetMode="External"/><Relationship Id="rId64" Type="http://schemas.openxmlformats.org/officeDocument/2006/relationships/hyperlink" Target="https://hal.science/hal-04015236v1" TargetMode="External"/><Relationship Id="rId65" Type="http://schemas.openxmlformats.org/officeDocument/2006/relationships/hyperlink" Target="https://hal.science/hal-03669774v1" TargetMode="External"/><Relationship Id="rId66" Type="http://schemas.openxmlformats.org/officeDocument/2006/relationships/hyperlink" Target="https://dx.doi.org/10.1515/9783110564280-020" TargetMode="External"/><Relationship Id="rId67" Type="http://schemas.openxmlformats.org/officeDocument/2006/relationships/hyperlink" Target="https://hal.science/hal-04016960v1" TargetMode="External"/><Relationship Id="rId68" Type="http://schemas.openxmlformats.org/officeDocument/2006/relationships/hyperlink" Target="https://ube.hal.science/hal-04015428v1" TargetMode="External"/><Relationship Id="rId69" Type="http://schemas.openxmlformats.org/officeDocument/2006/relationships/hyperlink" Target="https://dx.doi.org/10.4000/books.pup.42353" TargetMode="External"/><Relationship Id="rId70" Type="http://schemas.openxmlformats.org/officeDocument/2006/relationships/hyperlink" Target="https://ube.hal.science/hal-04015441v1" TargetMode="External"/><Relationship Id="rId71" Type="http://schemas.openxmlformats.org/officeDocument/2006/relationships/hyperlink" Target="https://hal.science/hal-04016937v1" TargetMode="External"/><Relationship Id="rId72" Type="http://schemas.openxmlformats.org/officeDocument/2006/relationships/hyperlink" Target="https://hal.science/hal-04018393v1" TargetMode="External"/><Relationship Id="rId73" Type="http://schemas.openxmlformats.org/officeDocument/2006/relationships/hyperlink" Target="https://hal.science/hal-04017910v1" TargetMode="External"/><Relationship Id="rId74" Type="http://schemas.openxmlformats.org/officeDocument/2006/relationships/hyperlink" Target="https://hal.science/hal-04021765v1" TargetMode="External"/><Relationship Id="rId75" Type="http://schemas.openxmlformats.org/officeDocument/2006/relationships/hyperlink" Target="https://hal.science/hal-04021604v1" TargetMode="External"/><Relationship Id="rId76" Type="http://schemas.openxmlformats.org/officeDocument/2006/relationships/hyperlink" Target="https://hal.science/hal-04015223v1" TargetMode="External"/><Relationship Id="rId77" Type="http://schemas.openxmlformats.org/officeDocument/2006/relationships/hyperlink" Target="https://hal.science/hal-04018234v1" TargetMode="External"/><Relationship Id="rId78" Type="http://schemas.openxmlformats.org/officeDocument/2006/relationships/hyperlink" Target="https://hal.science/hal-04017916v1" TargetMode="External"/><Relationship Id="rId79" Type="http://schemas.openxmlformats.org/officeDocument/2006/relationships/hyperlink" Target="https://hal.science/hal-04021593v1" TargetMode="External"/><Relationship Id="rId80" Type="http://schemas.openxmlformats.org/officeDocument/2006/relationships/hyperlink" Target="https://hal.science/hal-04018402v1" TargetMode="External"/><Relationship Id="rId81" Type="http://schemas.openxmlformats.org/officeDocument/2006/relationships/hyperlink" Target="https://hal.science/hal-04018198v1" TargetMode="External"/><Relationship Id="rId82" Type="http://schemas.openxmlformats.org/officeDocument/2006/relationships/hyperlink" Target="https://hal.science/hal-04017922v1" TargetMode="External"/><Relationship Id="rId83" Type="http://schemas.openxmlformats.org/officeDocument/2006/relationships/hyperlink" Target="https://hal.science/hal-04018185v1" TargetMode="External"/><Relationship Id="rId84" Type="http://schemas.openxmlformats.org/officeDocument/2006/relationships/hyperlink" Target="https://hal.science/hal-04018192v1" TargetMode="External"/><Relationship Id="rId85" Type="http://schemas.openxmlformats.org/officeDocument/2006/relationships/hyperlink" Target="https://hal.science/hal-04017933v1" TargetMode="External"/><Relationship Id="rId86" Type="http://schemas.openxmlformats.org/officeDocument/2006/relationships/hyperlink" Target="https://hal.science/hal-04021629v1" TargetMode="External"/><Relationship Id="rId87" Type="http://schemas.openxmlformats.org/officeDocument/2006/relationships/hyperlink" Target="https://hal.science/hal-04017941v1" TargetMode="External"/><Relationship Id="rId88" Type="http://schemas.openxmlformats.org/officeDocument/2006/relationships/hyperlink" Target="https://hal.science/hal-04018161v1" TargetMode="External"/><Relationship Id="rId89" Type="http://schemas.openxmlformats.org/officeDocument/2006/relationships/hyperlink" Target="https://hal.science/hal-04021683v1" TargetMode="External"/><Relationship Id="rId90" Type="http://schemas.openxmlformats.org/officeDocument/2006/relationships/hyperlink" Target="https://hal.science/hal-04018167v1" TargetMode="External"/><Relationship Id="rId91" Type="http://schemas.openxmlformats.org/officeDocument/2006/relationships/hyperlink" Target="https://hal.science/hal-04021749v1" TargetMode="External"/><Relationship Id="rId92" Type="http://schemas.openxmlformats.org/officeDocument/2006/relationships/hyperlink" Target="https://hal.science/hal-04021771v1" TargetMode="External"/><Relationship Id="rId93" Type="http://schemas.openxmlformats.org/officeDocument/2006/relationships/hyperlink" Target="https://hal.science/hal-0390582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Ovidiu Stanciu</dc:title>
  <dc:description>CV</dc:description>
  <dc:subject/>
  <cp:keywords/>
  <cp:category/>
  <cp:lastModifiedBy/>
  <dcterms:created xsi:type="dcterms:W3CDTF">2026-03-26T17:42:35+01:00</dcterms:created>
  <dcterms:modified xsi:type="dcterms:W3CDTF">2026-03-26T17:42:35+01:00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