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Pailhès </w:t>
      </w:r>
      <w:r>
        <w:rPr>
          <w:color w:val="641e6e"/>
        </w:rPr>
        <w:t xml:space="preserve">Professeure en Etudes germaniques,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pailhes-anne-marie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0009-0004-0230-3862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031103472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39431514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0000000046424942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Einleitung: Gärten im Spannungsfeld von politischer Inanspruchnahme und gesellschaftlichen Herausforderungen – Geschichte, Erfahrungen, Perspektiven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Gartenkunst (Worms)</w:t>
            </w:r>
            <w:r>
              <w:rPr/>
              <w:t xml:space="preserve">, 2023, 2/2023, p. 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communs, espaces à protéger. L’accès aux jardins publics en France et en Allemagne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38, pp.207-224.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⟨10.4000/rgi.4596⟩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38/2023 (Sortir de l’enclos - Jardins et politique(s),),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Gemeinsame Freiräume, die es zu schützen gilt. Der Zugang zu öffentlichen Grünanlagen in Deutschland und Frankreich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Gartenkunst (Worms)</w:t>
            </w:r>
            <w:r>
              <w:rPr/>
              <w:t xml:space="preserve">, 2023, 2, p. 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communs, espaces à protéger. L’accès aux jardins publics en France et en Allemagne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pour l’Ouest lointain : la découverte de l’Amérique par Gabriele Eckart. Dossier : L'Est à l'Ouest - trajectoires, expériences et modes d'expression des intellectuels, écrivains et artistes émigrés hors de RDA. Textes réunis par Emmanuelle Aurence-Beau, Sibylle Goepper, Anne Lemonnier-Lemieux et Ralf Zschachlitz.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1 volume (84), pp.157-167.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⟨10.4000/ceg.18005⟩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Gemeinsame Freiräume, die es zu schützen gilt. Der Zugang zu öffentlichen Grünanlagen in Deutschland und Frankreich.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Gartenkunst (Worms)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Helga Schubert, Vom Aufstehen, Ein Leben in Geschichten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⟨10.58079/ayrd⟩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Pierre Grappin, « Mémoires d’un universitaire humaniste », Presses Universitaires de Paris Nanterre, 2020, 378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139-142, pp.158-159.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⟨10.3917/mate.139.0158⟩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exterminisme » selon Rudolf Bahro, ou comment survivre à la catastrophe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Revue d'Allemagne, 52, pp.33-47.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⟨10.4000/allemagne.2207⟩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 EN ALLEMAGNE : UN AUTRE MODÈLE DE RÉUNIFICATION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02-2020 (232), p. 62-72.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⟨10.3917/all.232.0062⟩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Höpel, Opposition, Dissidence et “Resistenz” à Leipzig, 1945-1989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⟨10.58079/aynm⟩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Rita Schober Vita – Eine Nachlese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⟨10.58079/ayot⟩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ÖFF-ÖFF, HÉRITIER DE GUSTO GRÄSER ? UNE AUTRE GENEALOGIE DU MONTE VERITÀ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2018, MONTE VERITA : Communautés d’expériences du corps et de retours à la nature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Argelès, Klaus Schlesinger ou l’écriture de l’histoire, Berlin et l’Allemagne, 1937-2001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Hugues, “RDA, mon amour”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RDA et l'Allemagne de l'Est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Beziehungen zwischen der DDR und Frankreich in den 70er und 80er Jahren: zwischen Herabsetzung und Idealisierung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marxisme au prophétisme : la diffusion de la pensée de Rudolf Bahro en Allemagne de l'Est après 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2010, 58 (1),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L'exportation du &amp;quot;New Age&amp;quot; en Allemagne de l'Est depuis 1990 : l'exemple des communautés alternatives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(2), pp.229-241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Allemagne de l'Est, vingt ans après la chute du mur (dossier)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dossier (190), pp.3-90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transmission de l'héritage de 1968 à l'Est : communautés alternatives implantées en Allemagne de l'Est depuis 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2008, 1968 Quarante ans plus tard (54),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mise au pas des élites en RDA ? L'Institut de Littérature de Leipzig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d’écrivains est-allemands parues depuis 1990 : quel retour sur le passé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d'amitié germano-soviétique en R.D.A.(DSF) : une tentative d'approche biographique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écologistes de R.D.A. en 1989 et 1990 : de la contestation à la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Kerstin Hensel, une voix de la contestation féminine est-allemande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saxons : enjeu politique, culturel et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conquête spatiale, facteur d'identité dans la poésie de R.D.A. des années 60.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écologique : la transition des ordures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écologistes en RDA de 1980 à 1990 : continuité dans l'éclatement et l'éclectisme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la RDA</w:t>
            </w:r>
            <w:r>
              <w:rPr/>
              <w:t xml:space="preserve">, 1991, 30-31, pp.71-102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halshs-01468501v1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Beziehungen zwischen der DDR und Frankreich in den 70er und 80er Jahren: zwischen Herabsetzung und Idealisierung.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Beziehungen zwischen der DDR und Frankreich in den 70er und 80er Jahren: zwischen Herabsetzung und Idealisierung.</w:t>
            </w:r>
            <w:r>
              <w:rPr/>
              <w:t xml:space="preserve">, Feb 2010, Institut Schumann, Bonn (RFA),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Goulag dans les récits d’Allemands de l’Est depuis l’unification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mémoire. Colloque de l'AGES 2002</w:t>
            </w:r>
            <w:r>
              <w:rPr/>
              <w:t xml:space="preserve">, May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&amp;quot;Gärten und Politik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Gartenkunst (Worms)</w:t>
            </w:r>
            <w:r>
              <w:rPr/>
              <w:t xml:space="preserve">, 2, p. 173-258,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Gartenkunst 2/2023 &amp;quot;Garten und Politik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</w:p>
          <w:p>
            <w:pPr/>
            <w:r>
              <w:rPr/>
              <w:t xml:space="preserve">2/2023, 2023, Die Gartenkunst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l’enclos : Jardins et politique(s)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38, https://journals.openedition.org/rgi/4124,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l'enclos : jardin et politique(s)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Marie-Ange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38,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⟨10.4000/rgi.4124⟩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halshs-04317766v1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 Norbert Elias Moyen Âge et procès de civilisation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Etienne Anheim. EHESS, 2021, Etienne Anheim, 978-2-7132-2864-3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en Allemagne de l'Est : vers une réunification des contre-cultures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Presses Sorbonnes Nouvelles, 2019, Florence Baillet, 978-2-37906-020-5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contre-cultures. Genèses, circulations,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Lacroix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Landrin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</w:p>
          <w:p>
            <w:pPr/>
            <w:r>
              <w:rPr/>
              <w:t xml:space="preserve">Syllepse,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d’Allemagne : transferts, théories, imaginaires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Hildegard Haberl</w:t>
              </w:r>
            </w:hyperlink>
          </w:p>
          <w:p>
            <w:pPr/>
            <w:r>
              <w:rPr/>
              <w:t xml:space="preserve">Honoré Champion,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Goulag, déportés politiques européens en URSS,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manuscrit université, 2004, 2-7481-4350-7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halshs-01465821v1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Rudolf Bahro, une figure du lanceur d'alerte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Association Presses universitaires de Strasbourg. </w:t>
            </w:r>
            <w:r>
              <w:rPr>
                <w:i w:val="1"/>
                <w:iCs w:val="1"/>
              </w:rPr>
              <w:t xml:space="preserve">Lanceurs d'alerte : héros, déviants ou sentinelles de la démocratie ? Sous la direction de Danièle Henky et de Nadine Willmann</w:t>
            </w:r>
            <w:r>
              <w:rPr/>
              <w:t xml:space="preserve">, 2023, Chemins d'éthique, 978-2-38571-005-7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99 : une expérience d’écologie radicale au sein de la communauté rurale de Sieben Linden (1999-2010)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Aurélie Choné; Phlippe Hamman. </w:t>
            </w:r>
            <w:r>
              <w:rPr>
                <w:i w:val="1"/>
                <w:iCs w:val="1"/>
              </w:rPr>
              <w:t xml:space="preserve">Aurélie Choné/Philippe Hamman (Hrsg./éd.) Die Planzenwelt im Fokus der Environnemental Humanities / Le végétal au défi des Humanités environnementales, Peter Lang, Berlin, 2021, p. 209-229</w:t>
            </w:r>
            <w:r>
              <w:rPr/>
              <w:t xml:space="preserve">, Peter Lang,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Debatte um die Lehrbarkeit des Schriftstellerberufs in der DDR. Alfred Kurellas Rede zur Eröffnung des Instituts für Literatur in Leipzig am 30. Juli 1955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Thomas Höepel/Hannes Siegrist. </w:t>
            </w:r>
            <w:r>
              <w:rPr>
                <w:i w:val="1"/>
                <w:iCs w:val="1"/>
              </w:rPr>
              <w:t xml:space="preserve">Kunst, Politik und Gesellschaft in Europa seit dem 19. Jahrhundert</w:t>
            </w:r>
            <w:r>
              <w:rPr/>
              <w:t xml:space="preserve">, 3, Franz Steiner Verlag, 2017, 978-3-515-11933-7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végétarisme dans l’Allemagne contemporaine et l’héritage de la Lebensreform,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l’alternativité : de la Lebensreform à l’altermondialisme/Metamorphose der Alternativen: Von der Lebensreform zur Globalisierungskritik, numéro Hors-Série des Recherches Germaniques, Presses Universitaires de Strasbourg, 11/2016, p. 219-229. P</w:t>
            </w:r>
            <w:r>
              <w:rPr/>
              <w:t xml:space="preserve">, 11/2016 (Numéro Hors-Série des Recherches Germaniques), Presses universitaires de Strasbourg, 2016, Métamorphoses de l’alternativité : de la Lebensreform à l’altermondialisme/Metamorphose der Alternativen: Von der Lebensreform zur Globalisierungskritik, 978-2-86820-952-8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Rudolf Bahro 1977-1980, dissident en RDA, opposant en RFA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et opposition en RDA. Tentatives de conquête de l’espace public (1949-1990), Presses du Septentrion, 2015, p. 123-132.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Situationniste : de la formation de la critique situationniste à ses appropriations contre-culturelles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Landrin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contre-cultures : genèses, circulations,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jardin ouvrier allemand comme utopie normative dans la série télévisée « Die Laubenpieper von Pankow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d’Allemagne</w:t>
            </w:r>
            <w:r>
              <w:rPr/>
              <w:t xml:space="preserve">, Honoré Champion,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Regionale Identität in der DDR : Heinz Czechowski in Sachsen – auf der Suche nach der verlorenen Heimat in der Autobiographie Die Pole der Erinnerung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Ostdeutsche Erinnerungsdiskurse nach 1989</w:t>
            </w:r>
            <w:r>
              <w:rPr/>
              <w:t xml:space="preserve">, Frank und Timme,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culturels entre la RDA et l’URSS : la Gesellschaft für Deutsch-Sowjetische Freundschaft (DSF, Société d’amitié germano-soviétique) - une tentative d’approche biographique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tien e(s)t le mien » - Echanges culturels et linguistiques entre les mondes germanique et slave</w:t>
            </w:r>
            <w:r>
              <w:rPr/>
              <w:t xml:space="preserve">, Presses de l’Université de Provence,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&amp;quot;maisonnette de jardin&amp;quot; (Gartenlaube) est-allemande, lieu de contrainte sociale ou lieu de mémoire et d'identité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RAVENEAU Gilles, SIROST Olivier.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pp.241-252,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jardin ouvrier au jardin familial est-allemand : de la culture ouvrière à la culture précaire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ouvrière /Arbeiterkultur Mutations d'une réalité complexe en Allemagne du XIXe au XXIe siècle</w:t>
            </w:r>
            <w:r>
              <w:rPr/>
              <w:t xml:space="preserve">, Presses Universitaires du Septentrion, pp.209-222, 2011, Mondes germaniques, 978-2-7574-0210-8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retrait social des &amp;quot;perdants de l'histoire&amp;quot; : communautés alternatives sous la république de Weimar et en Allemagne de l'Est après 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BOURSICAUT Hélène. </w:t>
            </w:r>
            <w:r>
              <w:rPr>
                <w:i w:val="1"/>
                <w:iCs w:val="1"/>
              </w:rPr>
              <w:t xml:space="preserve">Dislocation des Empires. Les perdants de l'histoire</w:t>
            </w:r>
            <w:r>
              <w:rPr/>
              <w:t xml:space="preserve">, Presses Universitaires de Rennes, pp.229-239,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'Niche Society' to a Retreat from Society : East German Allotments as the Continuation of a Tradition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CLARKE David, WÖLFEL Ute. </w:t>
            </w:r>
            <w:r>
              <w:rPr>
                <w:i w:val="1"/>
                <w:iCs w:val="1"/>
              </w:rPr>
              <w:t xml:space="preserve">Remembering the German Democratic Republic. Divided Memory in a United Germany</w:t>
            </w:r>
            <w:r>
              <w:rPr/>
              <w:t xml:space="preserve">, Palgrave Macmillan Ltd., pp.131-143, 2011,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⟨10.1057/9780230349698_10⟩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dossiers de la Stasi dans la vie publique en Allemagne depuis 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HAMANT Yves. </w:t>
            </w:r>
            <w:r>
              <w:rPr>
                <w:i w:val="1"/>
                <w:iCs w:val="1"/>
              </w:rPr>
              <w:t xml:space="preserve">Après un régime d'oppression : entre amnésie et catharsis</w:t>
            </w:r>
            <w:r>
              <w:rPr/>
              <w:t xml:space="preserve">, Presses Universitaires de Paris Ouest, pp.59-78,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alternatives en Allemagne de l'Est depuis 1990 : des laboratoires utopistes de l'Allemagne réunifiée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ROWELL Jay, SAINT-GILLE Anne-Marie. </w:t>
            </w:r>
            <w:r>
              <w:rPr>
                <w:i w:val="1"/>
                <w:iCs w:val="1"/>
              </w:rPr>
              <w:t xml:space="preserve">La société civile organisée aux XIXe et XXe siècles : perspectives allemandes et françaises</w:t>
            </w:r>
            <w:r>
              <w:rPr/>
              <w:t xml:space="preserve">, Presses Universitaires du Septentrion, pp.227-241,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de RDA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DECULTOT Elisabeth, ESPAGNE Michel, LE RIDER Jacques. </w:t>
            </w:r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Bayard, pp.940-941,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réunification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DECULTOT Elisabeth, ESPAGNE Michel, LE RIDER Jacques. </w:t>
            </w:r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Bayard, pp.959-960,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Christa Wolf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DECULTOT Elisabeth, ESPAGNE Michel, LE RIDER Jacques. </w:t>
            </w:r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Bayard, pp.1225,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1.Leipzig rebaptise ses rues. Un exemple de pratique urbaine dénominative de la République de Weimar à nos jours Strassenumbenennungen in Leipzig von der Weimarer Republik bis heute.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villes/The Memory of cities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Kontinuität und Identitätsbrüchen in Wulf Kirstens Lyrik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Vom Gedicht zum Zyklus - Vom Zyklus zum Werk</w:t>
            </w:r>
            <w:r>
              <w:rPr/>
              <w:t xml:space="preserve">, p. 320-333,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pouvoir : les lectures publiques de poésie en R.D.A. dans les années soixante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pouvoir en interaction</w:t>
            </w:r>
            <w:r>
              <w:rPr/>
              <w:t xml:space="preserve">, 1995, 2-902 126-13-1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Lyriklesungen als Raum der Rezeption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 genügt nicht die einfache Wahrheit" - DDR-Lieteratur der sechziger Jahre in der Diskussion</w:t>
            </w:r>
            <w:r>
              <w:rPr/>
              <w:t xml:space="preserve">, Friedrich-Ebert-Stiftung Büro Leipzig,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halshs-01456691v1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Halle am Meer à la Moritzburg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Dirk Oschmann, Der Osten - eine westdeutsche Erfindung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Willy Ronis en RDA – La vie avant tout, 1960-1967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Katja Oskamp, Marzahn mon amour – Geschichten einer Fußpflegerin [Marzahn mon amour – Histoires d’une pédicure]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la RDA À propos de : Agnès Arp, Élisa Goudin-Steinmann, La RDA après la RDA. Des Allemands de l’Est racontent, Éditions du Nouveau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Gabriele Eckart : Havelobst, Erinnerungen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Louis-Bernard Robitaille, Bouffées d’ostalgie – Fragments d’un continent disparu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Sociologie de Berlin, de Denis Bocquet et Pascale Laborier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Leipzig : une galerie de portraits … à trous, ou la démocratie à géométrie variable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halshs-03862006v1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Debatte um die Lehrbarkeit des Schriftstellerberufs in der DDR. Alfred Kurellas Rede zur Eröffnung des Instituts für Literatur in Leipzig am 30. Juli 1955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halshs-01412708v1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d'une identité dans la poésie de RDA de 1960 à 1989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Pailhès</w:t>
              </w:r>
            </w:hyperlink>
          </w:p>
          <w:p>
            <w:pPr/>
            <w:r>
              <w:rPr/>
              <w:t xml:space="preserve">Littératures. Université Lyon 2 Lumière, 1994.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tel-01451239v1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0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ilhes-anne-marie" TargetMode="External"/><Relationship Id="rId8" Type="http://schemas.openxmlformats.org/officeDocument/2006/relationships/hyperlink" Target="https://orcid.org/0009-0004-0230-3862" TargetMode="External"/><Relationship Id="rId9" Type="http://schemas.openxmlformats.org/officeDocument/2006/relationships/hyperlink" Target="https://www.idref.fr/031103472" TargetMode="External"/><Relationship Id="rId10" Type="http://schemas.openxmlformats.org/officeDocument/2006/relationships/hyperlink" Target="https://viaf.org/viaf/39431514" TargetMode="External"/><Relationship Id="rId11" Type="http://schemas.openxmlformats.org/officeDocument/2006/relationships/hyperlink" Target="http://isni.org/isni/0000000046424942" TargetMode="External"/><Relationship Id="rId12" Type="http://schemas.openxmlformats.org/officeDocument/2006/relationships/hyperlink" Target="https://hal.science/hal-04353304v1" TargetMode="External"/><Relationship Id="rId13" Type="http://schemas.openxmlformats.org/officeDocument/2006/relationships/hyperlink" Target="https://hal.science/search/index/?q=*&amp;authFullName_s=Marie-Ange Maillet" TargetMode="External"/><Relationship Id="rId14" Type="http://schemas.openxmlformats.org/officeDocument/2006/relationships/hyperlink" Target="https://hal.science/search/index/?q=*&amp;authFullName_s=St&#233;phanie De Courtois" TargetMode="External"/><Relationship Id="rId15" Type="http://schemas.openxmlformats.org/officeDocument/2006/relationships/hyperlink" Target="https://hal.science/search/index/?q=*&amp;authFullName_s=Anne-Marie Pailh&#232;s" TargetMode="External"/><Relationship Id="rId16" Type="http://schemas.openxmlformats.org/officeDocument/2006/relationships/hyperlink" Target="https://shs.hal.science/halshs-04317839v1" TargetMode="External"/><Relationship Id="rId17" Type="http://schemas.openxmlformats.org/officeDocument/2006/relationships/hyperlink" Target="https://hal.science/search/index/?q=*&amp;authFullName_s=St&#233;phanie de Courtois" TargetMode="External"/><Relationship Id="rId18" Type="http://schemas.openxmlformats.org/officeDocument/2006/relationships/hyperlink" Target="https://dx.doi.org/10.4000/rgi.4596" TargetMode="External"/><Relationship Id="rId19" Type="http://schemas.openxmlformats.org/officeDocument/2006/relationships/hyperlink" Target="https://hal.science/hal-04353436v1" TargetMode="External"/><Relationship Id="rId20" Type="http://schemas.openxmlformats.org/officeDocument/2006/relationships/hyperlink" Target="https://hal.science/hal-04313012v1" TargetMode="External"/><Relationship Id="rId21" Type="http://schemas.openxmlformats.org/officeDocument/2006/relationships/hyperlink" Target="https://hal.science/hal-04312982v1" TargetMode="External"/><Relationship Id="rId22" Type="http://schemas.openxmlformats.org/officeDocument/2006/relationships/hyperlink" Target="https://shs.hal.science/halshs-04317684v1" TargetMode="External"/><Relationship Id="rId23" Type="http://schemas.openxmlformats.org/officeDocument/2006/relationships/hyperlink" Target="https://dx.doi.org/10.4000/ceg.18005" TargetMode="External"/><Relationship Id="rId24" Type="http://schemas.openxmlformats.org/officeDocument/2006/relationships/hyperlink" Target="https://shs.hal.science/halshs-04317842v1" TargetMode="External"/><Relationship Id="rId25" Type="http://schemas.openxmlformats.org/officeDocument/2006/relationships/hyperlink" Target="https://shs.hal.science/halshs-03861971v1" TargetMode="External"/><Relationship Id="rId26" Type="http://schemas.openxmlformats.org/officeDocument/2006/relationships/hyperlink" Target="https://dx.doi.org/10.58079/ayrd" TargetMode="External"/><Relationship Id="rId27" Type="http://schemas.openxmlformats.org/officeDocument/2006/relationships/hyperlink" Target="https://hal.science/hal-03751574v1" TargetMode="External"/><Relationship Id="rId28" Type="http://schemas.openxmlformats.org/officeDocument/2006/relationships/hyperlink" Target="https://dx.doi.org/10.3917/mate.139.0158" TargetMode="External"/><Relationship Id="rId29" Type="http://schemas.openxmlformats.org/officeDocument/2006/relationships/hyperlink" Target="https://shs.hal.science/halshs-03202917v1" TargetMode="External"/><Relationship Id="rId30" Type="http://schemas.openxmlformats.org/officeDocument/2006/relationships/hyperlink" Target="https://dx.doi.org/10.4000/allemagne.2207" TargetMode="External"/><Relationship Id="rId31" Type="http://schemas.openxmlformats.org/officeDocument/2006/relationships/hyperlink" Target="https://shs.hal.science/halshs-03202956v1" TargetMode="External"/><Relationship Id="rId32" Type="http://schemas.openxmlformats.org/officeDocument/2006/relationships/hyperlink" Target="https://dx.doi.org/10.3917/all.232.0062" TargetMode="External"/><Relationship Id="rId33" Type="http://schemas.openxmlformats.org/officeDocument/2006/relationships/hyperlink" Target="https://shs.hal.science/halshs-03861982v1" TargetMode="External"/><Relationship Id="rId34" Type="http://schemas.openxmlformats.org/officeDocument/2006/relationships/hyperlink" Target="https://dx.doi.org/10.58079/aynm" TargetMode="External"/><Relationship Id="rId35" Type="http://schemas.openxmlformats.org/officeDocument/2006/relationships/hyperlink" Target="https://shs.hal.science/halshs-03861976v1" TargetMode="External"/><Relationship Id="rId36" Type="http://schemas.openxmlformats.org/officeDocument/2006/relationships/hyperlink" Target="https://dx.doi.org/10.58079/ayot" TargetMode="External"/><Relationship Id="rId37" Type="http://schemas.openxmlformats.org/officeDocument/2006/relationships/hyperlink" Target="https://shs.hal.science/halshs-02313992v1" TargetMode="External"/><Relationship Id="rId38" Type="http://schemas.openxmlformats.org/officeDocument/2006/relationships/hyperlink" Target="https://shs.hal.science/halshs-03861987v1" TargetMode="External"/><Relationship Id="rId39" Type="http://schemas.openxmlformats.org/officeDocument/2006/relationships/hyperlink" Target="https://shs.hal.science/halshs-03861997v1" TargetMode="External"/><Relationship Id="rId40" Type="http://schemas.openxmlformats.org/officeDocument/2006/relationships/hyperlink" Target="https://shs.hal.science/halshs-01412715v1" TargetMode="External"/><Relationship Id="rId41" Type="http://schemas.openxmlformats.org/officeDocument/2006/relationships/hyperlink" Target="https://hal.science/hal-00735723v1" TargetMode="External"/><Relationship Id="rId42" Type="http://schemas.openxmlformats.org/officeDocument/2006/relationships/hyperlink" Target="https://hal.science/hal-00735729v1" TargetMode="External"/><Relationship Id="rId43" Type="http://schemas.openxmlformats.org/officeDocument/2006/relationships/hyperlink" Target="https://hal.science/hal-00735730v1" TargetMode="External"/><Relationship Id="rId44" Type="http://schemas.openxmlformats.org/officeDocument/2006/relationships/hyperlink" Target="https://hal.science/hal-00735734v1" TargetMode="External"/><Relationship Id="rId45" Type="http://schemas.openxmlformats.org/officeDocument/2006/relationships/hyperlink" Target="https://shs.hal.science/halshs-01465941v1" TargetMode="External"/><Relationship Id="rId46" Type="http://schemas.openxmlformats.org/officeDocument/2006/relationships/hyperlink" Target="https://shs.hal.science/halshs-01455039v1" TargetMode="External"/><Relationship Id="rId47" Type="http://schemas.openxmlformats.org/officeDocument/2006/relationships/hyperlink" Target="https://shs.hal.science/halshs-01465914v1" TargetMode="External"/><Relationship Id="rId48" Type="http://schemas.openxmlformats.org/officeDocument/2006/relationships/hyperlink" Target="https://shs.hal.science/halshs-01465883v1" TargetMode="External"/><Relationship Id="rId49" Type="http://schemas.openxmlformats.org/officeDocument/2006/relationships/hyperlink" Target="https://shs.hal.science/halshs-01426537v1" TargetMode="External"/><Relationship Id="rId50" Type="http://schemas.openxmlformats.org/officeDocument/2006/relationships/hyperlink" Target="https://shs.hal.science/halshs-01441609v1" TargetMode="External"/><Relationship Id="rId51" Type="http://schemas.openxmlformats.org/officeDocument/2006/relationships/hyperlink" Target="https://shs.hal.science/halshs-01441612v1" TargetMode="External"/><Relationship Id="rId52" Type="http://schemas.openxmlformats.org/officeDocument/2006/relationships/hyperlink" Target="https://shs.hal.science/halshs-01448928v1" TargetMode="External"/><Relationship Id="rId53" Type="http://schemas.openxmlformats.org/officeDocument/2006/relationships/hyperlink" Target="https://shs.hal.science/halshs-01468501v1" TargetMode="External"/><Relationship Id="rId54" Type="http://schemas.openxmlformats.org/officeDocument/2006/relationships/hyperlink" Target="https://hal.science/hal-00735748v1" TargetMode="External"/><Relationship Id="rId55" Type="http://schemas.openxmlformats.org/officeDocument/2006/relationships/hyperlink" Target="https://hal.parisnanterre.fr/hal-01997856v1" TargetMode="External"/><Relationship Id="rId56" Type="http://schemas.openxmlformats.org/officeDocument/2006/relationships/hyperlink" Target="https://hal.science/hal-04207564v1" TargetMode="External"/><Relationship Id="rId57" Type="http://schemas.openxmlformats.org/officeDocument/2006/relationships/hyperlink" Target="https://shs.hal.science/halshs-04317783v1" TargetMode="External"/><Relationship Id="rId58" Type="http://schemas.openxmlformats.org/officeDocument/2006/relationships/hyperlink" Target="https://hal.science/hal-04313033v1" TargetMode="External"/><Relationship Id="rId59" Type="http://schemas.openxmlformats.org/officeDocument/2006/relationships/hyperlink" Target="https://shs.hal.science/halshs-04317766v1" TargetMode="External"/><Relationship Id="rId60" Type="http://schemas.openxmlformats.org/officeDocument/2006/relationships/hyperlink" Target="https://dx.doi.org/10.4000/rgi.4124" TargetMode="External"/><Relationship Id="rId61" Type="http://schemas.openxmlformats.org/officeDocument/2006/relationships/hyperlink" Target="https://shs.hal.science/halshs-03202933v1" TargetMode="External"/><Relationship Id="rId62" Type="http://schemas.openxmlformats.org/officeDocument/2006/relationships/hyperlink" Target="https://shs.hal.science/halshs-02313757v1" TargetMode="External"/><Relationship Id="rId63" Type="http://schemas.openxmlformats.org/officeDocument/2006/relationships/hyperlink" Target="https://shs.hal.science/halshs-01412676v1" TargetMode="External"/><Relationship Id="rId64" Type="http://schemas.openxmlformats.org/officeDocument/2006/relationships/hyperlink" Target="https://hal.science/search/index/?q=*&amp;authFullName_s=Lacroix Bernard" TargetMode="External"/><Relationship Id="rId65" Type="http://schemas.openxmlformats.org/officeDocument/2006/relationships/hyperlink" Target="https://hal.science/search/index/?q=*&amp;authFullName_s=Xavier Landrin" TargetMode="External"/><Relationship Id="rId66" Type="http://schemas.openxmlformats.org/officeDocument/2006/relationships/hyperlink" Target="https://hal.science/search/index/?q=*&amp;authFullName_s=Caroline Rolland-Diamond" TargetMode="External"/><Relationship Id="rId67" Type="http://schemas.openxmlformats.org/officeDocument/2006/relationships/hyperlink" Target="https://shs.hal.science/halshs-01412671v1" TargetMode="External"/><Relationship Id="rId68" Type="http://schemas.openxmlformats.org/officeDocument/2006/relationships/hyperlink" Target="https://hal.science/search/index/?q=*&amp;authFullName_s=Hildegard Haberl" TargetMode="External"/><Relationship Id="rId69" Type="http://schemas.openxmlformats.org/officeDocument/2006/relationships/hyperlink" Target="https://shs.hal.science/halshs-01465821v1" TargetMode="External"/><Relationship Id="rId70" Type="http://schemas.openxmlformats.org/officeDocument/2006/relationships/hyperlink" Target="https://shs.hal.science/halshs-04317810v1" TargetMode="External"/><Relationship Id="rId71" Type="http://schemas.openxmlformats.org/officeDocument/2006/relationships/hyperlink" Target="https://shs.hal.science/halshs-03862033v1" TargetMode="External"/><Relationship Id="rId72" Type="http://schemas.openxmlformats.org/officeDocument/2006/relationships/hyperlink" Target="https://shs.hal.science/halshs-02313801v1" TargetMode="External"/><Relationship Id="rId73" Type="http://schemas.openxmlformats.org/officeDocument/2006/relationships/hyperlink" Target="https://shs.hal.science/halshs-02313849v1" TargetMode="External"/><Relationship Id="rId74" Type="http://schemas.openxmlformats.org/officeDocument/2006/relationships/hyperlink" Target="https://shs.hal.science/halshs-02313867v1" TargetMode="External"/><Relationship Id="rId75" Type="http://schemas.openxmlformats.org/officeDocument/2006/relationships/hyperlink" Target="https://hal.science/hal-03723485v1" TargetMode="External"/><Relationship Id="rId76" Type="http://schemas.openxmlformats.org/officeDocument/2006/relationships/hyperlink" Target="https://hal.science/search/index/?q=*&amp;authFullName_s=Anna Trespeuch-Berthelot" TargetMode="External"/><Relationship Id="rId77" Type="http://schemas.openxmlformats.org/officeDocument/2006/relationships/hyperlink" Target="https://hal.science/search/index/?q=*&amp;authFullName_s=Bertrand Lacroix" TargetMode="External"/><Relationship Id="rId78" Type="http://schemas.openxmlformats.org/officeDocument/2006/relationships/hyperlink" Target="https://shs.hal.science/halshs-01412697v1" TargetMode="External"/><Relationship Id="rId79" Type="http://schemas.openxmlformats.org/officeDocument/2006/relationships/hyperlink" Target="https://shs.hal.science/halshs-01412694v1" TargetMode="External"/><Relationship Id="rId80" Type="http://schemas.openxmlformats.org/officeDocument/2006/relationships/hyperlink" Target="https://shs.hal.science/halshs-01412690v1" TargetMode="External"/><Relationship Id="rId81" Type="http://schemas.openxmlformats.org/officeDocument/2006/relationships/hyperlink" Target="https://hal.science/hal-00735711v1" TargetMode="External"/><Relationship Id="rId82" Type="http://schemas.openxmlformats.org/officeDocument/2006/relationships/hyperlink" Target="https://books.openedition.org/pupo/3723?lang=fr" TargetMode="External"/><Relationship Id="rId83" Type="http://schemas.openxmlformats.org/officeDocument/2006/relationships/hyperlink" Target="https://hal.science/hal-00735719v1" TargetMode="External"/><Relationship Id="rId84" Type="http://schemas.openxmlformats.org/officeDocument/2006/relationships/hyperlink" Target="https://hal.science/hal-00735716v1" TargetMode="External"/><Relationship Id="rId85" Type="http://schemas.openxmlformats.org/officeDocument/2006/relationships/hyperlink" Target="https://hal.science/hal-00735707v1" TargetMode="External"/><Relationship Id="rId86" Type="http://schemas.openxmlformats.org/officeDocument/2006/relationships/hyperlink" Target="https://dx.doi.org/10.1057/9780230349698_10" TargetMode="External"/><Relationship Id="rId87" Type="http://schemas.openxmlformats.org/officeDocument/2006/relationships/hyperlink" Target="https://hal.science/hal-00735706v1" TargetMode="External"/><Relationship Id="rId88" Type="http://schemas.openxmlformats.org/officeDocument/2006/relationships/hyperlink" Target="https://hal.science/hal-00735726v1" TargetMode="External"/><Relationship Id="rId89" Type="http://schemas.openxmlformats.org/officeDocument/2006/relationships/hyperlink" Target="https://hal.science/hal-00735738v1" TargetMode="External"/><Relationship Id="rId90" Type="http://schemas.openxmlformats.org/officeDocument/2006/relationships/hyperlink" Target="https://hal.science/hal-00735740v1" TargetMode="External"/><Relationship Id="rId91" Type="http://schemas.openxmlformats.org/officeDocument/2006/relationships/hyperlink" Target="https://hal.science/hal-00735737v1" TargetMode="External"/><Relationship Id="rId92" Type="http://schemas.openxmlformats.org/officeDocument/2006/relationships/hyperlink" Target="https://shs.hal.science/halshs-01426472v1" TargetMode="External"/><Relationship Id="rId93" Type="http://schemas.openxmlformats.org/officeDocument/2006/relationships/hyperlink" Target="https://shs.hal.science/halshs-01441034v1" TargetMode="External"/><Relationship Id="rId94" Type="http://schemas.openxmlformats.org/officeDocument/2006/relationships/hyperlink" Target="https://shs.hal.science/halshs-01465860v1" TargetMode="External"/><Relationship Id="rId95" Type="http://schemas.openxmlformats.org/officeDocument/2006/relationships/hyperlink" Target="https://shs.hal.science/halshs-01456691v1" TargetMode="External"/><Relationship Id="rId96" Type="http://schemas.openxmlformats.org/officeDocument/2006/relationships/hyperlink" Target="https://shs.hal.science/halshs-04317727v1" TargetMode="External"/><Relationship Id="rId97" Type="http://schemas.openxmlformats.org/officeDocument/2006/relationships/hyperlink" Target="https://shs.hal.science/halshs-04317749v1" TargetMode="External"/><Relationship Id="rId98" Type="http://schemas.openxmlformats.org/officeDocument/2006/relationships/hyperlink" Target="https://shs.hal.science/halshs-03862049v1" TargetMode="External"/><Relationship Id="rId99" Type="http://schemas.openxmlformats.org/officeDocument/2006/relationships/hyperlink" Target="https://shs.hal.science/halshs-03862014v1" TargetMode="External"/><Relationship Id="rId100" Type="http://schemas.openxmlformats.org/officeDocument/2006/relationships/hyperlink" Target="https://shs.hal.science/halshs-03862022v1" TargetMode="External"/><Relationship Id="rId101" Type="http://schemas.openxmlformats.org/officeDocument/2006/relationships/hyperlink" Target="https://shs.hal.science/halshs-03862061v1" TargetMode="External"/><Relationship Id="rId102" Type="http://schemas.openxmlformats.org/officeDocument/2006/relationships/hyperlink" Target="https://shs.hal.science/halshs-03862058v1" TargetMode="External"/><Relationship Id="rId103" Type="http://schemas.openxmlformats.org/officeDocument/2006/relationships/hyperlink" Target="https://shs.hal.science/halshs-03862053v1" TargetMode="External"/><Relationship Id="rId104" Type="http://schemas.openxmlformats.org/officeDocument/2006/relationships/hyperlink" Target="https://shs.hal.science/halshs-03862006v1" TargetMode="External"/><Relationship Id="rId105" Type="http://schemas.openxmlformats.org/officeDocument/2006/relationships/hyperlink" Target="https://shs.hal.science/halshs-01412708v1" TargetMode="External"/><Relationship Id="rId106" Type="http://schemas.openxmlformats.org/officeDocument/2006/relationships/hyperlink" Target="https://shs.hal.science/tel-0145123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Pailhès</dc:title>
  <dc:description>CV</dc:description>
  <dc:subject/>
  <cp:keywords/>
  <cp:category/>
  <cp:lastModifiedBy/>
  <dcterms:created xsi:type="dcterms:W3CDTF">2026-05-03T09:12:17+02:00</dcterms:created>
  <dcterms:modified xsi:type="dcterms:W3CDTF">2026-05-03T09:12:17+02:00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