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Paola Castellan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paola-castellan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0009-0006-1814-870X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Gabriella Romano, Italian Fascism’s Forgotten LGBT Victims, Asylums and Internment 1922–1943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Paola Castellan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2025, 35,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⟨10.4000/149u5⟩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hal-05164857v1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Aldo Mieli, Italian Historian of Sciences and Gay Rights Activist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Paola Castellan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C. Zielinska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Transversal: International Journal for the Historiography of Science</w:t>
            </w:r>
            <w:r>
              <w:rPr/>
              <w:t xml:space="preserve">, 2024, 16, pp.1-18.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⟨10.24117/2526-2270.2024.i16.02⟩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hal-04677530v1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Diagnosi, controllo, esclusione e cura. Riflessioni metodologiche e prime analisi sul ricovero manicomiale delle persone LGBTQ a Trieste (1920–1970)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Paola Castellan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CONFINE MOBILE TRA PUBBLICO E PRIVATO: FONTI, METODOLOGIE, NUOVI APPROCCI DI RICERCA NELL'ETA' CONTEMPORANEA. CONVEGNO INTERNAZIONALE DEI DOTTORANDI E DELLE DOTTORANDE</w:t>
            </w:r>
            <w:r>
              <w:rPr/>
              <w:t xml:space="preserve">, May 2025,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hal-05052821v1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499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ola-castellan" TargetMode="External"/><Relationship Id="rId8" Type="http://schemas.openxmlformats.org/officeDocument/2006/relationships/hyperlink" Target="https://orcid.org/0009-0006-1814-870X" TargetMode="External"/><Relationship Id="rId9" Type="http://schemas.openxmlformats.org/officeDocument/2006/relationships/hyperlink" Target="https://hal.science/hal-05164857v1" TargetMode="External"/><Relationship Id="rId10" Type="http://schemas.openxmlformats.org/officeDocument/2006/relationships/hyperlink" Target="https://hal.science/search/index/?q=*&amp;authFullName_s=Paola Castellan" TargetMode="External"/><Relationship Id="rId11" Type="http://schemas.openxmlformats.org/officeDocument/2006/relationships/hyperlink" Target="https://dx.doi.org/10.4000/149u5" TargetMode="External"/><Relationship Id="rId12" Type="http://schemas.openxmlformats.org/officeDocument/2006/relationships/hyperlink" Target="https://hal.science/hal-04677530v1" TargetMode="External"/><Relationship Id="rId13" Type="http://schemas.openxmlformats.org/officeDocument/2006/relationships/hyperlink" Target="https://hal.science/search/index/?q=*&amp;authFullName_s=Anna C. Zielinska" TargetMode="External"/><Relationship Id="rId14" Type="http://schemas.openxmlformats.org/officeDocument/2006/relationships/hyperlink" Target="https://dx.doi.org/10.24117/2526-2270.2024.i16.02" TargetMode="External"/><Relationship Id="rId15" Type="http://schemas.openxmlformats.org/officeDocument/2006/relationships/hyperlink" Target="https://hal.science/hal-05052821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Paola Castellan</dc:title>
  <dc:description>CV</dc:description>
  <dc:subject/>
  <cp:keywords/>
  <cp:category/>
  <cp:lastModifiedBy/>
  <dcterms:created xsi:type="dcterms:W3CDTF">2026-04-07T22:03:59+02:00</dcterms:created>
  <dcterms:modified xsi:type="dcterms:W3CDTF">2026-04-07T22:03:59+02:00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