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Paolo Tomassini </w:t>
      </w:r>
      <w:r>
        <w:rPr>
          <w:color w:val="641e6e"/>
        </w:rPr>
        <w:t xml:space="preserve">Chercheur qualifié FNRSProfesseur à l'UCLouvain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Peintures et stucs d’époque romaine. Études toichographologiques. Actes du 34e colloque de l’Association Française pour la Peinture Murale Antique (Mariemont, 24 et 25 novembre 2023)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Carrive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Spühler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Paolo Tomassini</w:t>
              </w:r>
            </w:hyperlink>
          </w:p>
          <w:p>
            <w:pPr/>
            <w:r>
              <w:rPr/>
              <w:t xml:space="preserve">Ausonius éditions, A paraître, Pictor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hal-05022756v1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Peintures et stucs d’époque romaine. Études toichographologiques. Actes du 33e colloque de l’Association Française pour la Peinture Murale Antique (Bordeaux, 26 et 27 novembre 2021)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Carrive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Spühler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Paolo Tomassini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2023, Pictor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hal-05022720v1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Ostie. Fenêtres sur cour. Le Caseggiato delle Taberne Finestrate : reconstruire cinq siècles de vie ostienne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Tomassini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Peeters</w:t>
              </w:r>
            </w:hyperlink>
            <w:r>
              <w:rPr/>
              <w:t xml:space="preserve">, 44, XIV-297 p., 2022, Babesch Supplements Series, 9789042948747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halshs-02479448v1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peinture murale antique : méthodes et apports d'une approche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Tomassini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Cavalieri</w:t>
              </w:r>
            </w:hyperlink>
          </w:p>
          <w:p>
            <w:pPr/>
            <w:r>
              <w:rPr/>
              <w:t xml:space="preserve">Quasar, AIRPA (2), 2021, La peinture murale antique : méthodes et apports d'une approche technique, atti del convegno di Louvain-la-Neuve (21 Apr. 2017)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halshs-02479174v1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Hadrian's Villa: the &amp;quot;Macchiozzo&amp;quot;. Preliminary Report of the Excavations (2014–23). Part II: Structural Features: Brick Stamps, Mosaics, and Paintings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Francesco de Angelis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Daira Nocera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Jane Botsford Johnson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Joe Sheppard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Valentina Vincenti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FastiOnline</w:t>
            </w:r>
            <w:r>
              <w:rPr/>
              <w:t xml:space="preserve">, 2025, 601, 36 p.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⟨10.5281/zenodo.16615518⟩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hal-05585824v1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L’apporto delle decorazioni frammentarie del Caseggiato delle Taberne Finestrate per la conoscenza della pittura c.d.“pompeiana” ad Ostia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Tomassini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Scienze dell'antichità</w:t>
            </w:r>
            <w:r>
              <w:rPr/>
              <w:t xml:space="preserve">, 2019, 25 (2), pp.67-76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hal-02478099v1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pittura antica attraverso il frammento: le numerose vite dell’intonaco dipinto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Tomassini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 &amp; East. Rivista della Scuola di Specializzazione in Beni Archeologici</w:t>
            </w:r>
            <w:r>
              <w:rPr/>
              <w:t xml:space="preserve">, 2019, IV, pp.30-37.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⟨10.13137/2499-7331/29310⟩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halshs-03151512v1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Alcune considerazioni sui frammenti pittorici dalla villa tardoantica di Aiano-Torraccia di Chiusi (SI)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Tomassini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Cavalieri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 Lenzi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Scienze dell'antichità</w:t>
            </w:r>
            <w:r>
              <w:rPr/>
              <w:t xml:space="preserve">, 2019, 25 (2), pp.165-171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hal-02478117v1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Contesti di pittura frammentaria con- servati nei Depositi Ostiensi Nuove testimonianze di soffitti di quarto stile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Chiara Conte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Domenica Dininno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Stella Falzone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Raffaele Lazzaro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Paolo Tomassini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Romanum Belgicum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halshs-02479124v1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Falzone S., Ornata Aedificia, Rome, 2007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Tomassini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Latomus : revue d'études latines</w:t>
            </w:r>
            <w:r>
              <w:rPr/>
              <w:t xml:space="preserve">, 2017, 76 (1), pp.238-241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halshs-02479481v1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Tesori nascosti dai magazzini di Ostia Antica: l’archeologia a costo zero in tempo di crisi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Tomassini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Cavalieri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Martina Marano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Viva</w:t>
            </w:r>
            <w:r>
              <w:rPr/>
              <w:t xml:space="preserve">, 2017, 185, pp.32-39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halshs-02479666v1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Scavare&amp;quot; negli Archivi La domus tardo-repubblicana e giulio-claudia sotto al Caseggiato delle Taberne Finestrate di Ostia (IV, V, 18): nuove e vecchie scoperte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Tomassini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Fasti On Line Documents &amp; Research (FOLD&amp;R)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halshs-02434512v1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Peinture pompéienne à Ostie: état de la recherche et nouvelles attestations, les fragments provenant des fouilles du Caseggiato delle Taberne Finestrate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Tomassini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Classiques</w:t>
            </w:r>
            <w:r>
              <w:rPr/>
              <w:t xml:space="preserve">, 2014, 87, pp.30-42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halshs-02479471v1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Tecnica esecutoria della pittura romana: il caso dei soffitti dal Macchiozzo di Villa Adriana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Carrive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Stella Falzone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Monier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Paolo Tomassini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Francesco De Angelis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A. Fernández Díaz; G. Castillo Alcántara. </w:t>
            </w:r>
            <w:r>
              <w:rPr>
                <w:i w:val="1"/>
                <w:iCs w:val="1"/>
              </w:rPr>
              <w:t xml:space="preserve">Antiqva Pictvra: técnicas y procesos de ejecución, conservación y puesta en valor. Actas del XV Congreso Internacional AIPMA</w:t>
            </w:r>
            <w:r>
              <w:rPr/>
              <w:t xml:space="preserve">, pp.527-530,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hal-05585800v1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études archivistiques aux analyses archéométriques : nouvelles perspectives de recherche sur les fresques de Boscoreale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Nicolas Amoroso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Paolo Tomassini</w:t>
              </w:r>
            </w:hyperlink>
          </w:p>
          <w:p>
            <w:pPr/>
            <w:r>
              <w:rPr/>
              <w:t xml:space="preserve">Mathilde Carrive, Alexandra Spühler et Paolo Tomassini. </w:t>
            </w:r>
            <w:r>
              <w:rPr>
                <w:i w:val="1"/>
                <w:iCs w:val="1"/>
              </w:rPr>
              <w:t xml:space="preserve">Peintures et stucs d’époque romaine. Études toichographologiques, Actes du 34e colloque de l’AFPMA, Mariemont, 24 et 25 novembre 2023</w:t>
            </w:r>
            <w:r>
              <w:rPr/>
              <w:t xml:space="preserve">, Ausonius, pp. 267-283, 2025, Pictor (collection de l’AFPMA 14), 9782356136480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halshs-05435207v1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Dalla didattica alla ricomposizione. Primi risultati del workshop sulle pitture frammentarie dal Macchiozzo di Villa Adriana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Carrive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Stella Falzone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Monier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Paolo Tomassini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Francesco De Angelis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Pareti dipinte : dallo scavo alla valorizzazione. Atti del XIV Congresso internazionale dell'Association Internationale pour la Peinture Murale Antique (AIPMA), Napoli-Ercolano, 9-13 settembre 2019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Quasar</w:t>
              </w:r>
            </w:hyperlink>
            <w:r>
              <w:rPr/>
              <w:t xml:space="preserve">, pp.417-427, 2024, 978-88-5491-467-4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hal-05022789v1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Archaeometry and Roman Painting: the case of Pre-Hadrianic paintings in Ostia Antica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Tomassini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Susanna Bracci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 Cantisani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Stella Falzone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Martina Marano</w:t>
              </w:r>
            </w:hyperlink>
          </w:p>
          <w:p>
            <w:pPr/>
            <w:r>
              <w:rPr/>
              <w:t xml:space="preserve">Paolo Tomassini; Marco Cavalieri. </w:t>
            </w:r>
            <w:r>
              <w:rPr>
                <w:i w:val="1"/>
                <w:iCs w:val="1"/>
              </w:rPr>
              <w:t xml:space="preserve">La peinture murale antique : méthodes et apports d'une approche technique</w:t>
            </w:r>
            <w:r>
              <w:rPr/>
              <w:t xml:space="preserve">, AIRPA (2), Quasar, pp.13-18,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halshs-02479646v1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la peinture antique par l’archéométrie : Histoire et perspectives d’une approche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Tomassini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Cavalieri</w:t>
              </w:r>
            </w:hyperlink>
          </w:p>
          <w:p>
            <w:pPr/>
            <w:r>
              <w:rPr/>
              <w:t xml:space="preserve">Paolo Tomassini; Marco Cavalieri. </w:t>
            </w:r>
            <w:r>
              <w:rPr>
                <w:i w:val="1"/>
                <w:iCs w:val="1"/>
              </w:rPr>
              <w:t xml:space="preserve">La peinture murale antique : méthodes et apports d'une approche technique</w:t>
            </w:r>
            <w:r>
              <w:rPr/>
              <w:t xml:space="preserve">, Quasar, pp.9-12, 2021, La peinture murale antique : méthodes et apports d'une approche technique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halshs-02479681v1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fantastiques et où les chercher dans l’antiquité.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Tomassini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Sarah Béthume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Fantastic Beasts in Antiquity. Looking for the Monster, Discovering the Human</w:t>
            </w:r>
            <w:r>
              <w:rPr/>
              <w:t xml:space="preserve">, Presses universitaires de Louvain, pp.1-7, 2021, 978-2-39061-103-5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halshs-03151503v1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paintings, understanding the painters: the fragments of the Caseggiato delle Taberne Finestrate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Tomassini</w:t>
              </w:r>
            </w:hyperlink>
          </w:p>
          <w:p>
            <w:pPr/>
            <w:r>
              <w:rPr/>
              <w:t xml:space="preserve">Paolo Tomassini; Marco Cavalieri. </w:t>
            </w:r>
            <w:r>
              <w:rPr>
                <w:i w:val="1"/>
                <w:iCs w:val="1"/>
              </w:rPr>
              <w:t xml:space="preserve">La peinture murale antique : méthodes et apports d'une approche technique</w:t>
            </w:r>
            <w:r>
              <w:rPr/>
              <w:t xml:space="preserve">, AIRPA (2), Quasar, pp.29-53,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halshs-02479636v1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Decorating the Harbour of Rome: Dynamics of Production and Craftsmanship in Ostian Wall Paintings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Tomassini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Stella Falzone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Martina Marano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XIXth Congress of the Associazione Internazionale di Archeologia Classica (AIAC)</w:t>
            </w:r>
            <w:r>
              <w:rPr/>
              <w:t xml:space="preserve">, May 2018,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halshs-02479553v1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pittura ad Ostia prima di Adriano: bilancio di una “riscoperta” e prospettive della ricerca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Tomassini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Martina Marano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Ricerche archeologiche alla Foce del Tevere</w:t>
            </w:r>
            <w:r>
              <w:rPr/>
              <w:t xml:space="preserve">, Dec 2018,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halshs-02479573v1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Riflessioni sulle pitture di primo stile a Roma e Ostia, alla luce delle recenti acquisizioni di contesti frammentari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Tomassini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Stella Falzone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Nuovi dati per la conoscenza della pitura antica, I Colloquio AIRPA</w:t>
            </w:r>
            <w:r>
              <w:rPr/>
              <w:t xml:space="preserve">, Jun 2017, Aquileia, Italy. pp.117-126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halshs-02479162v1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Restituer les fragments, restaurer les parois : l’infographie au service de la peinture murale à Ostie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Tomassini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Retrospect. Reconstruction of Polychromy Research on Polychromy in Ancient Sculpture, Architecture and Wall-painting: the Role of Reconstructions.</w:t>
            </w:r>
            <w:r>
              <w:rPr/>
              <w:t xml:space="preserve">, Maud Mulliez, Nov 2017, Bordeaux, France. pp.79-86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hal-02478256v1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Restituer les fragments, restaurer les parois : l’infographie au service de la peinture murale à Ostie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Tomassini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 2017</w:t>
            </w:r>
            <w:r>
              <w:rPr/>
              <w:t xml:space="preserve">, Maud Mulliez; Caroline Delevoie, Nov 2017, Pessac, France. pp.79-85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hal-03156012v1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Dalla didattica alla ricomposizione. Il workshop sulle pitture frammentarie dal Macchiozzo di Villa Adriana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Tomassini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Carrive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Francesco de Angelis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Stella Falzone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Marco Maiuro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Pareti dipinte. Dallo scavo alla valorizzazione, XIV Convegno dell’Association Internationale pour la Peinture Murale Antique</w:t>
            </w:r>
            <w:r>
              <w:rPr/>
              <w:t xml:space="preserve">, Sep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halshs-02479624v1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Insula of the Shops with Windows in Ostia: from Deconstruction to Reconstrution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Tomassini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Architecture Discussion Group</w:t>
            </w:r>
            <w:r>
              <w:rPr/>
              <w:t xml:space="preserve">, Konogan Beaufay; Evan Proudfoot, May 2018,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halshs-02479691v1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ancient wall paintings of Ostia antica (Rome): history, technique and craftsmanship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Tomassini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Art Symposium V</w:t>
            </w:r>
            <w:r>
              <w:rPr/>
              <w:t xml:space="preserve">, Eleonora Del Federico, Apr 2018, New 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halshs-02479701v1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ratione pingendi parietes. Quelques considérations sur les dynamiques de production et l’organisation du travail d’atelier dans la peinture ostienne de quatrième style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Tomassini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Martina Marano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Pictores per Provincias 2 : status quaestionis, XIIIe Colloque de l’Association Internationale pour la Peinture Murale Antique</w:t>
            </w:r>
            <w:r>
              <w:rPr/>
              <w:t xml:space="preserve">, Sep 2016, Lausanne, Suisse. pp.503-512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halshs-02479149v1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Rileggere la Regio IV di Ostia: il Caseggiato delle Taberne Finestrate e le sue vicende edilizie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Tomassini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Sesto Seminario Ostiense</w:t>
            </w:r>
            <w:r>
              <w:rPr/>
              <w:t xml:space="preserve">, Nicolas Laubry; Fausto Zevi, Apr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halshs-02479709v1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Anciennes fouilles et nouvelles données concernant les phases tardo-républicaine et julio-claudienne de la parcelle du Caseggiato delle Taberne Finestrate (IV, V, 18)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Tomassini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Ostia antica : Nuovi studi e confronto delle ricerche nei quartieri occidentali</w:t>
            </w:r>
            <w:r>
              <w:rPr/>
              <w:t xml:space="preserve">, De Ruyt, Claire; Morard, Thomas; Van Haeperen, Françoise, Sep 2014, Rome, Italie. pp.201-206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halshs-02479117v1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Pitture e stucchi da Ostia Antica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Marcello Turci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Fabrizio Ducati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Paolo Tomassini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 Luisa Stoppioni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Alice Poletto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AIRPA VI. Pictura parietum: connessioni mediterranee in età ellenistica e romana</w:t>
            </w:r>
            <w:r>
              <w:rPr/>
              <w:t xml:space="preserve">, Jul 2023, Agrigento (Museo Archeologico),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hal-04162334v1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Mosaici inediti da Ostia: tra documentazione d’archivio e restauro virtuale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Tomassini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Colloquio dell'Associazione Italiana per lo Studio e la Conservazione del Mosaico</w:t>
            </w:r>
            <w:r>
              <w:rPr/>
              <w:t xml:space="preserve">, Mar 2019, Reggio Calabria, Italy. 2020, Atti del XXV Colloquio AISCOM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halshs-02479727v1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Soffitti di primo secolo da Ostia: contesti frammentari inediti e nuovi spunti di riflessione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Tomassini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Martina Marano</w:t>
              </w:r>
            </w:hyperlink>
          </w:p>
          <w:p>
            <w:pPr/>
            <w:r>
              <w:rPr/>
              <w:t xml:space="preserve">Antonella Coralini. </w:t>
            </w:r>
            <w:r>
              <w:rPr>
                <w:i w:val="1"/>
                <w:iCs w:val="1"/>
              </w:rPr>
              <w:t xml:space="preserve">Pareti dipinte. Dallo scavo alla valorizzazione, XIV Convegno dell’Association Internationale pour la Peinture Murale Antique</w:t>
            </w:r>
            <w:r>
              <w:rPr/>
              <w:t xml:space="preserve">, Sep 2019, Naples, Italy. Pareti dipinte. Dallo scavo alla valorizzazione, atti del XIV Convegno dell’Association Internationale pour la Peinture Murale Antique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halshs-02479596v1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enduits « de seconde main » : les peintures fragmentaires oubliées dans les dépôts de Rome et Ostie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Tomassini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Claudia Gioia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Stella Falzone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Martina Marano</w:t>
              </w:r>
            </w:hyperlink>
          </w:p>
          <w:p>
            <w:pPr/>
            <w:r>
              <w:rPr/>
              <w:t xml:space="preserve">Julien Boislève; Alexandra Dardenay; Florence Monier. </w:t>
            </w:r>
            <w:r>
              <w:rPr>
                <w:i w:val="1"/>
                <w:iCs w:val="1"/>
              </w:rPr>
              <w:t xml:space="preserve">XXIXe Colloque de l'Association Française pour la Peinture Murale Antique</w:t>
            </w:r>
            <w:r>
              <w:rPr/>
              <w:t xml:space="preserve">, 2016, Louvre, France. Ausonius, pp.197-206, 2018, Pictor 7. Peintures murales et stucs d'époque romaine, études toichographologiques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halshs-02479140v1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Contesti di pittura inediti della tarda epoca repubbli-cana e della prima età imperiale, conservati nei Depositi di Ostia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Tomassini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Chiara Conte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Domenica Dininno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Stella Falzone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Raffaele Lazzaro</w:t>
              </w:r>
            </w:hyperlink>
          </w:p>
          <w:p>
            <w:pPr/>
            <w:r>
              <w:rPr/>
              <w:t xml:space="preserve">Eric M. Moormann; Stephan T.A.M. Mols. </w:t>
            </w:r>
            <w:r>
              <w:rPr>
                <w:i w:val="1"/>
                <w:iCs w:val="1"/>
              </w:rPr>
              <w:t xml:space="preserve">Context and meaning. Proceedings of the twelfth International Conference of the Association Internationale pour la Peinture Murale Antique</w:t>
            </w:r>
            <w:r>
              <w:rPr/>
              <w:t xml:space="preserve">, Sep 2013, Athènes, Greece. Peeters, Babesch Supplements (31), pp.343-348,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halshs-02479521v1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22756v1" TargetMode="External"/><Relationship Id="rId9" Type="http://schemas.openxmlformats.org/officeDocument/2006/relationships/hyperlink" Target="https://hal.science/search/index/?q=*&amp;authFullName_s=Mathilde Carrive" TargetMode="External"/><Relationship Id="rId10" Type="http://schemas.openxmlformats.org/officeDocument/2006/relationships/hyperlink" Target="https://hal.science/search/index/?q=*&amp;authFullName_s=Alexandra Sp&#252;hler" TargetMode="External"/><Relationship Id="rId11" Type="http://schemas.openxmlformats.org/officeDocument/2006/relationships/hyperlink" Target="https://hal.science/search/index/?q=*&amp;authFullName_s=Paolo Tomassini" TargetMode="External"/><Relationship Id="rId12" Type="http://schemas.openxmlformats.org/officeDocument/2006/relationships/hyperlink" Target="https://hal.science/hal-05022720v1" TargetMode="External"/><Relationship Id="rId13" Type="http://schemas.openxmlformats.org/officeDocument/2006/relationships/hyperlink" Target="https://ausoniuseditions.u-bordeaux-montaigne.fr/fr/pictor/4001-peintures-et-stucs-d-epoque-romaine-etudes-toichographologiques-colloque-de-l-afpma-bordeaux-2021.html" TargetMode="External"/><Relationship Id="rId14" Type="http://schemas.openxmlformats.org/officeDocument/2006/relationships/hyperlink" Target="https://shs.hal.science/halshs-02479448v1" TargetMode="External"/><Relationship Id="rId15" Type="http://schemas.openxmlformats.org/officeDocument/2006/relationships/hyperlink" Target="https://www.peeters-leuven.be/detail.php?search_key=9789042948747&amp;amp;series_number_str=44&amp;amp;lang=fr" TargetMode="External"/><Relationship Id="rId16" Type="http://schemas.openxmlformats.org/officeDocument/2006/relationships/hyperlink" Target="https://shs.hal.science/halshs-02479174v1" TargetMode="External"/><Relationship Id="rId17" Type="http://schemas.openxmlformats.org/officeDocument/2006/relationships/hyperlink" Target="https://hal.science/search/index/?q=*&amp;authFullName_s=Marco Cavalieri" TargetMode="External"/><Relationship Id="rId18" Type="http://schemas.openxmlformats.org/officeDocument/2006/relationships/hyperlink" Target="https://hal.science/hal-05585824v1" TargetMode="External"/><Relationship Id="rId19" Type="http://schemas.openxmlformats.org/officeDocument/2006/relationships/hyperlink" Target="https://hal.science/search/index/?q=*&amp;authFullName_s=Francesco de Angelis" TargetMode="External"/><Relationship Id="rId20" Type="http://schemas.openxmlformats.org/officeDocument/2006/relationships/hyperlink" Target="https://hal.science/search/index/?q=*&amp;authFullName_s=Daira Nocera" TargetMode="External"/><Relationship Id="rId21" Type="http://schemas.openxmlformats.org/officeDocument/2006/relationships/hyperlink" Target="https://hal.science/search/index/?q=*&amp;authFullName_s=Jane Botsford Johnson" TargetMode="External"/><Relationship Id="rId22" Type="http://schemas.openxmlformats.org/officeDocument/2006/relationships/hyperlink" Target="https://hal.science/search/index/?q=*&amp;authFullName_s=Joe Sheppard" TargetMode="External"/><Relationship Id="rId23" Type="http://schemas.openxmlformats.org/officeDocument/2006/relationships/hyperlink" Target="https://hal.science/search/index/?q=*&amp;authFullName_s=Valentina Vincenti" TargetMode="External"/><Relationship Id="rId24" Type="http://schemas.openxmlformats.org/officeDocument/2006/relationships/hyperlink" Target="https://dx.doi.org/10.5281/zenodo.16615518" TargetMode="External"/><Relationship Id="rId25" Type="http://schemas.openxmlformats.org/officeDocument/2006/relationships/hyperlink" Target="https://hal.science/hal-02478099v1" TargetMode="External"/><Relationship Id="rId26" Type="http://schemas.openxmlformats.org/officeDocument/2006/relationships/hyperlink" Target="https://shs.hal.science/halshs-03151512v1" TargetMode="External"/><Relationship Id="rId27" Type="http://schemas.openxmlformats.org/officeDocument/2006/relationships/hyperlink" Target="https://dx.doi.org/10.13137/2499-7331/29310" TargetMode="External"/><Relationship Id="rId28" Type="http://schemas.openxmlformats.org/officeDocument/2006/relationships/hyperlink" Target="https://hal.science/hal-02478117v1" TargetMode="External"/><Relationship Id="rId29" Type="http://schemas.openxmlformats.org/officeDocument/2006/relationships/hyperlink" Target="https://hal.science/search/index/?q=*&amp;authFullName_s=Sara Lenzi" TargetMode="External"/><Relationship Id="rId30" Type="http://schemas.openxmlformats.org/officeDocument/2006/relationships/hyperlink" Target="https://shs.hal.science/halshs-02479124v1" TargetMode="External"/><Relationship Id="rId31" Type="http://schemas.openxmlformats.org/officeDocument/2006/relationships/hyperlink" Target="https://hal.science/search/index/?q=*&amp;authFullName_s=Chiara Conte" TargetMode="External"/><Relationship Id="rId32" Type="http://schemas.openxmlformats.org/officeDocument/2006/relationships/hyperlink" Target="https://hal.science/search/index/?q=*&amp;authFullName_s=Domenica Dininno" TargetMode="External"/><Relationship Id="rId33" Type="http://schemas.openxmlformats.org/officeDocument/2006/relationships/hyperlink" Target="https://hal.science/search/index/?q=*&amp;authFullName_s=Stella Falzone" TargetMode="External"/><Relationship Id="rId34" Type="http://schemas.openxmlformats.org/officeDocument/2006/relationships/hyperlink" Target="https://hal.science/search/index/?q=*&amp;authFullName_s=Raffaele Lazzaro" TargetMode="External"/><Relationship Id="rId35" Type="http://schemas.openxmlformats.org/officeDocument/2006/relationships/hyperlink" Target="https://shs.hal.science/halshs-02479481v1" TargetMode="External"/><Relationship Id="rId36" Type="http://schemas.openxmlformats.org/officeDocument/2006/relationships/hyperlink" Target="https://shs.hal.science/halshs-02479666v1" TargetMode="External"/><Relationship Id="rId37" Type="http://schemas.openxmlformats.org/officeDocument/2006/relationships/hyperlink" Target="https://hal.science/search/index/?q=*&amp;authFullName_s=Martina Marano" TargetMode="External"/><Relationship Id="rId38" Type="http://schemas.openxmlformats.org/officeDocument/2006/relationships/hyperlink" Target="https://shs.hal.science/halshs-02434512v1" TargetMode="External"/><Relationship Id="rId39" Type="http://schemas.openxmlformats.org/officeDocument/2006/relationships/hyperlink" Target="https://shs.hal.science/halshs-02479471v1" TargetMode="External"/><Relationship Id="rId40" Type="http://schemas.openxmlformats.org/officeDocument/2006/relationships/hyperlink" Target="https://hal.science/hal-05585800v1" TargetMode="External"/><Relationship Id="rId41" Type="http://schemas.openxmlformats.org/officeDocument/2006/relationships/hyperlink" Target="https://hal.science/search/index/?q=*&amp;authFullName_s=Florence Monier" TargetMode="External"/><Relationship Id="rId42" Type="http://schemas.openxmlformats.org/officeDocument/2006/relationships/hyperlink" Target="https://hal.science/search/index/?q=*&amp;authFullName_s=Francesco De Angelis" TargetMode="External"/><Relationship Id="rId43" Type="http://schemas.openxmlformats.org/officeDocument/2006/relationships/hyperlink" Target="https://shs.hal.science/halshs-05435207v1" TargetMode="External"/><Relationship Id="rId44" Type="http://schemas.openxmlformats.org/officeDocument/2006/relationships/hyperlink" Target="https://hal.science/search/index/?q=*&amp;authFullName_s=Nicolas Amoroso" TargetMode="External"/><Relationship Id="rId45" Type="http://schemas.openxmlformats.org/officeDocument/2006/relationships/hyperlink" Target="https://hal.science/hal-05022789v1" TargetMode="External"/><Relationship Id="rId46" Type="http://schemas.openxmlformats.org/officeDocument/2006/relationships/hyperlink" Target="https://www.torrossa.com/it/catalog/preview/5734176" TargetMode="External"/><Relationship Id="rId47" Type="http://schemas.openxmlformats.org/officeDocument/2006/relationships/hyperlink" Target="https://shs.hal.science/halshs-02479646v1" TargetMode="External"/><Relationship Id="rId48" Type="http://schemas.openxmlformats.org/officeDocument/2006/relationships/hyperlink" Target="https://hal.science/search/index/?q=*&amp;authFullName_s=Susanna Bracci" TargetMode="External"/><Relationship Id="rId49" Type="http://schemas.openxmlformats.org/officeDocument/2006/relationships/hyperlink" Target="https://hal.science/search/index/?q=*&amp;authFullName_s=Emma Cantisani" TargetMode="External"/><Relationship Id="rId50" Type="http://schemas.openxmlformats.org/officeDocument/2006/relationships/hyperlink" Target="https://shs.hal.science/halshs-02479681v1" TargetMode="External"/><Relationship Id="rId51" Type="http://schemas.openxmlformats.org/officeDocument/2006/relationships/hyperlink" Target="https://shs.hal.science/halshs-03151503v1" TargetMode="External"/><Relationship Id="rId52" Type="http://schemas.openxmlformats.org/officeDocument/2006/relationships/hyperlink" Target="https://hal.science/search/index/?q=*&amp;authFullName_s=Sarah B&#233;thume" TargetMode="External"/><Relationship Id="rId53" Type="http://schemas.openxmlformats.org/officeDocument/2006/relationships/hyperlink" Target="https://shs.hal.science/halshs-02479636v1" TargetMode="External"/><Relationship Id="rId54" Type="http://schemas.openxmlformats.org/officeDocument/2006/relationships/hyperlink" Target="https://shs.hal.science/halshs-02479553v1" TargetMode="External"/><Relationship Id="rId55" Type="http://schemas.openxmlformats.org/officeDocument/2006/relationships/hyperlink" Target="https://shs.hal.science/halshs-02479573v1" TargetMode="External"/><Relationship Id="rId56" Type="http://schemas.openxmlformats.org/officeDocument/2006/relationships/hyperlink" Target="https://shs.hal.science/halshs-02479162v1" TargetMode="External"/><Relationship Id="rId57" Type="http://schemas.openxmlformats.org/officeDocument/2006/relationships/hyperlink" Target="https://hal.science/hal-02478256v1" TargetMode="External"/><Relationship Id="rId58" Type="http://schemas.openxmlformats.org/officeDocument/2006/relationships/hyperlink" Target="https://hal.science/hal-03156012v1" TargetMode="External"/><Relationship Id="rId59" Type="http://schemas.openxmlformats.org/officeDocument/2006/relationships/hyperlink" Target="https://shs.hal.science/halshs-02479624v1" TargetMode="External"/><Relationship Id="rId60" Type="http://schemas.openxmlformats.org/officeDocument/2006/relationships/hyperlink" Target="https://hal.science/search/index/?q=*&amp;authFullName_s=Marco Maiuro" TargetMode="External"/><Relationship Id="rId61" Type="http://schemas.openxmlformats.org/officeDocument/2006/relationships/hyperlink" Target="https://shs.hal.science/halshs-02479691v1" TargetMode="External"/><Relationship Id="rId62" Type="http://schemas.openxmlformats.org/officeDocument/2006/relationships/hyperlink" Target="https://shs.hal.science/halshs-02479701v1" TargetMode="External"/><Relationship Id="rId63" Type="http://schemas.openxmlformats.org/officeDocument/2006/relationships/hyperlink" Target="https://shs.hal.science/halshs-02479149v1" TargetMode="External"/><Relationship Id="rId64" Type="http://schemas.openxmlformats.org/officeDocument/2006/relationships/hyperlink" Target="https://shs.hal.science/halshs-02479709v1" TargetMode="External"/><Relationship Id="rId65" Type="http://schemas.openxmlformats.org/officeDocument/2006/relationships/hyperlink" Target="https://shs.hal.science/halshs-02479117v1" TargetMode="External"/><Relationship Id="rId66" Type="http://schemas.openxmlformats.org/officeDocument/2006/relationships/hyperlink" Target="https://hal.science/hal-04162334v1" TargetMode="External"/><Relationship Id="rId67" Type="http://schemas.openxmlformats.org/officeDocument/2006/relationships/hyperlink" Target="https://hal.science/search/index/?q=*&amp;authFullName_s=Marcello Turci" TargetMode="External"/><Relationship Id="rId68" Type="http://schemas.openxmlformats.org/officeDocument/2006/relationships/hyperlink" Target="https://hal.science/search/index/?q=*&amp;authFullName_s=Fabrizio Ducati" TargetMode="External"/><Relationship Id="rId69" Type="http://schemas.openxmlformats.org/officeDocument/2006/relationships/hyperlink" Target="https://hal.science/search/index/?q=*&amp;authFullName_s=Maria Luisa Stoppioni" TargetMode="External"/><Relationship Id="rId70" Type="http://schemas.openxmlformats.org/officeDocument/2006/relationships/hyperlink" Target="https://hal.science/search/index/?q=*&amp;authFullName_s=Alice Poletto" TargetMode="External"/><Relationship Id="rId71" Type="http://schemas.openxmlformats.org/officeDocument/2006/relationships/hyperlink" Target="https://shs.hal.science/halshs-02479727v1" TargetMode="External"/><Relationship Id="rId72" Type="http://schemas.openxmlformats.org/officeDocument/2006/relationships/hyperlink" Target="https://shs.hal.science/halshs-02479596v1" TargetMode="External"/><Relationship Id="rId73" Type="http://schemas.openxmlformats.org/officeDocument/2006/relationships/hyperlink" Target="https://shs.hal.science/halshs-02479140v1" TargetMode="External"/><Relationship Id="rId74" Type="http://schemas.openxmlformats.org/officeDocument/2006/relationships/hyperlink" Target="https://hal.science/search/index/?q=*&amp;authFullName_s=Claudia Gioia" TargetMode="External"/><Relationship Id="rId75" Type="http://schemas.openxmlformats.org/officeDocument/2006/relationships/hyperlink" Target="https://shs.hal.science/halshs-02479521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Paolo Tomassini</dc:title>
  <dc:description>CV</dc:description>
  <dc:subject/>
  <cp:keywords/>
  <cp:category/>
  <cp:lastModifiedBy/>
  <dcterms:created xsi:type="dcterms:W3CDTF">2026-04-16T20:13:05+02:00</dcterms:created>
  <dcterms:modified xsi:type="dcterms:W3CDTF">2026-04-16T20:13:05+02:00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