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958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Paolo Tortonese </w:t>
      </w:r>
      <w:r>
        <w:rPr>
          <w:color w:val="641e6e"/>
        </w:rPr>
        <w:t xml:space="preserve">Professeur de littérature française, Sorbonne Nouvelle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paolo-tortonese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0000-0003-3556-9654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031136915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51743895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0000000110622653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Auerbach pris au sérieux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2023, 2 – 2023 (123e année, n° 2), pp.13-26.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⟨10.48611/isbn.978-2-406-14890-6.p.0013⟩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hal-04087918v1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duello con sé stessi: Il cavaliere doppio di Théophile Gautier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Between. Rivista dell’Associazione italiana di teoria e storia comparata della letteratura</w:t>
            </w:r>
            <w:r>
              <w:rPr/>
              <w:t xml:space="preserve">, 2022, 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⟨10.13125/2039-6597/5217⟩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hal-03908809v1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Véronique, Virginie, Mélanie, ou les infortunes de la pudeur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Balzac Review / Revue Balzac</w:t>
            </w:r>
            <w:r>
              <w:rPr/>
              <w:t xml:space="preserve">, 2022, 5, pp.129-149.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⟨10.48611/isbn.978-2-406-13306-3.p.0129⟩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hal-03908302v1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marmite de Baudelaire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langue et littérature françaises de l'université de Tokyo</w:t>
            </w:r>
            <w:r>
              <w:rPr/>
              <w:t xml:space="preserve">, 2022, 55, pp.443-459.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⟨10.15083/0002003852⟩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hal-03908349v1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Taine et la grandeur du roman, ou Balzac à la lumière de Dickens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2022, 195, pp.59-70.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⟨10.3917/rom.195.0059⟩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hal-03908369v1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caso tra medicina e letteratura : un grimaldello teorico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Silvia Contarini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Between. Rivista dell’Associazione italiana di teoria e storia comparata della letteratura</w:t>
            </w:r>
            <w:r>
              <w:rPr/>
              <w:t xml:space="preserve">, 2021, 11, pp.328-337.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⟨10.13125/2039-6597/4702⟩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hal-03908799v1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Éditer Taine en 2020 [Entretien]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Sarah Al-Matary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sociales</w:t>
            </w:r>
            <w:r>
              <w:rPr/>
              <w:t xml:space="preserve">, 2021, 174, pp.171-180.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⟨10.3917/etsoc.174.0171⟩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halshs-03526170v1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panthéisme d'Affinités secrètes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Théophile Gautier</w:t>
            </w:r>
            <w:r>
              <w:rPr/>
              <w:t xml:space="preserve">, 2019, 41, pp.25-50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hal-03908559v1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Amour et Gibelotte, ou l'appétit des titres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Nottingham French Studies</w:t>
            </w:r>
            <w:r>
              <w:rPr/>
              <w:t xml:space="preserve">, 2019, 58, pp.210-225.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⟨10.3366/nfs.2019.0249⟩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hal-03908605v1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Contradictions du fantastique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italienne d’études françaises</w:t>
            </w:r>
            <w:r>
              <w:rPr/>
              <w:t xml:space="preserve">, 2019,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hal-03908570v1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Baudelaire lu par William et Henry James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Baudelaire</w:t>
            </w:r>
            <w:r>
              <w:rPr/>
              <w:t xml:space="preserve">, 2017, 21, pp.139-151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hal-03908701v1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L’interiorità romantica, omaggio a Lionello Sozzi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francesi</w:t>
            </w:r>
            <w:r>
              <w:rPr/>
              <w:t xml:space="preserve">, 2016, 178, p. 67-72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hal-01477304v1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et méthode : la pensée de Taine à travers ses préfaces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Romanistische Zeitschrift für Literaturgeschichte = Cahiers d'histoire des littératures romanes</w:t>
            </w:r>
            <w:r>
              <w:rPr/>
              <w:t xml:space="preserve">, 2015, Hippolyte Taine et l’imagination, 39, p. 139-152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hal-01477343v1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Baudelaire romantique et antiromantique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Baudelaire</w:t>
            </w:r>
            <w:r>
              <w:rPr/>
              <w:t xml:space="preserve">, 2015, 18/19, p. 149-166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hal-01477309v1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 avec Paolo Tortonese à propos de son livre L’homme en action. La représentation littéraire d’Aristote à Zola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Francesco Fiorentino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italienne d’études françaises</w:t>
            </w:r>
            <w:r>
              <w:rPr/>
              <w:t xml:space="preserve">, 2013, 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⟨10.4000/rief.258⟩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hal-03908804v1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Romanzo, morale e psicologia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Teoria del romanzo</w:t>
            </w:r>
            <w:r>
              <w:rPr/>
              <w:t xml:space="preserve">, 2009, pp.13-23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halshs-00452143v1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Supercherie et couleur locale chez Mérimée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Mérimée</w:t>
            </w:r>
            <w:r>
              <w:rPr/>
              <w:t xml:space="preserve">, 2009, 1, pp.11-31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halshs-00452138v1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Milner, 1923-2008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2009, 17, pp.227-231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halshs-00452168v1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préface de Mademoiselle de Maupin, entre manifeste et pamphlet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2009, pp.115-131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halshs-00450500v1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Élisa et le libre arbitre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Edmond et Jules de Goncourt</w:t>
            </w:r>
            <w:r>
              <w:rPr/>
              <w:t xml:space="preserve">, 2008, 15, pp.85-93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halshs-00452177v1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Taine : psychologie et immoralisme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Psychologie fin-de-siècle</w:t>
            </w:r>
            <w:r>
              <w:rPr/>
              <w:t xml:space="preserve">, 2008, 38, pp.21-30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halshs-00452179v1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Drogue, morale et morphologie : questions autour de Gautier et de Baudelaire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littérature française</w:t>
            </w:r>
            <w:r>
              <w:rPr/>
              <w:t xml:space="preserve">, 2008, Image et pathologie au XIXe siècle, 6, pp.133-154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halshs-00452183v1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morale et la fable, lecture des Mystères de Paris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Lendemains - Études comparées sur la France</w:t>
            </w:r>
            <w:r>
              <w:rPr/>
              <w:t xml:space="preserve">, 2005, Bruits de fonds - Hintergrundgeräusche, 30 (117), pp.64-70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hal-01479212v1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Baudelaire et la théorie du comique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/>
              <w:t xml:space="preserve">Jean-Paul Avice; Patrick Labarthe. </w:t>
            </w:r>
            <w:r>
              <w:rPr>
                <w:i w:val="1"/>
                <w:iCs w:val="1"/>
              </w:rPr>
              <w:t xml:space="preserve">Baudelaire et ses autres</w:t>
            </w:r>
            <w:r>
              <w:rPr/>
              <w:t xml:space="preserve">, Droz,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hal-03908811v1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bourgeois de Balzac et la girafe de Lamarck: distinction, imitation, habitude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/>
              <w:t xml:space="preserve">Andrea Del Lungo. </w:t>
            </w:r>
            <w:r>
              <w:rPr>
                <w:i w:val="1"/>
                <w:iCs w:val="1"/>
              </w:rPr>
              <w:t xml:space="preserve">Balzac, l'invention de la sociologie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pp.155-175, 2019, 978-2-406-08344-3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hal-03908637v1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remords de Thérèse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/>
              <w:t xml:space="preserve">Olivier Lumbroso, Jean-Sébastien Macke, Jean-Michel Pottier. </w:t>
            </w:r>
            <w:r>
              <w:rPr>
                <w:i w:val="1"/>
                <w:iCs w:val="1"/>
              </w:rPr>
              <w:t xml:space="preserve">Émile Zola et le naturalisme, en tous genres : mélanges offerts à Alain Pagès</w:t>
            </w:r>
            <w:r>
              <w:rPr/>
              <w:t xml:space="preserve">, Presses de la Sorbonne Nouvelle, pp.243-255, 2019, 9782379060267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hal-03908551v1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cynique docteur Torty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/>
              <w:t xml:space="preserve">Pierre Glaudes, Jean-François Louette. </w:t>
            </w:r>
            <w:r>
              <w:rPr>
                <w:i w:val="1"/>
                <w:iCs w:val="1"/>
              </w:rPr>
              <w:t xml:space="preserve">Cynismes littéraires</w:t>
            </w:r>
            <w:r>
              <w:rPr/>
              <w:t xml:space="preserve">, pp.135-145, 2018, 978-2-406-07732-9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hal-03908661v1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maladie dans le romantisme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/>
              <w:t xml:space="preserve">Maria de Jesus Cabral; José Domingues de Almeida. </w:t>
            </w:r>
            <w:r>
              <w:rPr>
                <w:i w:val="1"/>
                <w:iCs w:val="1"/>
              </w:rPr>
              <w:t xml:space="preserve">Santé et bien-être à l'épreuve de la littérature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Lambert-Lucas</w:t>
              </w:r>
            </w:hyperlink>
            <w:r>
              <w:rPr/>
              <w:t xml:space="preserve">, p. 13-22, 2017, 978-2-35935-195-8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hal-01477299v1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Poor Dorothea: realismo e compassione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/>
              <w:t xml:space="preserve">L. Dolfi, M. C. Ghidini, A. Pessini. </w:t>
            </w:r>
            <w:r>
              <w:rPr>
                <w:i w:val="1"/>
                <w:iCs w:val="1"/>
              </w:rPr>
              <w:t xml:space="preserve">Libri e lettori. Studi in onore de Mariolina Bertini</w:t>
            </w:r>
            <w:r>
              <w:rPr/>
              <w:t xml:space="preserve">, Nuova Editrice Berti, pp.471-478, 2017, 9788873647188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hal-03908687v1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Copiare, esprimere, creare : i verbi dell’arte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/>
              <w:t xml:space="preserve">Luca Pietromarchi. </w:t>
            </w:r>
            <w:r>
              <w:rPr>
                <w:i w:val="1"/>
                <w:iCs w:val="1"/>
              </w:rPr>
              <w:t xml:space="preserve">La penna e il pennello, studi sul Chef-d’œuvre inconnu di Balzac. Cinque lezioni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Biblink</w:t>
              </w:r>
            </w:hyperlink>
            <w:r>
              <w:rPr/>
              <w:t xml:space="preserve">, p. 33-53,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hal-01462215v1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Introduzione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/>
              <w:t xml:space="preserve">Paolo Tortonese. </w:t>
            </w:r>
            <w:r>
              <w:rPr>
                <w:i w:val="1"/>
                <w:iCs w:val="1"/>
              </w:rPr>
              <w:t xml:space="preserve">C'è del metodo in questa follia: l'irrazionale nella letteratura romantica</w:t>
            </w:r>
            <w:r>
              <w:rPr/>
              <w:t xml:space="preserve">, Pacini, p. 11-17, 2015, 978-88-6315-909-7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hal-01478591v1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Platitudes : Zola sous le regard de Henry James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L'expression des émotions: Mélanges en l'honneur de Patrizia Lombardo</w:t>
            </w:r>
            <w:r>
              <w:rPr/>
              <w:t xml:space="preserve">, 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hal-01477315v1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main visible : Balzac, l’intérêt et l’amour-propre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/>
              <w:t xml:space="preserve">Francesco Spandri. </w:t>
            </w:r>
            <w:r>
              <w:rPr>
                <w:i w:val="1"/>
                <w:iCs w:val="1"/>
              </w:rPr>
              <w:t xml:space="preserve">La Littérature au prisme de l’économie</w:t>
            </w:r>
            <w:r>
              <w:rPr/>
              <w:t xml:space="preserve">, Classiques Garnier, p. 151-165,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hal-01477363v1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vice et le vitriol. Note sur l’épigraphe de Thérèse Raquin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/>
              <w:t xml:space="preserve">G. Chamarat et P.-J. Dufief. </w:t>
            </w:r>
            <w:r>
              <w:rPr>
                <w:i w:val="1"/>
                <w:iCs w:val="1"/>
              </w:rPr>
              <w:t xml:space="preserve">Le Réalisme et ses paradoxes (1850-1900), mélanges offerts à Jean-Louis Cabanès</w:t>
            </w:r>
            <w:r>
              <w:rPr/>
              <w:t xml:space="preserve">, Classiques Garnier, p. 439-457,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hal-01477350v1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Raccontare l’eterno presente: la storia e il paradigma nel pensiero di Francesco Orlando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/>
              <w:t xml:space="preserve">Paolo Amalfitano; Antonio Gargano. </w:t>
            </w:r>
            <w:r>
              <w:rPr>
                <w:i w:val="1"/>
                <w:iCs w:val="1"/>
              </w:rPr>
              <w:t xml:space="preserve">Sei lezioni per Francesco Orlando</w:t>
            </w:r>
            <w:r>
              <w:rPr/>
              <w:t xml:space="preserve">, p. 181-195,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hal-01477356v1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et absolu chez Théophile Gautier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/>
              <w:t xml:space="preserve">Ana Clara Santos; Maria de Jesus Cabral. </w:t>
            </w:r>
            <w:r>
              <w:rPr>
                <w:i w:val="1"/>
                <w:iCs w:val="1"/>
              </w:rPr>
              <w:t xml:space="preserve">Art et création chez Théophile Gautier</w:t>
            </w:r>
            <w:r>
              <w:rPr/>
              <w:t xml:space="preserve">, Le Manuscrit, p. 17-33,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hal-01477366v1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Frère d’Amélie et l’amant de Madelaine : Gautier lecteur de Chateaubriand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/>
              <w:t xml:space="preserve">Pierre Glaudes; Fabienne Bercegol. </w:t>
            </w:r>
            <w:r>
              <w:rPr>
                <w:i w:val="1"/>
                <w:iCs w:val="1"/>
              </w:rPr>
              <w:t xml:space="preserve">Chateaubriand et le récit de fiction</w:t>
            </w:r>
            <w:r>
              <w:rPr/>
              <w:t xml:space="preserve">, Classiques Garnier, p. 437-449,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hal-01477370v1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siècle de la continuité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/>
              <w:t xml:space="preserve">Jean-Louis Cabanès; Didier Philippot; Paolo Tortonese. </w:t>
            </w:r>
            <w:r>
              <w:rPr>
                <w:i w:val="1"/>
                <w:iCs w:val="1"/>
              </w:rPr>
              <w:t xml:space="preserve">Paradigmes de l’âme : littérature et aliénisme au XIXe siècle</w:t>
            </w:r>
            <w:r>
              <w:rPr/>
              <w:t xml:space="preserve">, Presses de la Sorbonne Nouvelle, p. 281-291,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hal-01477374v1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ressemblance. Notes sur Gautier et Hoffmann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/>
              <w:t xml:space="preserve">Pascale Auraix-Jonchière. </w:t>
            </w:r>
            <w:r>
              <w:rPr>
                <w:i w:val="1"/>
                <w:iCs w:val="1"/>
              </w:rPr>
              <w:t xml:space="preserve">L’Hospitalité des savoirs, mélanges offerts à Alain Montandon</w:t>
            </w:r>
            <w:r>
              <w:rPr/>
              <w:t xml:space="preserve">, Presses universitaires Blaise Pascal, pp.525-534,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hal-01480320v1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ressemblance. Notes sur Gautier et Hoffmann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L’Hospitalité des savoirs, mélanges offerts à Alain Montandon</w:t>
            </w:r>
            <w:r>
              <w:rPr/>
              <w:t xml:space="preserve">, Presses universitaires Blaise Pascal, p. 525-534,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hal-01477375v1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sans acte : idée et technique dans le roman de l'artiste, de Goethe à Balzac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/>
              <w:t xml:space="preserve">Paolo Tortonese. </w:t>
            </w:r>
            <w:r>
              <w:rPr>
                <w:i w:val="1"/>
                <w:iCs w:val="1"/>
              </w:rPr>
              <w:t xml:space="preserve">Le Platonisme romantique</w:t>
            </w:r>
            <w:r>
              <w:rPr/>
              <w:t xml:space="preserve">, Université de Savoie, pp.101-134, 2009, Ecriture et représentation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halshs-00450542v1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et mort du modèle, ou la mythologie du portrait dans la littérature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du portrait, Rodin face à ses modèles</w:t>
            </w:r>
            <w:r>
              <w:rPr/>
              <w:t xml:space="preserve">, Flammarion, pp.13-24,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halshs-00452172v1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/>
              <w:t xml:space="preserve">Paolo Tortonese. </w:t>
            </w:r>
            <w:r>
              <w:rPr>
                <w:i w:val="1"/>
                <w:iCs w:val="1"/>
              </w:rPr>
              <w:t xml:space="preserve">Erich Auerbach, la littérature en perspective</w:t>
            </w:r>
            <w:r>
              <w:rPr/>
              <w:t xml:space="preserve">, Presses de la Sorbonne Nouvelle, pp.7-13, 2009, 978-2-87854-459-6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hal-01478701v1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cela sert-il ? La polémique contre l'utilitarisme dans la préface de Mademoiselle de Maupin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L'Esthétique en acte</w:t>
            </w:r>
            <w:r>
              <w:rPr/>
              <w:t xml:space="preserve">, Presses Universitaires de Paris-Ouest, pp.0,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halshs-00452145v1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scuola pagana esiste davvero? Una polemica di Baudelaire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ll Paganesimo nella letteratura dell'Ottocento</w:t>
            </w:r>
            <w:r>
              <w:rPr/>
              <w:t xml:space="preserve">, Bulzoni, pp.169-186,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halshs-00452167v1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L'Egitto di Théophile Gautier e il mistero dei geroglifici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L'Oriente: storia di una figura nelle arti occidentali</w:t>
            </w:r>
            <w:r>
              <w:rPr/>
              <w:t xml:space="preserve">, Bulzoni, pp.267-275,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halshs-00452189v1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Mysteries of Paris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/>
              <w:t xml:space="preserve">Franco Moretti. </w:t>
            </w:r>
            <w:r>
              <w:rPr>
                <w:i w:val="1"/>
                <w:iCs w:val="1"/>
              </w:rPr>
              <w:t xml:space="preserve">The Novel</w:t>
            </w:r>
            <w:r>
              <w:rPr/>
              <w:t xml:space="preserve">, 2, </w:t>
            </w:r>
            <w:hyperlink r:id="rId76" w:history="1">
              <w:r>
                <w:rPr>
                  <w:color w:val="#410a8c"/>
                  <w:u w:val="single"/>
                </w:rPr>
                <w:t xml:space="preserve">Princeton University Press</w:t>
              </w:r>
            </w:hyperlink>
            <w:r>
              <w:rPr/>
              <w:t xml:space="preserve">, pp.181-188 2007, Forms and Themes, 9780691134734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hal-01479237v1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Misteri di Parigi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/>
              <w:t xml:space="preserve">Franco Moretti. </w:t>
            </w:r>
            <w:r>
              <w:rPr>
                <w:i w:val="1"/>
                <w:iCs w:val="1"/>
              </w:rPr>
              <w:t xml:space="preserve">Il Romanzo</w:t>
            </w:r>
            <w:r>
              <w:rPr/>
              <w:t xml:space="preserve">, 2, Einaudi, pp.143-151, 2002, Le Forme, 88-06-15291-2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hal-01479199v1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Honoré de Balzac, Trattato della vita elegante, Tallone, Alpignano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hal-03908794v1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 busca da completude: o burguês entre o cômico e o sério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Natasha Belfort Palmeira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hal-03895533v1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Balzac Review / Revue Balzac</w:t>
            </w:r>
            <w:r>
              <w:rPr/>
              <w:t xml:space="preserve">, 5, 2022,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⟨10.48611/isbn.978-2-406-13306-3.p.0221⟩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hal-03907969v1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L’intrusion du bonheur (Poétique, 1450a, 16-19)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Poetica di Aristotele: dalle traduzioni alle poetiche</w:t>
            </w:r>
            <w:r>
              <w:rPr/>
              <w:t xml:space="preserve">, Paolo Tamassia, Mar 2021, Trento (online),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hal-03909942v1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Permanenza e novità: una difesa della lunga durata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costanti e le varianti. Letteratura e lunga durata</w:t>
            </w:r>
            <w:r>
              <w:rPr/>
              <w:t xml:space="preserve">, Mazzoni Guido; Pellini Pierluigi; Micali Simona; Scaffai Niccolo; Matteo Tasca, Dec 2019, Siena, Italy. pp.171-190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hal-03908432v1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Raisons de tuer : La Bête humaine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d’agir : les passions et les intérêts dans le roman français du XIXe siècle</w:t>
            </w:r>
            <w:r>
              <w:rPr/>
              <w:t xml:space="preserve">, Lyon-Caen Boris,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hal-03908483v1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legge e l’esperienza : peripezie del verosimile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caso e la necessità. Arbitrarietà del racconto e criteri di verosimiglianza tra teoria e storia letteraria</w:t>
            </w:r>
            <w:r>
              <w:rPr/>
              <w:t xml:space="preserve">, Amalfitano Paolo; Fiorentino Francesco; Innocenti Loretta, May 2018, Santarcangelo di Romagna, Italy. pp.25-42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hal-03908497v1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Fantastique et pathologie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 et limites de la littérature fantastique</w:t>
            </w:r>
            <w:r>
              <w:rPr/>
              <w:t xml:space="preserve">, Marot Patrick, May 2015, Toulouse, France.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⟨10.15122/isbn.978-2-406-09897-3.p.0167⟩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hal-03908523v1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Juger et comprendre : notes sur le tournant éthique aux États-Unis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Morale en action. Apologues, paraboles, proverbes et récits exemplaires au XIXe siècle</w:t>
            </w:r>
            <w:r>
              <w:rPr/>
              <w:t xml:space="preserve">, Reverzy Éléonore; Heyraud Violaine, Oct 2018, Paris, France. pp.21-36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hal-03908455v1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problema del giudizio morale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Esercizi di ermeneutica. Teorie della letteratura e strumenti critici a confronto</w:t>
            </w:r>
            <w:r>
              <w:rPr/>
              <w:t xml:space="preserve">, Paolo Amalfitano, Francesco Fiorentino, Loretta Innocenti, May 2019, Santarcangelo di Romagna,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hal-03908814v1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Balzac et la querelle des analogues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Balzac penseur</w:t>
            </w:r>
            <w:r>
              <w:rPr/>
              <w:t xml:space="preserve">, Francesco Spandri, May 2016, Roma Tre University, Italy.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⟨10.15122/isbn.978-2-406-07980-4.p.0029⟩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hal-03908586v1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ruse de l’art : Gautier, l’esthétique et la civilisation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Théophile Gautier et la religion de l'art</w:t>
            </w:r>
            <w:r>
              <w:rPr/>
              <w:t xml:space="preserve">, Martine Lavaud, Paolo Tortonese, May 2011, Paris (Musée d'Orsay), France. pp.227-239,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⟨10.15122/isbn.978-2-406-06076-5.p.0227⟩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hal-03908716v1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L’occhio dell’anima : una metafora antica nel romanticismo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 della soggettività e imitatio dal Romanticismo al Decadentismo</w:t>
            </w:r>
            <w:r>
              <w:rPr/>
              <w:t xml:space="preserve">, Paolo Amalfitano, Riccardo Held, Sergio Zatti, Dec 2016, Venezia, Italy. pp.47-64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hal-03908653v1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se forment les formes ? une question romantique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Nuages romantiques</w:t>
            </w:r>
            <w:r>
              <w:rPr/>
              <w:t xml:space="preserve">, Pierre Glaudes, Cornelia Klettke, Oct 2014, Potsdam, Allemagne. pp.27-43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hal-03908676v1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Esprit fragmenté, corps mutilé : l'esthétique de la déviance chez Villiers de l'Isle-Adam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Sihem Gounni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Postgraduate conference « Morceaux/ fragments »</w:t>
            </w:r>
            <w:r>
              <w:rPr/>
              <w:t xml:space="preserve">, SDN (Society of dix-neuviémistes), Sep 2016, Cambridge,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hal-01475966v1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Hippolyte Taine, Essais de critique et d'histoire, Paris, Garnier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Perret Maxime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halshs-02497524v1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Hippolyte Taine, Essais de critique et d'histoire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Richard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Maxime Perret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2020, 978-2-406-09118-9; 978-2-406-09121-9.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⟨10.15122/isbn.978-2-406-09120-2⟩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hal-03908771v1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Théophile Gautier, Le chevalier double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/>
              <w:t xml:space="preserve">Alain Montandon. Honoré Champion, Théophile Gautier, Contes et Nouvelles, Oeuvres complètes, pp.145-163, 2018, 9782745347862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hal-03908781v1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Bien. Édification, exemple et scandale dans le roman du XIXe siècle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hal-01562092v1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Hippolyte Taine, La storia, il suo presente, il suo futuro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/>
              <w:t xml:space="preserve">Pacini, 2017, 978-88-6995-235-7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hal-03908788v1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Honoré de Balzac, Théorie de la démarche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/>
              <w:t xml:space="preserve">Paolo Tortonese. Mille et une Nuits, pp.124, 2015, 978-2-755-50743-0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hal-01478719v1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L’occhio fotografico: Naturalismo e Verismo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/>
              <w:t xml:space="preserve">Nerosubianco, 2014, 9788898007301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hal-02500151v1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Max Milner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/>
              <w:t xml:space="preserve">Honoré Champion, 2012 (16), pp.196, 2013, L'Année Baudelaire, 978-2-7453-2755-0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hal-01478531v1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en action : la représentation littéraire d’Aristote à Zola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6, 2013, Théorie de la littérature, Andrea del Lungo, 978-2-8124-1237-0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hal-01462204v1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Paradigmes de l'âme: littérature et aliénisme au XIXe siècle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Jean-Louis Cabanès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Philippot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/>
              <w:t xml:space="preserve">Cabanès, Jean-Louis and Philippot, Didier and Tortonese, Paolo. Presses Sorbonne nouvelle, 2012, 978-2-87854-553-1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hal-01410014v1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Paradigmes de l’âme : littérature et aliénisme au XIXe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/>
              <w:t xml:space="preserve">Paolo Tortonese; Jean-Louis Cabanès; Didier Philippot. Presses de la Sorbonne Nouvelle, 2012, 978-2-87854-553-1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hal-01478503v1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Henry James, Théophile Gautier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/>
              <w:t xml:space="preserve">Paolo Tortonese. Manucius, pp.110, 2011, 978-2-84578-4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hal-01479132v1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Théophile Gautier, Le Club des hachichins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/>
              <w:t xml:space="preserve">Paolo Tortonese. Mille et une Nuits, pp.75, 2011, 978-2-75550-600-6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hal-01478730v1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Kunst des Dialogs - L'Art du dialogue, Sprache, Literatur, Kunst im 19. Jahrhundert- Langue, Littérature, Art au XIXe siècle. Festschrif für Wolfgang Drost zum 80. Geburstag - Mélanges offerts à Wolfgang Drost à l'occasion de son 80e anniversaire, Anne Geisler-Szmulewicz, Walburga Hülk, Franz-Joseph Klein, Paolo Tortonese dir., Heidelberg, Universitätsverlag Winter, 2010, 571 p.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Anne Geisler-Szmulewicz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Walburga Hülk,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Franz-Joseph Klein,</w:t>
              </w:r>
            </w:hyperlink>
          </w:p>
          <w:p>
            <w:pPr/>
            <w:r>
              <w:rPr/>
              <w:t xml:space="preserve">Universitätsverlag Winter, 571 p,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hal-00703748v1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Platonisme romantique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/>
              <w:t xml:space="preserve">Université de Savoie, Ecriture et représentation (11), pp.150, 2009, 978-2-915797-58-9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halshs-00452197v1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Erich Auerbach, la littérature en perspective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/>
              <w:t xml:space="preserve">Presses Sorbonne Nouvelle, pp.380,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halshs-00452198v1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Paganesimo nella letteratura dell'Ottocento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/>
              <w:t xml:space="preserve">Bulzoni, pp.284,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halshs-00452201v1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et pathologie au XIXe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/>
              <w:t xml:space="preserve">Paolo Tortonese. L'Harmattan, 6, pp.155, 2008, Cahiers de littérature française, 978-2-296-05264-2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halshs-00452203v1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Bene e il Male. L'Etica nel romanzo moderno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/>
              <w:t xml:space="preserve">Bulzoni, pp.302,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halshs-00452206v1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L'œil de Platon et le regard romantique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/>
              <w:t xml:space="preserve">Kimé, pp.240,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halshs-00452195v1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Gautier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/>
              <w:t xml:space="preserve">Septentrion, pp.198,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hal-00909949v1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Théophile Gautier, Militona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/>
              <w:t xml:space="preserve">Paolo Tortonese. Editions des Syrtes, pp.176, 2002, 2-84545-063-X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hal-01479164v1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Théophile Gautier, Œuvres, choix de romans et de contes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/>
              <w:t xml:space="preserve">Paolo Tortonese. Robert Laffont, pp.1718, 1995, Bouquins, 2-221-07035-6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hal-01479082v1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Théophile Gautier, Voyage en Égypte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/>
              <w:t xml:space="preserve">Paolo Tortonese. La Boîte à documents, pp.185, 1991, 2-906164-29-1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hal-01479092v1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Cameroni e Zola, lettere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/>
              <w:t xml:space="preserve">Paolo Tortonese. Honoré Champion; Slatkine, pp.230, 1987, 2-05-100797-7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hal-01479110v1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Théophile Gautier, Arria Marcella. Jettatura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/>
              <w:t xml:space="preserve">Paolo Tortonese. Guida, pp.151, 1984, 88-7042-890-7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hal-01479121v1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médical, entre norme et exception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/>
              <w:t xml:space="preserve">2020, 978-2-406-10077-5.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⟨10.15122/isbn.978-2-406-10077-5⟩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hal-03908008v1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Théophile Gautier et la religion de l'art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Martine Lavaud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organisé au Musée d’Orsay</w:t>
            </w:r>
            <w:r>
              <w:rPr/>
              <w:t xml:space="preserve">, May 2011, Classiques Garnier,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hal-03560358v1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 : édification, exemple et scandale dans le roman du XIXe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</w:p>
          <w:p>
            <w:pPr/>
            <w:r>
              <w:rPr/>
              <w:t xml:space="preserve">Presses de la Sorbonne Nouvelle,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hal-03908741v1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C'è del metodo in questa follia: l'irrazionale nella letteratura romantica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/>
              <w:t xml:space="preserve">Paolo Amalfitano. </w:t>
            </w:r>
            <w:r>
              <w:rPr>
                <w:i w:val="1"/>
                <w:iCs w:val="1"/>
              </w:rPr>
              <w:t xml:space="preserve">C'è del metodo in questa follia: l'irrazionale nella letteratura romantica</w:t>
            </w:r>
            <w:r>
              <w:rPr/>
              <w:t xml:space="preserve">, May 2012, Santarcangelo di Romagna, Italy. Pacini, pp.209, 2015, 978-88-6315-909-7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hal-01478564v1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Hippolyte Taine et l’imagination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/>
              <w:t xml:space="preserve">Paolo Tortonese; Walburga Hülk; Marie Guthmüller. </w:t>
            </w:r>
            <w:r>
              <w:rPr>
                <w:i w:val="1"/>
                <w:iCs w:val="1"/>
              </w:rPr>
              <w:t xml:space="preserve">Hippolyte Taine et l’imagination</w:t>
            </w:r>
            <w:r>
              <w:rPr/>
              <w:t xml:space="preserve">, Jun 2013, Siegen, Allemagne. p. 3-152 (39), Universitätsverlag Winter, 2015, Romanistische Zeitschrift für Literaturgeschichte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hal-01478668v1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44B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olo-tortonese" TargetMode="External"/><Relationship Id="rId9" Type="http://schemas.openxmlformats.org/officeDocument/2006/relationships/hyperlink" Target="https://orcid.org/0000-0003-3556-9654" TargetMode="External"/><Relationship Id="rId10" Type="http://schemas.openxmlformats.org/officeDocument/2006/relationships/hyperlink" Target="https://www.idref.fr/031136915" TargetMode="External"/><Relationship Id="rId11" Type="http://schemas.openxmlformats.org/officeDocument/2006/relationships/hyperlink" Target="https://viaf.org/viaf/51743895" TargetMode="External"/><Relationship Id="rId12" Type="http://schemas.openxmlformats.org/officeDocument/2006/relationships/hyperlink" Target="http://isni.org/isni/0000000110622653" TargetMode="External"/><Relationship Id="rId13" Type="http://schemas.openxmlformats.org/officeDocument/2006/relationships/hyperlink" Target="https://hal.science/hal-04087918v1" TargetMode="External"/><Relationship Id="rId14" Type="http://schemas.openxmlformats.org/officeDocument/2006/relationships/hyperlink" Target="https://hal.science/search/index/?q=*&amp;authFullName_s=Paolo Tortonese" TargetMode="External"/><Relationship Id="rId15" Type="http://schemas.openxmlformats.org/officeDocument/2006/relationships/hyperlink" Target="https://dx.doi.org/10.48611/isbn.978-2-406-14890-6.p.0013" TargetMode="External"/><Relationship Id="rId16" Type="http://schemas.openxmlformats.org/officeDocument/2006/relationships/hyperlink" Target="https://hal.science/hal-03908809v1" TargetMode="External"/><Relationship Id="rId17" Type="http://schemas.openxmlformats.org/officeDocument/2006/relationships/hyperlink" Target="https://dx.doi.org/10.13125/2039-6597/5217" TargetMode="External"/><Relationship Id="rId18" Type="http://schemas.openxmlformats.org/officeDocument/2006/relationships/hyperlink" Target="https://hal.science/hal-03908302v1" TargetMode="External"/><Relationship Id="rId19" Type="http://schemas.openxmlformats.org/officeDocument/2006/relationships/hyperlink" Target="https://dx.doi.org/10.48611/isbn.978-2-406-13306-3.p.0129" TargetMode="External"/><Relationship Id="rId20" Type="http://schemas.openxmlformats.org/officeDocument/2006/relationships/hyperlink" Target="https://hal.science/hal-03908349v1" TargetMode="External"/><Relationship Id="rId21" Type="http://schemas.openxmlformats.org/officeDocument/2006/relationships/hyperlink" Target="https://dx.doi.org/10.15083/0002003852" TargetMode="External"/><Relationship Id="rId22" Type="http://schemas.openxmlformats.org/officeDocument/2006/relationships/hyperlink" Target="https://hal.science/hal-03908369v1" TargetMode="External"/><Relationship Id="rId23" Type="http://schemas.openxmlformats.org/officeDocument/2006/relationships/hyperlink" Target="https://dx.doi.org/10.3917/rom.195.0059" TargetMode="External"/><Relationship Id="rId24" Type="http://schemas.openxmlformats.org/officeDocument/2006/relationships/hyperlink" Target="https://hal.science/hal-03908799v1" TargetMode="External"/><Relationship Id="rId25" Type="http://schemas.openxmlformats.org/officeDocument/2006/relationships/hyperlink" Target="https://hal.science/search/index/?q=*&amp;authFullName_s=Silvia Contarini" TargetMode="External"/><Relationship Id="rId26" Type="http://schemas.openxmlformats.org/officeDocument/2006/relationships/hyperlink" Target="https://dx.doi.org/10.13125/2039-6597/4702" TargetMode="External"/><Relationship Id="rId27" Type="http://schemas.openxmlformats.org/officeDocument/2006/relationships/hyperlink" Target="https://shs.hal.science/halshs-03526170v1" TargetMode="External"/><Relationship Id="rId28" Type="http://schemas.openxmlformats.org/officeDocument/2006/relationships/hyperlink" Target="https://hal.science/search/index/?q=*&amp;authFullName_s=Sarah Al-Matary" TargetMode="External"/><Relationship Id="rId29" Type="http://schemas.openxmlformats.org/officeDocument/2006/relationships/hyperlink" Target="https://dx.doi.org/10.3917/etsoc.174.0171" TargetMode="External"/><Relationship Id="rId30" Type="http://schemas.openxmlformats.org/officeDocument/2006/relationships/hyperlink" Target="https://hal.science/hal-03908559v1" TargetMode="External"/><Relationship Id="rId31" Type="http://schemas.openxmlformats.org/officeDocument/2006/relationships/hyperlink" Target="https://hal.science/hal-03908605v1" TargetMode="External"/><Relationship Id="rId32" Type="http://schemas.openxmlformats.org/officeDocument/2006/relationships/hyperlink" Target="https://dx.doi.org/10.3366/nfs.2019.0249" TargetMode="External"/><Relationship Id="rId33" Type="http://schemas.openxmlformats.org/officeDocument/2006/relationships/hyperlink" Target="https://hal.science/hal-03908570v1" TargetMode="External"/><Relationship Id="rId34" Type="http://schemas.openxmlformats.org/officeDocument/2006/relationships/hyperlink" Target="https://hal.science/hal-03908701v1" TargetMode="External"/><Relationship Id="rId35" Type="http://schemas.openxmlformats.org/officeDocument/2006/relationships/hyperlink" Target="https://hal.science/hal-01477304v1" TargetMode="External"/><Relationship Id="rId36" Type="http://schemas.openxmlformats.org/officeDocument/2006/relationships/hyperlink" Target="https://hal.science/hal-01477343v1" TargetMode="External"/><Relationship Id="rId37" Type="http://schemas.openxmlformats.org/officeDocument/2006/relationships/hyperlink" Target="https://hal.science/hal-01477309v1" TargetMode="External"/><Relationship Id="rId38" Type="http://schemas.openxmlformats.org/officeDocument/2006/relationships/hyperlink" Target="https://hal.science/hal-03908804v1" TargetMode="External"/><Relationship Id="rId39" Type="http://schemas.openxmlformats.org/officeDocument/2006/relationships/hyperlink" Target="https://hal.science/search/index/?q=*&amp;authFullName_s=Francesco Fiorentino" TargetMode="External"/><Relationship Id="rId40" Type="http://schemas.openxmlformats.org/officeDocument/2006/relationships/hyperlink" Target="https://dx.doi.org/10.4000/rief.258" TargetMode="External"/><Relationship Id="rId41" Type="http://schemas.openxmlformats.org/officeDocument/2006/relationships/hyperlink" Target="https://shs.hal.science/halshs-00452143v1" TargetMode="External"/><Relationship Id="rId42" Type="http://schemas.openxmlformats.org/officeDocument/2006/relationships/hyperlink" Target="https://shs.hal.science/halshs-00452138v1" TargetMode="External"/><Relationship Id="rId43" Type="http://schemas.openxmlformats.org/officeDocument/2006/relationships/hyperlink" Target="https://shs.hal.science/halshs-00452168v1" TargetMode="External"/><Relationship Id="rId44" Type="http://schemas.openxmlformats.org/officeDocument/2006/relationships/hyperlink" Target="https://shs.hal.science/halshs-00450500v1" TargetMode="External"/><Relationship Id="rId45" Type="http://schemas.openxmlformats.org/officeDocument/2006/relationships/hyperlink" Target="https://shs.hal.science/halshs-00452177v1" TargetMode="External"/><Relationship Id="rId46" Type="http://schemas.openxmlformats.org/officeDocument/2006/relationships/hyperlink" Target="https://shs.hal.science/halshs-00452179v1" TargetMode="External"/><Relationship Id="rId47" Type="http://schemas.openxmlformats.org/officeDocument/2006/relationships/hyperlink" Target="https://shs.hal.science/halshs-00452183v1" TargetMode="External"/><Relationship Id="rId48" Type="http://schemas.openxmlformats.org/officeDocument/2006/relationships/hyperlink" Target="https://hal.science/hal-01479212v1" TargetMode="External"/><Relationship Id="rId49" Type="http://schemas.openxmlformats.org/officeDocument/2006/relationships/hyperlink" Target="https://hal.science/hal-03908811v1" TargetMode="External"/><Relationship Id="rId50" Type="http://schemas.openxmlformats.org/officeDocument/2006/relationships/hyperlink" Target="https://hal.science/hal-03908637v1" TargetMode="External"/><Relationship Id="rId51" Type="http://schemas.openxmlformats.org/officeDocument/2006/relationships/hyperlink" Target="https://classiques-garnier.com/balzac-l-invention-de-la-sociologie-le-bourgeois-de-balzac-et-la-girafe-de-lamarck.html" TargetMode="External"/><Relationship Id="rId52" Type="http://schemas.openxmlformats.org/officeDocument/2006/relationships/hyperlink" Target="https://hal.science/hal-03908551v1" TargetMode="External"/><Relationship Id="rId53" Type="http://schemas.openxmlformats.org/officeDocument/2006/relationships/hyperlink" Target="https://hal.science/hal-03908661v1" TargetMode="External"/><Relationship Id="rId54" Type="http://schemas.openxmlformats.org/officeDocument/2006/relationships/hyperlink" Target="https://hal.science/hal-01477299v1" TargetMode="External"/><Relationship Id="rId55" Type="http://schemas.openxmlformats.org/officeDocument/2006/relationships/hyperlink" Target="http://www.lambert-lucas.com/sante-et-bien-etre-a-l-epreuve-de" TargetMode="External"/><Relationship Id="rId56" Type="http://schemas.openxmlformats.org/officeDocument/2006/relationships/hyperlink" Target="https://hal.science/hal-03908687v1" TargetMode="External"/><Relationship Id="rId57" Type="http://schemas.openxmlformats.org/officeDocument/2006/relationships/hyperlink" Target="https://hal.science/hal-01462215v1" TargetMode="External"/><Relationship Id="rId58" Type="http://schemas.openxmlformats.org/officeDocument/2006/relationships/hyperlink" Target="http://www.biblink.it/catalogo/bl00105.html" TargetMode="External"/><Relationship Id="rId59" Type="http://schemas.openxmlformats.org/officeDocument/2006/relationships/hyperlink" Target="https://hal.science/hal-01478591v1" TargetMode="External"/><Relationship Id="rId60" Type="http://schemas.openxmlformats.org/officeDocument/2006/relationships/hyperlink" Target="https://hal.science/hal-01477315v1" TargetMode="External"/><Relationship Id="rId61" Type="http://schemas.openxmlformats.org/officeDocument/2006/relationships/hyperlink" Target="https://hal.science/hal-01477363v1" TargetMode="External"/><Relationship Id="rId62" Type="http://schemas.openxmlformats.org/officeDocument/2006/relationships/hyperlink" Target="https://hal.science/hal-01477350v1" TargetMode="External"/><Relationship Id="rId63" Type="http://schemas.openxmlformats.org/officeDocument/2006/relationships/hyperlink" Target="https://hal.science/hal-01477356v1" TargetMode="External"/><Relationship Id="rId64" Type="http://schemas.openxmlformats.org/officeDocument/2006/relationships/hyperlink" Target="https://hal.science/hal-01477366v1" TargetMode="External"/><Relationship Id="rId65" Type="http://schemas.openxmlformats.org/officeDocument/2006/relationships/hyperlink" Target="https://hal.science/hal-01477370v1" TargetMode="External"/><Relationship Id="rId66" Type="http://schemas.openxmlformats.org/officeDocument/2006/relationships/hyperlink" Target="https://hal.science/hal-01477374v1" TargetMode="External"/><Relationship Id="rId67" Type="http://schemas.openxmlformats.org/officeDocument/2006/relationships/hyperlink" Target="https://hal.science/hal-01480320v1" TargetMode="External"/><Relationship Id="rId68" Type="http://schemas.openxmlformats.org/officeDocument/2006/relationships/hyperlink" Target="https://hal.science/hal-01477375v1" TargetMode="External"/><Relationship Id="rId69" Type="http://schemas.openxmlformats.org/officeDocument/2006/relationships/hyperlink" Target="https://shs.hal.science/halshs-00450542v1" TargetMode="External"/><Relationship Id="rId70" Type="http://schemas.openxmlformats.org/officeDocument/2006/relationships/hyperlink" Target="https://shs.hal.science/halshs-00452172v1" TargetMode="External"/><Relationship Id="rId71" Type="http://schemas.openxmlformats.org/officeDocument/2006/relationships/hyperlink" Target="https://hal.science/hal-01478701v1" TargetMode="External"/><Relationship Id="rId72" Type="http://schemas.openxmlformats.org/officeDocument/2006/relationships/hyperlink" Target="https://shs.hal.science/halshs-00452145v1" TargetMode="External"/><Relationship Id="rId73" Type="http://schemas.openxmlformats.org/officeDocument/2006/relationships/hyperlink" Target="https://shs.hal.science/halshs-00452167v1" TargetMode="External"/><Relationship Id="rId74" Type="http://schemas.openxmlformats.org/officeDocument/2006/relationships/hyperlink" Target="https://shs.hal.science/halshs-00452189v1" TargetMode="External"/><Relationship Id="rId75" Type="http://schemas.openxmlformats.org/officeDocument/2006/relationships/hyperlink" Target="https://hal.science/hal-01479237v1" TargetMode="External"/><Relationship Id="rId76" Type="http://schemas.openxmlformats.org/officeDocument/2006/relationships/hyperlink" Target="http://press.princeton.edu/titles/8151.html" TargetMode="External"/><Relationship Id="rId77" Type="http://schemas.openxmlformats.org/officeDocument/2006/relationships/hyperlink" Target="https://hal.science/hal-01479199v1" TargetMode="External"/><Relationship Id="rId78" Type="http://schemas.openxmlformats.org/officeDocument/2006/relationships/hyperlink" Target="https://hal.science/hal-03908794v1" TargetMode="External"/><Relationship Id="rId79" Type="http://schemas.openxmlformats.org/officeDocument/2006/relationships/hyperlink" Target="https://hal.science/hal-03895533v1" TargetMode="External"/><Relationship Id="rId80" Type="http://schemas.openxmlformats.org/officeDocument/2006/relationships/hyperlink" Target="https://hal.science/search/index/?q=*&amp;authFullName_s=Natasha Belfort Palmeira" TargetMode="External"/><Relationship Id="rId81" Type="http://schemas.openxmlformats.org/officeDocument/2006/relationships/hyperlink" Target="https://hal.science/hal-03907969v1" TargetMode="External"/><Relationship Id="rId82" Type="http://schemas.openxmlformats.org/officeDocument/2006/relationships/hyperlink" Target="https://dx.doi.org/10.48611/isbn.978-2-406-13306-3.p.0221" TargetMode="External"/><Relationship Id="rId83" Type="http://schemas.openxmlformats.org/officeDocument/2006/relationships/hyperlink" Target="https://hal.science/hal-03909942v1" TargetMode="External"/><Relationship Id="rId84" Type="http://schemas.openxmlformats.org/officeDocument/2006/relationships/hyperlink" Target="https://hal.science/hal-03908432v1" TargetMode="External"/><Relationship Id="rId85" Type="http://schemas.openxmlformats.org/officeDocument/2006/relationships/hyperlink" Target="https://hal.science/hal-03908483v1" TargetMode="External"/><Relationship Id="rId86" Type="http://schemas.openxmlformats.org/officeDocument/2006/relationships/hyperlink" Target="https://hal.science/hal-03908497v1" TargetMode="External"/><Relationship Id="rId87" Type="http://schemas.openxmlformats.org/officeDocument/2006/relationships/hyperlink" Target="https://hal.science/hal-03908523v1" TargetMode="External"/><Relationship Id="rId88" Type="http://schemas.openxmlformats.org/officeDocument/2006/relationships/hyperlink" Target="https://dx.doi.org/10.15122/isbn.978-2-406-09897-3.p.0167" TargetMode="External"/><Relationship Id="rId89" Type="http://schemas.openxmlformats.org/officeDocument/2006/relationships/hyperlink" Target="https://hal.science/hal-03908455v1" TargetMode="External"/><Relationship Id="rId90" Type="http://schemas.openxmlformats.org/officeDocument/2006/relationships/hyperlink" Target="https://hal.science/hal-03908814v1" TargetMode="External"/><Relationship Id="rId91" Type="http://schemas.openxmlformats.org/officeDocument/2006/relationships/hyperlink" Target="https://hal.science/hal-03908586v1" TargetMode="External"/><Relationship Id="rId92" Type="http://schemas.openxmlformats.org/officeDocument/2006/relationships/hyperlink" Target="https://dx.doi.org/10.15122/isbn.978-2-406-07980-4.p.0029" TargetMode="External"/><Relationship Id="rId93" Type="http://schemas.openxmlformats.org/officeDocument/2006/relationships/hyperlink" Target="https://hal.science/hal-03908716v1" TargetMode="External"/><Relationship Id="rId94" Type="http://schemas.openxmlformats.org/officeDocument/2006/relationships/hyperlink" Target="https://dx.doi.org/10.15122/isbn.978-2-406-06076-5.p.0227" TargetMode="External"/><Relationship Id="rId95" Type="http://schemas.openxmlformats.org/officeDocument/2006/relationships/hyperlink" Target="https://hal.science/hal-03908653v1" TargetMode="External"/><Relationship Id="rId96" Type="http://schemas.openxmlformats.org/officeDocument/2006/relationships/hyperlink" Target="https://hal.science/hal-03908676v1" TargetMode="External"/><Relationship Id="rId97" Type="http://schemas.openxmlformats.org/officeDocument/2006/relationships/hyperlink" Target="https://hal.science/hal-01475966v1" TargetMode="External"/><Relationship Id="rId98" Type="http://schemas.openxmlformats.org/officeDocument/2006/relationships/hyperlink" Target="https://hal.science/search/index/?q=*&amp;authFullName_s=Sihem Gounni" TargetMode="External"/><Relationship Id="rId99" Type="http://schemas.openxmlformats.org/officeDocument/2006/relationships/hyperlink" Target="https://shs.hal.science/halshs-02497524v1" TargetMode="External"/><Relationship Id="rId100" Type="http://schemas.openxmlformats.org/officeDocument/2006/relationships/hyperlink" Target="https://hal.science/search/index/?q=*&amp;authFullName_s=Perret Maxime" TargetMode="External"/><Relationship Id="rId101" Type="http://schemas.openxmlformats.org/officeDocument/2006/relationships/hyperlink" Target="https://hal.science/hal-03908771v1" TargetMode="External"/><Relationship Id="rId102" Type="http://schemas.openxmlformats.org/officeDocument/2006/relationships/hyperlink" Target="https://hal.science/search/index/?q=*&amp;authFullName_s=Nathalie Richard" TargetMode="External"/><Relationship Id="rId103" Type="http://schemas.openxmlformats.org/officeDocument/2006/relationships/hyperlink" Target="https://hal.science/search/index/?q=*&amp;authFullName_s=Maxime Perret" TargetMode="External"/><Relationship Id="rId104" Type="http://schemas.openxmlformats.org/officeDocument/2006/relationships/hyperlink" Target="https://classiques-garnier.com/essais-de-critique-et-d-histoire-volume-i.html" TargetMode="External"/><Relationship Id="rId105" Type="http://schemas.openxmlformats.org/officeDocument/2006/relationships/hyperlink" Target="https://dx.doi.org/10.15122/isbn.978-2-406-09120-2" TargetMode="External"/><Relationship Id="rId106" Type="http://schemas.openxmlformats.org/officeDocument/2006/relationships/hyperlink" Target="https://hal.science/hal-03908781v1" TargetMode="External"/><Relationship Id="rId107" Type="http://schemas.openxmlformats.org/officeDocument/2006/relationships/hyperlink" Target="https://hal.science/hal-01562092v1" TargetMode="External"/><Relationship Id="rId108" Type="http://schemas.openxmlformats.org/officeDocument/2006/relationships/hyperlink" Target="https://hal.science/search/index/?q=*&amp;authFullName_s=Mathilde Bertrand" TargetMode="External"/><Relationship Id="rId109" Type="http://schemas.openxmlformats.org/officeDocument/2006/relationships/hyperlink" Target="https://hal.science/hal-03908788v1" TargetMode="External"/><Relationship Id="rId110" Type="http://schemas.openxmlformats.org/officeDocument/2006/relationships/hyperlink" Target="https://hal.science/hal-01478719v1" TargetMode="External"/><Relationship Id="rId111" Type="http://schemas.openxmlformats.org/officeDocument/2006/relationships/hyperlink" Target="https://lilloa.hal.science/hal-02500151v1" TargetMode="External"/><Relationship Id="rId112" Type="http://schemas.openxmlformats.org/officeDocument/2006/relationships/hyperlink" Target="https://hal.science/search/index/?q=*&amp;authFullName_s=Giorgio Longo" TargetMode="External"/><Relationship Id="rId113" Type="http://schemas.openxmlformats.org/officeDocument/2006/relationships/hyperlink" Target="https://hal.science/hal-01478531v1" TargetMode="External"/><Relationship Id="rId114" Type="http://schemas.openxmlformats.org/officeDocument/2006/relationships/hyperlink" Target="https://hal.science/hal-01462204v1" TargetMode="External"/><Relationship Id="rId115" Type="http://schemas.openxmlformats.org/officeDocument/2006/relationships/hyperlink" Target="https://www.classiques-garnier.com/editions/index.php?page=shop.product_details&amp;amp;flypage=flypage_garnier.tpl&amp;amp;product_id=1304&amp;amp;category_id=43&amp;amp;keyword=tortonese&amp;amp;option=com_virtuemart&amp;amp;Itemid=1" TargetMode="External"/><Relationship Id="rId116" Type="http://schemas.openxmlformats.org/officeDocument/2006/relationships/hyperlink" Target="https://hal.parisnanterre.fr/hal-01410014v1" TargetMode="External"/><Relationship Id="rId117" Type="http://schemas.openxmlformats.org/officeDocument/2006/relationships/hyperlink" Target="https://hal.science/search/index/?q=*&amp;authFullName_s=Jean-Louis Caban&#232;s" TargetMode="External"/><Relationship Id="rId118" Type="http://schemas.openxmlformats.org/officeDocument/2006/relationships/hyperlink" Target="https://hal.science/search/index/?q=*&amp;authFullName_s=Didier Philippot" TargetMode="External"/><Relationship Id="rId119" Type="http://schemas.openxmlformats.org/officeDocument/2006/relationships/hyperlink" Target="https://hal.science/hal-01478503v1" TargetMode="External"/><Relationship Id="rId120" Type="http://schemas.openxmlformats.org/officeDocument/2006/relationships/hyperlink" Target="https://hal.science/hal-01479132v1" TargetMode="External"/><Relationship Id="rId121" Type="http://schemas.openxmlformats.org/officeDocument/2006/relationships/hyperlink" Target="https://hal.science/hal-01478730v1" TargetMode="External"/><Relationship Id="rId122" Type="http://schemas.openxmlformats.org/officeDocument/2006/relationships/hyperlink" Target="https://u-paris.hal.science/hal-00703748v1" TargetMode="External"/><Relationship Id="rId123" Type="http://schemas.openxmlformats.org/officeDocument/2006/relationships/hyperlink" Target="https://hal.science/search/index/?q=*&amp;authFullName_s=Anne Geisler-Szmulewicz" TargetMode="External"/><Relationship Id="rId124" Type="http://schemas.openxmlformats.org/officeDocument/2006/relationships/hyperlink" Target="https://hal.science/search/index/?q=*&amp;authFullName_s=Walburga H&#252;lk," TargetMode="External"/><Relationship Id="rId125" Type="http://schemas.openxmlformats.org/officeDocument/2006/relationships/hyperlink" Target="https://hal.science/search/index/?q=*&amp;authFullName_s=Franz-Joseph Klein," TargetMode="External"/><Relationship Id="rId126" Type="http://schemas.openxmlformats.org/officeDocument/2006/relationships/hyperlink" Target="https://shs.hal.science/halshs-00452197v1" TargetMode="External"/><Relationship Id="rId127" Type="http://schemas.openxmlformats.org/officeDocument/2006/relationships/hyperlink" Target="https://shs.hal.science/halshs-00452198v1" TargetMode="External"/><Relationship Id="rId128" Type="http://schemas.openxmlformats.org/officeDocument/2006/relationships/hyperlink" Target="https://shs.hal.science/halshs-00452201v1" TargetMode="External"/><Relationship Id="rId129" Type="http://schemas.openxmlformats.org/officeDocument/2006/relationships/hyperlink" Target="https://shs.hal.science/halshs-00452203v1" TargetMode="External"/><Relationship Id="rId130" Type="http://schemas.openxmlformats.org/officeDocument/2006/relationships/hyperlink" Target="https://shs.hal.science/halshs-00452206v1" TargetMode="External"/><Relationship Id="rId131" Type="http://schemas.openxmlformats.org/officeDocument/2006/relationships/hyperlink" Target="https://shs.hal.science/halshs-00452195v1" TargetMode="External"/><Relationship Id="rId132" Type="http://schemas.openxmlformats.org/officeDocument/2006/relationships/hyperlink" Target="https://hal.science/hal-00909949v1" TargetMode="External"/><Relationship Id="rId133" Type="http://schemas.openxmlformats.org/officeDocument/2006/relationships/hyperlink" Target="https://hal.science/search/index/?q=*&amp;authFullName_s=Sarga Moussa" TargetMode="External"/><Relationship Id="rId134" Type="http://schemas.openxmlformats.org/officeDocument/2006/relationships/hyperlink" Target="https://hal.science/hal-01479164v1" TargetMode="External"/><Relationship Id="rId135" Type="http://schemas.openxmlformats.org/officeDocument/2006/relationships/hyperlink" Target="https://hal.science/hal-01479082v1" TargetMode="External"/><Relationship Id="rId136" Type="http://schemas.openxmlformats.org/officeDocument/2006/relationships/hyperlink" Target="https://hal.science/hal-01479092v1" TargetMode="External"/><Relationship Id="rId137" Type="http://schemas.openxmlformats.org/officeDocument/2006/relationships/hyperlink" Target="https://hal.science/hal-01479110v1" TargetMode="External"/><Relationship Id="rId138" Type="http://schemas.openxmlformats.org/officeDocument/2006/relationships/hyperlink" Target="https://hal.science/hal-01479121v1" TargetMode="External"/><Relationship Id="rId139" Type="http://schemas.openxmlformats.org/officeDocument/2006/relationships/hyperlink" Target="https://hal.science/hal-03908008v1" TargetMode="External"/><Relationship Id="rId140" Type="http://schemas.openxmlformats.org/officeDocument/2006/relationships/hyperlink" Target="https://dx.doi.org/10.15122/isbn.978-2-406-10077-5" TargetMode="External"/><Relationship Id="rId141" Type="http://schemas.openxmlformats.org/officeDocument/2006/relationships/hyperlink" Target="https://univ-artois.hal.science/hal-03560358v1" TargetMode="External"/><Relationship Id="rId142" Type="http://schemas.openxmlformats.org/officeDocument/2006/relationships/hyperlink" Target="https://hal.science/search/index/?q=*&amp;authFullName_s=Martine Lavaud" TargetMode="External"/><Relationship Id="rId143" Type="http://schemas.openxmlformats.org/officeDocument/2006/relationships/hyperlink" Target="https://hal.science/hal-03908741v1" TargetMode="External"/><Relationship Id="rId144" Type="http://schemas.openxmlformats.org/officeDocument/2006/relationships/hyperlink" Target="https://hal.science/hal-01478564v1" TargetMode="External"/><Relationship Id="rId145" Type="http://schemas.openxmlformats.org/officeDocument/2006/relationships/hyperlink" Target="https://hal.science/hal-01478668v1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Paolo Tortonese</dc:title>
  <dc:description>CV</dc:description>
  <dc:subject/>
  <cp:keywords/>
  <cp:category/>
  <cp:lastModifiedBy/>
  <dcterms:created xsi:type="dcterms:W3CDTF">2026-03-15T18:34:58+01:00</dcterms:created>
  <dcterms:modified xsi:type="dcterms:W3CDTF">2026-03-15T18:34:58+01:00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