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Bataillard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Silence of Images: Traces and Effacement in the French Graphic Novel Adaptation of Bohumil Hrabal's Too Loud a Solitude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Bataillard</w:t>
              </w:r>
            </w:hyperlink>
          </w:p>
          <w:p>
            <w:pPr/>
            <w:r>
              <w:rPr/>
              <w:t xml:space="preserve">Nancy Pedrri, Laurence Petit. </w:t>
            </w:r>
            <w:r>
              <w:rPr>
                <w:i w:val="1"/>
                <w:iCs w:val="1"/>
              </w:rPr>
              <w:t xml:space="preserve">Picturing the Language of Images</w:t>
            </w:r>
            <w:r>
              <w:rPr/>
              <w:t xml:space="preserve">, Cambridge Scholars Press, 2013, 1443854387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Joyce et Nietzsche. Un cas d'école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Bataillard</w:t>
              </w:r>
            </w:hyperlink>
          </w:p>
          <w:p>
            <w:pPr/>
            <w:r>
              <w:rPr/>
              <w:t xml:space="preserve">Pascal Bataillard, Dominique Sipière. </w:t>
            </w:r>
            <w:r>
              <w:rPr>
                <w:i w:val="1"/>
                <w:iCs w:val="1"/>
              </w:rPr>
              <w:t xml:space="preserve">Dubliners, James Joyce. The Dead, John Huston</w:t>
            </w:r>
            <w:r>
              <w:rPr/>
              <w:t xml:space="preserve">, Ellipses, 2000, 2729802959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libération: trauma, fantasme, symptôme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Bataillard</w:t>
              </w:r>
            </w:hyperlink>
          </w:p>
          <w:p>
            <w:pPr/>
            <w:r>
              <w:rPr/>
              <w:t xml:space="preserve">Redouane Abouddahab, Pascal Bataillard. Merry World, 2009, Anglophiliia, Redouane Abouddahab, 2-916320-02-4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hal-04941645v1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1628v1" TargetMode="External"/><Relationship Id="rId8" Type="http://schemas.openxmlformats.org/officeDocument/2006/relationships/hyperlink" Target="https://hal.science/search/index/?q=*&amp;authFullName_s=Pascal Bataillard" TargetMode="External"/><Relationship Id="rId9" Type="http://schemas.openxmlformats.org/officeDocument/2006/relationships/hyperlink" Target="https://hal.science/hal-04941732v1" TargetMode="External"/><Relationship Id="rId10" Type="http://schemas.openxmlformats.org/officeDocument/2006/relationships/hyperlink" Target="https://hal.science/hal-04941645v1" TargetMode="External"/><Relationship Id="rId11" Type="http://schemas.openxmlformats.org/officeDocument/2006/relationships/hyperlink" Target="https://hal.science/search/index/?q=*&amp;authFullName_s=R&#233;douane Abouddahab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Bataillard</dc:title>
  <dc:description>CV</dc:description>
  <dc:subject/>
  <cp:keywords/>
  <cp:category/>
  <cp:lastModifiedBy/>
  <dcterms:created xsi:type="dcterms:W3CDTF">2026-04-30T11:24:04+02:00</dcterms:created>
  <dcterms:modified xsi:type="dcterms:W3CDTF">2026-04-30T11:24:04+02:00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