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Bonnard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</w:t>
      </w:r>
      <w:hyperlink r:id="rId7" w:history="1">
        <w:r>
          <w:rPr>
            <w:color w:val="#410a8c"/>
            <w:u w:val="single"/>
          </w:rPr>
          <w:t xml:space="preserve">page web sur le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 in the East. Between Order and Subversion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Sigman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pp.160, 2026, Routledge Studies in Modern European History, 978-1-041-12815-1.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⟨10.4324/9781003666745⟩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Faire, défaire la démocratie : de Moscou, Bogota et Téhéran au conseil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Karthala; Sciences Po Aix</w:t>
              </w:r>
            </w:hyperlink>
            <w:r>
              <w:rPr/>
              <w:t xml:space="preserve">, pp.347, 2021, Questions transnationales, 978-2-8111-2850-0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l'ethnicité en Europe post-soviétique : minorités et pouvoir en Lettonie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/>
              <w:t xml:space="preserve">Dalloz, pp.434, 2013, Nouvelle Bibliothèque de Thèses, 978-2-247-12618-7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au présent : gisements mémoriels et actions historicisantes en Europe centrale et orientale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Georges Mink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/>
              <w:t xml:space="preserve">Michel Houdiard, pp.324, 2010, Histoire du 20ème siècle à nos jours / Historiographie 9782356920454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halshs-01548210v1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1991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52 (2), 2021, Revue d'Etudes Comparatives Est-Ouest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voisinages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51 (4 (décembre 2020)), pp.283, 2021, Revue d'Etudes Comparatives Est-Ouest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Memories of Communism in Central and Eastern Europe. Policy Instruments and Social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18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CAEM, une histoire des rapports de pouvoir dans le monde socialiste : entretien avec Simon Godard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pp.111‑122.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⟨10.3917/receo1.522.0111⟩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assistance technique dans les marches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51 (4 (décembre 2020)), pp.7-44.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⟨10.3917/receo1.514.0007⟩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memories of communism in Central and Eastern Europe : policy instruments and social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2017, 18 (1),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⟨10.1080/23745118.2016.1269437⟩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evolution of Slavic languages in Central and Eastern Europe in the context of the EU multilingualism policy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Wojciech Paweł Sosnowski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Studies = Etudes cognitives (Warsaw. Online)</w:t>
            </w:r>
            <w:r>
              <w:rPr/>
              <w:t xml:space="preserve">, 2015, 15, pp.397-411.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⟨10.11649/cs.2015.028⟩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halshs-01278331v1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- 1989 in the East. Between Order and Subversion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Sigman</w:t>
              </w:r>
            </w:hyperlink>
          </w:p>
          <w:p>
            <w:pPr/>
            <w:r>
              <w:rPr/>
              <w:t xml:space="preserve">Bonnard, Pascal; Sigman, Carole. </w:t>
            </w:r>
            <w:r>
              <w:rPr>
                <w:i w:val="1"/>
                <w:iCs w:val="1"/>
              </w:rPr>
              <w:t xml:space="preserve">1989 in the East. Between Order and Subversion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2026, Routledge Studies in Modern European History, 978-1-041-12815-1.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⟨10.4324/9781003666745-1⟩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 nom de la démocratie. Arènes transnationales, passeurs locaux, appropriations autoritaires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/>
              <w:t xml:space="preserve">Bonnard, Pascal; Dakowska, Dorota; Gobille, Boris. </w:t>
            </w:r>
            <w:r>
              <w:rPr>
                <w:i w:val="1"/>
                <w:iCs w:val="1"/>
              </w:rPr>
              <w:t xml:space="preserve">Faire, défaire la démocratie : de Moscou, Bogota et Téhéran au Conseil de l’Europe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Karthala; Sciences Po Aix</w:t>
              </w:r>
            </w:hyperlink>
            <w:r>
              <w:rPr/>
              <w:t xml:space="preserve">, pp.7-21, 2021, Questions transnationales, 9782811128500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un savoir de gouvernement : la construction des études européennes en Pologne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/>
              <w:t xml:space="preserve">Larat, Fabrice; Mangenot, Michel; Schirmann, Sylvain. </w:t>
            </w:r>
            <w:r>
              <w:rPr>
                <w:i w:val="1"/>
                <w:iCs w:val="1"/>
              </w:rPr>
              <w:t xml:space="preserve">Les études européennes: genèses et institutionnalisation</w:t>
            </w:r>
            <w:r>
              <w:rPr/>
              <w:t xml:space="preserve">, L'Harmattan, pp.213-240,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du multilinguisme de l’UE : au-delà du récit enchanté d’une avancée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/>
              <w:t xml:space="preserve">Cailleux, Dorothée; Sakhno, Sergueï; Raviot, Jean-Robert. </w:t>
            </w:r>
            <w:r>
              <w:rPr>
                <w:i w:val="1"/>
                <w:iCs w:val="1"/>
              </w:rPr>
              <w:t xml:space="preserve">Situations de plurilinguisme et politiques du multilinguisme en Europe</w:t>
            </w:r>
            <w:r>
              <w:rPr/>
              <w:t xml:space="preserve">, Peter Lang, pp.61-72,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⟨10.3726/978-3-0352-6627-6/13⟩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Colons, minorités, immigrés...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/>
              <w:t xml:space="preserve">Paul Bauer, Christian Jacques, Mathieu Plésiat, Máté Zombory. </w:t>
            </w:r>
            <w:r>
              <w:rPr>
                <w:i w:val="1"/>
                <w:iCs w:val="1"/>
              </w:rPr>
              <w:t xml:space="preserve">Minorités nationales en Europe centrale. Démocratie, savoirs scientifiques et enjeux de représentation</w:t>
            </w:r>
            <w:r>
              <w:rPr/>
              <w:t xml:space="preserve">, Centre français de recherche en science sociales (CEFRES), pp.49-70,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halshs-00633070v1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Georges Mink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Georges Mink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Jana Vargovčíková</w:t>
              </w:r>
            </w:hyperlink>
          </w:p>
          <w:p>
            <w:pPr/>
            <w:r>
              <w:rPr/>
              <w:t xml:space="preserve">2019, pp.215-232.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⟨10.3917/receo1.502.0215⟩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halshs-02420571v1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du centre sur des contacts entre marges : les mobilités de coopérants est-européens en Algérie lues à travers les sources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impériales en dialogue : échanges, transferts, interactions et influences croisés entre les espaces postcoloniaux francophones et la périphérie soviétique européenne dans la seconde moitié du XXe siècle</w:t>
            </w:r>
            <w:r>
              <w:rPr/>
              <w:t xml:space="preserve">, Centre de Recherches en Histoire Internationale et Atlantique (Nantes), May 2019, Pecs,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l'édition ukrainienne du livre L'Europe et ses passés douloureux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Mink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Claverie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Taras Chevchenko</w:t>
            </w:r>
            <w:r>
              <w:rPr/>
              <w:t xml:space="preserve">, Dec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halshs-00833863v1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5187" TargetMode="External"/><Relationship Id="rId8" Type="http://schemas.openxmlformats.org/officeDocument/2006/relationships/hyperlink" Target="https://hal.science/hal-05437638v1" TargetMode="External"/><Relationship Id="rId9" Type="http://schemas.openxmlformats.org/officeDocument/2006/relationships/hyperlink" Target="https://hal.science/search/index/?q=*&amp;authFullName_s=Pascal Bonnard" TargetMode="External"/><Relationship Id="rId10" Type="http://schemas.openxmlformats.org/officeDocument/2006/relationships/hyperlink" Target="https://hal.science/search/index/?q=*&amp;authFullName_s=Carole Sigman" TargetMode="External"/><Relationship Id="rId11" Type="http://schemas.openxmlformats.org/officeDocument/2006/relationships/hyperlink" Target="https://www.routledge.com/1989-in-the-East-Between-Order-and-Subversion/Bonnard-Sigman/p/book/9781041128151" TargetMode="External"/><Relationship Id="rId12" Type="http://schemas.openxmlformats.org/officeDocument/2006/relationships/hyperlink" Target="https://dx.doi.org/10.4324/9781003666745" TargetMode="External"/><Relationship Id="rId13" Type="http://schemas.openxmlformats.org/officeDocument/2006/relationships/hyperlink" Target="https://shs.hal.science/halshs-03498682v1" TargetMode="External"/><Relationship Id="rId14" Type="http://schemas.openxmlformats.org/officeDocument/2006/relationships/hyperlink" Target="https://hal.science/search/index/?q=*&amp;authFullName_s=Dorota Dakowska" TargetMode="External"/><Relationship Id="rId15" Type="http://schemas.openxmlformats.org/officeDocument/2006/relationships/hyperlink" Target="https://hal.science/search/index/?q=*&amp;authFullName_s=Boris Gobille" TargetMode="External"/><Relationship Id="rId16" Type="http://schemas.openxmlformats.org/officeDocument/2006/relationships/hyperlink" Target="https://www.karthala.com/questions-transnationales/3396-faire-defaire-la-democratie-de-moscou-bogota-et-teheran-au-conseil-de-l-europe-9782811128500.html" TargetMode="External"/><Relationship Id="rId17" Type="http://schemas.openxmlformats.org/officeDocument/2006/relationships/hyperlink" Target="https://shs.hal.science/halshs-05090863v1" TargetMode="External"/><Relationship Id="rId18" Type="http://schemas.openxmlformats.org/officeDocument/2006/relationships/hyperlink" Target="https://shs.hal.science/halshs-01548210v1" TargetMode="External"/><Relationship Id="rId19" Type="http://schemas.openxmlformats.org/officeDocument/2006/relationships/hyperlink" Target="https://hal.science/search/index/?q=*&amp;authFullName_s=Georges Mink" TargetMode="External"/><Relationship Id="rId20" Type="http://schemas.openxmlformats.org/officeDocument/2006/relationships/hyperlink" Target="https://sciencespo.hal.science/hal-03697146v1" TargetMode="External"/><Relationship Id="rId21" Type="http://schemas.openxmlformats.org/officeDocument/2006/relationships/hyperlink" Target="https://hal.science/search/index/?q=*&amp;authFullName_s=Fran&#231;oise Dauc&#233;" TargetMode="External"/><Relationship Id="rId22" Type="http://schemas.openxmlformats.org/officeDocument/2006/relationships/hyperlink" Target="https://hal.science/search/index/?q=*&amp;authFullName_s=Ioulia Shukan" TargetMode="External"/><Relationship Id="rId23" Type="http://schemas.openxmlformats.org/officeDocument/2006/relationships/hyperlink" Target="https://hal.science/search/index/?q=*&amp;authFullName_s=Kathy Rousselet" TargetMode="External"/><Relationship Id="rId24" Type="http://schemas.openxmlformats.org/officeDocument/2006/relationships/hyperlink" Target="https://hal.science/search/index/?q=*&amp;authFullName_s=Anne Madelain" TargetMode="External"/><Relationship Id="rId25" Type="http://schemas.openxmlformats.org/officeDocument/2006/relationships/hyperlink" Target="https://hal.science/search/index/?q=*&amp;authFullName_s=C&#233;cile Jouhanneau" TargetMode="External"/><Relationship Id="rId26" Type="http://schemas.openxmlformats.org/officeDocument/2006/relationships/hyperlink" Target="https://shs.hal.science/halshs-03385765v1" TargetMode="External"/><Relationship Id="rId27" Type="http://schemas.openxmlformats.org/officeDocument/2006/relationships/hyperlink" Target="https://hal.science/search/index/?q=*&amp;authFullName_s=C&#233;cile Robert" TargetMode="External"/><Relationship Id="rId28" Type="http://schemas.openxmlformats.org/officeDocument/2006/relationships/hyperlink" Target="https://hal.science/hal-03248930v1" TargetMode="External"/><Relationship Id="rId29" Type="http://schemas.openxmlformats.org/officeDocument/2006/relationships/hyperlink" Target="https://shs.hal.science/halshs-03714393v1" TargetMode="External"/><Relationship Id="rId30" Type="http://schemas.openxmlformats.org/officeDocument/2006/relationships/hyperlink" Target="https://hal.science/search/index/?q=*&amp;authFullName_s=Simon Godard" TargetMode="External"/><Relationship Id="rId31" Type="http://schemas.openxmlformats.org/officeDocument/2006/relationships/hyperlink" Target="https://hal.science/search/index/?q=*&amp;authFullName_s=Fr&#233;d&#233;ric Zalewski" TargetMode="External"/><Relationship Id="rId32" Type="http://schemas.openxmlformats.org/officeDocument/2006/relationships/hyperlink" Target="https://dx.doi.org/10.3917/receo1.522.0111" TargetMode="External"/><Relationship Id="rId33" Type="http://schemas.openxmlformats.org/officeDocument/2006/relationships/hyperlink" Target="https://shs.hal.science/halshs-03257185v1" TargetMode="External"/><Relationship Id="rId34" Type="http://schemas.openxmlformats.org/officeDocument/2006/relationships/hyperlink" Target="https://dx.doi.org/10.3917/receo1.514.0007" TargetMode="External"/><Relationship Id="rId35" Type="http://schemas.openxmlformats.org/officeDocument/2006/relationships/hyperlink" Target="https://hal.science/hal-01514196v1" TargetMode="External"/><Relationship Id="rId36" Type="http://schemas.openxmlformats.org/officeDocument/2006/relationships/hyperlink" Target="https://dx.doi.org/10.1080/23745118.2016.1269437" TargetMode="External"/><Relationship Id="rId37" Type="http://schemas.openxmlformats.org/officeDocument/2006/relationships/hyperlink" Target="https://shs.hal.science/halshs-01278331v1" TargetMode="External"/><Relationship Id="rId38" Type="http://schemas.openxmlformats.org/officeDocument/2006/relationships/hyperlink" Target="https://hal.science/search/index/?q=*&amp;authFullName_s=Wojciech Pawe&#322; Sosnowski" TargetMode="External"/><Relationship Id="rId39" Type="http://schemas.openxmlformats.org/officeDocument/2006/relationships/hyperlink" Target="https://dx.doi.org/10.11649/cs.2015.028" TargetMode="External"/><Relationship Id="rId40" Type="http://schemas.openxmlformats.org/officeDocument/2006/relationships/hyperlink" Target="https://hal.science/hal-05437640v1" TargetMode="External"/><Relationship Id="rId41" Type="http://schemas.openxmlformats.org/officeDocument/2006/relationships/hyperlink" Target="https://www.taylorfrancis.com/chapters/mono/introduction-pascal-bonnard-carole-sigman?context=ubx&amp;amp;refId=526bfe58-85d0-465d-9933-3a800264165b" TargetMode="External"/><Relationship Id="rId42" Type="http://schemas.openxmlformats.org/officeDocument/2006/relationships/hyperlink" Target="https://dx.doi.org/10.4324/9781003666745-1" TargetMode="External"/><Relationship Id="rId43" Type="http://schemas.openxmlformats.org/officeDocument/2006/relationships/hyperlink" Target="https://shs.hal.science/halshs-03214487v1" TargetMode="External"/><Relationship Id="rId44" Type="http://schemas.openxmlformats.org/officeDocument/2006/relationships/hyperlink" Target="https://shs.hal.science/halshs-02555804v1" TargetMode="External"/><Relationship Id="rId45" Type="http://schemas.openxmlformats.org/officeDocument/2006/relationships/hyperlink" Target="https://shs.hal.science/halshs-01390127v1" TargetMode="External"/><Relationship Id="rId46" Type="http://schemas.openxmlformats.org/officeDocument/2006/relationships/hyperlink" Target="https://dx.doi.org/10.3726/978-3-0352-6627-6/13" TargetMode="External"/><Relationship Id="rId47" Type="http://schemas.openxmlformats.org/officeDocument/2006/relationships/hyperlink" Target="https://shs.hal.science/halshs-00633070v1" TargetMode="External"/><Relationship Id="rId48" Type="http://schemas.openxmlformats.org/officeDocument/2006/relationships/hyperlink" Target="https://shs.hal.science/halshs-02420571v1" TargetMode="External"/><Relationship Id="rId49" Type="http://schemas.openxmlformats.org/officeDocument/2006/relationships/hyperlink" Target="https://hal.science/search/index/?q=*&amp;authFullName_s=Jana Vargov&#269;&#237;kov&#225;" TargetMode="External"/><Relationship Id="rId50" Type="http://schemas.openxmlformats.org/officeDocument/2006/relationships/hyperlink" Target="https://dx.doi.org/10.3917/receo1.502.0215" TargetMode="External"/><Relationship Id="rId51" Type="http://schemas.openxmlformats.org/officeDocument/2006/relationships/hyperlink" Target="https://shs.hal.science/halshs-04674498v1" TargetMode="External"/><Relationship Id="rId52" Type="http://schemas.openxmlformats.org/officeDocument/2006/relationships/hyperlink" Target="https://shs.hal.science/halshs-00833863v1" TargetMode="External"/><Relationship Id="rId53" Type="http://schemas.openxmlformats.org/officeDocument/2006/relationships/hyperlink" Target="https://hal.science/search/index/?q=*&amp;authFullName_s=Elisabeth Claverie" TargetMode="External"/><Relationship Id="rId54" Type="http://schemas.openxmlformats.org/officeDocument/2006/relationships/hyperlink" Target="https://hal.science/search/index/?q=*&amp;authFullName_s=Danielle Rozenberg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Bonnard</dc:title>
  <dc:description>CV</dc:description>
  <dc:subject/>
  <cp:keywords/>
  <cp:category/>
  <cp:lastModifiedBy/>
  <dcterms:created xsi:type="dcterms:W3CDTF">2026-05-13T19:14:11+02:00</dcterms:created>
  <dcterms:modified xsi:type="dcterms:W3CDTF">2026-05-13T19:14:11+02:00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