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 Bourdon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Prob-BBDM: a Probabilistic Brownian Bridge Diffusion Model for MRI sequence image-to-image translation</w:t>
              </w:r>
            </w:hyperlink>
          </w:p>
          <w:p>
            <w:pPr/>
            <w:hyperlink r:id="rId8" w:history="1">
              <w:r>
                <w:rPr>
                  <w:color w:val="#410a8c"/>
                  <w:u w:val="single"/>
                </w:rPr>
                <w:t xml:space="preserve">Martin Valls</w:t>
              </w:r>
            </w:hyperlink>
            <w:r>
              <w:rPr/>
              <w:t xml:space="preserve">,</w:t>
            </w:r>
            <w:hyperlink r:id="rId9" w:history="1">
              <w:r>
                <w:rPr>
                  <w:color w:val="#410a8c"/>
                  <w:u w:val="single"/>
                </w:rPr>
                <w:t xml:space="preserve">Pascal Bourdon</w:t>
              </w:r>
            </w:hyperlink>
            <w:r>
              <w:rPr/>
              <w:t xml:space="preserve">,</w:t>
            </w:r>
            <w:hyperlink r:id="rId10" w:history="1">
              <w:r>
                <w:rPr>
                  <w:color w:val="#410a8c"/>
                  <w:u w:val="single"/>
                </w:rPr>
                <w:t xml:space="preserve">Christine Fernandez-Maloigne</w:t>
              </w:r>
            </w:hyperlink>
            <w:r>
              <w:rPr/>
              <w:t xml:space="preserve">,</w:t>
            </w:r>
            <w:hyperlink r:id="rId11" w:history="1">
              <w:r>
                <w:rPr>
                  <w:color w:val="#410a8c"/>
                  <w:u w:val="single"/>
                </w:rPr>
                <w:t xml:space="preserve">Guillaume Herpe</w:t>
              </w:r>
            </w:hyperlink>
            <w:r>
              <w:rPr/>
              <w:t xml:space="preserve">,</w:t>
            </w:r>
            <w:hyperlink r:id="rId12" w:history="1">
              <w:r>
                <w:rPr>
                  <w:color w:val="#410a8c"/>
                  <w:u w:val="single"/>
                </w:rPr>
                <w:t xml:space="preserve">David Helbert</w:t>
              </w:r>
            </w:hyperlink>
          </w:p>
          <w:p>
            <w:pPr/>
            <w:r>
              <w:rPr>
                <w:i w:val="1"/>
                <w:iCs w:val="1"/>
              </w:rPr>
              <w:t xml:space="preserve">Computerized Medical Imaging and Graphics</w:t>
            </w:r>
            <w:r>
              <w:rPr/>
              <w:t xml:space="preserve">, 2026, 130, pp.102745. </w:t>
            </w:r>
            <w:hyperlink r:id="rId13" w:history="1">
              <w:r>
                <w:rPr>
                  <w:color w:val="#410a8c"/>
                  <w:u w:val="single"/>
                </w:rPr>
                <w:t xml:space="preserve">⟨10.1016/j.compmedimag.2026.102745⟩</w:t>
              </w:r>
            </w:hyperlink>
          </w:p>
          <w:p>
            <w:pPr/>
            <w:r>
              <w:rPr/>
              <w:t xml:space="preserve">Article dans une revue</w:t>
            </w:r>
          </w:p>
          <w:p>
            <w:pPr/>
            <w:hyperlink r:id="rId7" w:history="1">
              <w:r>
                <w:rPr>
                  <w:color w:val="#410a8c"/>
                  <w:u w:val="single"/>
                </w:rPr>
                <w:t xml:space="preserve">hal-05537678v1</w:t>
              </w:r>
            </w:hyperlink>
          </w:p>
        </w:tc>
      </w:tr>
      <w:tr>
        <w:trPr/>
        <w:tc>
          <w:tcPr>
            <w:noWrap/>
          </w:tcPr>
          <w:p>
            <w:pPr>
              <w:spacing w:after="200"/>
            </w:pPr>
            <w:hyperlink r:id="rId14" w:history="1">
              <w:r>
                <w:rPr>
                  <w:color w:val="1e198e"/>
                  <w:b w:val="1"/>
                  <w:bCs w:val="1"/>
                  <w:u w:val="single"/>
                </w:rPr>
                <w:t xml:space="preserve">Magnetic Resonance Spectroscopy (MRS) transforming multiple sclerosis (MS) diagnosis</w:t>
              </w:r>
            </w:hyperlink>
          </w:p>
          <w:p>
            <w:pPr/>
            <w:hyperlink r:id="rId15" w:history="1">
              <w:r>
                <w:rPr>
                  <w:color w:val="#410a8c"/>
                  <w:u w:val="single"/>
                </w:rPr>
                <w:t xml:space="preserve">Landoline Bonnin</w:t>
              </w:r>
            </w:hyperlink>
            <w:r>
              <w:rPr/>
              <w:t xml:space="preserve">,</w:t>
            </w:r>
            <w:hyperlink r:id="rId9" w:history="1">
              <w:r>
                <w:rPr>
                  <w:color w:val="#410a8c"/>
                  <w:u w:val="single"/>
                </w:rPr>
                <w:t xml:space="preserve">Pascal Bourdon</w:t>
              </w:r>
            </w:hyperlink>
            <w:r>
              <w:rPr/>
              <w:t xml:space="preserve">,</w:t>
            </w:r>
            <w:hyperlink r:id="rId16" w:history="1">
              <w:r>
                <w:rPr>
                  <w:color w:val="#410a8c"/>
                  <w:u w:val="single"/>
                </w:rPr>
                <w:t xml:space="preserve">Carole Guillevin</w:t>
              </w:r>
            </w:hyperlink>
            <w:r>
              <w:rPr/>
              <w:t xml:space="preserve">,</w:t>
            </w:r>
            <w:hyperlink r:id="rId17" w:history="1">
              <w:r>
                <w:rPr>
                  <w:color w:val="#410a8c"/>
                  <w:u w:val="single"/>
                </w:rPr>
                <w:t xml:space="preserve">Rémy Guillevin</w:t>
              </w:r>
            </w:hyperlink>
            <w:r>
              <w:rPr/>
              <w:t xml:space="preserve">,</w:t>
            </w:r>
            <w:hyperlink r:id="rId18" w:history="1">
              <w:r>
                <w:rPr>
                  <w:color w:val="#410a8c"/>
                  <w:u w:val="single"/>
                </w:rPr>
                <w:t xml:space="preserve">Clément Giraud</w:t>
              </w:r>
            </w:hyperlink>
            <w:r>
              <w:rPr/>
              <w:t xml:space="preserve">et al.</w:t>
            </w:r>
          </w:p>
          <w:p>
            <w:pPr/>
            <w:r>
              <w:rPr>
                <w:i w:val="1"/>
                <w:iCs w:val="1"/>
              </w:rPr>
              <w:t xml:space="preserve">Science Talks</w:t>
            </w:r>
            <w:r>
              <w:rPr/>
              <w:t xml:space="preserve">, 2025, 13, pp.100427. </w:t>
            </w:r>
            <w:hyperlink r:id="rId19" w:history="1">
              <w:r>
                <w:rPr>
                  <w:color w:val="#410a8c"/>
                  <w:u w:val="single"/>
                </w:rPr>
                <w:t xml:space="preserve">⟨10.1016/j.sctalk.2025.100427⟩</w:t>
              </w:r>
            </w:hyperlink>
          </w:p>
          <w:p>
            <w:pPr/>
            <w:r>
              <w:rPr/>
              <w:t xml:space="preserve">Article dans une revue</w:t>
            </w:r>
          </w:p>
          <w:p>
            <w:pPr/>
            <w:hyperlink r:id="rId14" w:history="1">
              <w:r>
                <w:rPr>
                  <w:color w:val="#410a8c"/>
                  <w:u w:val="single"/>
                </w:rPr>
                <w:t xml:space="preserve">hal-04945352v1</w:t>
              </w:r>
            </w:hyperlink>
          </w:p>
        </w:tc>
      </w:tr>
      <w:tr>
        <w:trPr/>
        <w:tc>
          <w:tcPr>
            <w:noWrap/>
          </w:tcPr>
          <w:p>
            <w:pPr>
              <w:spacing w:after="200"/>
            </w:pPr>
            <w:hyperlink r:id="rId20" w:history="1">
              <w:r>
                <w:rPr>
                  <w:color w:val="1e198e"/>
                  <w:b w:val="1"/>
                  <w:bCs w:val="1"/>
                  <w:u w:val="single"/>
                </w:rPr>
                <w:t xml:space="preserve">A complete pipeline for glioma grading using intelligible AI on multimodal MRI data,</w:t>
              </w:r>
            </w:hyperlink>
          </w:p>
          <w:p>
            <w:pPr/>
            <w:hyperlink r:id="rId21" w:history="1">
              <w:r>
                <w:rPr>
                  <w:color w:val="#410a8c"/>
                  <w:u w:val="single"/>
                </w:rPr>
                <w:t xml:space="preserve">Paul Dequidt</w:t>
              </w:r>
            </w:hyperlink>
            <w:r>
              <w:rPr/>
              <w:t xml:space="preserve">,</w:t>
            </w:r>
            <w:hyperlink r:id="rId9" w:history="1">
              <w:r>
                <w:rPr>
                  <w:color w:val="#410a8c"/>
                  <w:u w:val="single"/>
                </w:rPr>
                <w:t xml:space="preserve">Pascal Bourdon</w:t>
              </w:r>
            </w:hyperlink>
            <w:r>
              <w:rPr/>
              <w:t xml:space="preserve">,</w:t>
            </w:r>
            <w:hyperlink r:id="rId22" w:history="1">
              <w:r>
                <w:rPr>
                  <w:color w:val="#410a8c"/>
                  <w:u w:val="single"/>
                </w:rPr>
                <w:t xml:space="preserve">Benoit Tremblais</w:t>
              </w:r>
            </w:hyperlink>
            <w:r>
              <w:rPr/>
              <w:t xml:space="preserve">,</w:t>
            </w:r>
            <w:hyperlink r:id="rId23" w:history="1">
              <w:r>
                <w:rPr>
                  <w:color w:val="#410a8c"/>
                  <w:u w:val="single"/>
                </w:rPr>
                <w:t xml:space="preserve">Mathieu Naudin</w:t>
              </w:r>
            </w:hyperlink>
            <w:r>
              <w:rPr/>
              <w:t xml:space="preserve">,</w:t>
            </w:r>
            <w:hyperlink r:id="rId24" w:history="1">
              <w:r>
                <w:rPr>
                  <w:color w:val="#410a8c"/>
                  <w:u w:val="single"/>
                </w:rPr>
                <w:t xml:space="preserve">Pierre Fayolle</w:t>
              </w:r>
            </w:hyperlink>
            <w:r>
              <w:rPr/>
              <w:t xml:space="preserve">et al.</w:t>
            </w:r>
          </w:p>
          <w:p>
            <w:pPr/>
            <w:r>
              <w:rPr>
                <w:i w:val="1"/>
                <w:iCs w:val="1"/>
              </w:rPr>
              <w:t xml:space="preserve">Medical Research Archives</w:t>
            </w:r>
            <w:r>
              <w:rPr/>
              <w:t xml:space="preserve">, 2023, 11 (5), </w:t>
            </w:r>
            <w:hyperlink r:id="rId25" w:history="1">
              <w:r>
                <w:rPr>
                  <w:color w:val="#410a8c"/>
                  <w:u w:val="single"/>
                </w:rPr>
                <w:t xml:space="preserve">⟨10.18103/mra.v11i5.3793⟩</w:t>
              </w:r>
            </w:hyperlink>
          </w:p>
          <w:p>
            <w:pPr/>
            <w:r>
              <w:rPr/>
              <w:t xml:space="preserve">Article dans une revue</w:t>
            </w:r>
          </w:p>
          <w:p>
            <w:pPr/>
            <w:hyperlink r:id="rId20" w:history="1">
              <w:r>
                <w:rPr>
                  <w:color w:val="#410a8c"/>
                  <w:u w:val="single"/>
                </w:rPr>
                <w:t xml:space="preserve">hal-05469553v1</w:t>
              </w:r>
            </w:hyperlink>
          </w:p>
        </w:tc>
      </w:tr>
      <w:tr>
        <w:trPr/>
        <w:tc>
          <w:tcPr>
            <w:noWrap/>
          </w:tcPr>
          <w:p>
            <w:pPr>
              <w:spacing w:after="200"/>
            </w:pPr>
            <w:hyperlink r:id="rId26" w:history="1">
              <w:r>
                <w:rPr>
                  <w:color w:val="1e198e"/>
                  <w:b w:val="1"/>
                  <w:bCs w:val="1"/>
                  <w:u w:val="single"/>
                </w:rPr>
                <w:t xml:space="preserve">Une irm semi-générative par IA</w:t>
              </w:r>
            </w:hyperlink>
          </w:p>
          <w:p>
            <w:pP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r>
              <w:rPr/>
              <w:t xml:space="preserve">,</w:t>
            </w:r>
            <w:hyperlink r:id="rId17" w:history="1">
              <w:r>
                <w:rPr>
                  <w:color w:val="#410a8c"/>
                  <w:u w:val="single"/>
                </w:rPr>
                <w:t xml:space="preserve">Rémy Guillevin</w:t>
              </w:r>
            </w:hyperlink>
          </w:p>
          <w:p>
            <w:pPr/>
            <w:r>
              <w:rPr>
                <w:i w:val="1"/>
                <w:iCs w:val="1"/>
              </w:rPr>
              <w:t xml:space="preserve">Journal de Neuroradiologie / Journal of Neuroradiology</w:t>
            </w:r>
            <w:r>
              <w:rPr/>
              <w:t xml:space="preserve">, 2023, 50 (2), pp.117-118. </w:t>
            </w:r>
            <w:hyperlink r:id="rId27" w:history="1">
              <w:r>
                <w:rPr>
                  <w:color w:val="#410a8c"/>
                  <w:u w:val="single"/>
                </w:rPr>
                <w:t xml:space="preserve">⟨10.1016/j.neurad.2023.01.030⟩</w:t>
              </w:r>
            </w:hyperlink>
          </w:p>
          <w:p>
            <w:pPr/>
            <w:r>
              <w:rPr/>
              <w:t xml:space="preserve">Article dans une revue</w:t>
            </w:r>
          </w:p>
          <w:p>
            <w:pPr/>
            <w:hyperlink r:id="rId26" w:history="1">
              <w:r>
                <w:rPr>
                  <w:color w:val="#410a8c"/>
                  <w:u w:val="single"/>
                </w:rPr>
                <w:t xml:space="preserve">hal-04032328v1</w:t>
              </w:r>
            </w:hyperlink>
          </w:p>
        </w:tc>
      </w:tr>
      <w:tr>
        <w:trPr/>
        <w:tc>
          <w:tcPr>
            <w:noWrap/>
          </w:tcPr>
          <w:p>
            <w:pPr>
              <w:spacing w:after="200"/>
            </w:pPr>
            <w:hyperlink r:id="rId28" w:history="1">
              <w:r>
                <w:rPr>
                  <w:color w:val="1e198e"/>
                  <w:b w:val="1"/>
                  <w:bCs w:val="1"/>
                  <w:u w:val="single"/>
                </w:rPr>
                <w:t xml:space="preserve">A multi-sequences MRI deep framework study applied to glioma classfication</w:t>
              </w:r>
            </w:hyperlink>
          </w:p>
          <w:p>
            <w:pPr/>
            <w:hyperlink r:id="rId29" w:history="1">
              <w:r>
                <w:rPr>
                  <w:color w:val="#410a8c"/>
                  <w:u w:val="single"/>
                </w:rPr>
                <w:t xml:space="preserve">Matthieu Coupet</w:t>
              </w:r>
            </w:hyperlink>
            <w:r>
              <w:rPr/>
              <w:t xml:space="preserve">,</w:t>
            </w:r>
            <w:hyperlink r:id="rId30" w:history="1">
              <w:r>
                <w:rPr>
                  <w:color w:val="#410a8c"/>
                  <w:u w:val="single"/>
                </w:rPr>
                <w:t xml:space="preserve">Thierry Urruty</w:t>
              </w:r>
            </w:hyperlink>
            <w:r>
              <w:rPr/>
              <w:t xml:space="preserve">,</w:t>
            </w:r>
            <w:hyperlink r:id="rId31" w:history="1">
              <w:r>
                <w:rPr>
                  <w:color w:val="#410a8c"/>
                  <w:u w:val="single"/>
                </w:rPr>
                <w:t xml:space="preserve">Teerapong Leelanupab</w:t>
              </w:r>
            </w:hyperlink>
            <w:r>
              <w:rPr/>
              <w:t xml:space="preserve">,</w:t>
            </w:r>
            <w:hyperlink r:id="rId23" w:history="1">
              <w:r>
                <w:rPr>
                  <w:color w:val="#410a8c"/>
                  <w:u w:val="single"/>
                </w:rPr>
                <w:t xml:space="preserve">Mathieu Naudin</w:t>
              </w:r>
            </w:hyperlink>
            <w:r>
              <w:rPr/>
              <w:t xml:space="preserve">,</w:t>
            </w:r>
            <w:hyperlink r:id="rId9" w:history="1">
              <w:r>
                <w:rPr>
                  <w:color w:val="#410a8c"/>
                  <w:u w:val="single"/>
                </w:rPr>
                <w:t xml:space="preserve">Pascal Bourdon</w:t>
              </w:r>
            </w:hyperlink>
            <w:r>
              <w:rPr/>
              <w:t xml:space="preserve">et al.</w:t>
            </w:r>
          </w:p>
          <w:p>
            <w:pPr/>
            <w:r>
              <w:rPr>
                <w:i w:val="1"/>
                <w:iCs w:val="1"/>
              </w:rPr>
              <w:t xml:space="preserve">Multimedia Tools and Applications</w:t>
            </w:r>
            <w:r>
              <w:rPr/>
              <w:t xml:space="preserve">, 2022, 81 (10), pp.13563-13591. </w:t>
            </w:r>
            <w:hyperlink r:id="rId32" w:history="1">
              <w:r>
                <w:rPr>
                  <w:color w:val="#410a8c"/>
                  <w:u w:val="single"/>
                </w:rPr>
                <w:t xml:space="preserve">⟨10.1007/s11042-022-12316-1⟩</w:t>
              </w:r>
            </w:hyperlink>
          </w:p>
          <w:p>
            <w:pPr/>
            <w:r>
              <w:rPr/>
              <w:t xml:space="preserve">Article dans une revue</w:t>
            </w:r>
          </w:p>
          <w:p>
            <w:pPr/>
            <w:hyperlink r:id="rId28" w:history="1">
              <w:r>
                <w:rPr>
                  <w:color w:val="#410a8c"/>
                  <w:u w:val="single"/>
                </w:rPr>
                <w:t xml:space="preserve">hal-05469815v1</w:t>
              </w:r>
            </w:hyperlink>
          </w:p>
        </w:tc>
      </w:tr>
      <w:tr>
        <w:trPr/>
        <w:tc>
          <w:tcPr>
            <w:noWrap/>
          </w:tcPr>
          <w:p>
            <w:pPr>
              <w:spacing w:after="200"/>
            </w:pPr>
            <w:hyperlink r:id="rId33" w:history="1">
              <w:r>
                <w:rPr>
                  <w:color w:val="1e198e"/>
                  <w:b w:val="1"/>
                  <w:bCs w:val="1"/>
                  <w:u w:val="single"/>
                </w:rPr>
                <w:t xml:space="preserve">Usefulness of CT Textural Analysis in Renal Cell Carcinoma Nuclear Grading</w:t>
              </w:r>
            </w:hyperlink>
          </w:p>
          <w:p>
            <w:pPr/>
            <w:hyperlink r:id="rId34" w:history="1">
              <w:r>
                <w:rPr>
                  <w:color w:val="#410a8c"/>
                  <w:u w:val="single"/>
                </w:rPr>
                <w:t xml:space="preserve">Israa Alnazer</w:t>
              </w:r>
            </w:hyperlink>
            <w:r>
              <w:rPr/>
              <w:t xml:space="preserve">,</w:t>
            </w:r>
            <w:hyperlink r:id="rId35" w:history="1">
              <w:r>
                <w:rPr>
                  <w:color w:val="#410a8c"/>
                  <w:u w:val="single"/>
                </w:rPr>
                <w:t xml:space="preserve">Omar Falou</w:t>
              </w:r>
            </w:hyperlink>
            <w:r>
              <w:rPr/>
              <w:t xml:space="preserve">,</w:t>
            </w:r>
            <w:hyperlink r:id="rId9" w:history="1">
              <w:r>
                <w:rPr>
                  <w:color w:val="#410a8c"/>
                  <w:u w:val="single"/>
                </w:rPr>
                <w:t xml:space="preserve">Pascal Bourdon</w:t>
              </w:r>
            </w:hyperlink>
            <w:r>
              <w:rPr/>
              <w:t xml:space="preserve">,</w:t>
            </w:r>
            <w:hyperlink r:id="rId30" w:history="1">
              <w:r>
                <w:rPr>
                  <w:color w:val="#410a8c"/>
                  <w:u w:val="single"/>
                </w:rPr>
                <w:t xml:space="preserve">Thierry Urruty</w:t>
              </w:r>
            </w:hyperlink>
            <w:r>
              <w:rPr/>
              <w:t xml:space="preserve">,</w:t>
            </w:r>
            <w:hyperlink r:id="rId17" w:history="1">
              <w:r>
                <w:rPr>
                  <w:color w:val="#410a8c"/>
                  <w:u w:val="single"/>
                </w:rPr>
                <w:t xml:space="preserve">Rémy Guillevin</w:t>
              </w:r>
            </w:hyperlink>
            <w:r>
              <w:rPr/>
              <w:t xml:space="preserve">et al.</w:t>
            </w:r>
          </w:p>
          <w:p>
            <w:pPr/>
            <w:r>
              <w:rPr>
                <w:i w:val="1"/>
                <w:iCs w:val="1"/>
              </w:rPr>
              <w:t xml:space="preserve">Journal of Medical Imaging</w:t>
            </w:r>
            <w:r>
              <w:rPr/>
              <w:t xml:space="preserve">, 2022, 9 (5), pp.054501. </w:t>
            </w:r>
            <w:hyperlink r:id="rId36" w:history="1">
              <w:r>
                <w:rPr>
                  <w:color w:val="#410a8c"/>
                  <w:u w:val="single"/>
                </w:rPr>
                <w:t xml:space="preserve">⟨10.1117/1.JMI.9.5.054501⟩</w:t>
              </w:r>
            </w:hyperlink>
          </w:p>
          <w:p>
            <w:pPr/>
            <w:r>
              <w:rPr/>
              <w:t xml:space="preserve">Article dans une revue</w:t>
            </w:r>
          </w:p>
          <w:p>
            <w:pPr/>
            <w:hyperlink r:id="rId33" w:history="1">
              <w:r>
                <w:rPr>
                  <w:color w:val="#410a8c"/>
                  <w:u w:val="single"/>
                </w:rPr>
                <w:t xml:space="preserve">hal-05469791v1</w:t>
              </w:r>
            </w:hyperlink>
          </w:p>
        </w:tc>
      </w:tr>
      <w:tr>
        <w:trPr/>
        <w:tc>
          <w:tcPr>
            <w:noWrap/>
          </w:tcPr>
          <w:p>
            <w:pPr>
              <w:spacing w:after="200"/>
            </w:pPr>
            <w:hyperlink r:id="rId37" w:history="1">
              <w:r>
                <w:rPr>
                  <w:color w:val="1e198e"/>
                  <w:b w:val="1"/>
                  <w:bCs w:val="1"/>
                  <w:u w:val="single"/>
                </w:rPr>
                <w:t xml:space="preserve">Investigating efficient CNN architecture for multiple sclerosis lesion segmentation</w:t>
              </w:r>
            </w:hyperlink>
          </w:p>
          <w:p>
            <w:pPr/>
            <w:hyperlink r:id="rId38" w:history="1">
              <w:r>
                <w:rPr>
                  <w:color w:val="#410a8c"/>
                  <w:u w:val="single"/>
                </w:rPr>
                <w:t xml:space="preserve">Alexandre Fenneteau</w:t>
              </w:r>
            </w:hyperlink>
            <w:r>
              <w:rPr/>
              <w:t xml:space="preserve">,</w:t>
            </w: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r>
              <w:rPr/>
              <w:t xml:space="preserve">,</w:t>
            </w:r>
            <w:hyperlink r:id="rId10" w:history="1">
              <w:r>
                <w:rPr>
                  <w:color w:val="#410a8c"/>
                  <w:u w:val="single"/>
                </w:rPr>
                <w:t xml:space="preserve">Christine Fernandez-Maloigne</w:t>
              </w:r>
            </w:hyperlink>
            <w:r>
              <w:rPr/>
              <w:t xml:space="preserve">,</w:t>
            </w:r>
            <w:hyperlink r:id="rId39" w:history="1">
              <w:r>
                <w:rPr>
                  <w:color w:val="#410a8c"/>
                  <w:u w:val="single"/>
                </w:rPr>
                <w:t xml:space="preserve">Christophe N Habas</w:t>
              </w:r>
            </w:hyperlink>
            <w:r>
              <w:rPr/>
              <w:t xml:space="preserve">et al.</w:t>
            </w:r>
          </w:p>
          <w:p>
            <w:pPr/>
            <w:r>
              <w:rPr>
                <w:i w:val="1"/>
                <w:iCs w:val="1"/>
              </w:rPr>
              <w:t xml:space="preserve">Journal of Medical Imaging</w:t>
            </w:r>
            <w:r>
              <w:rPr/>
              <w:t xml:space="preserve">, 2021, 8 (1), </w:t>
            </w:r>
            <w:hyperlink r:id="rId40" w:history="1">
              <w:r>
                <w:rPr>
                  <w:color w:val="#410a8c"/>
                  <w:u w:val="single"/>
                </w:rPr>
                <w:t xml:space="preserve">⟨10.1117/1.JMI.8.1.014504⟩</w:t>
              </w:r>
            </w:hyperlink>
          </w:p>
          <w:p>
            <w:pPr/>
            <w:r>
              <w:rPr/>
              <w:t xml:space="preserve">Article dans une revue</w:t>
            </w:r>
          </w:p>
          <w:p>
            <w:pPr/>
            <w:hyperlink r:id="rId37" w:history="1">
              <w:r>
                <w:rPr>
                  <w:color w:val="#410a8c"/>
                  <w:u w:val="single"/>
                </w:rPr>
                <w:t xml:space="preserve">hal-03116147v1</w:t>
              </w:r>
            </w:hyperlink>
          </w:p>
        </w:tc>
      </w:tr>
      <w:tr>
        <w:trPr/>
        <w:tc>
          <w:tcPr>
            <w:noWrap/>
          </w:tcPr>
          <w:p>
            <w:pPr>
              <w:spacing w:after="200"/>
            </w:pPr>
            <w:hyperlink r:id="rId41" w:history="1">
              <w:r>
                <w:rPr>
                  <w:color w:val="1e198e"/>
                  <w:b w:val="1"/>
                  <w:bCs w:val="1"/>
                  <w:u w:val="single"/>
                </w:rPr>
                <w:t xml:space="preserve">Exploring Radiologic Criteria for Glioma Grade Classification on the BraTS Dataset</w:t>
              </w:r>
            </w:hyperlink>
          </w:p>
          <w:p>
            <w:pPr/>
            <w:hyperlink r:id="rId42" w:history="1">
              <w:r>
                <w:rPr>
                  <w:color w:val="#410a8c"/>
                  <w:u w:val="single"/>
                </w:rPr>
                <w:t xml:space="preserve">P. Dequidt</w:t>
              </w:r>
            </w:hyperlink>
            <w:r>
              <w:rPr/>
              <w:t xml:space="preserve">,</w:t>
            </w:r>
            <w:hyperlink r:id="rId9" w:history="1">
              <w:r>
                <w:rPr>
                  <w:color w:val="#410a8c"/>
                  <w:u w:val="single"/>
                </w:rPr>
                <w:t xml:space="preserve">Pascal Bourdon</w:t>
              </w:r>
            </w:hyperlink>
            <w:r>
              <w:rPr/>
              <w:t xml:space="preserve">,</w:t>
            </w:r>
            <w:hyperlink r:id="rId43" w:history="1">
              <w:r>
                <w:rPr>
                  <w:color w:val="#410a8c"/>
                  <w:u w:val="single"/>
                </w:rPr>
                <w:t xml:space="preserve">B. Tremblais</w:t>
              </w:r>
            </w:hyperlink>
            <w:r>
              <w:rPr/>
              <w:t xml:space="preserve">,</w:t>
            </w:r>
            <w:hyperlink r:id="rId44" w:history="1">
              <w:r>
                <w:rPr>
                  <w:color w:val="#410a8c"/>
                  <w:u w:val="single"/>
                </w:rPr>
                <w:t xml:space="preserve">C. Guillevin</w:t>
              </w:r>
            </w:hyperlink>
            <w:r>
              <w:rPr/>
              <w:t xml:space="preserve">,</w:t>
            </w:r>
            <w:hyperlink r:id="rId45" w:history="1">
              <w:r>
                <w:rPr>
                  <w:color w:val="#410a8c"/>
                  <w:u w:val="single"/>
                </w:rPr>
                <w:t xml:space="preserve">B. Gianelli</w:t>
              </w:r>
            </w:hyperlink>
            <w:r>
              <w:rPr/>
              <w:t xml:space="preserve">et al.</w:t>
            </w:r>
          </w:p>
          <w:p>
            <w:pPr/>
            <w:r>
              <w:rPr>
                <w:i w:val="1"/>
                <w:iCs w:val="1"/>
              </w:rPr>
              <w:t xml:space="preserve">Innovation and Research in BioMedical engineering</w:t>
            </w:r>
            <w:r>
              <w:rPr/>
              <w:t xml:space="preserve">, 2021, </w:t>
            </w:r>
            <w:hyperlink r:id="rId46" w:history="1">
              <w:r>
                <w:rPr>
                  <w:color w:val="#410a8c"/>
                  <w:u w:val="single"/>
                </w:rPr>
                <w:t xml:space="preserve">⟨10.1016/j.irbm.2021.04.003⟩</w:t>
              </w:r>
            </w:hyperlink>
          </w:p>
          <w:p>
            <w:pPr/>
            <w:r>
              <w:rPr/>
              <w:t xml:space="preserve">Article dans une revue</w:t>
            </w:r>
          </w:p>
          <w:p>
            <w:pPr/>
            <w:hyperlink r:id="rId41" w:history="1">
              <w:r>
                <w:rPr>
                  <w:color w:val="#410a8c"/>
                  <w:u w:val="single"/>
                </w:rPr>
                <w:t xml:space="preserve">hal-03330550v1</w:t>
              </w:r>
            </w:hyperlink>
          </w:p>
        </w:tc>
      </w:tr>
      <w:tr>
        <w:trPr/>
        <w:tc>
          <w:tcPr>
            <w:noWrap/>
          </w:tcPr>
          <w:p>
            <w:pPr>
              <w:spacing w:after="200"/>
            </w:pPr>
            <w:hyperlink r:id="rId47" w:history="1">
              <w:r>
                <w:rPr>
                  <w:color w:val="1e198e"/>
                  <w:b w:val="1"/>
                  <w:bCs w:val="1"/>
                  <w:u w:val="single"/>
                </w:rPr>
                <w:t xml:space="preserve">Comparing methods of detecting and segmenting unruptured intracranial aneurysms on TOF-MRAS: The ADAM challenge</w:t>
              </w:r>
            </w:hyperlink>
          </w:p>
          <w:p>
            <w:pPr/>
            <w:hyperlink r:id="rId48" w:history="1">
              <w:r>
                <w:rPr>
                  <w:color w:val="#410a8c"/>
                  <w:u w:val="single"/>
                </w:rPr>
                <w:t xml:space="preserve">Kimberley Timmins</w:t>
              </w:r>
            </w:hyperlink>
            <w:r>
              <w:rPr/>
              <w:t xml:space="preserve">,</w:t>
            </w:r>
            <w:hyperlink r:id="rId49" w:history="1">
              <w:r>
                <w:rPr>
                  <w:color w:val="#410a8c"/>
                  <w:u w:val="single"/>
                </w:rPr>
                <w:t xml:space="preserve">Irene van Der Schaaf</w:t>
              </w:r>
            </w:hyperlink>
            <w:r>
              <w:rPr/>
              <w:t xml:space="preserve">,</w:t>
            </w:r>
            <w:hyperlink r:id="rId50" w:history="1">
              <w:r>
                <w:rPr>
                  <w:color w:val="#410a8c"/>
                  <w:u w:val="single"/>
                </w:rPr>
                <w:t xml:space="preserve">Edwin Bennink</w:t>
              </w:r>
            </w:hyperlink>
            <w:r>
              <w:rPr/>
              <w:t xml:space="preserve">,</w:t>
            </w:r>
            <w:hyperlink r:id="rId51" w:history="1">
              <w:r>
                <w:rPr>
                  <w:color w:val="#410a8c"/>
                  <w:u w:val="single"/>
                </w:rPr>
                <w:t xml:space="preserve">Ynte Ruigrok</w:t>
              </w:r>
            </w:hyperlink>
            <w:r>
              <w:rPr/>
              <w:t xml:space="preserve">,</w:t>
            </w:r>
            <w:hyperlink r:id="rId52" w:history="1">
              <w:r>
                <w:rPr>
                  <w:color w:val="#410a8c"/>
                  <w:u w:val="single"/>
                </w:rPr>
                <w:t xml:space="preserve">Xingle An</w:t>
              </w:r>
            </w:hyperlink>
            <w:r>
              <w:rPr/>
              <w:t xml:space="preserve">et al.</w:t>
            </w:r>
          </w:p>
          <w:p>
            <w:pPr/>
            <w:r>
              <w:rPr>
                <w:i w:val="1"/>
                <w:iCs w:val="1"/>
              </w:rPr>
              <w:t xml:space="preserve">NeuroImage</w:t>
            </w:r>
            <w:r>
              <w:rPr/>
              <w:t xml:space="preserve">, 2021, 238, pp.118216. </w:t>
            </w:r>
            <w:hyperlink r:id="rId53" w:history="1">
              <w:r>
                <w:rPr>
                  <w:color w:val="#410a8c"/>
                  <w:u w:val="single"/>
                </w:rPr>
                <w:t xml:space="preserve">⟨10.1016/j.neuroimage.2021.118216⟩</w:t>
              </w:r>
            </w:hyperlink>
          </w:p>
          <w:p>
            <w:pPr/>
            <w:r>
              <w:rPr/>
              <w:t xml:space="preserve">Article dans une revue</w:t>
            </w:r>
          </w:p>
          <w:p>
            <w:pPr/>
            <w:hyperlink r:id="rId47" w:history="1">
              <w:r>
                <w:rPr>
                  <w:color w:val="#410a8c"/>
                  <w:u w:val="single"/>
                </w:rPr>
                <w:t xml:space="preserve">hal-03249377v1</w:t>
              </w:r>
            </w:hyperlink>
          </w:p>
        </w:tc>
      </w:tr>
      <w:tr>
        <w:trPr/>
        <w:tc>
          <w:tcPr>
            <w:noWrap/>
          </w:tcPr>
          <w:p>
            <w:pPr>
              <w:spacing w:after="200"/>
            </w:pPr>
            <w:hyperlink r:id="rId54" w:history="1">
              <w:r>
                <w:rPr>
                  <w:color w:val="1e198e"/>
                  <w:b w:val="1"/>
                  <w:bCs w:val="1"/>
                  <w:u w:val="single"/>
                </w:rPr>
                <w:t xml:space="preserve">Recent Advances in Medical Image Processing for the Evaluation of Chronic Kidney Disease</w:t>
              </w:r>
            </w:hyperlink>
          </w:p>
          <w:p>
            <w:pPr/>
            <w:hyperlink r:id="rId34" w:history="1">
              <w:r>
                <w:rPr>
                  <w:color w:val="#410a8c"/>
                  <w:u w:val="single"/>
                </w:rPr>
                <w:t xml:space="preserve">Israa Alnazer</w:t>
              </w:r>
            </w:hyperlink>
            <w:r>
              <w:rPr/>
              <w:t xml:space="preserve">,</w:t>
            </w:r>
            <w:hyperlink r:id="rId9" w:history="1">
              <w:r>
                <w:rPr>
                  <w:color w:val="#410a8c"/>
                  <w:u w:val="single"/>
                </w:rPr>
                <w:t xml:space="preserve">Pascal Bourdon</w:t>
              </w:r>
            </w:hyperlink>
            <w:r>
              <w:rPr/>
              <w:t xml:space="preserve">,</w:t>
            </w:r>
            <w:hyperlink r:id="rId30" w:history="1">
              <w:r>
                <w:rPr>
                  <w:color w:val="#410a8c"/>
                  <w:u w:val="single"/>
                </w:rPr>
                <w:t xml:space="preserve">Thierry Urruty</w:t>
              </w:r>
            </w:hyperlink>
            <w:r>
              <w:rPr/>
              <w:t xml:space="preserve">,</w:t>
            </w:r>
            <w:hyperlink r:id="rId35" w:history="1">
              <w:r>
                <w:rPr>
                  <w:color w:val="#410a8c"/>
                  <w:u w:val="single"/>
                </w:rPr>
                <w:t xml:space="preserve">Omar Falou</w:t>
              </w:r>
            </w:hyperlink>
            <w:r>
              <w:rPr/>
              <w:t xml:space="preserve">,</w:t>
            </w:r>
            <w:hyperlink r:id="rId55" w:history="1">
              <w:r>
                <w:rPr>
                  <w:color w:val="#410a8c"/>
                  <w:u w:val="single"/>
                </w:rPr>
                <w:t xml:space="preserve">Mohamad Khalil</w:t>
              </w:r>
            </w:hyperlink>
            <w:r>
              <w:rPr/>
              <w:t xml:space="preserve">et al.</w:t>
            </w:r>
          </w:p>
          <w:p>
            <w:pPr/>
            <w:r>
              <w:rPr>
                <w:i w:val="1"/>
                <w:iCs w:val="1"/>
              </w:rPr>
              <w:t xml:space="preserve">Medical Image Analysis</w:t>
            </w:r>
            <w:r>
              <w:rPr/>
              <w:t xml:space="preserve">, 2021, pp.101960. </w:t>
            </w:r>
            <w:hyperlink r:id="rId56" w:history="1">
              <w:r>
                <w:rPr>
                  <w:color w:val="#410a8c"/>
                  <w:u w:val="single"/>
                </w:rPr>
                <w:t xml:space="preserve">⟨10.1016/j.media.2021.101960⟩</w:t>
              </w:r>
            </w:hyperlink>
          </w:p>
          <w:p>
            <w:pPr/>
            <w:r>
              <w:rPr/>
              <w:t xml:space="preserve">Article dans une revue</w:t>
            </w:r>
          </w:p>
          <w:p>
            <w:pPr/>
            <w:hyperlink r:id="rId54" w:history="1">
              <w:r>
                <w:rPr>
                  <w:color w:val="#410a8c"/>
                  <w:u w:val="single"/>
                </w:rPr>
                <w:t xml:space="preserve">hal-03107259v1</w:t>
              </w:r>
            </w:hyperlink>
          </w:p>
        </w:tc>
      </w:tr>
      <w:tr>
        <w:trPr/>
        <w:tc>
          <w:tcPr>
            <w:noWrap/>
          </w:tcPr>
          <w:p>
            <w:pPr>
              <w:spacing w:after="200"/>
            </w:pPr>
            <w:hyperlink r:id="rId57" w:history="1">
              <w:r>
                <w:rPr>
                  <w:color w:val="1e198e"/>
                  <w:b w:val="1"/>
                  <w:bCs w:val="1"/>
                  <w:u w:val="single"/>
                </w:rPr>
                <w:t xml:space="preserve">Robust Forgery Detection for Compressed Images using CNN Supervision</w:t>
              </w:r>
            </w:hyperlink>
          </w:p>
          <w:p>
            <w:pPr/>
            <w:hyperlink r:id="rId58" w:history="1">
              <w:r>
                <w:rPr>
                  <w:color w:val="#410a8c"/>
                  <w:u w:val="single"/>
                </w:rPr>
                <w:t xml:space="preserve">Boubacar Diallo</w:t>
              </w:r>
            </w:hyperlink>
            <w:r>
              <w:rPr/>
              <w:t xml:space="preserve">,</w:t>
            </w:r>
            <w:hyperlink r:id="rId30" w:history="1">
              <w:r>
                <w:rPr>
                  <w:color w:val="#410a8c"/>
                  <w:u w:val="single"/>
                </w:rPr>
                <w:t xml:space="preserve">Thierry Urruty</w:t>
              </w:r>
            </w:hyperlink>
            <w:r>
              <w:rPr/>
              <w:t xml:space="preserve">,</w:t>
            </w:r>
            <w:hyperlink r:id="rId9" w:history="1">
              <w:r>
                <w:rPr>
                  <w:color w:val="#410a8c"/>
                  <w:u w:val="single"/>
                </w:rPr>
                <w:t xml:space="preserve">Pascal Bourdon</w:t>
              </w:r>
            </w:hyperlink>
            <w:r>
              <w:rPr/>
              <w:t xml:space="preserve">,</w:t>
            </w:r>
            <w:hyperlink r:id="rId10" w:history="1">
              <w:r>
                <w:rPr>
                  <w:color w:val="#410a8c"/>
                  <w:u w:val="single"/>
                </w:rPr>
                <w:t xml:space="preserve">Christine Fernandez-Maloigne</w:t>
              </w:r>
            </w:hyperlink>
          </w:p>
          <w:p>
            <w:pPr/>
            <w:r>
              <w:rPr>
                <w:i w:val="1"/>
                <w:iCs w:val="1"/>
              </w:rPr>
              <w:t xml:space="preserve">Forensic Science International: Reports</w:t>
            </w:r>
            <w:r>
              <w:rPr/>
              <w:t xml:space="preserve">, 2020, pp.100112. </w:t>
            </w:r>
            <w:hyperlink r:id="rId59" w:history="1">
              <w:r>
                <w:rPr>
                  <w:color w:val="#410a8c"/>
                  <w:u w:val="single"/>
                </w:rPr>
                <w:t xml:space="preserve">⟨10.1016/j.fsir.2020.100112⟩</w:t>
              </w:r>
            </w:hyperlink>
          </w:p>
          <w:p>
            <w:pPr/>
            <w:r>
              <w:rPr/>
              <w:t xml:space="preserve">Article dans une revue</w:t>
            </w:r>
          </w:p>
          <w:p>
            <w:pPr/>
            <w:hyperlink r:id="rId57" w:history="1">
              <w:r>
                <w:rPr>
                  <w:color w:val="#410a8c"/>
                  <w:u w:val="single"/>
                </w:rPr>
                <w:t xml:space="preserve">hal-02867713v1</w:t>
              </w:r>
            </w:hyperlink>
          </w:p>
        </w:tc>
      </w:tr>
      <w:tr>
        <w:trPr/>
        <w:tc>
          <w:tcPr>
            <w:noWrap/>
          </w:tcPr>
          <w:p>
            <w:pPr>
              <w:spacing w:after="200"/>
            </w:pPr>
            <w:hyperlink r:id="rId60" w:history="1">
              <w:r>
                <w:rPr>
                  <w:color w:val="1e198e"/>
                  <w:b w:val="1"/>
                  <w:bCs w:val="1"/>
                  <w:u w:val="single"/>
                </w:rPr>
                <w:t xml:space="preserve">Implementing Cascade of Regression-based Face Landmarking: an in-Depth Overview</w:t>
              </w:r>
            </w:hyperlink>
          </w:p>
          <w:p>
            <w:pPr/>
            <w:hyperlink r:id="rId61" w:history="1">
              <w:r>
                <w:rPr>
                  <w:color w:val="#410a8c"/>
                  <w:u w:val="single"/>
                </w:rPr>
                <w:t xml:space="preserve">Romuald Perrot</w:t>
              </w:r>
            </w:hyperlink>
            <w:r>
              <w:rPr/>
              <w:t xml:space="preserve">,</w:t>
            </w: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p>
          <w:p>
            <w:pPr/>
            <w:r>
              <w:rPr>
                <w:i w:val="1"/>
                <w:iCs w:val="1"/>
              </w:rPr>
              <w:t xml:space="preserve">Image and Vision Computing</w:t>
            </w:r>
            <w:r>
              <w:rPr/>
              <w:t xml:space="preserve">, 2020, 102, pp.103976. </w:t>
            </w:r>
            <w:hyperlink r:id="rId62" w:history="1">
              <w:r>
                <w:rPr>
                  <w:color w:val="#410a8c"/>
                  <w:u w:val="single"/>
                </w:rPr>
                <w:t xml:space="preserve">⟨10.1016/j.imavis.2020.103976⟩</w:t>
              </w:r>
            </w:hyperlink>
          </w:p>
          <w:p>
            <w:pPr/>
            <w:r>
              <w:rPr/>
              <w:t xml:space="preserve">Article dans une revue</w:t>
            </w:r>
          </w:p>
          <w:p>
            <w:pPr/>
            <w:hyperlink r:id="rId60" w:history="1">
              <w:r>
                <w:rPr>
                  <w:color w:val="#410a8c"/>
                  <w:u w:val="single"/>
                </w:rPr>
                <w:t xml:space="preserve">hal-02884592v1</w:t>
              </w:r>
            </w:hyperlink>
          </w:p>
        </w:tc>
      </w:tr>
      <w:tr>
        <w:trPr/>
        <w:tc>
          <w:tcPr>
            <w:noWrap/>
          </w:tcPr>
          <w:p>
            <w:pPr>
              <w:spacing w:after="200"/>
            </w:pPr>
            <w:hyperlink r:id="rId63" w:history="1">
              <w:r>
                <w:rPr>
                  <w:color w:val="1e198e"/>
                  <w:b w:val="1"/>
                  <w:bCs w:val="1"/>
                  <w:u w:val="single"/>
                </w:rPr>
                <w:t xml:space="preserve">Patch Graph-based Wavelet Inpainting for Color Images</w:t>
              </w:r>
            </w:hyperlink>
          </w:p>
          <w:p>
            <w:pPr/>
            <w:hyperlink r:id="rId12" w:history="1">
              <w:r>
                <w:rPr>
                  <w:color w:val="#410a8c"/>
                  <w:u w:val="single"/>
                </w:rPr>
                <w:t xml:space="preserve">David Helbert</w:t>
              </w:r>
            </w:hyperlink>
            <w:r>
              <w:rPr/>
              <w:t xml:space="preserve">,</w:t>
            </w:r>
            <w:hyperlink r:id="rId64" w:history="1">
              <w:r>
                <w:rPr>
                  <w:color w:val="#410a8c"/>
                  <w:u w:val="single"/>
                </w:rPr>
                <w:t xml:space="preserve">Mohamed Malek</w:t>
              </w:r>
            </w:hyperlink>
            <w:r>
              <w:rPr/>
              <w:t xml:space="preserve">,</w:t>
            </w:r>
            <w:hyperlink r:id="rId9" w:history="1">
              <w:r>
                <w:rPr>
                  <w:color w:val="#410a8c"/>
                  <w:u w:val="single"/>
                </w:rPr>
                <w:t xml:space="preserve">Pascal Bourdon</w:t>
              </w:r>
            </w:hyperlink>
            <w:r>
              <w:rPr/>
              <w:t xml:space="preserve">,</w:t>
            </w:r>
            <w:hyperlink r:id="rId65" w:history="1">
              <w:r>
                <w:rPr>
                  <w:color w:val="#410a8c"/>
                  <w:u w:val="single"/>
                </w:rPr>
                <w:t xml:space="preserve">Philippe Carré</w:t>
              </w:r>
            </w:hyperlink>
          </w:p>
          <w:p>
            <w:pPr/>
            <w:r>
              <w:rPr>
                <w:i w:val="1"/>
                <w:iCs w:val="1"/>
              </w:rPr>
              <w:t xml:space="preserve">Journal of Visual Communication and Image Representation</w:t>
            </w:r>
            <w:r>
              <w:rPr/>
              <w:t xml:space="preserve">, 2019, 64, pp.102614. </w:t>
            </w:r>
            <w:hyperlink r:id="rId66" w:history="1">
              <w:r>
                <w:rPr>
                  <w:color w:val="#410a8c"/>
                  <w:u w:val="single"/>
                </w:rPr>
                <w:t xml:space="preserve">⟨10.1016/j.jvcir.2019.102614⟩</w:t>
              </w:r>
            </w:hyperlink>
          </w:p>
          <w:p>
            <w:pPr/>
            <w:r>
              <w:rPr/>
              <w:t xml:space="preserve">Article dans une revue</w:t>
            </w:r>
          </w:p>
          <w:p>
            <w:pPr/>
            <w:hyperlink r:id="rId63" w:history="1">
              <w:r>
                <w:rPr>
                  <w:color w:val="#410a8c"/>
                  <w:u w:val="single"/>
                </w:rPr>
                <w:t xml:space="preserve">hal-02271527v1</w:t>
              </w:r>
            </w:hyperlink>
          </w:p>
        </w:tc>
      </w:tr>
      <w:tr>
        <w:trPr/>
        <w:tc>
          <w:tcPr>
            <w:noWrap/>
          </w:tcPr>
          <w:p>
            <w:pPr>
              <w:spacing w:after="200"/>
            </w:pPr>
            <w:hyperlink r:id="rId67" w:history="1">
              <w:r>
                <w:rPr>
                  <w:color w:val="1e198e"/>
                  <w:b w:val="1"/>
                  <w:bCs w:val="1"/>
                  <w:u w:val="single"/>
                </w:rPr>
                <w:t xml:space="preserve">A Confidence-based Dynamic Optimization Model for Biomedical Image Mosaicking</w:t>
              </w:r>
            </w:hyperlink>
          </w:p>
          <w:p>
            <w:pPr/>
            <w:hyperlink r:id="rId61" w:history="1">
              <w:r>
                <w:rPr>
                  <w:color w:val="#410a8c"/>
                  <w:u w:val="single"/>
                </w:rPr>
                <w:t xml:space="preserve">Romuald Perrot</w:t>
              </w:r>
            </w:hyperlink>
            <w:r>
              <w:rPr/>
              <w:t xml:space="preserve">,</w:t>
            </w: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p>
          <w:p>
            <w:pPr/>
            <w:r>
              <w:rPr>
                <w:i w:val="1"/>
                <w:iCs w:val="1"/>
              </w:rPr>
              <w:t xml:space="preserve">Journal of the Optical Society of America. A Optics, Image Science, and Vision</w:t>
            </w:r>
            <w:r>
              <w:rPr/>
              <w:t xml:space="preserve">, 2019, 36 (11), pp.C28. </w:t>
            </w:r>
            <w:hyperlink r:id="rId68" w:history="1">
              <w:r>
                <w:rPr>
                  <w:color w:val="#410a8c"/>
                  <w:u w:val="single"/>
                </w:rPr>
                <w:t xml:space="preserve">⟨10.1364/JOSAA.36.000C28⟩</w:t>
              </w:r>
            </w:hyperlink>
          </w:p>
          <w:p>
            <w:pPr/>
            <w:r>
              <w:rPr/>
              <w:t xml:space="preserve">Article dans une revue</w:t>
            </w:r>
          </w:p>
          <w:p>
            <w:pPr/>
            <w:hyperlink r:id="rId67" w:history="1">
              <w:r>
                <w:rPr>
                  <w:color w:val="#410a8c"/>
                  <w:u w:val="single"/>
                </w:rPr>
                <w:t xml:space="preserve">hal-02297793v1</w:t>
              </w:r>
            </w:hyperlink>
          </w:p>
        </w:tc>
      </w:tr>
      <w:tr>
        <w:trPr/>
        <w:tc>
          <w:tcPr>
            <w:noWrap/>
          </w:tcPr>
          <w:p>
            <w:pPr>
              <w:spacing w:after="200"/>
            </w:pPr>
            <w:hyperlink r:id="rId69" w:history="1">
              <w:r>
                <w:rPr>
                  <w:color w:val="1e198e"/>
                  <w:b w:val="1"/>
                  <w:bCs w:val="1"/>
                  <w:u w:val="single"/>
                </w:rPr>
                <w:t xml:space="preserve">Sampling strategies for performance improvement in cascaded face regression</w:t>
              </w:r>
            </w:hyperlink>
          </w:p>
          <w:p>
            <w:pPr/>
            <w:hyperlink r:id="rId61" w:history="1">
              <w:r>
                <w:rPr>
                  <w:color w:val="#410a8c"/>
                  <w:u w:val="single"/>
                </w:rPr>
                <w:t xml:space="preserve">Romuald Perrot</w:t>
              </w:r>
            </w:hyperlink>
            <w:r>
              <w:rPr/>
              <w:t xml:space="preserve">,</w:t>
            </w: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p>
          <w:p>
            <w:pPr/>
            <w:r>
              <w:rPr>
                <w:i w:val="1"/>
                <w:iCs w:val="1"/>
              </w:rPr>
              <w:t xml:space="preserve">Journal of Visual Communication and Image Representation</w:t>
            </w:r>
            <w:r>
              <w:rPr/>
              <w:t xml:space="preserve">, 2018, 55, pp.841-852. </w:t>
            </w:r>
            <w:hyperlink r:id="rId70" w:history="1">
              <w:r>
                <w:rPr>
                  <w:color w:val="#410a8c"/>
                  <w:u w:val="single"/>
                </w:rPr>
                <w:t xml:space="preserve">⟨10.1016/j.jvcir.2018.07.006⟩</w:t>
              </w:r>
            </w:hyperlink>
          </w:p>
          <w:p>
            <w:pPr/>
            <w:r>
              <w:rPr/>
              <w:t xml:space="preserve">Article dans une revue</w:t>
            </w:r>
          </w:p>
          <w:p>
            <w:pPr/>
            <w:hyperlink r:id="rId69" w:history="1">
              <w:r>
                <w:rPr>
                  <w:color w:val="#410a8c"/>
                  <w:u w:val="single"/>
                </w:rPr>
                <w:t xml:space="preserve">hal-01833882v1</w:t>
              </w:r>
            </w:hyperlink>
          </w:p>
        </w:tc>
      </w:tr>
      <w:tr>
        <w:trPr/>
        <w:tc>
          <w:tcPr>
            <w:noWrap/>
          </w:tcPr>
          <w:p>
            <w:pPr>
              <w:spacing w:after="200"/>
            </w:pPr>
            <w:hyperlink r:id="rId71" w:history="1">
              <w:r>
                <w:rPr>
                  <w:color w:val="1e198e"/>
                  <w:b w:val="1"/>
                  <w:bCs w:val="1"/>
                  <w:u w:val="single"/>
                </w:rPr>
                <w:t xml:space="preserve">Eyesafe coherent detection wind lidar based on a beam-combined pulsed laser source</w:t>
              </w:r>
            </w:hyperlink>
          </w:p>
          <w:p>
            <w:pPr/>
            <w:hyperlink r:id="rId72" w:history="1">
              <w:r>
                <w:rPr>
                  <w:color w:val="#410a8c"/>
                  <w:u w:val="single"/>
                </w:rPr>
                <w:t xml:space="preserve">L. Lombard</w:t>
              </w:r>
            </w:hyperlink>
            <w:r>
              <w:rPr/>
              <w:t xml:space="preserve">,</w:t>
            </w:r>
            <w:hyperlink r:id="rId73" w:history="1">
              <w:r>
                <w:rPr>
                  <w:color w:val="#410a8c"/>
                  <w:u w:val="single"/>
                </w:rPr>
                <w:t xml:space="preserve">M. Valla</w:t>
              </w:r>
            </w:hyperlink>
            <w:r>
              <w:rPr/>
              <w:t xml:space="preserve">,</w:t>
            </w:r>
            <w:hyperlink r:id="rId74" w:history="1">
              <w:r>
                <w:rPr>
                  <w:color w:val="#410a8c"/>
                  <w:u w:val="single"/>
                </w:rPr>
                <w:t xml:space="preserve">C. Planchat</w:t>
              </w:r>
            </w:hyperlink>
            <w:r>
              <w:rPr/>
              <w:t xml:space="preserve">,</w:t>
            </w:r>
            <w:hyperlink r:id="rId75" w:history="1">
              <w:r>
                <w:rPr>
                  <w:color w:val="#410a8c"/>
                  <w:u w:val="single"/>
                </w:rPr>
                <w:t xml:space="preserve">D. Goular</w:t>
              </w:r>
            </w:hyperlink>
            <w:r>
              <w:rPr/>
              <w:t xml:space="preserve">,</w:t>
            </w:r>
            <w:hyperlink r:id="rId76" w:history="1">
              <w:r>
                <w:rPr>
                  <w:color w:val="#410a8c"/>
                  <w:u w:val="single"/>
                </w:rPr>
                <w:t xml:space="preserve">B. Augere</w:t>
              </w:r>
            </w:hyperlink>
            <w:r>
              <w:rPr/>
              <w:t xml:space="preserve">et al.</w:t>
            </w:r>
          </w:p>
          <w:p>
            <w:pPr/>
            <w:r>
              <w:rPr>
                <w:i w:val="1"/>
                <w:iCs w:val="1"/>
              </w:rPr>
              <w:t xml:space="preserve">Optics Letters</w:t>
            </w:r>
            <w:r>
              <w:rPr/>
              <w:t xml:space="preserve">, 2015, 40 (6), p. 1030-1033. </w:t>
            </w:r>
            <w:hyperlink r:id="rId77" w:history="1">
              <w:r>
                <w:rPr>
                  <w:color w:val="#410a8c"/>
                  <w:u w:val="single"/>
                </w:rPr>
                <w:t xml:space="preserve">⟨10.1364/OL.40.001030⟩</w:t>
              </w:r>
            </w:hyperlink>
          </w:p>
          <w:p>
            <w:pPr/>
            <w:r>
              <w:rPr/>
              <w:t xml:space="preserve">Article dans une revue</w:t>
            </w:r>
          </w:p>
          <w:p>
            <w:pPr/>
            <w:hyperlink r:id="rId71" w:history="1">
              <w:r>
                <w:rPr>
                  <w:color w:val="#410a8c"/>
                  <w:u w:val="single"/>
                </w:rPr>
                <w:t xml:space="preserve">hal-01228416v1</w:t>
              </w:r>
            </w:hyperlink>
          </w:p>
        </w:tc>
      </w:tr>
      <w:tr>
        <w:trPr/>
        <w:tc>
          <w:tcPr>
            <w:noWrap/>
          </w:tcPr>
          <w:p>
            <w:pPr>
              <w:spacing w:after="200"/>
            </w:pPr>
            <w:hyperlink r:id="rId78" w:history="1">
              <w:r>
                <w:rPr>
                  <w:color w:val="1e198e"/>
                  <w:b w:val="1"/>
                  <w:bCs w:val="1"/>
                  <w:u w:val="single"/>
                </w:rPr>
                <w:t xml:space="preserve">Développement d'un outil pour la sélection assistée par marqueurs chez le ray-grass anglais</w:t>
              </w:r>
            </w:hyperlink>
          </w:p>
          <w:p>
            <w:pPr/>
            <w:hyperlink r:id="rId79" w:history="1">
              <w:r>
                <w:rPr>
                  <w:color w:val="#410a8c"/>
                  <w:u w:val="single"/>
                </w:rPr>
                <w:t xml:space="preserve">Philippe Barre</w:t>
              </w:r>
            </w:hyperlink>
            <w:r>
              <w:rPr/>
              <w:t xml:space="preserve">,</w:t>
            </w:r>
            <w:hyperlink r:id="rId80" w:history="1">
              <w:r>
                <w:rPr>
                  <w:color w:val="#410a8c"/>
                  <w:u w:val="single"/>
                </w:rPr>
                <w:t xml:space="preserve">Gaelle Chupeau</w:t>
              </w:r>
            </w:hyperlink>
            <w:r>
              <w:rPr/>
              <w:t xml:space="preserve">,</w:t>
            </w:r>
            <w:hyperlink r:id="rId81" w:history="1">
              <w:r>
                <w:rPr>
                  <w:color w:val="#410a8c"/>
                  <w:u w:val="single"/>
                </w:rPr>
                <w:t xml:space="preserve">Vincent Beguier</w:t>
              </w:r>
            </w:hyperlink>
            <w:r>
              <w:rPr/>
              <w:t xml:space="preserve">,</w:t>
            </w:r>
            <w:hyperlink r:id="rId9" w:history="1">
              <w:r>
                <w:rPr>
                  <w:color w:val="#410a8c"/>
                  <w:u w:val="single"/>
                </w:rPr>
                <w:t xml:space="preserve">Pascal Bourdon</w:t>
              </w:r>
            </w:hyperlink>
            <w:r>
              <w:rPr/>
              <w:t xml:space="preserve">,</w:t>
            </w:r>
            <w:hyperlink r:id="rId82" w:history="1">
              <w:r>
                <w:rPr>
                  <w:color w:val="#410a8c"/>
                  <w:u w:val="single"/>
                </w:rPr>
                <w:t xml:space="preserve">Sandrine Flajoulot</w:t>
              </w:r>
            </w:hyperlink>
            <w:r>
              <w:rPr/>
              <w:t xml:space="preserve">et al.</w:t>
            </w:r>
          </w:p>
          <w:p>
            <w:pPr/>
            <w:r>
              <w:rPr>
                <w:i w:val="1"/>
                <w:iCs w:val="1"/>
              </w:rPr>
              <w:t xml:space="preserve">Innovations Agronomiques</w:t>
            </w:r>
            <w:r>
              <w:rPr/>
              <w:t xml:space="preserve">, 2014, 35, pp.151-159. </w:t>
            </w:r>
            <w:hyperlink r:id="rId83" w:history="1">
              <w:r>
                <w:rPr>
                  <w:color w:val="#410a8c"/>
                  <w:u w:val="single"/>
                </w:rPr>
                <w:t xml:space="preserve">⟨10.17180/a1hd-dt51⟩</w:t>
              </w:r>
            </w:hyperlink>
          </w:p>
          <w:p>
            <w:pPr/>
            <w:r>
              <w:rPr/>
              <w:t xml:space="preserve">Article dans une revue</w:t>
            </w:r>
          </w:p>
          <w:p>
            <w:pPr/>
            <w:hyperlink r:id="rId78" w:history="1">
              <w:r>
                <w:rPr>
                  <w:color w:val="#410a8c"/>
                  <w:u w:val="single"/>
                </w:rPr>
                <w:t xml:space="preserve">hal-01543488v1</w:t>
              </w:r>
            </w:hyperlink>
          </w:p>
        </w:tc>
      </w:tr>
      <w:tr>
        <w:trPr/>
        <w:tc>
          <w:tcPr>
            <w:noWrap/>
          </w:tcPr>
          <w:p>
            <w:pPr>
              <w:spacing w:after="200"/>
            </w:pPr>
            <w:hyperlink r:id="rId84" w:history="1">
              <w:r>
                <w:rPr>
                  <w:color w:val="1e198e"/>
                  <w:b w:val="1"/>
                  <w:bCs w:val="1"/>
                  <w:u w:val="single"/>
                </w:rPr>
                <w:t xml:space="preserve">Fourth-order cascaded Raman shift in AsSe chalcogenide suspended-core fiber pumped at 2 μm</w:t>
              </w:r>
            </w:hyperlink>
          </w:p>
          <w:p>
            <w:pPr/>
            <w:hyperlink r:id="rId85" w:history="1">
              <w:r>
                <w:rPr>
                  <w:color w:val="#410a8c"/>
                  <w:u w:val="single"/>
                </w:rPr>
                <w:t xml:space="preserve">M. Duhant</w:t>
              </w:r>
            </w:hyperlink>
            <w:r>
              <w:rPr/>
              <w:t xml:space="preserve">,</w:t>
            </w:r>
            <w:hyperlink r:id="rId86" w:history="1">
              <w:r>
                <w:rPr>
                  <w:color w:val="#410a8c"/>
                  <w:u w:val="single"/>
                </w:rPr>
                <w:t xml:space="preserve">W. Renard</w:t>
              </w:r>
            </w:hyperlink>
            <w:r>
              <w:rPr/>
              <w:t xml:space="preserve">,</w:t>
            </w:r>
            <w:hyperlink r:id="rId87" w:history="1">
              <w:r>
                <w:rPr>
                  <w:color w:val="#410a8c"/>
                  <w:u w:val="single"/>
                </w:rPr>
                <w:t xml:space="preserve">Guillaume Canat</w:t>
              </w:r>
            </w:hyperlink>
            <w:r>
              <w:rPr/>
              <w:t xml:space="preserve">,</w:t>
            </w:r>
            <w:hyperlink r:id="rId88" w:history="1">
              <w:r>
                <w:rPr>
                  <w:color w:val="#410a8c"/>
                  <w:u w:val="single"/>
                </w:rPr>
                <w:t xml:space="preserve">Thanh Nam Nguyen</w:t>
              </w:r>
            </w:hyperlink>
            <w:r>
              <w:rPr/>
              <w:t xml:space="preserve">,</w:t>
            </w:r>
            <w:hyperlink r:id="rId89" w:history="1">
              <w:r>
                <w:rPr>
                  <w:color w:val="#410a8c"/>
                  <w:u w:val="single"/>
                </w:rPr>
                <w:t xml:space="preserve">F. Smektala</w:t>
              </w:r>
            </w:hyperlink>
            <w:r>
              <w:rPr/>
              <w:t xml:space="preserve">et al.</w:t>
            </w:r>
          </w:p>
          <w:p>
            <w:pPr/>
            <w:r>
              <w:rPr>
                <w:i w:val="1"/>
                <w:iCs w:val="1"/>
              </w:rPr>
              <w:t xml:space="preserve">Optics Letters</w:t>
            </w:r>
            <w:r>
              <w:rPr/>
              <w:t xml:space="preserve">, 2011, 36 (15), pp.2859-2861. </w:t>
            </w:r>
            <w:hyperlink r:id="rId90" w:history="1">
              <w:r>
                <w:rPr>
                  <w:color w:val="#410a8c"/>
                  <w:u w:val="single"/>
                </w:rPr>
                <w:t xml:space="preserve">⟨10.1364/OL.36.002859⟩</w:t>
              </w:r>
            </w:hyperlink>
          </w:p>
          <w:p>
            <w:pPr/>
            <w:r>
              <w:rPr/>
              <w:t xml:space="preserve">Article dans une revue</w:t>
            </w:r>
          </w:p>
          <w:p>
            <w:pPr/>
            <w:hyperlink r:id="rId84" w:history="1">
              <w:r>
                <w:rPr>
                  <w:color w:val="#410a8c"/>
                  <w:u w:val="single"/>
                </w:rPr>
                <w:t xml:space="preserve">hal-00739125v1</w:t>
              </w:r>
            </w:hyperlink>
          </w:p>
        </w:tc>
      </w:tr>
      <w:tr>
        <w:trPr/>
        <w:tc>
          <w:tcPr>
            <w:noWrap/>
          </w:tcPr>
          <w:p>
            <w:pPr>
              <w:spacing w:after="200"/>
            </w:pPr>
            <w:hyperlink r:id="rId91" w:history="1">
              <w:r>
                <w:rPr>
                  <w:color w:val="1e198e"/>
                  <w:b w:val="1"/>
                  <w:bCs w:val="1"/>
                  <w:u w:val="single"/>
                </w:rPr>
                <w:t xml:space="preserve">WTSOM: A Robust Still-Image Transmission Scheme Suitable for Fading Channels</w:t>
              </w:r>
            </w:hyperlink>
          </w:p>
          <w:p>
            <w:pPr/>
            <w:hyperlink r:id="rId92" w:history="1">
              <w:r>
                <w:rPr>
                  <w:color w:val="#410a8c"/>
                  <w:u w:val="single"/>
                </w:rPr>
                <w:t xml:space="preserve">H Boeglen</w:t>
              </w:r>
            </w:hyperlink>
            <w:r>
              <w:rPr/>
              <w:t xml:space="preserve">,</w:t>
            </w:r>
            <w:hyperlink r:id="rId93" w:history="1">
              <w:r>
                <w:rPr>
                  <w:color w:val="#410a8c"/>
                  <w:u w:val="single"/>
                </w:rPr>
                <w:t xml:space="preserve">Christian Chatellier</w:t>
              </w:r>
            </w:hyperlink>
            <w:r>
              <w:rPr/>
              <w:t xml:space="preserve">,</w:t>
            </w:r>
            <w:hyperlink r:id="rId94" w:history="1">
              <w:r>
                <w:rPr>
                  <w:color w:val="#410a8c"/>
                  <w:u w:val="single"/>
                </w:rPr>
                <w:t xml:space="preserve">Olivier Haeberle</w:t>
              </w:r>
            </w:hyperlink>
            <w:r>
              <w:rPr/>
              <w:t xml:space="preserve">,</w:t>
            </w:r>
            <w:hyperlink r:id="rId9" w:history="1">
              <w:r>
                <w:rPr>
                  <w:color w:val="#410a8c"/>
                  <w:u w:val="single"/>
                </w:rPr>
                <w:t xml:space="preserve">Pascal Bourdon</w:t>
              </w:r>
            </w:hyperlink>
            <w:r>
              <w:rPr/>
              <w:t xml:space="preserve">,</w:t>
            </w:r>
            <w:hyperlink r:id="rId95" w:history="1">
              <w:r>
                <w:rPr>
                  <w:color w:val="#410a8c"/>
                  <w:u w:val="single"/>
                </w:rPr>
                <w:t xml:space="preserve">Christian Olivier</w:t>
              </w:r>
            </w:hyperlink>
          </w:p>
          <w:p>
            <w:pPr/>
            <w:r>
              <w:rPr>
                <w:i w:val="1"/>
                <w:iCs w:val="1"/>
              </w:rPr>
              <w:t xml:space="preserve">Lecture Notes in Computer Science</w:t>
            </w:r>
            <w:r>
              <w:rPr/>
              <w:t xml:space="preserve">, 2010</w:t>
            </w:r>
          </w:p>
          <w:p>
            <w:pPr/>
            <w:r>
              <w:rPr/>
              <w:t xml:space="preserve">Article dans une revue</w:t>
            </w:r>
          </w:p>
          <w:p>
            <w:pPr/>
            <w:hyperlink r:id="rId91" w:history="1">
              <w:r>
                <w:rPr>
                  <w:color w:val="#410a8c"/>
                  <w:u w:val="single"/>
                </w:rPr>
                <w:t xml:space="preserve">hal-02401580v1</w:t>
              </w:r>
            </w:hyperlink>
          </w:p>
        </w:tc>
      </w:tr>
      <w:tr>
        <w:trPr/>
        <w:tc>
          <w:tcPr>
            <w:noWrap/>
          </w:tcPr>
          <w:p>
            <w:pPr>
              <w:spacing w:after="200"/>
            </w:pPr>
            <w:hyperlink r:id="rId96" w:history="1">
              <w:r>
                <w:rPr>
                  <w:color w:val="1e198e"/>
                  <w:b w:val="1"/>
                  <w:bCs w:val="1"/>
                  <w:u w:val="single"/>
                </w:rPr>
                <w:t xml:space="preserve">Sulfide-halide glasses with high nonlinear refractive index and low nonlinear absorption</w:t>
              </w:r>
            </w:hyperlink>
          </w:p>
          <w:p>
            <w:pPr/>
            <w:hyperlink r:id="rId97" w:history="1">
              <w:r>
                <w:rPr>
                  <w:color w:val="#410a8c"/>
                  <w:u w:val="single"/>
                </w:rPr>
                <w:t xml:space="preserve">Quentin Coulombier</w:t>
              </w:r>
            </w:hyperlink>
            <w:r>
              <w:rPr/>
              <w:t xml:space="preserve">,</w:t>
            </w:r>
            <w:hyperlink r:id="rId98" w:history="1">
              <w:r>
                <w:rPr>
                  <w:color w:val="#410a8c"/>
                  <w:u w:val="single"/>
                </w:rPr>
                <w:t xml:space="preserve">M. Sergent</w:t>
              </w:r>
            </w:hyperlink>
            <w:r>
              <w:rPr/>
              <w:t xml:space="preserve">,</w:t>
            </w:r>
            <w:hyperlink r:id="rId99" w:history="1">
              <w:r>
                <w:rPr>
                  <w:color w:val="#410a8c"/>
                  <w:u w:val="single"/>
                </w:rPr>
                <w:t xml:space="preserve">K. Fedus</w:t>
              </w:r>
            </w:hyperlink>
            <w:r>
              <w:rPr/>
              <w:t xml:space="preserve">,</w:t>
            </w:r>
            <w:hyperlink r:id="rId100" w:history="1">
              <w:r>
                <w:rPr>
                  <w:color w:val="#410a8c"/>
                  <w:u w:val="single"/>
                </w:rPr>
                <w:t xml:space="preserve">G. Boudebs</w:t>
              </w:r>
            </w:hyperlink>
            <w:r>
              <w:rPr/>
              <w:t xml:space="preserve">,</w:t>
            </w:r>
            <w:hyperlink r:id="rId101" w:history="1">
              <w:r>
                <w:rPr>
                  <w:color w:val="#410a8c"/>
                  <w:u w:val="single"/>
                </w:rPr>
                <w:t xml:space="preserve">Johann Troles</w:t>
              </w:r>
            </w:hyperlink>
            <w:r>
              <w:rPr/>
              <w:t xml:space="preserve">et al.</w:t>
            </w:r>
          </w:p>
          <w:p>
            <w:pPr/>
            <w:r>
              <w:rPr>
                <w:i w:val="1"/>
                <w:iCs w:val="1"/>
              </w:rPr>
              <w:t xml:space="preserve">Optical Materials</w:t>
            </w:r>
            <w:r>
              <w:rPr/>
              <w:t xml:space="preserve">, 2010, 32 (9), pp.1102-1106. </w:t>
            </w:r>
            <w:hyperlink r:id="rId102" w:history="1">
              <w:r>
                <w:rPr>
                  <w:color w:val="#410a8c"/>
                  <w:u w:val="single"/>
                </w:rPr>
                <w:t xml:space="preserve">⟨10.1016/j.optmat.2010.03.005⟩</w:t>
              </w:r>
            </w:hyperlink>
          </w:p>
          <w:p>
            <w:pPr/>
            <w:r>
              <w:rPr/>
              <w:t xml:space="preserve">Article dans une revue</w:t>
            </w:r>
          </w:p>
          <w:p>
            <w:pPr/>
            <w:hyperlink r:id="rId103" w:history="1">
              <w:r>
                <w:rPr>
                  <w:color w:val="#410a8c"/>
                  <w:u w:val="single"/>
                </w:rPr>
                <w:t xml:space="preserve">istex</w:t>
              </w:r>
            </w:hyperlink>
          </w:p>
          <w:p>
            <w:pPr/>
            <w:hyperlink r:id="rId96" w:history="1">
              <w:r>
                <w:rPr>
                  <w:color w:val="#410a8c"/>
                  <w:u w:val="single"/>
                </w:rPr>
                <w:t xml:space="preserve">hal-00608826v1</w:t>
              </w:r>
            </w:hyperlink>
          </w:p>
        </w:tc>
      </w:tr>
      <w:tr>
        <w:trPr/>
        <w:tc>
          <w:tcPr>
            <w:noWrap/>
          </w:tcPr>
          <w:p>
            <w:pPr>
              <w:spacing w:after="200"/>
            </w:pPr>
            <w:hyperlink r:id="rId104" w:history="1">
              <w:r>
                <w:rPr>
                  <w:color w:val="1e198e"/>
                  <w:b w:val="1"/>
                  <w:bCs w:val="1"/>
                  <w:u w:val="single"/>
                </w:rPr>
                <w:t xml:space="preserve">High data rate radiocommunications through the ionospheric channel</w:t>
              </w:r>
            </w:hyperlink>
          </w:p>
          <w:p>
            <w:pPr/>
            <w:hyperlink r:id="rId105" w:history="1">
              <w:r>
                <w:rPr>
                  <w:color w:val="#410a8c"/>
                  <w:u w:val="single"/>
                </w:rPr>
                <w:t xml:space="preserve">Yvon Erhel</w:t>
              </w:r>
            </w:hyperlink>
            <w:r>
              <w:rPr/>
              <w:t xml:space="preserve">,</w:t>
            </w:r>
            <w:hyperlink r:id="rId106" w:history="1">
              <w:r>
                <w:rPr>
                  <w:color w:val="#410a8c"/>
                  <w:u w:val="single"/>
                </w:rPr>
                <w:t xml:space="preserve">Clency Perrine</w:t>
              </w:r>
            </w:hyperlink>
            <w:r>
              <w:rPr/>
              <w:t xml:space="preserve">,</w:t>
            </w:r>
            <w:hyperlink r:id="rId93" w:history="1">
              <w:r>
                <w:rPr>
                  <w:color w:val="#410a8c"/>
                  <w:u w:val="single"/>
                </w:rPr>
                <w:t xml:space="preserve">Christian Chatellier</w:t>
              </w:r>
            </w:hyperlink>
            <w:r>
              <w:rPr/>
              <w:t xml:space="preserve">,</w:t>
            </w:r>
            <w:hyperlink r:id="rId107" w:history="1">
              <w:r>
                <w:rPr>
                  <w:color w:val="#410a8c"/>
                  <w:u w:val="single"/>
                </w:rPr>
                <w:t xml:space="preserve">P. Bourdon</w:t>
              </w:r>
            </w:hyperlink>
            <w:r>
              <w:rPr/>
              <w:t xml:space="preserve">,</w:t>
            </w:r>
            <w:hyperlink r:id="rId108" w:history="1">
              <w:r>
                <w:rPr>
                  <w:color w:val="#410a8c"/>
                  <w:u w:val="single"/>
                </w:rPr>
                <w:t xml:space="preserve">Dominique Lemur</w:t>
              </w:r>
            </w:hyperlink>
          </w:p>
          <w:p>
            <w:pPr/>
            <w:r>
              <w:rPr>
                <w:i w:val="1"/>
                <w:iCs w:val="1"/>
              </w:rPr>
              <w:t xml:space="preserve">AEÜ - International Journal of Electronics and Communications / Archiv für Elektronik und Übertragungstechnik</w:t>
            </w:r>
            <w:r>
              <w:rPr/>
              <w:t xml:space="preserve">, 2007, 61 (4), pp.270-278. </w:t>
            </w:r>
            <w:hyperlink r:id="rId109" w:history="1">
              <w:r>
                <w:rPr>
                  <w:color w:val="#410a8c"/>
                  <w:u w:val="single"/>
                </w:rPr>
                <w:t xml:space="preserve">⟨10.1016/j.aeue.2006.05.004⟩</w:t>
              </w:r>
            </w:hyperlink>
          </w:p>
          <w:p>
            <w:pPr/>
            <w:r>
              <w:rPr/>
              <w:t xml:space="preserve">Article dans une revue</w:t>
            </w:r>
          </w:p>
          <w:p>
            <w:pPr/>
            <w:hyperlink r:id="rId110" w:history="1">
              <w:r>
                <w:rPr>
                  <w:color w:val="#410a8c"/>
                  <w:u w:val="single"/>
                </w:rPr>
                <w:t xml:space="preserve">istex</w:t>
              </w:r>
            </w:hyperlink>
          </w:p>
          <w:p>
            <w:pPr/>
            <w:hyperlink r:id="rId104" w:history="1">
              <w:r>
                <w:rPr>
                  <w:color w:val="#410a8c"/>
                  <w:u w:val="single"/>
                </w:rPr>
                <w:t xml:space="preserve">hal-00438265v1</w:t>
              </w:r>
            </w:hyperlink>
          </w:p>
        </w:tc>
      </w:tr>
      <w:tr>
        <w:trPr/>
        <w:tc>
          <w:tcPr>
            <w:noWrap/>
          </w:tcPr>
          <w:p>
            <w:pPr>
              <w:spacing w:after="200"/>
            </w:pPr>
            <w:hyperlink r:id="rId111" w:history="1">
              <w:r>
                <w:rPr>
                  <w:color w:val="1e198e"/>
                  <w:b w:val="1"/>
                  <w:bCs w:val="1"/>
                  <w:u w:val="single"/>
                </w:rPr>
                <w:t xml:space="preserve">A multi-resolution, geometry-driven error concealment method for corrupted JPEG color images</w:t>
              </w:r>
            </w:hyperlink>
          </w:p>
          <w:p>
            <w:pPr/>
            <w:hyperlink r:id="rId9" w:history="1">
              <w:r>
                <w:rPr>
                  <w:color w:val="#410a8c"/>
                  <w:u w:val="single"/>
                </w:rPr>
                <w:t xml:space="preserve">Pascal Bourdon</w:t>
              </w:r>
            </w:hyperlink>
            <w:r>
              <w:rPr/>
              <w:t xml:space="preserve">,</w:t>
            </w:r>
            <w:hyperlink r:id="rId112" w:history="1">
              <w:r>
                <w:rPr>
                  <w:color w:val="#410a8c"/>
                  <w:u w:val="single"/>
                </w:rPr>
                <w:t xml:space="preserve">Bertrand Augereau</w:t>
              </w:r>
            </w:hyperlink>
            <w:r>
              <w:rPr/>
              <w:t xml:space="preserve">,</w:t>
            </w:r>
            <w:hyperlink r:id="rId93" w:history="1">
              <w:r>
                <w:rPr>
                  <w:color w:val="#410a8c"/>
                  <w:u w:val="single"/>
                </w:rPr>
                <w:t xml:space="preserve">Christian Chatellier</w:t>
              </w:r>
            </w:hyperlink>
            <w:r>
              <w:rPr/>
              <w:t xml:space="preserve">,</w:t>
            </w:r>
            <w:hyperlink r:id="rId95" w:history="1">
              <w:r>
                <w:rPr>
                  <w:color w:val="#410a8c"/>
                  <w:u w:val="single"/>
                </w:rPr>
                <w:t xml:space="preserve">Christian Olivier</w:t>
              </w:r>
            </w:hyperlink>
          </w:p>
          <w:p>
            <w:pPr/>
            <w:r>
              <w:rPr>
                <w:i w:val="1"/>
                <w:iCs w:val="1"/>
              </w:rPr>
              <w:t xml:space="preserve">Signal Processing: Image Communication</w:t>
            </w:r>
            <w:r>
              <w:rPr/>
              <w:t xml:space="preserve">, 2005, 20 (7), pp.681-694. </w:t>
            </w:r>
            <w:hyperlink r:id="rId113" w:history="1">
              <w:r>
                <w:rPr>
                  <w:color w:val="#410a8c"/>
                  <w:u w:val="single"/>
                </w:rPr>
                <w:t xml:space="preserve">⟨10.1016/j.image.2005.03.014⟩</w:t>
              </w:r>
            </w:hyperlink>
          </w:p>
          <w:p>
            <w:pPr/>
            <w:r>
              <w:rPr/>
              <w:t xml:space="preserve">Article dans une revue</w:t>
            </w:r>
          </w:p>
          <w:p>
            <w:pPr/>
            <w:hyperlink r:id="rId114" w:history="1">
              <w:r>
                <w:rPr>
                  <w:color w:val="#410a8c"/>
                  <w:u w:val="single"/>
                </w:rPr>
                <w:t xml:space="preserve">istex</w:t>
              </w:r>
            </w:hyperlink>
          </w:p>
          <w:p>
            <w:pPr/>
            <w:hyperlink r:id="rId111" w:history="1">
              <w:r>
                <w:rPr>
                  <w:color w:val="#410a8c"/>
                  <w:u w:val="single"/>
                </w:rPr>
                <w:t xml:space="preserve">hal-02289640v1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PINNs: leveraging Alzheimer’s disease diagnosis?</w:t>
              </w:r>
            </w:hyperlink>
          </w:p>
          <w:p>
            <w:pPr/>
            <w:hyperlink r:id="rId116" w:history="1">
              <w:r>
                <w:rPr>
                  <w:color w:val="#410a8c"/>
                  <w:u w:val="single"/>
                </w:rPr>
                <w:t xml:space="preserve">Hala Ali</w:t>
              </w:r>
            </w:hyperlink>
            <w:r>
              <w:rPr/>
              <w:t xml:space="preserve">,</w:t>
            </w:r>
            <w:hyperlink r:id="rId9" w:history="1">
              <w:r>
                <w:rPr>
                  <w:color w:val="#410a8c"/>
                  <w:u w:val="single"/>
                </w:rPr>
                <w:t xml:space="preserve">Pascal Bourdon</w:t>
              </w:r>
            </w:hyperlink>
            <w:r>
              <w:rPr/>
              <w:t xml:space="preserve">,</w:t>
            </w:r>
            <w:hyperlink r:id="rId16" w:history="1">
              <w:r>
                <w:rPr>
                  <w:color w:val="#410a8c"/>
                  <w:u w:val="single"/>
                </w:rPr>
                <w:t xml:space="preserve">Carole Guillevin</w:t>
              </w:r>
            </w:hyperlink>
            <w:r>
              <w:rPr/>
              <w:t xml:space="preserve">,</w:t>
            </w:r>
            <w:hyperlink r:id="rId10" w:history="1">
              <w:r>
                <w:rPr>
                  <w:color w:val="#410a8c"/>
                  <w:u w:val="single"/>
                </w:rPr>
                <w:t xml:space="preserve">Christine Fernandez-Maloigne</w:t>
              </w:r>
            </w:hyperlink>
            <w:r>
              <w:rPr/>
              <w:t xml:space="preserve">,</w:t>
            </w:r>
            <w:hyperlink r:id="rId55" w:history="1">
              <w:r>
                <w:rPr>
                  <w:color w:val="#410a8c"/>
                  <w:u w:val="single"/>
                </w:rPr>
                <w:t xml:space="preserve">Mohamad Khalil</w:t>
              </w:r>
            </w:hyperlink>
            <w:r>
              <w:rPr/>
              <w:t xml:space="preserve">et al.</w:t>
            </w:r>
          </w:p>
          <w:p>
            <w:pPr/>
            <w:r>
              <w:rPr>
                <w:i w:val="1"/>
                <w:iCs w:val="1"/>
              </w:rPr>
              <w:t xml:space="preserve">International Conference on Advances in Biomedical Engineering (ICABME)</w:t>
            </w:r>
            <w:r>
              <w:rPr/>
              <w:t xml:space="preserve">, Oct 2025, Beyrouth, Lebanon. pp.1-4, </w:t>
            </w:r>
            <w:hyperlink r:id="rId117" w:history="1">
              <w:r>
                <w:rPr>
                  <w:color w:val="#410a8c"/>
                  <w:u w:val="single"/>
                </w:rPr>
                <w:t xml:space="preserve">⟨10.1109/ICABME66883.2025.11211612⟩</w:t>
              </w:r>
            </w:hyperlink>
          </w:p>
          <w:p>
            <w:pPr/>
            <w:r>
              <w:rPr/>
              <w:t xml:space="preserve">Communication dans un congrès</w:t>
            </w:r>
          </w:p>
          <w:p>
            <w:pPr/>
            <w:hyperlink r:id="rId115" w:history="1">
              <w:r>
                <w:rPr>
                  <w:color w:val="#410a8c"/>
                  <w:u w:val="single"/>
                </w:rPr>
                <w:t xml:space="preserve">hal-05226698v1</w:t>
              </w:r>
            </w:hyperlink>
          </w:p>
        </w:tc>
      </w:tr>
      <w:tr>
        <w:trPr/>
        <w:tc>
          <w:tcPr>
            <w:noWrap/>
          </w:tcPr>
          <w:p>
            <w:pPr>
              <w:spacing w:after="200"/>
            </w:pPr>
            <w:hyperlink r:id="rId118" w:history="1">
              <w:r>
                <w:rPr>
                  <w:color w:val="1e198e"/>
                  <w:b w:val="1"/>
                  <w:bCs w:val="1"/>
                  <w:u w:val="single"/>
                </w:rPr>
                <w:t xml:space="preserve">PINNs: leveraging Alzheimer's disease diagnosis</w:t>
              </w:r>
            </w:hyperlink>
          </w:p>
          <w:p>
            <w:pPr/>
            <w:hyperlink r:id="rId116" w:history="1">
              <w:r>
                <w:rPr>
                  <w:color w:val="#410a8c"/>
                  <w:u w:val="single"/>
                </w:rPr>
                <w:t xml:space="preserve">Hala Ali</w:t>
              </w:r>
            </w:hyperlink>
            <w:r>
              <w:rPr/>
              <w:t xml:space="preserve">,</w:t>
            </w:r>
            <w:hyperlink r:id="rId9" w:history="1">
              <w:r>
                <w:rPr>
                  <w:color w:val="#410a8c"/>
                  <w:u w:val="single"/>
                </w:rPr>
                <w:t xml:space="preserve">Pascal Bourdon</w:t>
              </w:r>
            </w:hyperlink>
            <w:r>
              <w:rPr/>
              <w:t xml:space="preserve">,</w:t>
            </w:r>
            <w:hyperlink r:id="rId16" w:history="1">
              <w:r>
                <w:rPr>
                  <w:color w:val="#410a8c"/>
                  <w:u w:val="single"/>
                </w:rPr>
                <w:t xml:space="preserve">Carole Guillevin</w:t>
              </w:r>
            </w:hyperlink>
            <w:r>
              <w:rPr/>
              <w:t xml:space="preserve">,</w:t>
            </w:r>
            <w:hyperlink r:id="rId10" w:history="1">
              <w:r>
                <w:rPr>
                  <w:color w:val="#410a8c"/>
                  <w:u w:val="single"/>
                </w:rPr>
                <w:t xml:space="preserve">Christine Fernandez-Maloigne</w:t>
              </w:r>
            </w:hyperlink>
            <w:r>
              <w:rPr/>
              <w:t xml:space="preserve">,</w:t>
            </w:r>
            <w:hyperlink r:id="rId55" w:history="1">
              <w:r>
                <w:rPr>
                  <w:color w:val="#410a8c"/>
                  <w:u w:val="single"/>
                </w:rPr>
                <w:t xml:space="preserve">Mohamad Khalil</w:t>
              </w:r>
            </w:hyperlink>
            <w:r>
              <w:rPr/>
              <w:t xml:space="preserve">et al.</w:t>
            </w:r>
          </w:p>
          <w:p>
            <w:pPr/>
            <w:r>
              <w:rPr>
                <w:i w:val="1"/>
                <w:iCs w:val="1"/>
              </w:rPr>
              <w:t xml:space="preserve">2025 Eighth International Conference on Advances in Biomedical Engineering (ICABME)</w:t>
            </w:r>
            <w:r>
              <w:rPr/>
              <w:t xml:space="preserve">, IEEE Lebanon chapter, Sep 2025, Beyrouth (Liban), France. </w:t>
            </w:r>
            <w:hyperlink r:id="rId119" w:history="1">
              <w:r>
                <w:rPr>
                  <w:color w:val="#410a8c"/>
                  <w:u w:val="single"/>
                </w:rPr>
                <w:t xml:space="preserve">⟨10.1109/ICABME66883.2025⟩</w:t>
              </w:r>
            </w:hyperlink>
          </w:p>
          <w:p>
            <w:pPr/>
            <w:r>
              <w:rPr/>
              <w:t xml:space="preserve">Communication dans un congrès</w:t>
            </w:r>
          </w:p>
          <w:p>
            <w:pPr/>
            <w:hyperlink r:id="rId118" w:history="1">
              <w:r>
                <w:rPr>
                  <w:color w:val="#410a8c"/>
                  <w:u w:val="single"/>
                </w:rPr>
                <w:t xml:space="preserve">hal-05469972v1</w:t>
              </w:r>
            </w:hyperlink>
          </w:p>
        </w:tc>
      </w:tr>
      <w:tr>
        <w:trPr/>
        <w:tc>
          <w:tcPr>
            <w:noWrap/>
          </w:tcPr>
          <w:p>
            <w:pPr>
              <w:spacing w:after="200"/>
            </w:pPr>
            <w:hyperlink r:id="rId120" w:history="1">
              <w:r>
                <w:rPr>
                  <w:color w:val="1e198e"/>
                  <w:b w:val="1"/>
                  <w:bCs w:val="1"/>
                  <w:u w:val="single"/>
                </w:rPr>
                <w:t xml:space="preserve">Modèle de Diffusion avec Pont Brownien pour la translation d'image cérébrale</w:t>
              </w:r>
            </w:hyperlink>
          </w:p>
          <w:p>
            <w:pPr/>
            <w:hyperlink r:id="rId8" w:history="1">
              <w:r>
                <w:rPr>
                  <w:color w:val="#410a8c"/>
                  <w:u w:val="single"/>
                </w:rPr>
                <w:t xml:space="preserve">Martin Valls</w:t>
              </w:r>
            </w:hyperlink>
            <w:r>
              <w:rPr/>
              <w:t xml:space="preserve">,</w:t>
            </w:r>
            <w:hyperlink r:id="rId9" w:history="1">
              <w:r>
                <w:rPr>
                  <w:color w:val="#410a8c"/>
                  <w:u w:val="single"/>
                </w:rPr>
                <w:t xml:space="preserve">Pascal Bourdon</w:t>
              </w:r>
            </w:hyperlink>
            <w:r>
              <w:rPr/>
              <w:t xml:space="preserve">,</w:t>
            </w:r>
            <w:hyperlink r:id="rId10" w:history="1">
              <w:r>
                <w:rPr>
                  <w:color w:val="#410a8c"/>
                  <w:u w:val="single"/>
                </w:rPr>
                <w:t xml:space="preserve">Christine Fernandez-Maloigne</w:t>
              </w:r>
            </w:hyperlink>
            <w:r>
              <w:rPr/>
              <w:t xml:space="preserve">,</w:t>
            </w:r>
            <w:hyperlink r:id="rId11" w:history="1">
              <w:r>
                <w:rPr>
                  <w:color w:val="#410a8c"/>
                  <w:u w:val="single"/>
                </w:rPr>
                <w:t xml:space="preserve">Guillaume Herpe</w:t>
              </w:r>
            </w:hyperlink>
            <w:r>
              <w:rPr/>
              <w:t xml:space="preserve">,</w:t>
            </w:r>
            <w:hyperlink r:id="rId12" w:history="1">
              <w:r>
                <w:rPr>
                  <w:color w:val="#410a8c"/>
                  <w:u w:val="single"/>
                </w:rPr>
                <w:t xml:space="preserve">David Helbert</w:t>
              </w:r>
            </w:hyperlink>
          </w:p>
          <w:p>
            <w:pPr/>
            <w:r>
              <w:rPr>
                <w:i w:val="1"/>
                <w:iCs w:val="1"/>
              </w:rPr>
              <w:t xml:space="preserve">Colloque français d'intelligence artificielle en imagerie biomédicale (IABM 2025)</w:t>
            </w:r>
            <w:r>
              <w:rPr/>
              <w:t xml:space="preserve">, Mar 2025, Nice, France</w:t>
            </w:r>
          </w:p>
          <w:p>
            <w:pPr/>
            <w:r>
              <w:rPr/>
              <w:t xml:space="preserve">Communication dans un congrès</w:t>
            </w:r>
          </w:p>
          <w:p>
            <w:pPr/>
            <w:hyperlink r:id="rId120" w:history="1">
              <w:r>
                <w:rPr>
                  <w:color w:val="#410a8c"/>
                  <w:u w:val="single"/>
                </w:rPr>
                <w:t xml:space="preserve">hal-04896876v1</w:t>
              </w:r>
            </w:hyperlink>
          </w:p>
        </w:tc>
      </w:tr>
      <w:tr>
        <w:trPr/>
        <w:tc>
          <w:tcPr>
            <w:noWrap/>
          </w:tcPr>
          <w:p>
            <w:pPr>
              <w:spacing w:after="200"/>
            </w:pPr>
            <w:hyperlink r:id="rId121" w:history="1">
              <w:r>
                <w:rPr>
                  <w:color w:val="1e198e"/>
                  <w:b w:val="1"/>
                  <w:bCs w:val="1"/>
                  <w:u w:val="single"/>
                </w:rPr>
                <w:t xml:space="preserve">Improving Virtual Contrast Enhancement using Longitudinal Data</w:t>
              </w:r>
            </w:hyperlink>
          </w:p>
          <w:p>
            <w:pPr/>
            <w:hyperlink r:id="rId24" w:history="1">
              <w:r>
                <w:rPr>
                  <w:color w:val="#410a8c"/>
                  <w:u w:val="single"/>
                </w:rPr>
                <w:t xml:space="preserve">Pierre Fayolle</w:t>
              </w:r>
            </w:hyperlink>
            <w:r>
              <w:rPr/>
              <w:t xml:space="preserve">,</w:t>
            </w:r>
            <w:hyperlink r:id="rId122" w:history="1">
              <w:r>
                <w:rPr>
                  <w:color w:val="#410a8c"/>
                  <w:u w:val="single"/>
                </w:rPr>
                <w:t xml:space="preserve">Alexandre Bône</w:t>
              </w:r>
            </w:hyperlink>
            <w:r>
              <w:rPr/>
              <w:t xml:space="preserve">,</w:t>
            </w:r>
            <w:hyperlink r:id="rId123" w:history="1">
              <w:r>
                <w:rPr>
                  <w:color w:val="#410a8c"/>
                  <w:u w:val="single"/>
                </w:rPr>
                <w:t xml:space="preserve">Noëlie Debs</w:t>
              </w:r>
            </w:hyperlink>
            <w:r>
              <w:rPr/>
              <w:t xml:space="preserve">,</w:t>
            </w:r>
            <w:hyperlink r:id="rId124" w:history="1">
              <w:r>
                <w:rPr>
                  <w:color w:val="#410a8c"/>
                  <w:u w:val="single"/>
                </w:rPr>
                <w:t xml:space="preserve">Philippe Robert</w:t>
              </w:r>
            </w:hyperlink>
            <w:r>
              <w:rPr/>
              <w:t xml:space="preserve">,</w:t>
            </w:r>
            <w:hyperlink r:id="rId9" w:history="1">
              <w:r>
                <w:rPr>
                  <w:color w:val="#410a8c"/>
                  <w:u w:val="single"/>
                </w:rPr>
                <w:t xml:space="preserve">Pascal Bourdon</w:t>
              </w:r>
            </w:hyperlink>
            <w:r>
              <w:rPr/>
              <w:t xml:space="preserve">et al.</w:t>
            </w:r>
          </w:p>
          <w:p>
            <w:pPr/>
            <w:r>
              <w:rPr>
                <w:i w:val="1"/>
                <w:iCs w:val="1"/>
              </w:rPr>
              <w:t xml:space="preserve">Learning with Longitudinal Medical Images and Data, MICCAI</w:t>
            </w:r>
            <w:r>
              <w:rPr/>
              <w:t xml:space="preserve">, National Institutes of Health, Clinical Center, Bethesda; Sungkyunkwan University South Korea, Sep 2025, Daejeon, South Korea</w:t>
            </w:r>
          </w:p>
          <w:p>
            <w:pPr/>
            <w:r>
              <w:rPr/>
              <w:t xml:space="preserve">Communication dans un congrès</w:t>
            </w:r>
          </w:p>
          <w:p>
            <w:pPr/>
            <w:hyperlink r:id="rId121" w:history="1">
              <w:r>
                <w:rPr>
                  <w:color w:val="#410a8c"/>
                  <w:u w:val="single"/>
                </w:rPr>
                <w:t xml:space="preserve">hal-05246587v1</w:t>
              </w:r>
            </w:hyperlink>
          </w:p>
        </w:tc>
      </w:tr>
      <w:tr>
        <w:trPr/>
        <w:tc>
          <w:tcPr>
            <w:noWrap/>
          </w:tcPr>
          <w:p>
            <w:pPr>
              <w:spacing w:after="200"/>
            </w:pPr>
            <w:hyperlink r:id="rId125" w:history="1">
              <w:r>
                <w:rPr>
                  <w:color w:val="1e198e"/>
                  <w:b w:val="1"/>
                  <w:bCs w:val="1"/>
                  <w:u w:val="single"/>
                </w:rPr>
                <w:t xml:space="preserve">MR Spectroscopy Sprectrum Fitting using a Physically Informed Neural Network</w:t>
              </w:r>
            </w:hyperlink>
          </w:p>
          <w:p>
            <w:pPr/>
            <w:hyperlink r:id="rId15" w:history="1">
              <w:r>
                <w:rPr>
                  <w:color w:val="#410a8c"/>
                  <w:u w:val="single"/>
                </w:rPr>
                <w:t xml:space="preserve">Landoline Bonnin</w:t>
              </w:r>
            </w:hyperlink>
            <w:r>
              <w:rPr/>
              <w:t xml:space="preserve">,</w:t>
            </w:r>
            <w:hyperlink r:id="rId126" w:history="1">
              <w:r>
                <w:rPr>
                  <w:color w:val="#410a8c"/>
                  <w:u w:val="single"/>
                </w:rPr>
                <w:t xml:space="preserve">Wissal Ramchi</w:t>
              </w:r>
            </w:hyperlink>
            <w:r>
              <w:rPr/>
              <w:t xml:space="preserve">,</w:t>
            </w:r>
            <w:hyperlink r:id="rId9" w:history="1">
              <w:r>
                <w:rPr>
                  <w:color w:val="#410a8c"/>
                  <w:u w:val="single"/>
                </w:rPr>
                <w:t xml:space="preserve">Pascal Bourdon</w:t>
              </w:r>
            </w:hyperlink>
            <w:r>
              <w:rPr/>
              <w:t xml:space="preserve">,</w:t>
            </w:r>
            <w:hyperlink r:id="rId16" w:history="1">
              <w:r>
                <w:rPr>
                  <w:color w:val="#410a8c"/>
                  <w:u w:val="single"/>
                </w:rPr>
                <w:t xml:space="preserve">Carole Guillevin</w:t>
              </w:r>
            </w:hyperlink>
            <w:r>
              <w:rPr/>
              <w:t xml:space="preserve">,</w:t>
            </w:r>
            <w:hyperlink r:id="rId17" w:history="1">
              <w:r>
                <w:rPr>
                  <w:color w:val="#410a8c"/>
                  <w:u w:val="single"/>
                </w:rPr>
                <w:t xml:space="preserve">Rémy Guillevin</w:t>
              </w:r>
            </w:hyperlink>
            <w:r>
              <w:rPr/>
              <w:t xml:space="preserve">et al.</w:t>
            </w:r>
          </w:p>
          <w:p>
            <w:pPr/>
            <w:r>
              <w:rPr>
                <w:i w:val="1"/>
                <w:iCs w:val="1"/>
              </w:rPr>
              <w:t xml:space="preserve">5th International Conference on Medical Imaging and Computer-Aided Diagnosis (MICAD 2024)</w:t>
            </w:r>
            <w:r>
              <w:rPr/>
              <w:t xml:space="preserve">, MICVAI Society, Nov 2024, Manchester, United Kingdom. pp.345-354, </w:t>
            </w:r>
            <w:hyperlink r:id="rId127" w:history="1">
              <w:r>
                <w:rPr>
                  <w:color w:val="#410a8c"/>
                  <w:u w:val="single"/>
                </w:rPr>
                <w:t xml:space="preserve">⟨10.1007/978-981-96-3863-5_32⟩</w:t>
              </w:r>
            </w:hyperlink>
          </w:p>
          <w:p>
            <w:pPr/>
            <w:r>
              <w:rPr/>
              <w:t xml:space="preserve">Communication dans un congrès</w:t>
            </w:r>
          </w:p>
          <w:p>
            <w:pPr/>
            <w:hyperlink r:id="rId125" w:history="1">
              <w:r>
                <w:rPr>
                  <w:color w:val="#410a8c"/>
                  <w:u w:val="single"/>
                </w:rPr>
                <w:t xml:space="preserve">hal-05470027v1</w:t>
              </w:r>
            </w:hyperlink>
          </w:p>
        </w:tc>
      </w:tr>
      <w:tr>
        <w:trPr/>
        <w:tc>
          <w:tcPr>
            <w:noWrap/>
          </w:tcPr>
          <w:p>
            <w:pPr>
              <w:spacing w:after="200"/>
            </w:pPr>
            <w:hyperlink r:id="rId128" w:history="1">
              <w:r>
                <w:rPr>
                  <w:color w:val="1e198e"/>
                  <w:b w:val="1"/>
                  <w:bCs w:val="1"/>
                  <w:u w:val="single"/>
                </w:rPr>
                <w:t xml:space="preserve">Translation d'image cérébrale par Modèle de Diffusion Latente avec pont Brownien Probabiliste</w:t>
              </w:r>
            </w:hyperlink>
          </w:p>
          <w:p>
            <w:pPr/>
            <w:hyperlink r:id="rId8" w:history="1">
              <w:r>
                <w:rPr>
                  <w:color w:val="#410a8c"/>
                  <w:u w:val="single"/>
                </w:rPr>
                <w:t xml:space="preserve">Martin Valls</w:t>
              </w:r>
            </w:hyperlink>
            <w:r>
              <w:rPr/>
              <w:t xml:space="preserve">,</w:t>
            </w:r>
            <w:hyperlink r:id="rId9" w:history="1">
              <w:r>
                <w:rPr>
                  <w:color w:val="#410a8c"/>
                  <w:u w:val="single"/>
                </w:rPr>
                <w:t xml:space="preserve">Pascal Bourdon</w:t>
              </w:r>
            </w:hyperlink>
            <w:r>
              <w:rPr/>
              <w:t xml:space="preserve">,</w:t>
            </w:r>
            <w:hyperlink r:id="rId10" w:history="1">
              <w:r>
                <w:rPr>
                  <w:color w:val="#410a8c"/>
                  <w:u w:val="single"/>
                </w:rPr>
                <w:t xml:space="preserve">Christine Fernandez-Maloigne</w:t>
              </w:r>
            </w:hyperlink>
            <w:r>
              <w:rPr/>
              <w:t xml:space="preserve">,</w:t>
            </w:r>
            <w:hyperlink r:id="rId11" w:history="1">
              <w:r>
                <w:rPr>
                  <w:color w:val="#410a8c"/>
                  <w:u w:val="single"/>
                </w:rPr>
                <w:t xml:space="preserve">Guillaume Herpe</w:t>
              </w:r>
            </w:hyperlink>
            <w:r>
              <w:rPr/>
              <w:t xml:space="preserve">,</w:t>
            </w:r>
            <w:hyperlink r:id="rId12" w:history="1">
              <w:r>
                <w:rPr>
                  <w:color w:val="#410a8c"/>
                  <w:u w:val="single"/>
                </w:rPr>
                <w:t xml:space="preserve">David Helbert</w:t>
              </w:r>
            </w:hyperlink>
          </w:p>
          <w:p>
            <w:pPr/>
            <w:r>
              <w:rPr>
                <w:i w:val="1"/>
                <w:iCs w:val="1"/>
              </w:rPr>
              <w:t xml:space="preserve">Journées Francophone de Radiologie</w:t>
            </w:r>
            <w:r>
              <w:rPr/>
              <w:t xml:space="preserve">, Oct 2025, Paris, France</w:t>
            </w:r>
          </w:p>
          <w:p>
            <w:pPr/>
            <w:r>
              <w:rPr/>
              <w:t xml:space="preserve">Communication dans un congrès</w:t>
            </w:r>
          </w:p>
          <w:p>
            <w:pPr/>
            <w:hyperlink r:id="rId128" w:history="1">
              <w:r>
                <w:rPr>
                  <w:color w:val="#410a8c"/>
                  <w:u w:val="single"/>
                </w:rPr>
                <w:t xml:space="preserve">hal-05301431v1</w:t>
              </w:r>
            </w:hyperlink>
          </w:p>
        </w:tc>
      </w:tr>
      <w:tr>
        <w:trPr/>
        <w:tc>
          <w:tcPr>
            <w:noWrap/>
          </w:tcPr>
          <w:p>
            <w:pPr>
              <w:spacing w:after="200"/>
            </w:pPr>
            <w:hyperlink r:id="rId129" w:history="1">
              <w:r>
                <w:rPr>
                  <w:color w:val="1e198e"/>
                  <w:b w:val="1"/>
                  <w:bCs w:val="1"/>
                  <w:u w:val="single"/>
                </w:rPr>
                <w:t xml:space="preserve">Physics-Informed Autoencoder for DSC-MRI Perfusion Post-Processing: Application to Glioma Grading</w:t>
              </w:r>
            </w:hyperlink>
          </w:p>
          <w:p>
            <w:pPr/>
            <w:hyperlink r:id="rId24" w:history="1">
              <w:r>
                <w:rPr>
                  <w:color w:val="#410a8c"/>
                  <w:u w:val="single"/>
                </w:rPr>
                <w:t xml:space="preserve">Pierre Fayolle</w:t>
              </w:r>
            </w:hyperlink>
            <w:r>
              <w:rPr/>
              <w:t xml:space="preserve">,</w:t>
            </w:r>
            <w:hyperlink r:id="rId122" w:history="1">
              <w:r>
                <w:rPr>
                  <w:color w:val="#410a8c"/>
                  <w:u w:val="single"/>
                </w:rPr>
                <w:t xml:space="preserve">Alexandre Bône</w:t>
              </w:r>
            </w:hyperlink>
            <w:r>
              <w:rPr/>
              <w:t xml:space="preserve">,</w:t>
            </w:r>
            <w:hyperlink r:id="rId123" w:history="1">
              <w:r>
                <w:rPr>
                  <w:color w:val="#410a8c"/>
                  <w:u w:val="single"/>
                </w:rPr>
                <w:t xml:space="preserve">Noëlie Debs</w:t>
              </w:r>
            </w:hyperlink>
            <w:r>
              <w:rPr/>
              <w:t xml:space="preserve">,</w:t>
            </w:r>
            <w:hyperlink r:id="rId23" w:history="1">
              <w:r>
                <w:rPr>
                  <w:color w:val="#410a8c"/>
                  <w:u w:val="single"/>
                </w:rPr>
                <w:t xml:space="preserve">Mathieu Naudin</w:t>
              </w:r>
            </w:hyperlink>
            <w:r>
              <w:rPr/>
              <w:t xml:space="preserve">,</w:t>
            </w:r>
            <w:hyperlink r:id="rId9" w:history="1">
              <w:r>
                <w:rPr>
                  <w:color w:val="#410a8c"/>
                  <w:u w:val="single"/>
                </w:rPr>
                <w:t xml:space="preserve">Pascal Bourdon</w:t>
              </w:r>
            </w:hyperlink>
            <w:r>
              <w:rPr/>
              <w:t xml:space="preserve">et al.</w:t>
            </w:r>
          </w:p>
          <w:p>
            <w:pPr/>
            <w:r>
              <w:rPr>
                <w:i w:val="1"/>
                <w:iCs w:val="1"/>
              </w:rPr>
              <w:t xml:space="preserve">ISBI 2025 - International Symposium on Biomedical Imaging</w:t>
            </w:r>
            <w:r>
              <w:rPr/>
              <w:t xml:space="preserve">, Institute of Electrical and Electronics Engineers (IEEE), Apr 2025, Houston, TX, United States. pp.1-5, </w:t>
            </w:r>
            <w:hyperlink r:id="rId130" w:history="1">
              <w:r>
                <w:rPr>
                  <w:color w:val="#410a8c"/>
                  <w:u w:val="single"/>
                </w:rPr>
                <w:t xml:space="preserve">⟨10.1109/ISBI60581.2025.10980699⟩</w:t>
              </w:r>
            </w:hyperlink>
          </w:p>
          <w:p>
            <w:pPr/>
            <w:r>
              <w:rPr/>
              <w:t xml:space="preserve">Communication dans un congrès</w:t>
            </w:r>
          </w:p>
          <w:p>
            <w:pPr/>
            <w:hyperlink r:id="rId129" w:history="1">
              <w:r>
                <w:rPr>
                  <w:color w:val="#410a8c"/>
                  <w:u w:val="single"/>
                </w:rPr>
                <w:t xml:space="preserve">hal-04872430v1</w:t>
              </w:r>
            </w:hyperlink>
          </w:p>
        </w:tc>
      </w:tr>
      <w:tr>
        <w:trPr/>
        <w:tc>
          <w:tcPr>
            <w:noWrap/>
          </w:tcPr>
          <w:p>
            <w:pPr>
              <w:spacing w:after="200"/>
            </w:pPr>
            <w:hyperlink r:id="rId131" w:history="1">
              <w:r>
                <w:rPr>
                  <w:color w:val="1e198e"/>
                  <w:b w:val="1"/>
                  <w:bCs w:val="1"/>
                  <w:u w:val="single"/>
                </w:rPr>
                <w:t xml:space="preserve">Physics Informed Neural Network for Fitting Ultra High Field Magnetic Resonance Spectrum</w:t>
              </w:r>
            </w:hyperlink>
          </w:p>
          <w:p>
            <w:pPr/>
            <w:hyperlink r:id="rId15" w:history="1">
              <w:r>
                <w:rPr>
                  <w:color w:val="#410a8c"/>
                  <w:u w:val="single"/>
                </w:rPr>
                <w:t xml:space="preserve">Landoline Bonnin</w:t>
              </w:r>
            </w:hyperlink>
            <w:r>
              <w:rPr/>
              <w:t xml:space="preserve">,</w:t>
            </w:r>
            <w:hyperlink r:id="rId9" w:history="1">
              <w:r>
                <w:rPr>
                  <w:color w:val="#410a8c"/>
                  <w:u w:val="single"/>
                </w:rPr>
                <w:t xml:space="preserve">Pascal Bourdon</w:t>
              </w:r>
            </w:hyperlink>
            <w:r>
              <w:rPr/>
              <w:t xml:space="preserve">,</w:t>
            </w:r>
            <w:hyperlink r:id="rId16" w:history="1">
              <w:r>
                <w:rPr>
                  <w:color w:val="#410a8c"/>
                  <w:u w:val="single"/>
                </w:rPr>
                <w:t xml:space="preserve">Carole Guillevin</w:t>
              </w:r>
            </w:hyperlink>
            <w:r>
              <w:rPr/>
              <w:t xml:space="preserve">,</w:t>
            </w:r>
            <w:hyperlink r:id="rId17" w:history="1">
              <w:r>
                <w:rPr>
                  <w:color w:val="#410a8c"/>
                  <w:u w:val="single"/>
                </w:rPr>
                <w:t xml:space="preserve">Rémy Guillevin</w:t>
              </w:r>
            </w:hyperlink>
            <w:r>
              <w:rPr/>
              <w:t xml:space="preserve">,</w:t>
            </w:r>
            <w:hyperlink r:id="rId18" w:history="1">
              <w:r>
                <w:rPr>
                  <w:color w:val="#410a8c"/>
                  <w:u w:val="single"/>
                </w:rPr>
                <w:t xml:space="preserve">Clément Giraud</w:t>
              </w:r>
            </w:hyperlink>
            <w:r>
              <w:rPr/>
              <w:t xml:space="preserve">et al.</w:t>
            </w:r>
          </w:p>
          <w:p>
            <w:pPr/>
            <w:r>
              <w:rPr>
                <w:i w:val="1"/>
                <w:iCs w:val="1"/>
              </w:rPr>
              <w:t xml:space="preserve">2024 5th International Conference on Biomedical Engineering (IBIOMED)</w:t>
            </w:r>
            <w:r>
              <w:rPr/>
              <w:t xml:space="preserve">, IEEE, Oct 2024, Yogyakarta, Indonesia. pp.75-80, </w:t>
            </w:r>
            <w:hyperlink r:id="rId132" w:history="1">
              <w:r>
                <w:rPr>
                  <w:color w:val="#410a8c"/>
                  <w:u w:val="single"/>
                </w:rPr>
                <w:t xml:space="preserve">⟨10.1109/iBioMed62485.2024.10875049⟩</w:t>
              </w:r>
            </w:hyperlink>
          </w:p>
          <w:p>
            <w:pPr/>
            <w:r>
              <w:rPr/>
              <w:t xml:space="preserve">Communication dans un congrès</w:t>
            </w:r>
          </w:p>
          <w:p>
            <w:pPr/>
            <w:hyperlink r:id="rId131" w:history="1">
              <w:r>
                <w:rPr>
                  <w:color w:val="#410a8c"/>
                  <w:u w:val="single"/>
                </w:rPr>
                <w:t xml:space="preserve">hal-05469987v1</w:t>
              </w:r>
            </w:hyperlink>
          </w:p>
        </w:tc>
      </w:tr>
      <w:tr>
        <w:trPr/>
        <w:tc>
          <w:tcPr>
            <w:noWrap/>
          </w:tcPr>
          <w:p>
            <w:pPr>
              <w:spacing w:after="200"/>
            </w:pPr>
            <w:hyperlink r:id="rId133" w:history="1">
              <w:r>
                <w:rPr>
                  <w:color w:val="1e198e"/>
                  <w:b w:val="1"/>
                  <w:bCs w:val="1"/>
                  <w:u w:val="single"/>
                </w:rPr>
                <w:t xml:space="preserve">Physics Informed Neural Network for Fitting Ultra High Field Magnetic Resonance Spectrum</w:t>
              </w:r>
            </w:hyperlink>
          </w:p>
          <w:p>
            <w:pPr/>
            <w:hyperlink r:id="rId15" w:history="1">
              <w:r>
                <w:rPr>
                  <w:color w:val="#410a8c"/>
                  <w:u w:val="single"/>
                </w:rPr>
                <w:t xml:space="preserve">Landoline Bonnin</w:t>
              </w:r>
            </w:hyperlink>
            <w:r>
              <w:rPr/>
              <w:t xml:space="preserve">,</w:t>
            </w:r>
            <w:hyperlink r:id="rId9" w:history="1">
              <w:r>
                <w:rPr>
                  <w:color w:val="#410a8c"/>
                  <w:u w:val="single"/>
                </w:rPr>
                <w:t xml:space="preserve">Pascal Bourdon</w:t>
              </w:r>
            </w:hyperlink>
            <w:r>
              <w:rPr/>
              <w:t xml:space="preserve">,</w:t>
            </w:r>
            <w:hyperlink r:id="rId16" w:history="1">
              <w:r>
                <w:rPr>
                  <w:color w:val="#410a8c"/>
                  <w:u w:val="single"/>
                </w:rPr>
                <w:t xml:space="preserve">Carole Guillevin</w:t>
              </w:r>
            </w:hyperlink>
            <w:r>
              <w:rPr/>
              <w:t xml:space="preserve">,</w:t>
            </w:r>
            <w:hyperlink r:id="rId17" w:history="1">
              <w:r>
                <w:rPr>
                  <w:color w:val="#410a8c"/>
                  <w:u w:val="single"/>
                </w:rPr>
                <w:t xml:space="preserve">Rémy Guillevin</w:t>
              </w:r>
            </w:hyperlink>
            <w:r>
              <w:rPr/>
              <w:t xml:space="preserve">,</w:t>
            </w:r>
            <w:hyperlink r:id="rId18" w:history="1">
              <w:r>
                <w:rPr>
                  <w:color w:val="#410a8c"/>
                  <w:u w:val="single"/>
                </w:rPr>
                <w:t xml:space="preserve">Clément Giraud</w:t>
              </w:r>
            </w:hyperlink>
            <w:r>
              <w:rPr/>
              <w:t xml:space="preserve">et al.</w:t>
            </w:r>
          </w:p>
          <w:p>
            <w:pPr/>
            <w:r>
              <w:rPr>
                <w:i w:val="1"/>
                <w:iCs w:val="1"/>
              </w:rPr>
              <w:t xml:space="preserve">2024 5th International Conference on Biomedical Engineering (IBIOMED)</w:t>
            </w:r>
            <w:r>
              <w:rPr/>
              <w:t xml:space="preserve">, Oct 2024, Bali, Indonesia. pp.75-80, </w:t>
            </w:r>
            <w:hyperlink r:id="rId132" w:history="1">
              <w:r>
                <w:rPr>
                  <w:color w:val="#410a8c"/>
                  <w:u w:val="single"/>
                </w:rPr>
                <w:t xml:space="preserve">⟨10.1109/iBioMed62485.2024.10875049⟩</w:t>
              </w:r>
            </w:hyperlink>
          </w:p>
          <w:p>
            <w:pPr/>
            <w:r>
              <w:rPr/>
              <w:t xml:space="preserve">Communication dans un congrès</w:t>
            </w:r>
          </w:p>
          <w:p>
            <w:pPr/>
            <w:hyperlink r:id="rId133" w:history="1">
              <w:r>
                <w:rPr>
                  <w:color w:val="#410a8c"/>
                  <w:u w:val="single"/>
                </w:rPr>
                <w:t xml:space="preserve">hal-05484784v1</w:t>
              </w:r>
            </w:hyperlink>
          </w:p>
        </w:tc>
      </w:tr>
      <w:tr>
        <w:trPr/>
        <w:tc>
          <w:tcPr>
            <w:noWrap/>
          </w:tcPr>
          <w:p>
            <w:pPr>
              <w:spacing w:after="200"/>
            </w:pPr>
            <w:hyperlink r:id="rId134" w:history="1">
              <w:r>
                <w:rPr>
                  <w:color w:val="1e198e"/>
                  <w:b w:val="1"/>
                  <w:bCs w:val="1"/>
                  <w:u w:val="single"/>
                </w:rPr>
                <w:t xml:space="preserve">Contrast enhanced MRI synthesis on glioma subjects using generative adversarial networks</w:t>
              </w:r>
            </w:hyperlink>
          </w:p>
          <w:p>
            <w:pPr/>
            <w:hyperlink r:id="rId135" w:history="1">
              <w:r>
                <w:rPr>
                  <w:color w:val="#410a8c"/>
                  <w:u w:val="single"/>
                </w:rPr>
                <w:t xml:space="preserve">Huy Do</w:t>
              </w:r>
            </w:hyperlink>
            <w:r>
              <w:rPr/>
              <w:t xml:space="preserve">,</w:t>
            </w: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r>
              <w:rPr/>
              <w:t xml:space="preserve">,</w:t>
            </w:r>
            <w:hyperlink r:id="rId136" w:history="1">
              <w:r>
                <w:rPr>
                  <w:color w:val="#410a8c"/>
                  <w:u w:val="single"/>
                </w:rPr>
                <w:t xml:space="preserve">Remy Guillevin</w:t>
              </w:r>
            </w:hyperlink>
          </w:p>
          <w:p>
            <w:pPr/>
            <w:r>
              <w:rPr>
                <w:i w:val="1"/>
                <w:iCs w:val="1"/>
              </w:rPr>
              <w:t xml:space="preserve">Seventh International Conference on Advances in Biomedical Engineering (ICABME 2023)</w:t>
            </w:r>
            <w:r>
              <w:rPr/>
              <w:t xml:space="preserve">, Oct 2023, Beirut, Lebanon. pp.70-74, </w:t>
            </w:r>
            <w:hyperlink r:id="rId137" w:history="1">
              <w:r>
                <w:rPr>
                  <w:color w:val="#410a8c"/>
                  <w:u w:val="single"/>
                </w:rPr>
                <w:t xml:space="preserve">⟨10.1109/ICABME59496.2023.10293027⟩</w:t>
              </w:r>
            </w:hyperlink>
          </w:p>
          <w:p>
            <w:pPr/>
            <w:r>
              <w:rPr/>
              <w:t xml:space="preserve">Communication dans un congrès</w:t>
            </w:r>
          </w:p>
          <w:p>
            <w:pPr/>
            <w:hyperlink r:id="rId134" w:history="1">
              <w:r>
                <w:rPr>
                  <w:color w:val="#410a8c"/>
                  <w:u w:val="single"/>
                </w:rPr>
                <w:t xml:space="preserve">hal-03861011v1</w:t>
              </w:r>
            </w:hyperlink>
          </w:p>
        </w:tc>
      </w:tr>
      <w:tr>
        <w:trPr/>
        <w:tc>
          <w:tcPr>
            <w:noWrap/>
          </w:tcPr>
          <w:p>
            <w:pPr>
              <w:spacing w:after="200"/>
            </w:pPr>
            <w:hyperlink r:id="rId138" w:history="1">
              <w:r>
                <w:rPr>
                  <w:color w:val="1e198e"/>
                  <w:b w:val="1"/>
                  <w:bCs w:val="1"/>
                  <w:u w:val="single"/>
                </w:rPr>
                <w:t xml:space="preserve">Face expressions understanding by geometrical characterization of deep human faces representation</w:t>
              </w:r>
            </w:hyperlink>
          </w:p>
          <w:p>
            <w:pPr/>
            <w:hyperlink r:id="rId139" w:history="1">
              <w:r>
                <w:rPr>
                  <w:color w:val="#410a8c"/>
                  <w:u w:val="single"/>
                </w:rPr>
                <w:t xml:space="preserve">Adrien Raison</w:t>
              </w:r>
            </w:hyperlink>
            <w:r>
              <w:rPr/>
              <w:t xml:space="preserve">,</w:t>
            </w:r>
            <w:hyperlink r:id="rId140" w:history="1">
              <w:r>
                <w:rPr>
                  <w:color w:val="#410a8c"/>
                  <w:u w:val="single"/>
                </w:rPr>
                <w:t xml:space="preserve">Théo Biardeau</w:t>
              </w:r>
            </w:hyperlink>
            <w:r>
              <w:rPr/>
              <w:t xml:space="preserve">,</w:t>
            </w: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p>
          <w:p>
            <w:pPr/>
            <w:r>
              <w:rPr>
                <w:i w:val="1"/>
                <w:iCs w:val="1"/>
              </w:rPr>
              <w:t xml:space="preserve">Electronic Imaging</w:t>
            </w:r>
            <w:r>
              <w:rPr/>
              <w:t xml:space="preserve">, IS&amp;T, Jan 2023, San Francisco (CA), United States. pp.292-1-292-6, </w:t>
            </w:r>
            <w:hyperlink r:id="rId141" w:history="1">
              <w:r>
                <w:rPr>
                  <w:color w:val="#410a8c"/>
                  <w:u w:val="single"/>
                </w:rPr>
                <w:t xml:space="preserve">⟨10.2352/EI.2023.35.9.IPAS-292⟩</w:t>
              </w:r>
            </w:hyperlink>
          </w:p>
          <w:p>
            <w:pPr/>
            <w:r>
              <w:rPr/>
              <w:t xml:space="preserve">Communication dans un congrès</w:t>
            </w:r>
          </w:p>
          <w:p>
            <w:pPr/>
            <w:hyperlink r:id="rId138" w:history="1">
              <w:r>
                <w:rPr>
                  <w:color w:val="#410a8c"/>
                  <w:u w:val="single"/>
                </w:rPr>
                <w:t xml:space="preserve">hal-03737727v1</w:t>
              </w:r>
            </w:hyperlink>
          </w:p>
        </w:tc>
      </w:tr>
      <w:tr>
        <w:trPr/>
        <w:tc>
          <w:tcPr>
            <w:noWrap/>
          </w:tcPr>
          <w:p>
            <w:pPr>
              <w:spacing w:after="200"/>
            </w:pPr>
            <w:hyperlink r:id="rId142" w:history="1">
              <w:r>
                <w:rPr>
                  <w:color w:val="1e198e"/>
                  <w:b w:val="1"/>
                  <w:bCs w:val="1"/>
                  <w:u w:val="single"/>
                </w:rPr>
                <w:t xml:space="preserve">ScoreCAM GNN : une explication optimale des réseaux profonds sur graphes</w:t>
              </w:r>
            </w:hyperlink>
          </w:p>
          <w:p>
            <w:pPr/>
            <w:hyperlink r:id="rId139" w:history="1">
              <w:r>
                <w:rPr>
                  <w:color w:val="#410a8c"/>
                  <w:u w:val="single"/>
                </w:rPr>
                <w:t xml:space="preserve">Adrien Raison</w:t>
              </w:r>
            </w:hyperlink>
            <w:r>
              <w:rPr/>
              <w:t xml:space="preserve">,</w:t>
            </w: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p>
          <w:p>
            <w:pPr/>
            <w:r>
              <w:rPr>
                <w:i w:val="1"/>
                <w:iCs w:val="1"/>
              </w:rPr>
              <w:t xml:space="preserve">XXVIIIe Colloque GRETSI - Traitement du Signal et des Images</w:t>
            </w:r>
            <w:r>
              <w:rPr/>
              <w:t xml:space="preserve">, Sep 2022, Nancy, France</w:t>
            </w:r>
          </w:p>
          <w:p>
            <w:pPr/>
            <w:r>
              <w:rPr/>
              <w:t xml:space="preserve">Communication dans un congrès</w:t>
            </w:r>
          </w:p>
          <w:p>
            <w:pPr/>
            <w:hyperlink r:id="rId142" w:history="1">
              <w:r>
                <w:rPr>
                  <w:color w:val="#410a8c"/>
                  <w:u w:val="single"/>
                </w:rPr>
                <w:t xml:space="preserve">hal-03686265v1</w:t>
              </w:r>
            </w:hyperlink>
          </w:p>
        </w:tc>
      </w:tr>
      <w:tr>
        <w:trPr/>
        <w:tc>
          <w:tcPr>
            <w:noWrap/>
          </w:tcPr>
          <w:p>
            <w:pPr>
              <w:spacing w:after="200"/>
            </w:pPr>
            <w:hyperlink r:id="rId143" w:history="1">
              <w:r>
                <w:rPr>
                  <w:color w:val="1e198e"/>
                  <w:b w:val="1"/>
                  <w:bCs w:val="1"/>
                  <w:u w:val="single"/>
                </w:rPr>
                <w:t xml:space="preserve">7T MRI super-resolution with Generative Adversarial Network</w:t>
              </w:r>
            </w:hyperlink>
          </w:p>
          <w:p>
            <w:pPr/>
            <w:hyperlink r:id="rId144" w:history="1">
              <w:r>
                <w:rPr>
                  <w:color w:val="#410a8c"/>
                  <w:u w:val="single"/>
                </w:rPr>
                <w:t xml:space="preserve">Huy Quang Do</w:t>
              </w:r>
            </w:hyperlink>
            <w:r>
              <w:rPr/>
              <w:t xml:space="preserve">,</w:t>
            </w: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r>
              <w:rPr/>
              <w:t xml:space="preserve">,</w:t>
            </w:r>
            <w:hyperlink r:id="rId23" w:history="1">
              <w:r>
                <w:rPr>
                  <w:color w:val="#410a8c"/>
                  <w:u w:val="single"/>
                </w:rPr>
                <w:t xml:space="preserve">Mathieu Naudin</w:t>
              </w:r>
            </w:hyperlink>
            <w:r>
              <w:rPr/>
              <w:t xml:space="preserve">,</w:t>
            </w:r>
            <w:hyperlink r:id="rId17" w:history="1">
              <w:r>
                <w:rPr>
                  <w:color w:val="#410a8c"/>
                  <w:u w:val="single"/>
                </w:rPr>
                <w:t xml:space="preserve">Rémy Guillevin</w:t>
              </w:r>
            </w:hyperlink>
          </w:p>
          <w:p>
            <w:pPr/>
            <w:r>
              <w:rPr>
                <w:i w:val="1"/>
                <w:iCs w:val="1"/>
              </w:rPr>
              <w:t xml:space="preserve">IS&amp;T Electronic Imaging 2021 Symposium</w:t>
            </w:r>
            <w:r>
              <w:rPr/>
              <w:t xml:space="preserve">, 2021, San Francisco, United States. </w:t>
            </w:r>
            <w:hyperlink r:id="rId145" w:history="1">
              <w:r>
                <w:rPr>
                  <w:color w:val="#410a8c"/>
                  <w:u w:val="single"/>
                </w:rPr>
                <w:t xml:space="preserve">⟨10.2352/ISSN.2470-1173.2021.18.3DIA-106⟩</w:t>
              </w:r>
            </w:hyperlink>
          </w:p>
          <w:p>
            <w:pPr/>
            <w:r>
              <w:rPr/>
              <w:t xml:space="preserve">Communication dans un congrès</w:t>
            </w:r>
          </w:p>
          <w:p>
            <w:pPr/>
            <w:hyperlink r:id="rId143" w:history="1">
              <w:r>
                <w:rPr>
                  <w:color w:val="#410a8c"/>
                  <w:u w:val="single"/>
                </w:rPr>
                <w:t xml:space="preserve">hal-03003045v1</w:t>
              </w:r>
            </w:hyperlink>
          </w:p>
        </w:tc>
      </w:tr>
      <w:tr>
        <w:trPr/>
        <w:tc>
          <w:tcPr>
            <w:noWrap/>
          </w:tcPr>
          <w:p>
            <w:pPr>
              <w:spacing w:after="200"/>
            </w:pPr>
            <w:hyperlink r:id="rId146" w:history="1">
              <w:r>
                <w:rPr>
                  <w:color w:val="1e198e"/>
                  <w:b w:val="1"/>
                  <w:bCs w:val="1"/>
                  <w:u w:val="single"/>
                </w:rPr>
                <w:t xml:space="preserve">CNN for multiple sclerosis lesion segmentation: How many patients for a fully supervised method?</w:t>
              </w:r>
            </w:hyperlink>
          </w:p>
          <w:p>
            <w:pPr/>
            <w:hyperlink r:id="rId38" w:history="1">
              <w:r>
                <w:rPr>
                  <w:color w:val="#410a8c"/>
                  <w:u w:val="single"/>
                </w:rPr>
                <w:t xml:space="preserve">Alexandre Fenneteau</w:t>
              </w:r>
            </w:hyperlink>
            <w:r>
              <w:rPr/>
              <w:t xml:space="preserve">,</w:t>
            </w: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r>
              <w:rPr/>
              <w:t xml:space="preserve">,</w:t>
            </w:r>
            <w:hyperlink r:id="rId10" w:history="1">
              <w:r>
                <w:rPr>
                  <w:color w:val="#410a8c"/>
                  <w:u w:val="single"/>
                </w:rPr>
                <w:t xml:space="preserve">Christine Fernandez-Maloigne</w:t>
              </w:r>
            </w:hyperlink>
            <w:r>
              <w:rPr/>
              <w:t xml:space="preserve">,</w:t>
            </w:r>
            <w:hyperlink r:id="rId39" w:history="1">
              <w:r>
                <w:rPr>
                  <w:color w:val="#410a8c"/>
                  <w:u w:val="single"/>
                </w:rPr>
                <w:t xml:space="preserve">Christophe N Habas</w:t>
              </w:r>
            </w:hyperlink>
            <w:r>
              <w:rPr/>
              <w:t xml:space="preserve">et al.</w:t>
            </w:r>
          </w:p>
          <w:p>
            <w:pPr/>
            <w:r>
              <w:rPr>
                <w:i w:val="1"/>
                <w:iCs w:val="1"/>
              </w:rPr>
              <w:t xml:space="preserve">International Conference on Advances in Biomedical Engineering</w:t>
            </w:r>
            <w:r>
              <w:rPr/>
              <w:t xml:space="preserve">, Oct 2021, Wardanyeh, Lebanon. pp.30-33, </w:t>
            </w:r>
            <w:hyperlink r:id="rId147" w:history="1">
              <w:r>
                <w:rPr>
                  <w:color w:val="#410a8c"/>
                  <w:u w:val="single"/>
                </w:rPr>
                <w:t xml:space="preserve">⟨10.1109/ICABME53305.2021.9604859⟩</w:t>
              </w:r>
            </w:hyperlink>
          </w:p>
          <w:p>
            <w:pPr/>
            <w:r>
              <w:rPr/>
              <w:t xml:space="preserve">Communication dans un congrès</w:t>
            </w:r>
          </w:p>
          <w:p>
            <w:pPr/>
            <w:hyperlink r:id="rId146" w:history="1">
              <w:r>
                <w:rPr>
                  <w:color w:val="#410a8c"/>
                  <w:u w:val="single"/>
                </w:rPr>
                <w:t xml:space="preserve">hal-03335735v1</w:t>
              </w:r>
            </w:hyperlink>
          </w:p>
        </w:tc>
      </w:tr>
      <w:tr>
        <w:trPr/>
        <w:tc>
          <w:tcPr>
            <w:noWrap/>
          </w:tcPr>
          <w:p>
            <w:pPr>
              <w:spacing w:after="200"/>
            </w:pPr>
            <w:hyperlink r:id="rId148" w:history="1">
              <w:r>
                <w:rPr>
                  <w:color w:val="1e198e"/>
                  <w:b w:val="1"/>
                  <w:bCs w:val="1"/>
                  <w:u w:val="single"/>
                </w:rPr>
                <w:t xml:space="preserve">Explicability in resting-state fMRI for gender classification</w:t>
              </w:r>
            </w:hyperlink>
          </w:p>
          <w:p>
            <w:pPr/>
            <w:hyperlink r:id="rId139" w:history="1">
              <w:r>
                <w:rPr>
                  <w:color w:val="#410a8c"/>
                  <w:u w:val="single"/>
                </w:rPr>
                <w:t xml:space="preserve">Adrien Raison</w:t>
              </w:r>
            </w:hyperlink>
            <w:r>
              <w:rPr/>
              <w:t xml:space="preserve">,</w:t>
            </w:r>
            <w:hyperlink r:id="rId9" w:history="1">
              <w:r>
                <w:rPr>
                  <w:color w:val="#410a8c"/>
                  <w:u w:val="single"/>
                </w:rPr>
                <w:t xml:space="preserve">Pascal Bourdon</w:t>
              </w:r>
            </w:hyperlink>
            <w:r>
              <w:rPr/>
              <w:t xml:space="preserve">,</w:t>
            </w:r>
            <w:hyperlink r:id="rId39" w:history="1">
              <w:r>
                <w:rPr>
                  <w:color w:val="#410a8c"/>
                  <w:u w:val="single"/>
                </w:rPr>
                <w:t xml:space="preserve">Christophe N Habas</w:t>
              </w:r>
            </w:hyperlink>
            <w:r>
              <w:rPr/>
              <w:t xml:space="preserve">,</w:t>
            </w:r>
            <w:hyperlink r:id="rId12" w:history="1">
              <w:r>
                <w:rPr>
                  <w:color w:val="#410a8c"/>
                  <w:u w:val="single"/>
                </w:rPr>
                <w:t xml:space="preserve">David Helbert</w:t>
              </w:r>
            </w:hyperlink>
          </w:p>
          <w:p>
            <w:pPr/>
            <w:r>
              <w:rPr>
                <w:i w:val="1"/>
                <w:iCs w:val="1"/>
              </w:rPr>
              <w:t xml:space="preserve">International Conference on Advances in Biomedical Engineering</w:t>
            </w:r>
            <w:r>
              <w:rPr/>
              <w:t xml:space="preserve">, Oct 2021, Wardanyeh, Lebanon. pp.5-8, </w:t>
            </w:r>
            <w:hyperlink r:id="rId149" w:history="1">
              <w:r>
                <w:rPr>
                  <w:color w:val="#410a8c"/>
                  <w:u w:val="single"/>
                </w:rPr>
                <w:t xml:space="preserve">⟨10.1109/ICABME53305.2021.9604842⟩</w:t>
              </w:r>
            </w:hyperlink>
          </w:p>
          <w:p>
            <w:pPr/>
            <w:r>
              <w:rPr/>
              <w:t xml:space="preserve">Communication dans un congrès</w:t>
            </w:r>
          </w:p>
          <w:p>
            <w:pPr/>
            <w:hyperlink r:id="rId148" w:history="1">
              <w:r>
                <w:rPr>
                  <w:color w:val="#410a8c"/>
                  <w:u w:val="single"/>
                </w:rPr>
                <w:t xml:space="preserve">hal-03335712v1</w:t>
              </w:r>
            </w:hyperlink>
          </w:p>
        </w:tc>
      </w:tr>
      <w:tr>
        <w:trPr/>
        <w:tc>
          <w:tcPr>
            <w:noWrap/>
          </w:tcPr>
          <w:p>
            <w:pPr>
              <w:spacing w:after="200"/>
            </w:pPr>
            <w:hyperlink r:id="rId150" w:history="1">
              <w:r>
                <w:rPr>
                  <w:color w:val="1e198e"/>
                  <w:b w:val="1"/>
                  <w:bCs w:val="1"/>
                  <w:u w:val="single"/>
                </w:rPr>
                <w:t xml:space="preserve">Siamese convolutional neural network for new multiple sclerosis lesion segmentation</w:t>
              </w:r>
            </w:hyperlink>
          </w:p>
          <w:p>
            <w:pPr/>
            <w:hyperlink r:id="rId38" w:history="1">
              <w:r>
                <w:rPr>
                  <w:color w:val="#410a8c"/>
                  <w:u w:val="single"/>
                </w:rPr>
                <w:t xml:space="preserve">Alexandre Fenneteau</w:t>
              </w:r>
            </w:hyperlink>
            <w:r>
              <w:rPr/>
              <w:t xml:space="preserve">,</w:t>
            </w: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r>
              <w:rPr/>
              <w:t xml:space="preserve">,</w:t>
            </w:r>
            <w:hyperlink r:id="rId10" w:history="1">
              <w:r>
                <w:rPr>
                  <w:color w:val="#410a8c"/>
                  <w:u w:val="single"/>
                </w:rPr>
                <w:t xml:space="preserve">Christine Fernandez-Maloigne</w:t>
              </w:r>
            </w:hyperlink>
            <w:r>
              <w:rPr/>
              <w:t xml:space="preserve">,</w:t>
            </w:r>
            <w:hyperlink r:id="rId39" w:history="1">
              <w:r>
                <w:rPr>
                  <w:color w:val="#410a8c"/>
                  <w:u w:val="single"/>
                </w:rPr>
                <w:t xml:space="preserve">Christophe N Habas</w:t>
              </w:r>
            </w:hyperlink>
            <w:r>
              <w:rPr/>
              <w:t xml:space="preserve">et al.</w:t>
            </w:r>
          </w:p>
          <w:p>
            <w:pPr/>
            <w:r>
              <w:rPr>
                <w:i w:val="1"/>
                <w:iCs w:val="1"/>
              </w:rPr>
              <w:t xml:space="preserve">MSSEG-2 challenge proceedings: Multiple sclerosis new lesions segmentation challenge using a data management and processing infrastructure. MICCAI 2021</w:t>
            </w:r>
            <w:r>
              <w:rPr/>
              <w:t xml:space="preserve">, Sep 2021, Strasbourg, France</w:t>
            </w:r>
          </w:p>
          <w:p>
            <w:pPr/>
            <w:r>
              <w:rPr/>
              <w:t xml:space="preserve">Communication dans un congrès</w:t>
            </w:r>
          </w:p>
          <w:p>
            <w:pPr/>
            <w:hyperlink r:id="rId150" w:history="1">
              <w:r>
                <w:rPr>
                  <w:color w:val="#410a8c"/>
                  <w:u w:val="single"/>
                </w:rPr>
                <w:t xml:space="preserve">hal-03359032v1</w:t>
              </w:r>
            </w:hyperlink>
          </w:p>
        </w:tc>
      </w:tr>
      <w:tr>
        <w:trPr/>
        <w:tc>
          <w:tcPr>
            <w:noWrap/>
          </w:tcPr>
          <w:p>
            <w:pPr>
              <w:spacing w:after="200"/>
            </w:pPr>
            <w:hyperlink r:id="rId151" w:history="1">
              <w:r>
                <w:rPr>
                  <w:color w:val="1e198e"/>
                  <w:b w:val="1"/>
                  <w:bCs w:val="1"/>
                  <w:u w:val="single"/>
                </w:rPr>
                <w:t xml:space="preserve">3T MRI super-resolution using 3D cycle-consistent generative adversarial network</w:t>
              </w:r>
            </w:hyperlink>
          </w:p>
          <w:p>
            <w:pPr/>
            <w:hyperlink r:id="rId144" w:history="1">
              <w:r>
                <w:rPr>
                  <w:color w:val="#410a8c"/>
                  <w:u w:val="single"/>
                </w:rPr>
                <w:t xml:space="preserve">Huy Quang Do</w:t>
              </w:r>
            </w:hyperlink>
            <w:r>
              <w:rPr/>
              <w:t xml:space="preserve">,</w:t>
            </w:r>
            <w:hyperlink r:id="rId12" w:history="1">
              <w:r>
                <w:rPr>
                  <w:color w:val="#410a8c"/>
                  <w:u w:val="single"/>
                </w:rPr>
                <w:t xml:space="preserve">David Helbert</w:t>
              </w:r>
            </w:hyperlink>
            <w:r>
              <w:rPr/>
              <w:t xml:space="preserve">,</w:t>
            </w:r>
            <w:hyperlink r:id="rId9" w:history="1">
              <w:r>
                <w:rPr>
                  <w:color w:val="#410a8c"/>
                  <w:u w:val="single"/>
                </w:rPr>
                <w:t xml:space="preserve">Pascal Bourdon</w:t>
              </w:r>
            </w:hyperlink>
            <w:r>
              <w:rPr/>
              <w:t xml:space="preserve">,</w:t>
            </w:r>
            <w:hyperlink r:id="rId23" w:history="1">
              <w:r>
                <w:rPr>
                  <w:color w:val="#410a8c"/>
                  <w:u w:val="single"/>
                </w:rPr>
                <w:t xml:space="preserve">Mathieu Naudin</w:t>
              </w:r>
            </w:hyperlink>
            <w:r>
              <w:rPr/>
              <w:t xml:space="preserve">,</w:t>
            </w:r>
            <w:hyperlink r:id="rId16" w:history="1">
              <w:r>
                <w:rPr>
                  <w:color w:val="#410a8c"/>
                  <w:u w:val="single"/>
                </w:rPr>
                <w:t xml:space="preserve">Carole Guillevin</w:t>
              </w:r>
            </w:hyperlink>
            <w:r>
              <w:rPr/>
              <w:t xml:space="preserve">et al.</w:t>
            </w:r>
          </w:p>
          <w:p>
            <w:pPr/>
            <w:r>
              <w:rPr>
                <w:i w:val="1"/>
                <w:iCs w:val="1"/>
              </w:rPr>
              <w:t xml:space="preserve">International Conference on Advances in Biomedical Engineering</w:t>
            </w:r>
            <w:r>
              <w:rPr/>
              <w:t xml:space="preserve">, Oct 2021, Wardanyeh, Lebanon. pp.85-88, </w:t>
            </w:r>
            <w:hyperlink r:id="rId152" w:history="1">
              <w:r>
                <w:rPr>
                  <w:color w:val="#410a8c"/>
                  <w:u w:val="single"/>
                </w:rPr>
                <w:t xml:space="preserve">⟨10.1109/ICABME53305.2021.9604810⟩</w:t>
              </w:r>
            </w:hyperlink>
          </w:p>
          <w:p>
            <w:pPr/>
            <w:r>
              <w:rPr/>
              <w:t xml:space="preserve">Communication dans un congrès</w:t>
            </w:r>
          </w:p>
          <w:p>
            <w:pPr/>
            <w:hyperlink r:id="rId151" w:history="1">
              <w:r>
                <w:rPr>
                  <w:color w:val="#410a8c"/>
                  <w:u w:val="single"/>
                </w:rPr>
                <w:t xml:space="preserve">hal-03335726v1</w:t>
              </w:r>
            </w:hyperlink>
          </w:p>
        </w:tc>
      </w:tr>
      <w:tr>
        <w:trPr/>
        <w:tc>
          <w:tcPr>
            <w:noWrap/>
          </w:tcPr>
          <w:p>
            <w:pPr>
              <w:spacing w:after="200"/>
            </w:pPr>
            <w:hyperlink r:id="rId153" w:history="1">
              <w:r>
                <w:rPr>
                  <w:color w:val="1e198e"/>
                  <w:b w:val="1"/>
                  <w:bCs w:val="1"/>
                  <w:u w:val="single"/>
                </w:rPr>
                <w:t xml:space="preserve">An Empirical Study of Deep Neural Networks for Glioma Detection from MRI Sequences</w:t>
              </w:r>
            </w:hyperlink>
          </w:p>
          <w:p>
            <w:pPr/>
            <w:hyperlink r:id="rId29" w:history="1">
              <w:r>
                <w:rPr>
                  <w:color w:val="#410a8c"/>
                  <w:u w:val="single"/>
                </w:rPr>
                <w:t xml:space="preserve">Matthieu Coupet</w:t>
              </w:r>
            </w:hyperlink>
            <w:r>
              <w:rPr/>
              <w:t xml:space="preserve">,</w:t>
            </w:r>
            <w:hyperlink r:id="rId30" w:history="1">
              <w:r>
                <w:rPr>
                  <w:color w:val="#410a8c"/>
                  <w:u w:val="single"/>
                </w:rPr>
                <w:t xml:space="preserve">Thierry Urruty</w:t>
              </w:r>
            </w:hyperlink>
            <w:r>
              <w:rPr/>
              <w:t xml:space="preserve">,</w:t>
            </w:r>
            <w:hyperlink r:id="rId31" w:history="1">
              <w:r>
                <w:rPr>
                  <w:color w:val="#410a8c"/>
                  <w:u w:val="single"/>
                </w:rPr>
                <w:t xml:space="preserve">Teerapong Leelanupab</w:t>
              </w:r>
            </w:hyperlink>
            <w:r>
              <w:rPr/>
              <w:t xml:space="preserve">,</w:t>
            </w:r>
            <w:hyperlink r:id="rId23" w:history="1">
              <w:r>
                <w:rPr>
                  <w:color w:val="#410a8c"/>
                  <w:u w:val="single"/>
                </w:rPr>
                <w:t xml:space="preserve">Mathieu Naudin</w:t>
              </w:r>
            </w:hyperlink>
            <w:r>
              <w:rPr/>
              <w:t xml:space="preserve">,</w:t>
            </w:r>
            <w:hyperlink r:id="rId9" w:history="1">
              <w:r>
                <w:rPr>
                  <w:color w:val="#410a8c"/>
                  <w:u w:val="single"/>
                </w:rPr>
                <w:t xml:space="preserve">Pascal Bourdon</w:t>
              </w:r>
            </w:hyperlink>
            <w:r>
              <w:rPr/>
              <w:t xml:space="preserve">et al.</w:t>
            </w:r>
          </w:p>
          <w:p>
            <w:pPr/>
            <w:r>
              <w:rPr>
                <w:i w:val="1"/>
                <w:iCs w:val="1"/>
              </w:rPr>
              <w:t xml:space="preserve">27th International Conference on Neural Information Processing (ICONIP 2020)</w:t>
            </w:r>
            <w:r>
              <w:rPr/>
              <w:t xml:space="preserve">, Nov 2020, Bangkok, Thailand. pp.113-125, </w:t>
            </w:r>
            <w:hyperlink r:id="rId154" w:history="1">
              <w:r>
                <w:rPr>
                  <w:color w:val="#410a8c"/>
                  <w:u w:val="single"/>
                </w:rPr>
                <w:t xml:space="preserve">⟨10.1007/978-3-030-63830-6_10⟩</w:t>
              </w:r>
            </w:hyperlink>
          </w:p>
          <w:p>
            <w:pPr/>
            <w:r>
              <w:rPr/>
              <w:t xml:space="preserve">Communication dans un congrès</w:t>
            </w:r>
          </w:p>
          <w:p>
            <w:pPr/>
            <w:hyperlink r:id="rId153" w:history="1">
              <w:r>
                <w:rPr>
                  <w:color w:val="#410a8c"/>
                  <w:u w:val="single"/>
                </w:rPr>
                <w:t xml:space="preserve">hal-03077886v1</w:t>
              </w:r>
            </w:hyperlink>
          </w:p>
        </w:tc>
      </w:tr>
      <w:tr>
        <w:trPr/>
        <w:tc>
          <w:tcPr>
            <w:noWrap/>
          </w:tcPr>
          <w:p>
            <w:pPr>
              <w:spacing w:after="200"/>
            </w:pPr>
            <w:hyperlink r:id="rId155" w:history="1">
              <w:r>
                <w:rPr>
                  <w:color w:val="1e198e"/>
                  <w:b w:val="1"/>
                  <w:bCs w:val="1"/>
                  <w:u w:val="single"/>
                </w:rPr>
                <w:t xml:space="preserve">Assigning a new glioma grade label ground-truth for the BraTS dataset using radiologic criteria</w:t>
              </w:r>
            </w:hyperlink>
          </w:p>
          <w:p>
            <w:pPr/>
            <w:hyperlink r:id="rId21" w:history="1">
              <w:r>
                <w:rPr>
                  <w:color w:val="#410a8c"/>
                  <w:u w:val="single"/>
                </w:rPr>
                <w:t xml:space="preserve">Paul Dequidt</w:t>
              </w:r>
            </w:hyperlink>
            <w:r>
              <w:rPr/>
              <w:t xml:space="preserve">,</w:t>
            </w:r>
            <w:hyperlink r:id="rId9" w:history="1">
              <w:r>
                <w:rPr>
                  <w:color w:val="#410a8c"/>
                  <w:u w:val="single"/>
                </w:rPr>
                <w:t xml:space="preserve">Pascal Bourdon</w:t>
              </w:r>
            </w:hyperlink>
            <w:r>
              <w:rPr/>
              <w:t xml:space="preserve">,</w:t>
            </w:r>
            <w:hyperlink r:id="rId22" w:history="1">
              <w:r>
                <w:rPr>
                  <w:color w:val="#410a8c"/>
                  <w:u w:val="single"/>
                </w:rPr>
                <w:t xml:space="preserve">Benoit Tremblais</w:t>
              </w:r>
            </w:hyperlink>
            <w:r>
              <w:rPr/>
              <w:t xml:space="preserve">,</w:t>
            </w:r>
            <w:hyperlink r:id="rId16" w:history="1">
              <w:r>
                <w:rPr>
                  <w:color w:val="#410a8c"/>
                  <w:u w:val="single"/>
                </w:rPr>
                <w:t xml:space="preserve">Carole Guillevin</w:t>
              </w:r>
            </w:hyperlink>
            <w:r>
              <w:rPr/>
              <w:t xml:space="preserve">,</w:t>
            </w:r>
            <w:hyperlink r:id="rId156" w:history="1">
              <w:r>
                <w:rPr>
                  <w:color w:val="#410a8c"/>
                  <w:u w:val="single"/>
                </w:rPr>
                <w:t xml:space="preserve">Benoit Gianelli</w:t>
              </w:r>
            </w:hyperlink>
            <w:r>
              <w:rPr/>
              <w:t xml:space="preserve">et al.</w:t>
            </w:r>
          </w:p>
          <w:p>
            <w:pPr/>
            <w:r>
              <w:rPr>
                <w:i w:val="1"/>
                <w:iCs w:val="1"/>
              </w:rPr>
              <w:t xml:space="preserve">2020 Tenth International Conference on Image Processing Theory, Tools and Applications (IPTA)</w:t>
            </w:r>
            <w:r>
              <w:rPr/>
              <w:t xml:space="preserve">, Nov 2020, Paris, France. pp.1-6, </w:t>
            </w:r>
            <w:hyperlink r:id="rId157" w:history="1">
              <w:r>
                <w:rPr>
                  <w:color w:val="#410a8c"/>
                  <w:u w:val="single"/>
                </w:rPr>
                <w:t xml:space="preserve">⟨10.1109/IPTA50016.2020.9286707⟩</w:t>
              </w:r>
            </w:hyperlink>
          </w:p>
          <w:p>
            <w:pPr/>
            <w:r>
              <w:rPr/>
              <w:t xml:space="preserve">Communication dans un congrès</w:t>
            </w:r>
          </w:p>
          <w:p>
            <w:pPr/>
            <w:hyperlink r:id="rId155" w:history="1">
              <w:r>
                <w:rPr>
                  <w:color w:val="#410a8c"/>
                  <w:u w:val="single"/>
                </w:rPr>
                <w:t xml:space="preserve">hal-03077797v1</w:t>
              </w:r>
            </w:hyperlink>
          </w:p>
        </w:tc>
      </w:tr>
      <w:tr>
        <w:trPr/>
        <w:tc>
          <w:tcPr>
            <w:noWrap/>
          </w:tcPr>
          <w:p>
            <w:pPr>
              <w:spacing w:after="200"/>
            </w:pPr>
            <w:hyperlink r:id="rId158" w:history="1">
              <w:r>
                <w:rPr>
                  <w:color w:val="1e198e"/>
                  <w:b w:val="1"/>
                  <w:bCs w:val="1"/>
                  <w:u w:val="single"/>
                </w:rPr>
                <w:t xml:space="preserve">Renal Function Evaluation Survey: Artificial Intelligence for the Next Decade?</w:t>
              </w:r>
            </w:hyperlink>
          </w:p>
          <w:p>
            <w:pPr/>
            <w:hyperlink r:id="rId34" w:history="1">
              <w:r>
                <w:rPr>
                  <w:color w:val="#410a8c"/>
                  <w:u w:val="single"/>
                </w:rPr>
                <w:t xml:space="preserve">Israa Alnazer</w:t>
              </w:r>
            </w:hyperlink>
            <w:r>
              <w:rPr/>
              <w:t xml:space="preserve">,</w:t>
            </w:r>
            <w:hyperlink r:id="rId9" w:history="1">
              <w:r>
                <w:rPr>
                  <w:color w:val="#410a8c"/>
                  <w:u w:val="single"/>
                </w:rPr>
                <w:t xml:space="preserve">Pascal Bourdon</w:t>
              </w:r>
            </w:hyperlink>
            <w:r>
              <w:rPr/>
              <w:t xml:space="preserve">,</w:t>
            </w:r>
            <w:hyperlink r:id="rId30" w:history="1">
              <w:r>
                <w:rPr>
                  <w:color w:val="#410a8c"/>
                  <w:u w:val="single"/>
                </w:rPr>
                <w:t xml:space="preserve">Thierry Urruty</w:t>
              </w:r>
            </w:hyperlink>
            <w:r>
              <w:rPr/>
              <w:t xml:space="preserve">,</w:t>
            </w:r>
            <w:hyperlink r:id="rId35" w:history="1">
              <w:r>
                <w:rPr>
                  <w:color w:val="#410a8c"/>
                  <w:u w:val="single"/>
                </w:rPr>
                <w:t xml:space="preserve">Omar Falou</w:t>
              </w:r>
            </w:hyperlink>
            <w:r>
              <w:rPr/>
              <w:t xml:space="preserve">,</w:t>
            </w:r>
            <w:hyperlink r:id="rId55" w:history="1">
              <w:r>
                <w:rPr>
                  <w:color w:val="#410a8c"/>
                  <w:u w:val="single"/>
                </w:rPr>
                <w:t xml:space="preserve">Mohamad Khalil</w:t>
              </w:r>
            </w:hyperlink>
            <w:r>
              <w:rPr/>
              <w:t xml:space="preserve">et al.</w:t>
            </w:r>
          </w:p>
          <w:p>
            <w:pPr/>
            <w:r>
              <w:rPr>
                <w:i w:val="1"/>
                <w:iCs w:val="1"/>
              </w:rPr>
              <w:t xml:space="preserve">2020 2nd International Conference on Electrical, Control and Instrumentation Engineering (ICECIE)</w:t>
            </w:r>
            <w:r>
              <w:rPr/>
              <w:t xml:space="preserve">, Nov 2020, Kuala Lumpur, Malaysia. pp.1-4, </w:t>
            </w:r>
            <w:hyperlink r:id="rId159" w:history="1">
              <w:r>
                <w:rPr>
                  <w:color w:val="#410a8c"/>
                  <w:u w:val="single"/>
                </w:rPr>
                <w:t xml:space="preserve">⟨10.1109/ICECIE50279.2020.9309636⟩</w:t>
              </w:r>
            </w:hyperlink>
          </w:p>
          <w:p>
            <w:pPr/>
            <w:r>
              <w:rPr/>
              <w:t xml:space="preserve">Communication dans un congrès</w:t>
            </w:r>
          </w:p>
          <w:p>
            <w:pPr/>
            <w:hyperlink r:id="rId158" w:history="1">
              <w:r>
                <w:rPr>
                  <w:color w:val="#410a8c"/>
                  <w:u w:val="single"/>
                </w:rPr>
                <w:t xml:space="preserve">hal-03107255v1</w:t>
              </w:r>
            </w:hyperlink>
          </w:p>
        </w:tc>
      </w:tr>
      <w:tr>
        <w:trPr/>
        <w:tc>
          <w:tcPr>
            <w:noWrap/>
          </w:tcPr>
          <w:p>
            <w:pPr>
              <w:spacing w:after="200"/>
            </w:pPr>
            <w:hyperlink r:id="rId160" w:history="1">
              <w:r>
                <w:rPr>
                  <w:color w:val="1e198e"/>
                  <w:b w:val="1"/>
                  <w:bCs w:val="1"/>
                  <w:u w:val="single"/>
                </w:rPr>
                <w:t xml:space="preserve">Learning a CNN on multiple sclerosis lesion segmentation with self-supervision</w:t>
              </w:r>
            </w:hyperlink>
          </w:p>
          <w:p>
            <w:pPr/>
            <w:hyperlink r:id="rId38" w:history="1">
              <w:r>
                <w:rPr>
                  <w:color w:val="#410a8c"/>
                  <w:u w:val="single"/>
                </w:rPr>
                <w:t xml:space="preserve">Alexandre Fenneteau</w:t>
              </w:r>
            </w:hyperlink>
            <w:r>
              <w:rPr/>
              <w:t xml:space="preserve">,</w:t>
            </w: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r>
              <w:rPr/>
              <w:t xml:space="preserve">,</w:t>
            </w:r>
            <w:hyperlink r:id="rId10" w:history="1">
              <w:r>
                <w:rPr>
                  <w:color w:val="#410a8c"/>
                  <w:u w:val="single"/>
                </w:rPr>
                <w:t xml:space="preserve">Christine Fernandez-Maloigne</w:t>
              </w:r>
            </w:hyperlink>
            <w:r>
              <w:rPr/>
              <w:t xml:space="preserve">,</w:t>
            </w:r>
            <w:hyperlink r:id="rId39" w:history="1">
              <w:r>
                <w:rPr>
                  <w:color w:val="#410a8c"/>
                  <w:u w:val="single"/>
                </w:rPr>
                <w:t xml:space="preserve">Christophe N Habas</w:t>
              </w:r>
            </w:hyperlink>
            <w:r>
              <w:rPr/>
              <w:t xml:space="preserve">et al.</w:t>
            </w:r>
          </w:p>
          <w:p>
            <w:pPr/>
            <w:r>
              <w:rPr>
                <w:i w:val="1"/>
                <w:iCs w:val="1"/>
              </w:rPr>
              <w:t xml:space="preserve">3D Measurement and Data Processing, IS&amp;T Electronic Imaging 2020 Symposium</w:t>
            </w:r>
            <w:r>
              <w:rPr/>
              <w:t xml:space="preserve">, Jan 2020, San Francisco, United States. </w:t>
            </w:r>
            <w:hyperlink r:id="rId161" w:history="1">
              <w:r>
                <w:rPr>
                  <w:color w:val="#410a8c"/>
                  <w:u w:val="single"/>
                </w:rPr>
                <w:t xml:space="preserve">⟨10.2352/ISSN.2470-1173.2020.17.3DMP-002⟩</w:t>
              </w:r>
            </w:hyperlink>
          </w:p>
          <w:p>
            <w:pPr/>
            <w:r>
              <w:rPr/>
              <w:t xml:space="preserve">Communication dans un congrès</w:t>
            </w:r>
          </w:p>
          <w:p>
            <w:pPr/>
            <w:hyperlink r:id="rId160" w:history="1">
              <w:r>
                <w:rPr>
                  <w:color w:val="#410a8c"/>
                  <w:u w:val="single"/>
                </w:rPr>
                <w:t xml:space="preserve">hal-02378210v1</w:t>
              </w:r>
            </w:hyperlink>
          </w:p>
        </w:tc>
      </w:tr>
      <w:tr>
        <w:trPr/>
        <w:tc>
          <w:tcPr>
            <w:noWrap/>
          </w:tcPr>
          <w:p>
            <w:pPr>
              <w:spacing w:after="200"/>
            </w:pPr>
            <w:hyperlink r:id="rId162" w:history="1">
              <w:r>
                <w:rPr>
                  <w:color w:val="1e198e"/>
                  <w:b w:val="1"/>
                  <w:bCs w:val="1"/>
                  <w:u w:val="single"/>
                </w:rPr>
                <w:t xml:space="preserve">CenterlineNet: Automatic Coronary Artery Centerline Extraction for Computed Tomographic Angiographic Images Using Convolutional Neural Network Architectures</w:t>
              </w:r>
            </w:hyperlink>
          </w:p>
          <w:p>
            <w:pPr/>
            <w:hyperlink r:id="rId163" w:history="1">
              <w:r>
                <w:rPr>
                  <w:color w:val="#410a8c"/>
                  <w:u w:val="single"/>
                </w:rPr>
                <w:t xml:space="preserve">Saifeddine Rjiba</w:t>
              </w:r>
            </w:hyperlink>
            <w:r>
              <w:rPr/>
              <w:t xml:space="preserve">,</w:t>
            </w:r>
            <w:hyperlink r:id="rId30" w:history="1">
              <w:r>
                <w:rPr>
                  <w:color w:val="#410a8c"/>
                  <w:u w:val="single"/>
                </w:rPr>
                <w:t xml:space="preserve">Thierry Urruty</w:t>
              </w:r>
            </w:hyperlink>
            <w:r>
              <w:rPr/>
              <w:t xml:space="preserve">,</w:t>
            </w:r>
            <w:hyperlink r:id="rId9" w:history="1">
              <w:r>
                <w:rPr>
                  <w:color w:val="#410a8c"/>
                  <w:u w:val="single"/>
                </w:rPr>
                <w:t xml:space="preserve">Pascal Bourdon</w:t>
              </w:r>
            </w:hyperlink>
            <w:r>
              <w:rPr/>
              <w:t xml:space="preserve">,</w:t>
            </w:r>
            <w:hyperlink r:id="rId10" w:history="1">
              <w:r>
                <w:rPr>
                  <w:color w:val="#410a8c"/>
                  <w:u w:val="single"/>
                </w:rPr>
                <w:t xml:space="preserve">Christine Fernandez-Maloigne</w:t>
              </w:r>
            </w:hyperlink>
            <w:r>
              <w:rPr/>
              <w:t xml:space="preserve">,</w:t>
            </w:r>
            <w:hyperlink r:id="rId164" w:history="1">
              <w:r>
                <w:rPr>
                  <w:color w:val="#410a8c"/>
                  <w:u w:val="single"/>
                </w:rPr>
                <w:t xml:space="preserve">Roger Delepaule</w:t>
              </w:r>
            </w:hyperlink>
            <w:r>
              <w:rPr/>
              <w:t xml:space="preserve">et al.</w:t>
            </w:r>
          </w:p>
          <w:p>
            <w:pPr/>
            <w:r>
              <w:rPr>
                <w:i w:val="1"/>
                <w:iCs w:val="1"/>
              </w:rPr>
              <w:t xml:space="preserve">2020 Tenth International Conference on Image Processing Theory, Tools and Applications (IPTA)</w:t>
            </w:r>
            <w:r>
              <w:rPr/>
              <w:t xml:space="preserve">, Nov 2020, Paris, France. pp.1-6, </w:t>
            </w:r>
            <w:hyperlink r:id="rId165" w:history="1">
              <w:r>
                <w:rPr>
                  <w:color w:val="#410a8c"/>
                  <w:u w:val="single"/>
                </w:rPr>
                <w:t xml:space="preserve">⟨10.1109/IPTA50016.2020.9286458⟩</w:t>
              </w:r>
            </w:hyperlink>
          </w:p>
          <w:p>
            <w:pPr/>
            <w:r>
              <w:rPr/>
              <w:t xml:space="preserve">Communication dans un congrès</w:t>
            </w:r>
          </w:p>
          <w:p>
            <w:pPr/>
            <w:hyperlink r:id="rId162" w:history="1">
              <w:r>
                <w:rPr>
                  <w:color w:val="#410a8c"/>
                  <w:u w:val="single"/>
                </w:rPr>
                <w:t xml:space="preserve">hal-03127976v1</w:t>
              </w:r>
            </w:hyperlink>
          </w:p>
        </w:tc>
      </w:tr>
      <w:tr>
        <w:trPr/>
        <w:tc>
          <w:tcPr>
            <w:noWrap/>
          </w:tcPr>
          <w:p>
            <w:pPr>
              <w:spacing w:after="200"/>
            </w:pPr>
            <w:hyperlink r:id="rId166" w:history="1">
              <w:r>
                <w:rPr>
                  <w:color w:val="1e198e"/>
                  <w:b w:val="1"/>
                  <w:bCs w:val="1"/>
                  <w:u w:val="single"/>
                </w:rPr>
                <w:t xml:space="preserve">Apprentissage d’un CNN sur la segmentation des lésions de sclérose en plaques avec auto-supervision</w:t>
              </w:r>
            </w:hyperlink>
          </w:p>
          <w:p>
            <w:pPr/>
            <w:hyperlink r:id="rId38" w:history="1">
              <w:r>
                <w:rPr>
                  <w:color w:val="#410a8c"/>
                  <w:u w:val="single"/>
                </w:rPr>
                <w:t xml:space="preserve">Alexandre Fenneteau</w:t>
              </w:r>
            </w:hyperlink>
            <w:r>
              <w:rPr/>
              <w:t xml:space="preserve">,</w:t>
            </w: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r>
              <w:rPr/>
              <w:t xml:space="preserve">,</w:t>
            </w:r>
            <w:hyperlink r:id="rId10" w:history="1">
              <w:r>
                <w:rPr>
                  <w:color w:val="#410a8c"/>
                  <w:u w:val="single"/>
                </w:rPr>
                <w:t xml:space="preserve">Christine Fernandez-Maloigne</w:t>
              </w:r>
            </w:hyperlink>
            <w:r>
              <w:rPr/>
              <w:t xml:space="preserve">,</w:t>
            </w:r>
            <w:hyperlink r:id="rId39" w:history="1">
              <w:r>
                <w:rPr>
                  <w:color w:val="#410a8c"/>
                  <w:u w:val="single"/>
                </w:rPr>
                <w:t xml:space="preserve">Christophe N Habas</w:t>
              </w:r>
            </w:hyperlink>
            <w:r>
              <w:rPr/>
              <w:t xml:space="preserve">et al.</w:t>
            </w:r>
          </w:p>
          <w:p>
            <w:pPr/>
            <w:r>
              <w:rPr>
                <w:i w:val="1"/>
                <w:iCs w:val="1"/>
              </w:rPr>
              <w:t xml:space="preserve">RFIAP</w:t>
            </w:r>
            <w:r>
              <w:rPr/>
              <w:t xml:space="preserve">, Jun 2020, Vannes, France</w:t>
            </w:r>
          </w:p>
          <w:p>
            <w:pPr/>
            <w:r>
              <w:rPr/>
              <w:t xml:space="preserve">Communication dans un congrès</w:t>
            </w:r>
          </w:p>
          <w:p>
            <w:pPr/>
            <w:hyperlink r:id="rId166" w:history="1">
              <w:r>
                <w:rPr>
                  <w:color w:val="#410a8c"/>
                  <w:u w:val="single"/>
                </w:rPr>
                <w:t xml:space="preserve">hal-03541662v1</w:t>
              </w:r>
            </w:hyperlink>
          </w:p>
        </w:tc>
      </w:tr>
      <w:tr>
        <w:trPr/>
        <w:tc>
          <w:tcPr>
            <w:noWrap/>
          </w:tcPr>
          <w:p>
            <w:pPr>
              <w:spacing w:after="200"/>
            </w:pPr>
            <w:hyperlink r:id="rId167" w:history="1">
              <w:r>
                <w:rPr>
                  <w:color w:val="1e198e"/>
                  <w:b w:val="1"/>
                  <w:bCs w:val="1"/>
                  <w:u w:val="single"/>
                </w:rPr>
                <w:t xml:space="preserve">Recent advances in Glioma grade classification using machine and deep learning on MR data</w:t>
              </w:r>
            </w:hyperlink>
          </w:p>
          <w:p>
            <w:pPr/>
            <w:hyperlink r:id="rId21" w:history="1">
              <w:r>
                <w:rPr>
                  <w:color w:val="#410a8c"/>
                  <w:u w:val="single"/>
                </w:rPr>
                <w:t xml:space="preserve">Paul Dequidt</w:t>
              </w:r>
            </w:hyperlink>
            <w:r>
              <w:rPr/>
              <w:t xml:space="preserve">,</w:t>
            </w:r>
            <w:hyperlink r:id="rId9" w:history="1">
              <w:r>
                <w:rPr>
                  <w:color w:val="#410a8c"/>
                  <w:u w:val="single"/>
                </w:rPr>
                <w:t xml:space="preserve">Pascal Bourdon</w:t>
              </w:r>
            </w:hyperlink>
            <w:r>
              <w:rPr/>
              <w:t xml:space="preserve">,</w:t>
            </w:r>
            <w:hyperlink r:id="rId168" w:history="1">
              <w:r>
                <w:rPr>
                  <w:color w:val="#410a8c"/>
                  <w:u w:val="single"/>
                </w:rPr>
                <w:t xml:space="preserve">Olfa Ben Ahmed</w:t>
              </w:r>
            </w:hyperlink>
            <w:r>
              <w:rPr/>
              <w:t xml:space="preserve">,</w:t>
            </w:r>
            <w:hyperlink r:id="rId22" w:history="1">
              <w:r>
                <w:rPr>
                  <w:color w:val="#410a8c"/>
                  <w:u w:val="single"/>
                </w:rPr>
                <w:t xml:space="preserve">Benoit Tremblais</w:t>
              </w:r>
            </w:hyperlink>
            <w:r>
              <w:rPr/>
              <w:t xml:space="preserve">,</w:t>
            </w:r>
            <w:hyperlink r:id="rId16" w:history="1">
              <w:r>
                <w:rPr>
                  <w:color w:val="#410a8c"/>
                  <w:u w:val="single"/>
                </w:rPr>
                <w:t xml:space="preserve">Carole Guillevin</w:t>
              </w:r>
            </w:hyperlink>
            <w:r>
              <w:rPr/>
              <w:t xml:space="preserve">et al.</w:t>
            </w:r>
          </w:p>
          <w:p>
            <w:pPr/>
            <w:r>
              <w:rPr>
                <w:i w:val="1"/>
                <w:iCs w:val="1"/>
              </w:rPr>
              <w:t xml:space="preserve">2019 Fifth International Conference on Advances in Biomedical Engineering (ICABME)</w:t>
            </w:r>
            <w:r>
              <w:rPr/>
              <w:t xml:space="preserve">, Oct 2019, Tripoli, Lebanon. pp.1-4, </w:t>
            </w:r>
            <w:hyperlink r:id="rId169" w:history="1">
              <w:r>
                <w:rPr>
                  <w:color w:val="#410a8c"/>
                  <w:u w:val="single"/>
                </w:rPr>
                <w:t xml:space="preserve">⟨10.1109/ICABME47164.2019.8940295⟩</w:t>
              </w:r>
            </w:hyperlink>
          </w:p>
          <w:p>
            <w:pPr/>
            <w:r>
              <w:rPr/>
              <w:t xml:space="preserve">Communication dans un congrès</w:t>
            </w:r>
          </w:p>
          <w:p>
            <w:pPr/>
            <w:hyperlink r:id="rId167" w:history="1">
              <w:r>
                <w:rPr>
                  <w:color w:val="#410a8c"/>
                  <w:u w:val="single"/>
                </w:rPr>
                <w:t xml:space="preserve">hal-02428469v1</w:t>
              </w:r>
            </w:hyperlink>
          </w:p>
        </w:tc>
      </w:tr>
      <w:tr>
        <w:trPr/>
        <w:tc>
          <w:tcPr>
            <w:noWrap/>
          </w:tcPr>
          <w:p>
            <w:pPr>
              <w:spacing w:after="200"/>
            </w:pPr>
            <w:hyperlink r:id="rId170" w:history="1">
              <w:r>
                <w:rPr>
                  <w:color w:val="1e198e"/>
                  <w:b w:val="1"/>
                  <w:bCs w:val="1"/>
                  <w:u w:val="single"/>
                </w:rPr>
                <w:t xml:space="preserve">ADC Maps Texture Analysis for the Evaluation of Kidney Function: A Preliminary Study *</w:t>
              </w:r>
            </w:hyperlink>
          </w:p>
          <w:p>
            <w:pPr/>
            <w:hyperlink r:id="rId34" w:history="1">
              <w:r>
                <w:rPr>
                  <w:color w:val="#410a8c"/>
                  <w:u w:val="single"/>
                </w:rPr>
                <w:t xml:space="preserve">Israa Alnazer</w:t>
              </w:r>
            </w:hyperlink>
            <w:r>
              <w:rPr/>
              <w:t xml:space="preserve">,</w:t>
            </w:r>
            <w:hyperlink r:id="rId9" w:history="1">
              <w:r>
                <w:rPr>
                  <w:color w:val="#410a8c"/>
                  <w:u w:val="single"/>
                </w:rPr>
                <w:t xml:space="preserve">Pascal Bourdon</w:t>
              </w:r>
            </w:hyperlink>
            <w:r>
              <w:rPr/>
              <w:t xml:space="preserve">,</w:t>
            </w:r>
            <w:hyperlink r:id="rId30" w:history="1">
              <w:r>
                <w:rPr>
                  <w:color w:val="#410a8c"/>
                  <w:u w:val="single"/>
                </w:rPr>
                <w:t xml:space="preserve">Thierry Urruty</w:t>
              </w:r>
            </w:hyperlink>
            <w:r>
              <w:rPr/>
              <w:t xml:space="preserve">,</w:t>
            </w:r>
            <w:hyperlink r:id="rId16" w:history="1">
              <w:r>
                <w:rPr>
                  <w:color w:val="#410a8c"/>
                  <w:u w:val="single"/>
                </w:rPr>
                <w:t xml:space="preserve">Carole Guillevin</w:t>
              </w:r>
            </w:hyperlink>
            <w:r>
              <w:rPr/>
              <w:t xml:space="preserve">,</w:t>
            </w:r>
            <w:hyperlink r:id="rId23" w:history="1">
              <w:r>
                <w:rPr>
                  <w:color w:val="#410a8c"/>
                  <w:u w:val="single"/>
                </w:rPr>
                <w:t xml:space="preserve">Mathieu Naudin</w:t>
              </w:r>
            </w:hyperlink>
            <w:r>
              <w:rPr/>
              <w:t xml:space="preserve">et al.</w:t>
            </w:r>
          </w:p>
          <w:p>
            <w:pPr/>
            <w:r>
              <w:rPr>
                <w:i w:val="1"/>
                <w:iCs w:val="1"/>
              </w:rPr>
              <w:t xml:space="preserve">2019 Fifth International Conference on Advances in Biomedical Engineering (ICABME)</w:t>
            </w:r>
            <w:r>
              <w:rPr/>
              <w:t xml:space="preserve">, Oct 2019, Tripoli, Lebanon. pp.1-4, </w:t>
            </w:r>
            <w:hyperlink r:id="rId171" w:history="1">
              <w:r>
                <w:rPr>
                  <w:color w:val="#410a8c"/>
                  <w:u w:val="single"/>
                </w:rPr>
                <w:t xml:space="preserve">⟨10.1109/ICABME47164.2019.8940285⟩</w:t>
              </w:r>
            </w:hyperlink>
          </w:p>
          <w:p>
            <w:pPr/>
            <w:r>
              <w:rPr/>
              <w:t xml:space="preserve">Communication dans un congrès</w:t>
            </w:r>
          </w:p>
          <w:p>
            <w:pPr/>
            <w:hyperlink r:id="rId170" w:history="1">
              <w:r>
                <w:rPr>
                  <w:color w:val="#410a8c"/>
                  <w:u w:val="single"/>
                </w:rPr>
                <w:t xml:space="preserve">hal-02428470v1</w:t>
              </w:r>
            </w:hyperlink>
          </w:p>
        </w:tc>
      </w:tr>
      <w:tr>
        <w:trPr/>
        <w:tc>
          <w:tcPr>
            <w:noWrap/>
          </w:tcPr>
          <w:p>
            <w:pPr>
              <w:spacing w:after="200"/>
            </w:pPr>
            <w:hyperlink r:id="rId172" w:history="1">
              <w:r>
                <w:rPr>
                  <w:color w:val="1e198e"/>
                  <w:b w:val="1"/>
                  <w:bCs w:val="1"/>
                  <w:u w:val="single"/>
                </w:rPr>
                <w:t xml:space="preserve">Improving Robustness of Image Tampering Detection for Compression</w:t>
              </w:r>
            </w:hyperlink>
          </w:p>
          <w:p>
            <w:pPr/>
            <w:hyperlink r:id="rId58" w:history="1">
              <w:r>
                <w:rPr>
                  <w:color w:val="#410a8c"/>
                  <w:u w:val="single"/>
                </w:rPr>
                <w:t xml:space="preserve">Boubacar Diallo</w:t>
              </w:r>
            </w:hyperlink>
            <w:r>
              <w:rPr/>
              <w:t xml:space="preserve">,</w:t>
            </w:r>
            <w:hyperlink r:id="rId30" w:history="1">
              <w:r>
                <w:rPr>
                  <w:color w:val="#410a8c"/>
                  <w:u w:val="single"/>
                </w:rPr>
                <w:t xml:space="preserve">Thierry Urruty</w:t>
              </w:r>
            </w:hyperlink>
            <w:r>
              <w:rPr/>
              <w:t xml:space="preserve">,</w:t>
            </w:r>
            <w:hyperlink r:id="rId9" w:history="1">
              <w:r>
                <w:rPr>
                  <w:color w:val="#410a8c"/>
                  <w:u w:val="single"/>
                </w:rPr>
                <w:t xml:space="preserve">Pascal Bourdon</w:t>
              </w:r>
            </w:hyperlink>
            <w:r>
              <w:rPr/>
              <w:t xml:space="preserve">,</w:t>
            </w:r>
            <w:hyperlink r:id="rId10" w:history="1">
              <w:r>
                <w:rPr>
                  <w:color w:val="#410a8c"/>
                  <w:u w:val="single"/>
                </w:rPr>
                <w:t xml:space="preserve">Christine Fernandez-Maloigne</w:t>
              </w:r>
            </w:hyperlink>
          </w:p>
          <w:p>
            <w:pPr/>
            <w:r>
              <w:rPr>
                <w:i w:val="1"/>
                <w:iCs w:val="1"/>
              </w:rPr>
              <w:t xml:space="preserve">MMM 2019: MultiMedia Modeling</w:t>
            </w:r>
            <w:r>
              <w:rPr/>
              <w:t xml:space="preserve">, Jan 2019, Thessaloniki, Greece. </w:t>
            </w:r>
            <w:hyperlink r:id="rId173" w:history="1">
              <w:r>
                <w:rPr>
                  <w:color w:val="#410a8c"/>
                  <w:u w:val="single"/>
                </w:rPr>
                <w:t xml:space="preserve">⟨10.1007/978-3-030-05710-7⟩</w:t>
              </w:r>
            </w:hyperlink>
          </w:p>
          <w:p>
            <w:pPr/>
            <w:r>
              <w:rPr/>
              <w:t xml:space="preserve">Communication dans un congrès</w:t>
            </w:r>
          </w:p>
          <w:p>
            <w:pPr/>
            <w:hyperlink r:id="rId172" w:history="1">
              <w:r>
                <w:rPr>
                  <w:color w:val="#410a8c"/>
                  <w:u w:val="single"/>
                </w:rPr>
                <w:t xml:space="preserve">hal-02401565v1</w:t>
              </w:r>
            </w:hyperlink>
          </w:p>
        </w:tc>
      </w:tr>
      <w:tr>
        <w:trPr/>
        <w:tc>
          <w:tcPr>
            <w:noWrap/>
          </w:tcPr>
          <w:p>
            <w:pPr>
              <w:spacing w:after="200"/>
            </w:pPr>
            <w:hyperlink r:id="rId174" w:history="1">
              <w:r>
                <w:rPr>
                  <w:color w:val="1e198e"/>
                  <w:b w:val="1"/>
                  <w:bCs w:val="1"/>
                  <w:u w:val="single"/>
                </w:rPr>
                <w:t xml:space="preserve">Image Registration for Biomedical Images on Irregular Grids</w:t>
              </w:r>
            </w:hyperlink>
          </w:p>
          <w:p>
            <w:pPr/>
            <w:hyperlink r:id="rId175" w:history="1">
              <w:r>
                <w:rPr>
                  <w:color w:val="#410a8c"/>
                  <w:u w:val="single"/>
                </w:rPr>
                <w:t xml:space="preserve">Hong Nhung Pham</w:t>
              </w:r>
            </w:hyperlink>
            <w:r>
              <w:rPr/>
              <w:t xml:space="preserve">,</w:t>
            </w:r>
            <w:hyperlink r:id="rId12" w:history="1">
              <w:r>
                <w:rPr>
                  <w:color w:val="#410a8c"/>
                  <w:u w:val="single"/>
                </w:rPr>
                <w:t xml:space="preserve">David Helbert</w:t>
              </w:r>
            </w:hyperlink>
            <w:r>
              <w:rPr/>
              <w:t xml:space="preserve">,</w:t>
            </w:r>
            <w:hyperlink r:id="rId9" w:history="1">
              <w:r>
                <w:rPr>
                  <w:color w:val="#410a8c"/>
                  <w:u w:val="single"/>
                </w:rPr>
                <w:t xml:space="preserve">Pascal Bourdon</w:t>
              </w:r>
            </w:hyperlink>
            <w:r>
              <w:rPr/>
              <w:t xml:space="preserve">,</w:t>
            </w:r>
            <w:hyperlink r:id="rId65" w:history="1">
              <w:r>
                <w:rPr>
                  <w:color w:val="#410a8c"/>
                  <w:u w:val="single"/>
                </w:rPr>
                <w:t xml:space="preserve">Philippe Carré</w:t>
              </w:r>
            </w:hyperlink>
          </w:p>
          <w:p>
            <w:pPr/>
            <w:r>
              <w:rPr>
                <w:i w:val="1"/>
                <w:iCs w:val="1"/>
              </w:rPr>
              <w:t xml:space="preserve">CORESA 2018 (COmpression et REprésentation des Signaux Audiovisuels</w:t>
            </w:r>
            <w:r>
              <w:rPr/>
              <w:t xml:space="preserve">, Nov 2018, Poitiers, France</w:t>
            </w:r>
          </w:p>
          <w:p>
            <w:pPr/>
            <w:r>
              <w:rPr/>
              <w:t xml:space="preserve">Communication dans un congrès</w:t>
            </w:r>
          </w:p>
          <w:p>
            <w:pPr/>
            <w:hyperlink r:id="rId174" w:history="1">
              <w:r>
                <w:rPr>
                  <w:color w:val="#410a8c"/>
                  <w:u w:val="single"/>
                </w:rPr>
                <w:t xml:space="preserve">hal-01897326v1</w:t>
              </w:r>
            </w:hyperlink>
          </w:p>
        </w:tc>
      </w:tr>
      <w:tr>
        <w:trPr/>
        <w:tc>
          <w:tcPr>
            <w:noWrap/>
          </w:tcPr>
          <w:p>
            <w:pPr>
              <w:spacing w:after="200"/>
            </w:pPr>
            <w:hyperlink r:id="rId176" w:history="1">
              <w:r>
                <w:rPr>
                  <w:color w:val="1e198e"/>
                  <w:b w:val="1"/>
                  <w:bCs w:val="1"/>
                  <w:u w:val="single"/>
                </w:rPr>
                <w:t xml:space="preserve">Amélioration de la robustesse de la détection d'images altérées pour la compression</w:t>
              </w:r>
            </w:hyperlink>
          </w:p>
          <w:p>
            <w:pPr/>
            <w:hyperlink r:id="rId58" w:history="1">
              <w:r>
                <w:rPr>
                  <w:color w:val="#410a8c"/>
                  <w:u w:val="single"/>
                </w:rPr>
                <w:t xml:space="preserve">Boubacar Diallo</w:t>
              </w:r>
            </w:hyperlink>
            <w:r>
              <w:rPr/>
              <w:t xml:space="preserve">,</w:t>
            </w:r>
            <w:hyperlink r:id="rId30" w:history="1">
              <w:r>
                <w:rPr>
                  <w:color w:val="#410a8c"/>
                  <w:u w:val="single"/>
                </w:rPr>
                <w:t xml:space="preserve">Thierry Urruty</w:t>
              </w:r>
            </w:hyperlink>
            <w:r>
              <w:rPr/>
              <w:t xml:space="preserve">,</w:t>
            </w:r>
            <w:hyperlink r:id="rId9" w:history="1">
              <w:r>
                <w:rPr>
                  <w:color w:val="#410a8c"/>
                  <w:u w:val="single"/>
                </w:rPr>
                <w:t xml:space="preserve">Pascal Bourdon</w:t>
              </w:r>
            </w:hyperlink>
            <w:r>
              <w:rPr/>
              <w:t xml:space="preserve">,</w:t>
            </w:r>
            <w:hyperlink r:id="rId10" w:history="1">
              <w:r>
                <w:rPr>
                  <w:color w:val="#410a8c"/>
                  <w:u w:val="single"/>
                </w:rPr>
                <w:t xml:space="preserve">Christine Fernandez-Maloigne</w:t>
              </w:r>
            </w:hyperlink>
          </w:p>
          <w:p>
            <w:pPr/>
            <w:r>
              <w:rPr>
                <w:i w:val="1"/>
                <w:iCs w:val="1"/>
              </w:rPr>
              <w:t xml:space="preserve">CORESA 2018 (COmpression et REprésentation des Signaux Audiovisuels)</w:t>
            </w:r>
            <w:r>
              <w:rPr/>
              <w:t xml:space="preserve">, Nov 2018, Poitiers, France</w:t>
            </w:r>
          </w:p>
          <w:p>
            <w:pPr/>
            <w:r>
              <w:rPr/>
              <w:t xml:space="preserve">Communication dans un congrès</w:t>
            </w:r>
          </w:p>
          <w:p>
            <w:pPr/>
            <w:hyperlink r:id="rId176" w:history="1">
              <w:r>
                <w:rPr>
                  <w:color w:val="#410a8c"/>
                  <w:u w:val="single"/>
                </w:rPr>
                <w:t xml:space="preserve">hal-02401586v1</w:t>
              </w:r>
            </w:hyperlink>
          </w:p>
        </w:tc>
      </w:tr>
      <w:tr>
        <w:trPr/>
        <w:tc>
          <w:tcPr>
            <w:noWrap/>
          </w:tcPr>
          <w:p>
            <w:pPr>
              <w:spacing w:after="200"/>
            </w:pPr>
            <w:hyperlink r:id="rId177" w:history="1">
              <w:r>
                <w:rPr>
                  <w:color w:val="1e198e"/>
                  <w:b w:val="1"/>
                  <w:bCs w:val="1"/>
                  <w:u w:val="single"/>
                </w:rPr>
                <w:t xml:space="preserve">Spectral Graph Wavelet Based Nonrigid Image Registration</w:t>
              </w:r>
            </w:hyperlink>
          </w:p>
          <w:p>
            <w:pPr/>
            <w:hyperlink r:id="rId175" w:history="1">
              <w:r>
                <w:rPr>
                  <w:color w:val="#410a8c"/>
                  <w:u w:val="single"/>
                </w:rPr>
                <w:t xml:space="preserve">Hong Nhung Pham</w:t>
              </w:r>
            </w:hyperlink>
            <w:r>
              <w:rPr/>
              <w:t xml:space="preserve">,</w:t>
            </w:r>
            <w:hyperlink r:id="rId12" w:history="1">
              <w:r>
                <w:rPr>
                  <w:color w:val="#410a8c"/>
                  <w:u w:val="single"/>
                </w:rPr>
                <w:t xml:space="preserve">David Helbert</w:t>
              </w:r>
            </w:hyperlink>
            <w:r>
              <w:rPr/>
              <w:t xml:space="preserve">,</w:t>
            </w:r>
            <w:hyperlink r:id="rId9" w:history="1">
              <w:r>
                <w:rPr>
                  <w:color w:val="#410a8c"/>
                  <w:u w:val="single"/>
                </w:rPr>
                <w:t xml:space="preserve">Pascal Bourdon</w:t>
              </w:r>
            </w:hyperlink>
            <w:r>
              <w:rPr/>
              <w:t xml:space="preserve">,</w:t>
            </w:r>
            <w:hyperlink r:id="rId65" w:history="1">
              <w:r>
                <w:rPr>
                  <w:color w:val="#410a8c"/>
                  <w:u w:val="single"/>
                </w:rPr>
                <w:t xml:space="preserve">Philippe Carré</w:t>
              </w:r>
            </w:hyperlink>
          </w:p>
          <w:p>
            <w:pPr/>
            <w:r>
              <w:rPr>
                <w:i w:val="1"/>
                <w:iCs w:val="1"/>
              </w:rPr>
              <w:t xml:space="preserve">IEEE International Conference on Image Processing (ICIP 2018)</w:t>
            </w:r>
            <w:r>
              <w:rPr/>
              <w:t xml:space="preserve">, Oct 2018, Athènes, Greece. </w:t>
            </w:r>
            <w:hyperlink r:id="rId178" w:history="1">
              <w:r>
                <w:rPr>
                  <w:color w:val="#410a8c"/>
                  <w:u w:val="single"/>
                </w:rPr>
                <w:t xml:space="preserve">⟨10.1109/ICIP.2018.8451013⟩</w:t>
              </w:r>
            </w:hyperlink>
          </w:p>
          <w:p>
            <w:pPr/>
            <w:r>
              <w:rPr/>
              <w:t xml:space="preserve">Communication dans un congrès</w:t>
            </w:r>
          </w:p>
          <w:p>
            <w:pPr/>
            <w:hyperlink r:id="rId177" w:history="1">
              <w:r>
                <w:rPr>
                  <w:color w:val="#410a8c"/>
                  <w:u w:val="single"/>
                </w:rPr>
                <w:t xml:space="preserve">hal-01786123v1</w:t>
              </w:r>
            </w:hyperlink>
          </w:p>
        </w:tc>
      </w:tr>
      <w:tr>
        <w:trPr/>
        <w:tc>
          <w:tcPr>
            <w:noWrap/>
          </w:tcPr>
          <w:p>
            <w:pPr>
              <w:spacing w:after="200"/>
            </w:pPr>
            <w:hyperlink r:id="rId179" w:history="1">
              <w:r>
                <w:rPr>
                  <w:color w:val="1e198e"/>
                  <w:b w:val="1"/>
                  <w:bCs w:val="1"/>
                  <w:u w:val="single"/>
                </w:rPr>
                <w:t xml:space="preserve">A Data-Driven Approach to Feature Space Selection for Robust Micro-Endoscopic Image Reconstruction</w:t>
              </w:r>
            </w:hyperlink>
          </w:p>
          <w:p>
            <w:pP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p>
          <w:p>
            <w:pPr/>
            <w:r>
              <w:rPr>
                <w:i w:val="1"/>
                <w:iCs w:val="1"/>
              </w:rPr>
              <w:t xml:space="preserve">IEEE International Conference on Image Processing (ICIP)</w:t>
            </w:r>
            <w:r>
              <w:rPr/>
              <w:t xml:space="preserve">, Sep 2017, Beijing, China. pp.2239-2243, </w:t>
            </w:r>
            <w:hyperlink r:id="rId180" w:history="1">
              <w:r>
                <w:rPr>
                  <w:color w:val="#410a8c"/>
                  <w:u w:val="single"/>
                </w:rPr>
                <w:t xml:space="preserve">⟨10.1109/ICIP.2017.8296680⟩</w:t>
              </w:r>
            </w:hyperlink>
          </w:p>
          <w:p>
            <w:pPr/>
            <w:r>
              <w:rPr/>
              <w:t xml:space="preserve">Communication dans un congrès</w:t>
            </w:r>
          </w:p>
          <w:p>
            <w:pPr/>
            <w:hyperlink r:id="rId179" w:history="1">
              <w:r>
                <w:rPr>
                  <w:color w:val="#410a8c"/>
                  <w:u w:val="single"/>
                </w:rPr>
                <w:t xml:space="preserve">hal-01519837v1</w:t>
              </w:r>
            </w:hyperlink>
          </w:p>
        </w:tc>
      </w:tr>
      <w:tr>
        <w:trPr/>
        <w:tc>
          <w:tcPr>
            <w:noWrap/>
          </w:tcPr>
          <w:p>
            <w:pPr>
              <w:spacing w:after="200"/>
            </w:pPr>
            <w:hyperlink r:id="rId181" w:history="1">
              <w:r>
                <w:rPr>
                  <w:color w:val="1e198e"/>
                  <w:b w:val="1"/>
                  <w:bCs w:val="1"/>
                  <w:u w:val="single"/>
                </w:rPr>
                <w:t xml:space="preserve">Polynomial Based Texture representation for facial expression recognition</w:t>
              </w:r>
            </w:hyperlink>
          </w:p>
          <w:p>
            <w:pPr/>
            <w:hyperlink r:id="rId182" w:history="1">
              <w:r>
                <w:rPr>
                  <w:color w:val="#410a8c"/>
                  <w:u w:val="single"/>
                </w:rPr>
                <w:t xml:space="preserve">Cristina Bordei</w:t>
              </w:r>
            </w:hyperlink>
            <w:r>
              <w:rPr/>
              <w:t xml:space="preserve">,</w:t>
            </w:r>
            <w:hyperlink r:id="rId9" w:history="1">
              <w:r>
                <w:rPr>
                  <w:color w:val="#410a8c"/>
                  <w:u w:val="single"/>
                </w:rPr>
                <w:t xml:space="preserve">Pascal Bourdon</w:t>
              </w:r>
            </w:hyperlink>
            <w:r>
              <w:rPr/>
              <w:t xml:space="preserve">,</w:t>
            </w:r>
            <w:hyperlink r:id="rId112" w:history="1">
              <w:r>
                <w:rPr>
                  <w:color w:val="#410a8c"/>
                  <w:u w:val="single"/>
                </w:rPr>
                <w:t xml:space="preserve">Bertrand Augereau</w:t>
              </w:r>
            </w:hyperlink>
            <w:r>
              <w:rPr/>
              <w:t xml:space="preserve">,</w:t>
            </w:r>
            <w:hyperlink r:id="rId65" w:history="1">
              <w:r>
                <w:rPr>
                  <w:color w:val="#410a8c"/>
                  <w:u w:val="single"/>
                </w:rPr>
                <w:t xml:space="preserve">Philippe Carré</w:t>
              </w:r>
            </w:hyperlink>
          </w:p>
          <w:p>
            <w:pPr/>
            <w:r>
              <w:rPr>
                <w:i w:val="1"/>
                <w:iCs w:val="1"/>
              </w:rPr>
              <w:t xml:space="preserve">2014 IEEE International Conference on Acoustics, Speech, and Signal Processing (ICASSP)</w:t>
            </w:r>
            <w:r>
              <w:rPr/>
              <w:t xml:space="preserve">, May 2014, Florence, Italy. pp.529</w:t>
            </w:r>
          </w:p>
          <w:p>
            <w:pPr/>
            <w:r>
              <w:rPr/>
              <w:t xml:space="preserve">Communication dans un congrès</w:t>
            </w:r>
          </w:p>
          <w:p>
            <w:pPr/>
            <w:hyperlink r:id="rId181" w:history="1">
              <w:r>
                <w:rPr>
                  <w:color w:val="#410a8c"/>
                  <w:u w:val="single"/>
                </w:rPr>
                <w:t xml:space="preserve">hal-00993569v1</w:t>
              </w:r>
            </w:hyperlink>
          </w:p>
        </w:tc>
      </w:tr>
      <w:tr>
        <w:trPr/>
        <w:tc>
          <w:tcPr>
            <w:noWrap/>
          </w:tcPr>
          <w:p>
            <w:pPr>
              <w:spacing w:after="200"/>
            </w:pPr>
            <w:hyperlink r:id="rId183" w:history="1">
              <w:r>
                <w:rPr>
                  <w:color w:val="1e198e"/>
                  <w:b w:val="1"/>
                  <w:bCs w:val="1"/>
                  <w:u w:val="single"/>
                </w:rPr>
                <w:t xml:space="preserve">Une texture polynomiale pour les modèles actifs d'apparence</w:t>
              </w:r>
            </w:hyperlink>
          </w:p>
          <w:p>
            <w:pPr/>
            <w:hyperlink r:id="rId182" w:history="1">
              <w:r>
                <w:rPr>
                  <w:color w:val="#410a8c"/>
                  <w:u w:val="single"/>
                </w:rPr>
                <w:t xml:space="preserve">Cristina Bordei</w:t>
              </w:r>
            </w:hyperlink>
            <w:r>
              <w:rPr/>
              <w:t xml:space="preserve">,</w:t>
            </w:r>
            <w:hyperlink r:id="rId9" w:history="1">
              <w:r>
                <w:rPr>
                  <w:color w:val="#410a8c"/>
                  <w:u w:val="single"/>
                </w:rPr>
                <w:t xml:space="preserve">Pascal Bourdon</w:t>
              </w:r>
            </w:hyperlink>
            <w:r>
              <w:rPr/>
              <w:t xml:space="preserve">,</w:t>
            </w:r>
            <w:hyperlink r:id="rId112" w:history="1">
              <w:r>
                <w:rPr>
                  <w:color w:val="#410a8c"/>
                  <w:u w:val="single"/>
                </w:rPr>
                <w:t xml:space="preserve">Bertrand Augereau</w:t>
              </w:r>
            </w:hyperlink>
            <w:r>
              <w:rPr/>
              <w:t xml:space="preserve">,</w:t>
            </w:r>
            <w:hyperlink r:id="rId65" w:history="1">
              <w:r>
                <w:rPr>
                  <w:color w:val="#410a8c"/>
                  <w:u w:val="single"/>
                </w:rPr>
                <w:t xml:space="preserve">Philippe Carré</w:t>
              </w:r>
            </w:hyperlink>
          </w:p>
          <w:p>
            <w:pPr/>
            <w:r>
              <w:rPr>
                <w:i w:val="1"/>
                <w:iCs w:val="1"/>
              </w:rPr>
              <w:t xml:space="preserve">XXIVème colloque GRETSI</w:t>
            </w:r>
            <w:r>
              <w:rPr/>
              <w:t xml:space="preserve">, Sep 2013, Brest, France. pp.#137</w:t>
            </w:r>
          </w:p>
          <w:p>
            <w:pPr/>
            <w:r>
              <w:rPr/>
              <w:t xml:space="preserve">Communication dans un congrès</w:t>
            </w:r>
          </w:p>
          <w:p>
            <w:pPr/>
            <w:hyperlink r:id="rId183" w:history="1">
              <w:r>
                <w:rPr>
                  <w:color w:val="#410a8c"/>
                  <w:u w:val="single"/>
                </w:rPr>
                <w:t xml:space="preserve">hal-00874526v1</w:t>
              </w:r>
            </w:hyperlink>
          </w:p>
        </w:tc>
      </w:tr>
      <w:tr>
        <w:trPr/>
        <w:tc>
          <w:tcPr>
            <w:noWrap/>
          </w:tcPr>
          <w:p>
            <w:pPr>
              <w:spacing w:after="200"/>
            </w:pPr>
            <w:hyperlink r:id="rId184" w:history="1">
              <w:r>
                <w:rPr>
                  <w:color w:val="1e198e"/>
                  <w:b w:val="1"/>
                  <w:bCs w:val="1"/>
                  <w:u w:val="single"/>
                </w:rPr>
                <w:t xml:space="preserve">Mid-infrared strong spectral broadening in microstructured tapered chalcogenide AsSe fiber</w:t>
              </w:r>
            </w:hyperlink>
          </w:p>
          <w:p>
            <w:pPr/>
            <w:hyperlink r:id="rId85" w:history="1">
              <w:r>
                <w:rPr>
                  <w:color w:val="#410a8c"/>
                  <w:u w:val="single"/>
                </w:rPr>
                <w:t xml:space="preserve">M. Duhant</w:t>
              </w:r>
            </w:hyperlink>
            <w:r>
              <w:rPr/>
              <w:t xml:space="preserve">,</w:t>
            </w:r>
            <w:hyperlink r:id="rId86" w:history="1">
              <w:r>
                <w:rPr>
                  <w:color w:val="#410a8c"/>
                  <w:u w:val="single"/>
                </w:rPr>
                <w:t xml:space="preserve">W. Renard</w:t>
              </w:r>
            </w:hyperlink>
            <w:r>
              <w:rPr/>
              <w:t xml:space="preserve">,</w:t>
            </w:r>
            <w:hyperlink r:id="rId87" w:history="1">
              <w:r>
                <w:rPr>
                  <w:color w:val="#410a8c"/>
                  <w:u w:val="single"/>
                </w:rPr>
                <w:t xml:space="preserve">Guillaume Canat</w:t>
              </w:r>
            </w:hyperlink>
            <w:r>
              <w:rPr/>
              <w:t xml:space="preserve">,</w:t>
            </w:r>
            <w:hyperlink r:id="rId101" w:history="1">
              <w:r>
                <w:rPr>
                  <w:color w:val="#410a8c"/>
                  <w:u w:val="single"/>
                </w:rPr>
                <w:t xml:space="preserve">Johann Troles</w:t>
              </w:r>
            </w:hyperlink>
            <w:r>
              <w:rPr/>
              <w:t xml:space="preserve">,</w:t>
            </w:r>
            <w:hyperlink r:id="rId185" w:history="1">
              <w:r>
                <w:rPr>
                  <w:color w:val="#410a8c"/>
                  <w:u w:val="single"/>
                </w:rPr>
                <w:t xml:space="preserve">P. Toupin</w:t>
              </w:r>
            </w:hyperlink>
            <w:r>
              <w:rPr/>
              <w:t xml:space="preserve">et al.</w:t>
            </w:r>
          </w:p>
          <w:p>
            <w:pPr/>
            <w:r>
              <w:rPr>
                <w:i w:val="1"/>
                <w:iCs w:val="1"/>
              </w:rPr>
              <w:t xml:space="preserve">Conference on Fiber Lasers IX - Technology, Systems, and Applications</w:t>
            </w:r>
            <w:r>
              <w:rPr/>
              <w:t xml:space="preserve">, Jan 2012, United States. pp.823735</w:t>
            </w:r>
          </w:p>
          <w:p>
            <w:pPr/>
            <w:r>
              <w:rPr/>
              <w:t xml:space="preserve">Communication dans un congrès</w:t>
            </w:r>
          </w:p>
          <w:p>
            <w:pPr/>
            <w:hyperlink r:id="rId184" w:history="1">
              <w:r>
                <w:rPr>
                  <w:color w:val="#410a8c"/>
                  <w:u w:val="single"/>
                </w:rPr>
                <w:t xml:space="preserve">hal-00727268v1</w:t>
              </w:r>
            </w:hyperlink>
          </w:p>
        </w:tc>
      </w:tr>
      <w:tr>
        <w:trPr/>
        <w:tc>
          <w:tcPr>
            <w:noWrap/>
          </w:tcPr>
          <w:p>
            <w:pPr>
              <w:spacing w:after="200"/>
            </w:pPr>
            <w:hyperlink r:id="rId186" w:history="1">
              <w:r>
                <w:rPr>
                  <w:color w:val="1e198e"/>
                  <w:b w:val="1"/>
                  <w:bCs w:val="1"/>
                  <w:u w:val="single"/>
                </w:rPr>
                <w:t xml:space="preserve">A metamerism-based method to prevent camcorder movie piracy in digital theaters</w:t>
              </w:r>
            </w:hyperlink>
          </w:p>
          <w:p>
            <w:pPr/>
            <w:hyperlink r:id="rId9" w:history="1">
              <w:r>
                <w:rPr>
                  <w:color w:val="#410a8c"/>
                  <w:u w:val="single"/>
                </w:rPr>
                <w:t xml:space="preserve">Pascal Bourdon</w:t>
              </w:r>
            </w:hyperlink>
            <w:r>
              <w:rPr/>
              <w:t xml:space="preserve">,</w:t>
            </w:r>
            <w:hyperlink r:id="rId187" w:history="1">
              <w:r>
                <w:rPr>
                  <w:color w:val="#410a8c"/>
                  <w:u w:val="single"/>
                </w:rPr>
                <w:t xml:space="preserve">Sylvain Thiebaud</w:t>
              </w:r>
            </w:hyperlink>
            <w:r>
              <w:rPr/>
              <w:t xml:space="preserve">,</w:t>
            </w:r>
            <w:hyperlink r:id="rId188" w:history="1">
              <w:r>
                <w:rPr>
                  <w:color w:val="#410a8c"/>
                  <w:u w:val="single"/>
                </w:rPr>
                <w:t xml:space="preserve">Jean-Jacques Sacré</w:t>
              </w:r>
            </w:hyperlink>
            <w:r>
              <w:rPr/>
              <w:t xml:space="preserve">,</w:t>
            </w:r>
            <w:hyperlink r:id="rId189" w:history="1">
              <w:r>
                <w:rPr>
                  <w:color w:val="#410a8c"/>
                  <w:u w:val="single"/>
                </w:rPr>
                <w:t xml:space="preserve">Didier Doyen</w:t>
              </w:r>
            </w:hyperlink>
          </w:p>
          <w:p>
            <w:pPr/>
            <w:r>
              <w:rPr>
                <w:i w:val="1"/>
                <w:iCs w:val="1"/>
              </w:rPr>
              <w:t xml:space="preserve">2010 IEEE International Conference on Multimedia and Expo (ICME)</w:t>
            </w:r>
            <w:r>
              <w:rPr/>
              <w:t xml:space="preserve">, Jul 2010, Singapore, Singapore. pp.468-473, </w:t>
            </w:r>
            <w:hyperlink r:id="rId190" w:history="1">
              <w:r>
                <w:rPr>
                  <w:color w:val="#410a8c"/>
                  <w:u w:val="single"/>
                </w:rPr>
                <w:t xml:space="preserve">⟨10.1109/ICME.2010.5582547⟩</w:t>
              </w:r>
            </w:hyperlink>
          </w:p>
          <w:p>
            <w:pPr/>
            <w:r>
              <w:rPr/>
              <w:t xml:space="preserve">Communication dans un congrès</w:t>
            </w:r>
          </w:p>
          <w:p>
            <w:pPr/>
            <w:hyperlink r:id="rId186" w:history="1">
              <w:r>
                <w:rPr>
                  <w:color w:val="#410a8c"/>
                  <w:u w:val="single"/>
                </w:rPr>
                <w:t xml:space="preserve">hal-02401666v1</w:t>
              </w:r>
            </w:hyperlink>
          </w:p>
        </w:tc>
      </w:tr>
      <w:tr>
        <w:trPr/>
        <w:tc>
          <w:tcPr>
            <w:noWrap/>
          </w:tcPr>
          <w:p>
            <w:pPr>
              <w:spacing w:after="200"/>
            </w:pPr>
            <w:hyperlink r:id="rId191" w:history="1">
              <w:r>
                <w:rPr>
                  <w:color w:val="1e198e"/>
                  <w:b w:val="1"/>
                  <w:bCs w:val="1"/>
                  <w:u w:val="single"/>
                </w:rPr>
                <w:t xml:space="preserve">A theoretical analysis of spatial/temporal modulation-based systems for prevention of illegal recordings in movie theaters</w:t>
              </w:r>
            </w:hyperlink>
          </w:p>
          <w:p>
            <w:pPr/>
            <w:hyperlink r:id="rId9" w:history="1">
              <w:r>
                <w:rPr>
                  <w:color w:val="#410a8c"/>
                  <w:u w:val="single"/>
                </w:rPr>
                <w:t xml:space="preserve">Pascal Bourdon</w:t>
              </w:r>
            </w:hyperlink>
            <w:r>
              <w:rPr/>
              <w:t xml:space="preserve">,</w:t>
            </w:r>
            <w:hyperlink r:id="rId187" w:history="1">
              <w:r>
                <w:rPr>
                  <w:color w:val="#410a8c"/>
                  <w:u w:val="single"/>
                </w:rPr>
                <w:t xml:space="preserve">Sylvain Thiebaud</w:t>
              </w:r>
            </w:hyperlink>
            <w:r>
              <w:rPr/>
              <w:t xml:space="preserve">,</w:t>
            </w:r>
            <w:hyperlink r:id="rId189" w:history="1">
              <w:r>
                <w:rPr>
                  <w:color w:val="#410a8c"/>
                  <w:u w:val="single"/>
                </w:rPr>
                <w:t xml:space="preserve">Didier Doyen</w:t>
              </w:r>
            </w:hyperlink>
          </w:p>
          <w:p>
            <w:pPr/>
            <w:r>
              <w:rPr>
                <w:i w:val="1"/>
                <w:iCs w:val="1"/>
              </w:rPr>
              <w:t xml:space="preserve">Electronic Imaging 2008</w:t>
            </w:r>
            <w:r>
              <w:rPr/>
              <w:t xml:space="preserve">, Jan 2008, San Jose, United States. pp.68190U, </w:t>
            </w:r>
            <w:hyperlink r:id="rId192" w:history="1">
              <w:r>
                <w:rPr>
                  <w:color w:val="#410a8c"/>
                  <w:u w:val="single"/>
                </w:rPr>
                <w:t xml:space="preserve">⟨10.1117/12.765430⟩</w:t>
              </w:r>
            </w:hyperlink>
          </w:p>
          <w:p>
            <w:pPr/>
            <w:r>
              <w:rPr/>
              <w:t xml:space="preserve">Communication dans un congrès</w:t>
            </w:r>
          </w:p>
          <w:p>
            <w:pPr/>
            <w:hyperlink r:id="rId191" w:history="1">
              <w:r>
                <w:rPr>
                  <w:color w:val="#410a8c"/>
                  <w:u w:val="single"/>
                </w:rPr>
                <w:t xml:space="preserve">hal-02401635v1</w:t>
              </w:r>
            </w:hyperlink>
          </w:p>
        </w:tc>
      </w:tr>
      <w:tr>
        <w:trPr/>
        <w:tc>
          <w:tcPr>
            <w:noWrap/>
          </w:tcPr>
          <w:p>
            <w:pPr>
              <w:spacing w:after="200"/>
            </w:pPr>
            <w:hyperlink r:id="rId193" w:history="1">
              <w:r>
                <w:rPr>
                  <w:color w:val="1e198e"/>
                  <w:b w:val="1"/>
                  <w:bCs w:val="1"/>
                  <w:u w:val="single"/>
                </w:rPr>
                <w:t xml:space="preserve">Diffusion géométrique pour le masquage d'erreurs de quantification et de transmission sur des images JPEG couleur</w:t>
              </w:r>
            </w:hyperlink>
          </w:p>
          <w:p>
            <w:pPr/>
            <w:hyperlink r:id="rId9" w:history="1">
              <w:r>
                <w:rPr>
                  <w:color w:val="#410a8c"/>
                  <w:u w:val="single"/>
                </w:rPr>
                <w:t xml:space="preserve">Pascal Bourdon</w:t>
              </w:r>
            </w:hyperlink>
            <w:r>
              <w:rPr/>
              <w:t xml:space="preserve">,</w:t>
            </w:r>
            <w:hyperlink r:id="rId112" w:history="1">
              <w:r>
                <w:rPr>
                  <w:color w:val="#410a8c"/>
                  <w:u w:val="single"/>
                </w:rPr>
                <w:t xml:space="preserve">Bertrand Augereau</w:t>
              </w:r>
            </w:hyperlink>
            <w:r>
              <w:rPr/>
              <w:t xml:space="preserve">,</w:t>
            </w:r>
            <w:hyperlink r:id="rId93" w:history="1">
              <w:r>
                <w:rPr>
                  <w:color w:val="#410a8c"/>
                  <w:u w:val="single"/>
                </w:rPr>
                <w:t xml:space="preserve">Christian Chatellier</w:t>
              </w:r>
            </w:hyperlink>
            <w:r>
              <w:rPr/>
              <w:t xml:space="preserve">,</w:t>
            </w:r>
            <w:hyperlink r:id="rId95" w:history="1">
              <w:r>
                <w:rPr>
                  <w:color w:val="#410a8c"/>
                  <w:u w:val="single"/>
                </w:rPr>
                <w:t xml:space="preserve">Christian Olivier</w:t>
              </w:r>
            </w:hyperlink>
          </w:p>
          <w:p>
            <w:pPr/>
            <w:r>
              <w:rPr>
                <w:i w:val="1"/>
                <w:iCs w:val="1"/>
              </w:rPr>
              <w:t xml:space="preserve">20ème colloque GRETSI sur le traitement du signal et des images (Groupe d’Etudes du Traitement du Signal et des Images)</w:t>
            </w:r>
            <w:r>
              <w:rPr/>
              <w:t xml:space="preserve">, Sep 2005, Louvain-la-Neuve, Belgique. pp.1017--1020</w:t>
            </w:r>
          </w:p>
          <w:p>
            <w:pPr/>
            <w:r>
              <w:rPr/>
              <w:t xml:space="preserve">Communication dans un congrès</w:t>
            </w:r>
          </w:p>
          <w:p>
            <w:pPr/>
            <w:hyperlink r:id="rId193" w:history="1">
              <w:r>
                <w:rPr>
                  <w:color w:val="#410a8c"/>
                  <w:u w:val="single"/>
                </w:rPr>
                <w:t xml:space="preserve">hal-02401642v1</w:t>
              </w:r>
            </w:hyperlink>
          </w:p>
        </w:tc>
      </w:tr>
      <w:tr>
        <w:trPr/>
        <w:tc>
          <w:tcPr>
            <w:noWrap/>
          </w:tcPr>
          <w:p>
            <w:pPr>
              <w:spacing w:after="200"/>
            </w:pPr>
            <w:hyperlink r:id="rId194" w:history="1">
              <w:r>
                <w:rPr>
                  <w:color w:val="1e198e"/>
                  <w:b w:val="1"/>
                  <w:bCs w:val="1"/>
                  <w:u w:val="single"/>
                </w:rPr>
                <w:t xml:space="preserve">Transmission and quantization error concealment for JPEG color images using geometry-driven diffusion</w:t>
              </w:r>
            </w:hyperlink>
          </w:p>
          <w:p>
            <w:pPr/>
            <w:hyperlink r:id="rId9" w:history="1">
              <w:r>
                <w:rPr>
                  <w:color w:val="#410a8c"/>
                  <w:u w:val="single"/>
                </w:rPr>
                <w:t xml:space="preserve">Pascal Bourdon</w:t>
              </w:r>
            </w:hyperlink>
            <w:r>
              <w:rPr/>
              <w:t xml:space="preserve">,</w:t>
            </w:r>
            <w:hyperlink r:id="rId195" w:history="1">
              <w:r>
                <w:rPr>
                  <w:color w:val="#410a8c"/>
                  <w:u w:val="single"/>
                </w:rPr>
                <w:t xml:space="preserve">B. Augereau</w:t>
              </w:r>
            </w:hyperlink>
            <w:r>
              <w:rPr/>
              <w:t xml:space="preserve">,</w:t>
            </w:r>
            <w:hyperlink r:id="rId196" w:history="1">
              <w:r>
                <w:rPr>
                  <w:color w:val="#410a8c"/>
                  <w:u w:val="single"/>
                </w:rPr>
                <w:t xml:space="preserve">C. Chatellier</w:t>
              </w:r>
            </w:hyperlink>
            <w:r>
              <w:rPr/>
              <w:t xml:space="preserve">,</w:t>
            </w:r>
            <w:hyperlink r:id="rId197" w:history="1">
              <w:r>
                <w:rPr>
                  <w:color w:val="#410a8c"/>
                  <w:u w:val="single"/>
                </w:rPr>
                <w:t xml:space="preserve">C. Olivier</w:t>
              </w:r>
            </w:hyperlink>
          </w:p>
          <w:p>
            <w:pPr/>
            <w:r>
              <w:rPr>
                <w:i w:val="1"/>
                <w:iCs w:val="1"/>
              </w:rPr>
              <w:t xml:space="preserve">2005 International Conference on Image Processing</w:t>
            </w:r>
            <w:r>
              <w:rPr/>
              <w:t xml:space="preserve">, Sep 2005, Genova, Italy. pp.I-801, </w:t>
            </w:r>
            <w:hyperlink r:id="rId198" w:history="1">
              <w:r>
                <w:rPr>
                  <w:color w:val="#410a8c"/>
                  <w:u w:val="single"/>
                </w:rPr>
                <w:t xml:space="preserve">⟨10.1109/ICIP.2005.1529872⟩</w:t>
              </w:r>
            </w:hyperlink>
          </w:p>
          <w:p>
            <w:pPr/>
            <w:r>
              <w:rPr/>
              <w:t xml:space="preserve">Communication dans un congrès</w:t>
            </w:r>
          </w:p>
          <w:p>
            <w:pPr/>
            <w:hyperlink r:id="rId194" w:history="1">
              <w:r>
                <w:rPr>
                  <w:color w:val="#410a8c"/>
                  <w:u w:val="single"/>
                </w:rPr>
                <w:t xml:space="preserve">hal-02401627v1</w:t>
              </w:r>
            </w:hyperlink>
          </w:p>
        </w:tc>
      </w:tr>
      <w:tr>
        <w:trPr/>
        <w:tc>
          <w:tcPr>
            <w:noWrap/>
          </w:tcPr>
          <w:p>
            <w:pPr>
              <w:spacing w:after="200"/>
            </w:pPr>
            <w:hyperlink r:id="rId199" w:history="1">
              <w:r>
                <w:rPr>
                  <w:color w:val="1e198e"/>
                  <w:b w:val="1"/>
                  <w:bCs w:val="1"/>
                  <w:u w:val="single"/>
                </w:rPr>
                <w:t xml:space="preserve">An efficient joint source channel coding scheme for image transmission through the ionospheric channel</w:t>
              </w:r>
            </w:hyperlink>
          </w:p>
          <w:p>
            <w:pPr/>
            <w:hyperlink r:id="rId93" w:history="1">
              <w:r>
                <w:rPr>
                  <w:color w:val="#410a8c"/>
                  <w:u w:val="single"/>
                </w:rPr>
                <w:t xml:space="preserve">Christian Chatellier</w:t>
              </w:r>
            </w:hyperlink>
            <w:r>
              <w:rPr/>
              <w:t xml:space="preserve">,</w:t>
            </w:r>
            <w:hyperlink r:id="rId9" w:history="1">
              <w:r>
                <w:rPr>
                  <w:color w:val="#410a8c"/>
                  <w:u w:val="single"/>
                </w:rPr>
                <w:t xml:space="preserve">Pascal Bourdon</w:t>
              </w:r>
            </w:hyperlink>
            <w:r>
              <w:rPr/>
              <w:t xml:space="preserve">,</w:t>
            </w:r>
            <w:hyperlink r:id="rId200" w:history="1">
              <w:r>
                <w:rPr>
                  <w:color w:val="#410a8c"/>
                  <w:u w:val="single"/>
                </w:rPr>
                <w:t xml:space="preserve">Benoit Souhard</w:t>
              </w:r>
            </w:hyperlink>
            <w:r>
              <w:rPr/>
              <w:t xml:space="preserve">,</w:t>
            </w:r>
            <w:hyperlink r:id="rId95" w:history="1">
              <w:r>
                <w:rPr>
                  <w:color w:val="#410a8c"/>
                  <w:u w:val="single"/>
                </w:rPr>
                <w:t xml:space="preserve">Christian Olivier</w:t>
              </w:r>
            </w:hyperlink>
          </w:p>
          <w:p>
            <w:pPr/>
            <w:r>
              <w:rPr>
                <w:i w:val="1"/>
                <w:iCs w:val="1"/>
              </w:rPr>
              <w:t xml:space="preserve">European Conference Propagation and Systems (ECPS'05)</w:t>
            </w:r>
            <w:r>
              <w:rPr/>
              <w:t xml:space="preserve">, Mar 2005, Brest, France</w:t>
            </w:r>
          </w:p>
          <w:p>
            <w:pPr/>
            <w:r>
              <w:rPr/>
              <w:t xml:space="preserve">Communication dans un congrès</w:t>
            </w:r>
          </w:p>
          <w:p>
            <w:pPr/>
            <w:hyperlink r:id="rId199" w:history="1">
              <w:r>
                <w:rPr>
                  <w:color w:val="#410a8c"/>
                  <w:u w:val="single"/>
                </w:rPr>
                <w:t xml:space="preserve">hal-02401623v1</w:t>
              </w:r>
            </w:hyperlink>
          </w:p>
        </w:tc>
      </w:tr>
      <w:tr>
        <w:trPr/>
        <w:tc>
          <w:tcPr>
            <w:noWrap/>
          </w:tcPr>
          <w:p>
            <w:pPr>
              <w:spacing w:after="200"/>
            </w:pPr>
            <w:hyperlink r:id="rId201" w:history="1">
              <w:r>
                <w:rPr>
                  <w:color w:val="1e198e"/>
                  <w:b w:val="1"/>
                  <w:bCs w:val="1"/>
                  <w:u w:val="single"/>
                </w:rPr>
                <w:t xml:space="preserve">Débruitage de séquences d'images couleur par diffusions anisotropes spatiale et temporelle couplées</w:t>
              </w:r>
            </w:hyperlink>
          </w:p>
          <w:p>
            <w:pPr/>
            <w:hyperlink r:id="rId9" w:history="1">
              <w:r>
                <w:rPr>
                  <w:color w:val="#410a8c"/>
                  <w:u w:val="single"/>
                </w:rPr>
                <w:t xml:space="preserve">Pascal Bourdon</w:t>
              </w:r>
            </w:hyperlink>
            <w:r>
              <w:rPr/>
              <w:t xml:space="preserve">,</w:t>
            </w:r>
            <w:hyperlink r:id="rId112" w:history="1">
              <w:r>
                <w:rPr>
                  <w:color w:val="#410a8c"/>
                  <w:u w:val="single"/>
                </w:rPr>
                <w:t xml:space="preserve">Bertrand Augereau</w:t>
              </w:r>
            </w:hyperlink>
            <w:r>
              <w:rPr/>
              <w:t xml:space="preserve">,</w:t>
            </w:r>
            <w:hyperlink r:id="rId95" w:history="1">
              <w:r>
                <w:rPr>
                  <w:color w:val="#410a8c"/>
                  <w:u w:val="single"/>
                </w:rPr>
                <w:t xml:space="preserve">Christian Olivier</w:t>
              </w:r>
            </w:hyperlink>
            <w:r>
              <w:rPr/>
              <w:t xml:space="preserve">,</w:t>
            </w:r>
            <w:hyperlink r:id="rId93" w:history="1">
              <w:r>
                <w:rPr>
                  <w:color w:val="#410a8c"/>
                  <w:u w:val="single"/>
                </w:rPr>
                <w:t xml:space="preserve">Christian Chatellier</w:t>
              </w:r>
            </w:hyperlink>
          </w:p>
          <w:p>
            <w:pPr/>
            <w:r>
              <w:rPr>
                <w:i w:val="1"/>
                <w:iCs w:val="1"/>
              </w:rPr>
              <w:t xml:space="preserve">14ème Congrès Francophone AFRIF-AFIA de Reconnaissance des Formes et Intelligence Artificielle (RFIA 2004)</w:t>
            </w:r>
            <w:r>
              <w:rPr/>
              <w:t xml:space="preserve">, Jan 2004, Toulouse, France</w:t>
            </w:r>
          </w:p>
          <w:p>
            <w:pPr/>
            <w:r>
              <w:rPr/>
              <w:t xml:space="preserve">Communication dans un congrès</w:t>
            </w:r>
          </w:p>
          <w:p>
            <w:pPr/>
            <w:hyperlink r:id="rId201" w:history="1">
              <w:r>
                <w:rPr>
                  <w:color w:val="#410a8c"/>
                  <w:u w:val="single"/>
                </w:rPr>
                <w:t xml:space="preserve">hal-02415519v1</w:t>
              </w:r>
            </w:hyperlink>
          </w:p>
        </w:tc>
      </w:tr>
      <w:tr>
        <w:trPr/>
        <w:tc>
          <w:tcPr>
            <w:noWrap/>
          </w:tcPr>
          <w:p>
            <w:pPr>
              <w:spacing w:after="200"/>
            </w:pPr>
            <w:hyperlink r:id="rId202" w:history="1">
              <w:r>
                <w:rPr>
                  <w:color w:val="1e198e"/>
                  <w:b w:val="1"/>
                  <w:bCs w:val="1"/>
                  <w:u w:val="single"/>
                </w:rPr>
                <w:t xml:space="preserve">Noise removal on color image sequences using coupled anisotropic diffusions and noise-robust motion detection</w:t>
              </w:r>
            </w:hyperlink>
          </w:p>
          <w:p>
            <w:pPr/>
            <w:hyperlink r:id="rId9" w:history="1">
              <w:r>
                <w:rPr>
                  <w:color w:val="#410a8c"/>
                  <w:u w:val="single"/>
                </w:rPr>
                <w:t xml:space="preserve">Pascal Bourdon</w:t>
              </w:r>
            </w:hyperlink>
            <w:r>
              <w:rPr/>
              <w:t xml:space="preserve">,</w:t>
            </w:r>
            <w:hyperlink r:id="rId112" w:history="1">
              <w:r>
                <w:rPr>
                  <w:color w:val="#410a8c"/>
                  <w:u w:val="single"/>
                </w:rPr>
                <w:t xml:space="preserve">Bertrand Augereau</w:t>
              </w:r>
            </w:hyperlink>
            <w:r>
              <w:rPr/>
              <w:t xml:space="preserve">,</w:t>
            </w:r>
            <w:hyperlink r:id="rId95" w:history="1">
              <w:r>
                <w:rPr>
                  <w:color w:val="#410a8c"/>
                  <w:u w:val="single"/>
                </w:rPr>
                <w:t xml:space="preserve">Christian Olivier</w:t>
              </w:r>
            </w:hyperlink>
            <w:r>
              <w:rPr/>
              <w:t xml:space="preserve">,</w:t>
            </w:r>
            <w:hyperlink r:id="rId93" w:history="1">
              <w:r>
                <w:rPr>
                  <w:color w:val="#410a8c"/>
                  <w:u w:val="single"/>
                </w:rPr>
                <w:t xml:space="preserve">Christian Chatellier</w:t>
              </w:r>
            </w:hyperlink>
          </w:p>
          <w:p>
            <w:pPr/>
            <w:r>
              <w:rPr>
                <w:i w:val="1"/>
                <w:iCs w:val="1"/>
              </w:rPr>
              <w:t xml:space="preserve">12th European Signal Processing Conference (EUSIPCO 2004)</w:t>
            </w:r>
            <w:r>
              <w:rPr/>
              <w:t xml:space="preserve">, Sep 2004, Vienne, Austria. pp.481--484</w:t>
            </w:r>
          </w:p>
          <w:p>
            <w:pPr/>
            <w:r>
              <w:rPr/>
              <w:t xml:space="preserve">Communication dans un congrès</w:t>
            </w:r>
          </w:p>
          <w:p>
            <w:pPr/>
            <w:hyperlink r:id="rId202" w:history="1">
              <w:r>
                <w:rPr>
                  <w:color w:val="#410a8c"/>
                  <w:u w:val="single"/>
                </w:rPr>
                <w:t xml:space="preserve">hal-02401687v1</w:t>
              </w:r>
            </w:hyperlink>
          </w:p>
        </w:tc>
      </w:tr>
      <w:tr>
        <w:trPr/>
        <w:tc>
          <w:tcPr>
            <w:noWrap/>
          </w:tcPr>
          <w:p>
            <w:pPr>
              <w:spacing w:after="200"/>
            </w:pPr>
            <w:hyperlink r:id="rId203" w:history="1">
              <w:r>
                <w:rPr>
                  <w:color w:val="1e198e"/>
                  <w:b w:val="1"/>
                  <w:bCs w:val="1"/>
                  <w:u w:val="single"/>
                </w:rPr>
                <w:t xml:space="preserve">MPEG-4 compression artifacts removal on color video sequences using 3D nonlinear diffusion</w:t>
              </w:r>
            </w:hyperlink>
          </w:p>
          <w:p>
            <w:pPr/>
            <w:hyperlink r:id="rId9" w:history="1">
              <w:r>
                <w:rPr>
                  <w:color w:val="#410a8c"/>
                  <w:u w:val="single"/>
                </w:rPr>
                <w:t xml:space="preserve">Pascal Bourdon</w:t>
              </w:r>
            </w:hyperlink>
            <w:r>
              <w:rPr/>
              <w:t xml:space="preserve">,</w:t>
            </w:r>
            <w:hyperlink r:id="rId195" w:history="1">
              <w:r>
                <w:rPr>
                  <w:color w:val="#410a8c"/>
                  <w:u w:val="single"/>
                </w:rPr>
                <w:t xml:space="preserve">B. Augereau</w:t>
              </w:r>
            </w:hyperlink>
            <w:r>
              <w:rPr/>
              <w:t xml:space="preserve">,</w:t>
            </w:r>
            <w:hyperlink r:id="rId197" w:history="1">
              <w:r>
                <w:rPr>
                  <w:color w:val="#410a8c"/>
                  <w:u w:val="single"/>
                </w:rPr>
                <w:t xml:space="preserve">C. Olivier</w:t>
              </w:r>
            </w:hyperlink>
            <w:r>
              <w:rPr/>
              <w:t xml:space="preserve">,</w:t>
            </w:r>
            <w:hyperlink r:id="rId196" w:history="1">
              <w:r>
                <w:rPr>
                  <w:color w:val="#410a8c"/>
                  <w:u w:val="single"/>
                </w:rPr>
                <w:t xml:space="preserve">C. Chatellier</w:t>
              </w:r>
            </w:hyperlink>
          </w:p>
          <w:p>
            <w:pPr/>
            <w:r>
              <w:rPr>
                <w:i w:val="1"/>
                <w:iCs w:val="1"/>
              </w:rPr>
              <w:t xml:space="preserve">2004 IEEE International Conference on Acoustics, Speech, and Signal Processing</w:t>
            </w:r>
            <w:r>
              <w:rPr/>
              <w:t xml:space="preserve">, May 2004, Montreal, Canada. pp.iii-729-32, </w:t>
            </w:r>
            <w:hyperlink r:id="rId204" w:history="1">
              <w:r>
                <w:rPr>
                  <w:color w:val="#410a8c"/>
                  <w:u w:val="single"/>
                </w:rPr>
                <w:t xml:space="preserve">⟨10.1109/ICASSP.2004.1326648⟩</w:t>
              </w:r>
            </w:hyperlink>
          </w:p>
          <w:p>
            <w:pPr/>
            <w:r>
              <w:rPr/>
              <w:t xml:space="preserve">Communication dans un congrès</w:t>
            </w:r>
          </w:p>
          <w:p>
            <w:pPr/>
            <w:hyperlink r:id="rId203" w:history="1">
              <w:r>
                <w:rPr>
                  <w:color w:val="#410a8c"/>
                  <w:u w:val="single"/>
                </w:rPr>
                <w:t xml:space="preserve">hal-02401523v1</w:t>
              </w:r>
            </w:hyperlink>
          </w:p>
        </w:tc>
      </w:tr>
      <w:tr>
        <w:trPr/>
        <w:tc>
          <w:tcPr>
            <w:noWrap/>
          </w:tcPr>
          <w:p>
            <w:pPr>
              <w:spacing w:after="200"/>
            </w:pPr>
            <w:hyperlink r:id="rId205" w:history="1">
              <w:r>
                <w:rPr>
                  <w:color w:val="1e198e"/>
                  <w:b w:val="1"/>
                  <w:bCs w:val="1"/>
                  <w:u w:val="single"/>
                </w:rPr>
                <w:t xml:space="preserve">A Content-based Alternative to Error Correction for Joint Source/Channel Coding and Transmission of Still Images Through A Noisy Channel</w:t>
              </w:r>
            </w:hyperlink>
          </w:p>
          <w:p>
            <w:pPr/>
            <w:hyperlink r:id="rId9" w:history="1">
              <w:r>
                <w:rPr>
                  <w:color w:val="#410a8c"/>
                  <w:u w:val="single"/>
                </w:rPr>
                <w:t xml:space="preserve">Pascal Bourdon</w:t>
              </w:r>
            </w:hyperlink>
            <w:r>
              <w:rPr/>
              <w:t xml:space="preserve">,</w:t>
            </w:r>
            <w:hyperlink r:id="rId200" w:history="1">
              <w:r>
                <w:rPr>
                  <w:color w:val="#410a8c"/>
                  <w:u w:val="single"/>
                </w:rPr>
                <w:t xml:space="preserve">Benoit Souhard</w:t>
              </w:r>
            </w:hyperlink>
            <w:r>
              <w:rPr/>
              <w:t xml:space="preserve">,</w:t>
            </w:r>
            <w:hyperlink r:id="rId93" w:history="1">
              <w:r>
                <w:rPr>
                  <w:color w:val="#410a8c"/>
                  <w:u w:val="single"/>
                </w:rPr>
                <w:t xml:space="preserve">Christian Chatellier</w:t>
              </w:r>
            </w:hyperlink>
            <w:r>
              <w:rPr/>
              <w:t xml:space="preserve">,</w:t>
            </w:r>
            <w:hyperlink r:id="rId112" w:history="1">
              <w:r>
                <w:rPr>
                  <w:color w:val="#410a8c"/>
                  <w:u w:val="single"/>
                </w:rPr>
                <w:t xml:space="preserve">Bertrand Augereau</w:t>
              </w:r>
            </w:hyperlink>
            <w:r>
              <w:rPr/>
              <w:t xml:space="preserve">,</w:t>
            </w:r>
            <w:hyperlink r:id="rId95" w:history="1">
              <w:r>
                <w:rPr>
                  <w:color w:val="#410a8c"/>
                  <w:u w:val="single"/>
                </w:rPr>
                <w:t xml:space="preserve">Christian Olivier</w:t>
              </w:r>
            </w:hyperlink>
          </w:p>
          <w:p>
            <w:pPr/>
            <w:r>
              <w:rPr>
                <w:i w:val="1"/>
                <w:iCs w:val="1"/>
              </w:rPr>
              <w:t xml:space="preserve">HF 2004 - 7th Nordic HF conference</w:t>
            </w:r>
            <w:r>
              <w:rPr/>
              <w:t xml:space="preserve">, Aug 2004, Farö, Sweden</w:t>
            </w:r>
          </w:p>
          <w:p>
            <w:pPr/>
            <w:r>
              <w:rPr/>
              <w:t xml:space="preserve">Communication dans un congrès</w:t>
            </w:r>
          </w:p>
          <w:p>
            <w:pPr/>
            <w:hyperlink r:id="rId205" w:history="1">
              <w:r>
                <w:rPr>
                  <w:color w:val="#410a8c"/>
                  <w:u w:val="single"/>
                </w:rPr>
                <w:t xml:space="preserve">hal-02415539v1</w:t>
              </w:r>
            </w:hyperlink>
          </w:p>
        </w:tc>
      </w:tr>
      <w:tr>
        <w:trPr/>
        <w:tc>
          <w:tcPr>
            <w:noWrap/>
          </w:tcPr>
          <w:p>
            <w:pPr>
              <w:spacing w:after="200"/>
            </w:pPr>
            <w:hyperlink r:id="rId206" w:history="1">
              <w:r>
                <w:rPr>
                  <w:color w:val="1e198e"/>
                  <w:b w:val="1"/>
                  <w:bCs w:val="1"/>
                  <w:u w:val="single"/>
                </w:rPr>
                <w:t xml:space="preserve">Une Nouvelle Alternative à la Correction d'Erreurs en Transmission Bas Débit d'Images sur Canal Bruité</w:t>
              </w:r>
            </w:hyperlink>
          </w:p>
          <w:p>
            <w:pPr/>
            <w:hyperlink r:id="rId9" w:history="1">
              <w:r>
                <w:rPr>
                  <w:color w:val="#410a8c"/>
                  <w:u w:val="single"/>
                </w:rPr>
                <w:t xml:space="preserve">Pascal Bourdon</w:t>
              </w:r>
            </w:hyperlink>
            <w:r>
              <w:rPr/>
              <w:t xml:space="preserve">,</w:t>
            </w:r>
            <w:hyperlink r:id="rId200" w:history="1">
              <w:r>
                <w:rPr>
                  <w:color w:val="#410a8c"/>
                  <w:u w:val="single"/>
                </w:rPr>
                <w:t xml:space="preserve">Benoit Souhard</w:t>
              </w:r>
            </w:hyperlink>
            <w:r>
              <w:rPr/>
              <w:t xml:space="preserve">,</w:t>
            </w:r>
            <w:hyperlink r:id="rId93" w:history="1">
              <w:r>
                <w:rPr>
                  <w:color w:val="#410a8c"/>
                  <w:u w:val="single"/>
                </w:rPr>
                <w:t xml:space="preserve">Christian Chatellier</w:t>
              </w:r>
            </w:hyperlink>
            <w:r>
              <w:rPr/>
              <w:t xml:space="preserve">,</w:t>
            </w:r>
            <w:hyperlink r:id="rId112" w:history="1">
              <w:r>
                <w:rPr>
                  <w:color w:val="#410a8c"/>
                  <w:u w:val="single"/>
                </w:rPr>
                <w:t xml:space="preserve">Bertrand Augereau</w:t>
              </w:r>
            </w:hyperlink>
            <w:r>
              <w:rPr/>
              <w:t xml:space="preserve">,</w:t>
            </w:r>
            <w:hyperlink r:id="rId95" w:history="1">
              <w:r>
                <w:rPr>
                  <w:color w:val="#410a8c"/>
                  <w:u w:val="single"/>
                </w:rPr>
                <w:t xml:space="preserve">Christian Olivier</w:t>
              </w:r>
            </w:hyperlink>
          </w:p>
          <w:p>
            <w:pPr/>
            <w:r>
              <w:rPr>
                <w:i w:val="1"/>
                <w:iCs w:val="1"/>
              </w:rPr>
              <w:t xml:space="preserve">IEEE Sciences of Electronics, Technology of Information and Telecommunications (SETIT 2004)</w:t>
            </w:r>
            <w:r>
              <w:rPr/>
              <w:t xml:space="preserve">, Mar 2004, Susa, Tunisie</w:t>
            </w:r>
          </w:p>
          <w:p>
            <w:pPr/>
            <w:r>
              <w:rPr/>
              <w:t xml:space="preserve">Communication dans un congrès</w:t>
            </w:r>
          </w:p>
          <w:p>
            <w:pPr/>
            <w:hyperlink r:id="rId206" w:history="1">
              <w:r>
                <w:rPr>
                  <w:color w:val="#410a8c"/>
                  <w:u w:val="single"/>
                </w:rPr>
                <w:t xml:space="preserve">hal-02415524v1</w:t>
              </w:r>
            </w:hyperlink>
          </w:p>
        </w:tc>
      </w:tr>
      <w:tr>
        <w:trPr/>
        <w:tc>
          <w:tcPr>
            <w:noWrap/>
          </w:tcPr>
          <w:p>
            <w:pPr>
              <w:spacing w:after="200"/>
            </w:pPr>
            <w:hyperlink r:id="rId207" w:history="1">
              <w:r>
                <w:rPr>
                  <w:color w:val="1e198e"/>
                  <w:b w:val="1"/>
                  <w:bCs w:val="1"/>
                  <w:u w:val="single"/>
                </w:rPr>
                <w:t xml:space="preserve">A PDE-based method for ringing artifact removal on grayscale and color JPEG2000 images</w:t>
              </w:r>
            </w:hyperlink>
          </w:p>
          <w:p>
            <w:pPr/>
            <w:hyperlink r:id="rId9" w:history="1">
              <w:r>
                <w:rPr>
                  <w:color w:val="#410a8c"/>
                  <w:u w:val="single"/>
                </w:rPr>
                <w:t xml:space="preserve">Pascal Bourdon</w:t>
              </w:r>
            </w:hyperlink>
            <w:r>
              <w:rPr/>
              <w:t xml:space="preserve">,</w:t>
            </w:r>
            <w:hyperlink r:id="rId195" w:history="1">
              <w:r>
                <w:rPr>
                  <w:color w:val="#410a8c"/>
                  <w:u w:val="single"/>
                </w:rPr>
                <w:t xml:space="preserve">B. Augereau</w:t>
              </w:r>
            </w:hyperlink>
            <w:r>
              <w:rPr/>
              <w:t xml:space="preserve">,</w:t>
            </w:r>
            <w:hyperlink r:id="rId197" w:history="1">
              <w:r>
                <w:rPr>
                  <w:color w:val="#410a8c"/>
                  <w:u w:val="single"/>
                </w:rPr>
                <w:t xml:space="preserve">C. Olivier</w:t>
              </w:r>
            </w:hyperlink>
            <w:r>
              <w:rPr/>
              <w:t xml:space="preserve">,</w:t>
            </w:r>
            <w:hyperlink r:id="rId196" w:history="1">
              <w:r>
                <w:rPr>
                  <w:color w:val="#410a8c"/>
                  <w:u w:val="single"/>
                </w:rPr>
                <w:t xml:space="preserve">C. Chatellier</w:t>
              </w:r>
            </w:hyperlink>
          </w:p>
          <w:p>
            <w:pPr/>
            <w:r>
              <w:rPr>
                <w:i w:val="1"/>
                <w:iCs w:val="1"/>
              </w:rPr>
              <w:t xml:space="preserve">2003 International Conference on Multimedia and Expo. ICME '03. Proceedings (Cat. No.03TH8698)</w:t>
            </w:r>
            <w:r>
              <w:rPr/>
              <w:t xml:space="preserve">, Jul 2003, Baltimore, United States. pp.149-152, </w:t>
            </w:r>
            <w:hyperlink r:id="rId208" w:history="1">
              <w:r>
                <w:rPr>
                  <w:color w:val="#410a8c"/>
                  <w:u w:val="single"/>
                </w:rPr>
                <w:t xml:space="preserve">⟨10.1109/ICME.2003.1221575⟩</w:t>
              </w:r>
            </w:hyperlink>
          </w:p>
          <w:p>
            <w:pPr/>
            <w:r>
              <w:rPr/>
              <w:t xml:space="preserve">Communication dans un congrès</w:t>
            </w:r>
          </w:p>
          <w:p>
            <w:pPr/>
            <w:hyperlink r:id="rId207" w:history="1">
              <w:r>
                <w:rPr>
                  <w:color w:val="#410a8c"/>
                  <w:u w:val="single"/>
                </w:rPr>
                <w:t xml:space="preserve">hal-02401663v1</w:t>
              </w:r>
            </w:hyperlink>
          </w:p>
        </w:tc>
      </w:tr>
      <w:tr>
        <w:trPr/>
        <w:tc>
          <w:tcPr>
            <w:noWrap/>
          </w:tcPr>
          <w:p>
            <w:pPr>
              <w:spacing w:after="200"/>
            </w:pPr>
            <w:hyperlink r:id="rId209" w:history="1">
              <w:r>
                <w:rPr>
                  <w:color w:val="1e198e"/>
                  <w:b w:val="1"/>
                  <w:bCs w:val="1"/>
                  <w:u w:val="single"/>
                </w:rPr>
                <w:t xml:space="preserve">Une méthode de restauration d’images compressées JPEG2000 basée sur les EDP</w:t>
              </w:r>
            </w:hyperlink>
          </w:p>
          <w:p>
            <w:pPr/>
            <w:hyperlink r:id="rId9" w:history="1">
              <w:r>
                <w:rPr>
                  <w:color w:val="#410a8c"/>
                  <w:u w:val="single"/>
                </w:rPr>
                <w:t xml:space="preserve">Pascal Bourdon</w:t>
              </w:r>
            </w:hyperlink>
            <w:r>
              <w:rPr/>
              <w:t xml:space="preserve">,</w:t>
            </w:r>
            <w:hyperlink r:id="rId112" w:history="1">
              <w:r>
                <w:rPr>
                  <w:color w:val="#410a8c"/>
                  <w:u w:val="single"/>
                </w:rPr>
                <w:t xml:space="preserve">Bertrand Augereau</w:t>
              </w:r>
            </w:hyperlink>
            <w:r>
              <w:rPr/>
              <w:t xml:space="preserve">,</w:t>
            </w:r>
            <w:hyperlink r:id="rId95" w:history="1">
              <w:r>
                <w:rPr>
                  <w:color w:val="#410a8c"/>
                  <w:u w:val="single"/>
                </w:rPr>
                <w:t xml:space="preserve">Christian Olivier</w:t>
              </w:r>
            </w:hyperlink>
            <w:r>
              <w:rPr/>
              <w:t xml:space="preserve">,</w:t>
            </w:r>
            <w:hyperlink r:id="rId93" w:history="1">
              <w:r>
                <w:rPr>
                  <w:color w:val="#410a8c"/>
                  <w:u w:val="single"/>
                </w:rPr>
                <w:t xml:space="preserve">Christian Chatellier</w:t>
              </w:r>
            </w:hyperlink>
          </w:p>
          <w:p>
            <w:pPr/>
            <w:r>
              <w:rPr>
                <w:i w:val="1"/>
                <w:iCs w:val="1"/>
              </w:rPr>
              <w:t xml:space="preserve">8ème journées d'études et d'échanges COmpression et REprésentation des Signaux Audiovisuels (CORESA'03)</w:t>
            </w:r>
            <w:r>
              <w:rPr/>
              <w:t xml:space="preserve">, Jan 2003, Lyon, France. pp.91-94</w:t>
            </w:r>
          </w:p>
          <w:p>
            <w:pPr/>
            <w:r>
              <w:rPr/>
              <w:t xml:space="preserve">Communication dans un congrès</w:t>
            </w:r>
          </w:p>
          <w:p>
            <w:pPr/>
            <w:hyperlink r:id="rId209" w:history="1">
              <w:r>
                <w:rPr>
                  <w:color w:val="#410a8c"/>
                  <w:u w:val="single"/>
                </w:rPr>
                <w:t xml:space="preserve">hal-02401654v1</w:t>
              </w:r>
            </w:hyperlink>
          </w:p>
        </w:tc>
      </w:tr>
      <w:tr>
        <w:trPr/>
        <w:tc>
          <w:tcPr>
            <w:noWrap/>
          </w:tcPr>
          <w:p>
            <w:pPr>
              <w:spacing w:after="200"/>
            </w:pPr>
            <w:hyperlink r:id="rId210" w:history="1">
              <w:r>
                <w:rPr>
                  <w:color w:val="1e198e"/>
                  <w:b w:val="1"/>
                  <w:bCs w:val="1"/>
                  <w:u w:val="single"/>
                </w:rPr>
                <w:t xml:space="preserve">A PDE-based method for ringing artifact removal on grayscale and color JPEG2000 images</w:t>
              </w:r>
            </w:hyperlink>
          </w:p>
          <w:p>
            <w:pPr/>
            <w:hyperlink r:id="rId9" w:history="1">
              <w:r>
                <w:rPr>
                  <w:color w:val="#410a8c"/>
                  <w:u w:val="single"/>
                </w:rPr>
                <w:t xml:space="preserve">Pascal Bourdon</w:t>
              </w:r>
            </w:hyperlink>
            <w:r>
              <w:rPr/>
              <w:t xml:space="preserve">,</w:t>
            </w:r>
            <w:hyperlink r:id="rId195" w:history="1">
              <w:r>
                <w:rPr>
                  <w:color w:val="#410a8c"/>
                  <w:u w:val="single"/>
                </w:rPr>
                <w:t xml:space="preserve">B. Augereau</w:t>
              </w:r>
            </w:hyperlink>
            <w:r>
              <w:rPr/>
              <w:t xml:space="preserve">,</w:t>
            </w:r>
            <w:hyperlink r:id="rId197" w:history="1">
              <w:r>
                <w:rPr>
                  <w:color w:val="#410a8c"/>
                  <w:u w:val="single"/>
                </w:rPr>
                <w:t xml:space="preserve">C. Olivier</w:t>
              </w:r>
            </w:hyperlink>
            <w:r>
              <w:rPr/>
              <w:t xml:space="preserve">,</w:t>
            </w:r>
            <w:hyperlink r:id="rId196" w:history="1">
              <w:r>
                <w:rPr>
                  <w:color w:val="#410a8c"/>
                  <w:u w:val="single"/>
                </w:rPr>
                <w:t xml:space="preserve">C. Chatellier</w:t>
              </w:r>
            </w:hyperlink>
          </w:p>
          <w:p>
            <w:pPr/>
            <w:r>
              <w:rPr>
                <w:i w:val="1"/>
                <w:iCs w:val="1"/>
              </w:rPr>
              <w:t xml:space="preserve">International Conference on Acoustics, Speech and Signal Processing (ICASSP'03)</w:t>
            </w:r>
            <w:r>
              <w:rPr/>
              <w:t xml:space="preserve">, Apr 2003, Hong Kong, China. pp.III-729-32, </w:t>
            </w:r>
            <w:hyperlink r:id="rId211" w:history="1">
              <w:r>
                <w:rPr>
                  <w:color w:val="#410a8c"/>
                  <w:u w:val="single"/>
                </w:rPr>
                <w:t xml:space="preserve">⟨10.1109/ICASSP.2003.1199578⟩</w:t>
              </w:r>
            </w:hyperlink>
          </w:p>
          <w:p>
            <w:pPr/>
            <w:r>
              <w:rPr/>
              <w:t xml:space="preserve">Communication dans un congrès</w:t>
            </w:r>
          </w:p>
          <w:p>
            <w:pPr/>
            <w:hyperlink r:id="rId210" w:history="1">
              <w:r>
                <w:rPr>
                  <w:color w:val="#410a8c"/>
                  <w:u w:val="single"/>
                </w:rPr>
                <w:t xml:space="preserve">hal-02415282v1</w:t>
              </w:r>
            </w:hyperlink>
          </w:p>
        </w:tc>
      </w:tr>
      <w:tr>
        <w:trPr/>
        <w:tc>
          <w:tcPr>
            <w:noWrap/>
          </w:tcPr>
          <w:p>
            <w:pPr>
              <w:spacing w:after="200"/>
            </w:pPr>
            <w:hyperlink r:id="rId212" w:history="1">
              <w:r>
                <w:rPr>
                  <w:color w:val="1e198e"/>
                  <w:b w:val="1"/>
                  <w:bCs w:val="1"/>
                  <w:u w:val="single"/>
                </w:rPr>
                <w:t xml:space="preserve">Utilisation des Equations aux Dérivées Partielles pour la restauration de séquences d'images couleur</w:t>
              </w:r>
            </w:hyperlink>
          </w:p>
          <w:p>
            <w:pPr/>
            <w:hyperlink r:id="rId9" w:history="1">
              <w:r>
                <w:rPr>
                  <w:color w:val="#410a8c"/>
                  <w:u w:val="single"/>
                </w:rPr>
                <w:t xml:space="preserve">Pascal Bourdon</w:t>
              </w:r>
            </w:hyperlink>
            <w:r>
              <w:rPr/>
              <w:t xml:space="preserve">,</w:t>
            </w:r>
            <w:hyperlink r:id="rId112" w:history="1">
              <w:r>
                <w:rPr>
                  <w:color w:val="#410a8c"/>
                  <w:u w:val="single"/>
                </w:rPr>
                <w:t xml:space="preserve">Bertrand Augereau</w:t>
              </w:r>
            </w:hyperlink>
            <w:r>
              <w:rPr/>
              <w:t xml:space="preserve">,</w:t>
            </w:r>
            <w:hyperlink r:id="rId95" w:history="1">
              <w:r>
                <w:rPr>
                  <w:color w:val="#410a8c"/>
                  <w:u w:val="single"/>
                </w:rPr>
                <w:t xml:space="preserve">Christian Olivier</w:t>
              </w:r>
            </w:hyperlink>
            <w:r>
              <w:rPr/>
              <w:t xml:space="preserve">,</w:t>
            </w:r>
            <w:hyperlink r:id="rId93" w:history="1">
              <w:r>
                <w:rPr>
                  <w:color w:val="#410a8c"/>
                  <w:u w:val="single"/>
                </w:rPr>
                <w:t xml:space="preserve">Christian Chatellier</w:t>
              </w:r>
            </w:hyperlink>
          </w:p>
          <w:p>
            <w:pPr/>
            <w:r>
              <w:rPr>
                <w:i w:val="1"/>
                <w:iCs w:val="1"/>
              </w:rPr>
              <w:t xml:space="preserve">IEEE Sciences of Electronics, Technology of Information and Telecommunications (SETIT 2003)</w:t>
            </w:r>
            <w:r>
              <w:rPr/>
              <w:t xml:space="preserve">, Mar 2003, Susa, Tunisie</w:t>
            </w:r>
          </w:p>
          <w:p>
            <w:pPr/>
            <w:r>
              <w:rPr/>
              <w:t xml:space="preserve">Communication dans un congrès</w:t>
            </w:r>
          </w:p>
          <w:p>
            <w:pPr/>
            <w:hyperlink r:id="rId212" w:history="1">
              <w:r>
                <w:rPr>
                  <w:color w:val="#410a8c"/>
                  <w:u w:val="single"/>
                </w:rPr>
                <w:t xml:space="preserve">hal-02415442v1</w:t>
              </w:r>
            </w:hyperlink>
          </w:p>
        </w:tc>
      </w:tr>
      <w:tr>
        <w:trPr/>
        <w:tc>
          <w:tcPr>
            <w:noWrap/>
          </w:tcPr>
          <w:p>
            <w:pPr>
              <w:spacing w:after="200"/>
            </w:pPr>
            <w:hyperlink r:id="rId213" w:history="1">
              <w:r>
                <w:rPr>
                  <w:color w:val="1e198e"/>
                  <w:b w:val="1"/>
                  <w:bCs w:val="1"/>
                  <w:u w:val="single"/>
                </w:rPr>
                <w:t xml:space="preserve">Geometrical and topological informations for MCMC based image segmentation</w:t>
              </w:r>
            </w:hyperlink>
          </w:p>
          <w:p>
            <w:pPr/>
            <w:hyperlink r:id="rId9" w:history="1">
              <w:r>
                <w:rPr>
                  <w:color w:val="#410a8c"/>
                  <w:u w:val="single"/>
                </w:rPr>
                <w:t xml:space="preserve">Pascal Bourdon</w:t>
              </w:r>
            </w:hyperlink>
            <w:r>
              <w:rPr/>
              <w:t xml:space="preserve">,</w:t>
            </w:r>
            <w:hyperlink r:id="rId214" w:history="1">
              <w:r>
                <w:rPr>
                  <w:color w:val="#410a8c"/>
                  <w:u w:val="single"/>
                </w:rPr>
                <w:t xml:space="preserve">Olivier Alata</w:t>
              </w:r>
            </w:hyperlink>
            <w:r>
              <w:rPr/>
              <w:t xml:space="preserve">,</w:t>
            </w:r>
            <w:hyperlink r:id="rId215" w:history="1">
              <w:r>
                <w:rPr>
                  <w:color w:val="#410a8c"/>
                  <w:u w:val="single"/>
                </w:rPr>
                <w:t xml:space="preserve">G Damiand</w:t>
              </w:r>
            </w:hyperlink>
            <w:r>
              <w:rPr/>
              <w:t xml:space="preserve">,</w:t>
            </w:r>
            <w:hyperlink r:id="rId197" w:history="1">
              <w:r>
                <w:rPr>
                  <w:color w:val="#410a8c"/>
                  <w:u w:val="single"/>
                </w:rPr>
                <w:t xml:space="preserve">C. Olivier</w:t>
              </w:r>
            </w:hyperlink>
            <w:r>
              <w:rPr/>
              <w:t xml:space="preserve">,</w:t>
            </w:r>
            <w:hyperlink r:id="rId216" w:history="1">
              <w:r>
                <w:rPr>
                  <w:color w:val="#410a8c"/>
                  <w:u w:val="single"/>
                </w:rPr>
                <w:t xml:space="preserve">Yves Bertrand</w:t>
              </w:r>
            </w:hyperlink>
          </w:p>
          <w:p>
            <w:pPr/>
            <w:r>
              <w:rPr>
                <w:i w:val="1"/>
                <w:iCs w:val="1"/>
              </w:rPr>
              <w:t xml:space="preserve">IAPR International Conference on Vision Interface</w:t>
            </w:r>
            <w:r>
              <w:rPr/>
              <w:t xml:space="preserve">, May 2002, Calgary, Canada. pp.413-420</w:t>
            </w:r>
          </w:p>
          <w:p>
            <w:pPr/>
            <w:r>
              <w:rPr/>
              <w:t xml:space="preserve">Communication dans un congrès</w:t>
            </w:r>
          </w:p>
          <w:p>
            <w:pPr/>
            <w:hyperlink r:id="rId213" w:history="1">
              <w:r>
                <w:rPr>
                  <w:color w:val="#410a8c"/>
                  <w:u w:val="single"/>
                </w:rPr>
                <w:t xml:space="preserve">hal-01513115v1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Explainable AI for Medical Imaging: Knowledge Matters</w:t>
              </w:r>
            </w:hyperlink>
          </w:p>
          <w:p>
            <w:pPr/>
            <w:hyperlink r:id="rId9" w:history="1">
              <w:r>
                <w:rPr>
                  <w:color w:val="#410a8c"/>
                  <w:u w:val="single"/>
                </w:rPr>
                <w:t xml:space="preserve">Pascal Bourdon</w:t>
              </w:r>
            </w:hyperlink>
            <w:r>
              <w:rPr/>
              <w:t xml:space="preserve">,</w:t>
            </w:r>
            <w:hyperlink r:id="rId168" w:history="1">
              <w:r>
                <w:rPr>
                  <w:color w:val="#410a8c"/>
                  <w:u w:val="single"/>
                </w:rPr>
                <w:t xml:space="preserve">Olfa Ben Ahmed</w:t>
              </w:r>
            </w:hyperlink>
            <w:r>
              <w:rPr/>
              <w:t xml:space="preserve">,</w:t>
            </w:r>
            <w:hyperlink r:id="rId30" w:history="1">
              <w:r>
                <w:rPr>
                  <w:color w:val="#410a8c"/>
                  <w:u w:val="single"/>
                </w:rPr>
                <w:t xml:space="preserve">Thierry Urruty</w:t>
              </w:r>
            </w:hyperlink>
            <w:r>
              <w:rPr/>
              <w:t xml:space="preserve">,</w:t>
            </w:r>
            <w:hyperlink r:id="rId218" w:history="1">
              <w:r>
                <w:rPr>
                  <w:color w:val="#410a8c"/>
                  <w:u w:val="single"/>
                </w:rPr>
                <w:t xml:space="preserve">Khalifa Djemal</w:t>
              </w:r>
            </w:hyperlink>
            <w:r>
              <w:rPr/>
              <w:t xml:space="preserve">,</w:t>
            </w:r>
            <w:hyperlink r:id="rId10" w:history="1">
              <w:r>
                <w:rPr>
                  <w:color w:val="#410a8c"/>
                  <w:u w:val="single"/>
                </w:rPr>
                <w:t xml:space="preserve">Christine Fernandez-Maloigne</w:t>
              </w:r>
            </w:hyperlink>
          </w:p>
          <w:p>
            <w:pPr/>
            <w:r>
              <w:rPr>
                <w:i w:val="1"/>
                <w:iCs w:val="1"/>
              </w:rPr>
              <w:t xml:space="preserve">Multi-faceted Deep Learning</w:t>
            </w:r>
            <w:r>
              <w:rPr/>
              <w:t xml:space="preserve">, Springer International Publishing, pp.267--292, 2021, </w:t>
            </w:r>
            <w:hyperlink r:id="rId219" w:history="1">
              <w:r>
                <w:rPr>
                  <w:color w:val="#410a8c"/>
                  <w:u w:val="single"/>
                </w:rPr>
                <w:t xml:space="preserve">⟨10.1007/978-3-030-74478-6_11⟩</w:t>
              </w:r>
            </w:hyperlink>
          </w:p>
          <w:p>
            <w:pPr/>
            <w:r>
              <w:rPr/>
              <w:t xml:space="preserve">Chapitre d'ouvrage</w:t>
            </w:r>
          </w:p>
          <w:p>
            <w:pPr/>
            <w:hyperlink r:id="rId217" w:history="1">
              <w:r>
                <w:rPr>
                  <w:color w:val="#410a8c"/>
                  <w:u w:val="single"/>
                </w:rPr>
                <w:t xml:space="preserve">hal-03612280v1</w:t>
              </w:r>
            </w:hyperlink>
          </w:p>
        </w:tc>
      </w:tr>
    </w:tbl>
    <w:p>
      <w:pPr>
        <w:spacing w:before="200"/>
      </w:pPr>
    </w:p>
    <w:p>
      <w:pPr>
        <w:pStyle w:val="Heading2"/>
      </w:pPr>
      <w:r>
        <w:rPr>
          <w:color w:val="1e198e"/>
          <w:b w:val="1"/>
          <w:bCs w:val="1"/>
        </w:rPr>
        <w:t xml:space="preserve">Brevet (53)</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Method for processing a video scene and corresponding device</w:t>
              </w:r>
            </w:hyperlink>
          </w:p>
          <w:p>
            <w:pPr/>
            <w:hyperlink r:id="rId221" w:history="1">
              <w:r>
                <w:rPr>
                  <w:color w:val="#410a8c"/>
                  <w:u w:val="single"/>
                </w:rPr>
                <w:t xml:space="preserve">Vincent Alleaume</w:t>
              </w:r>
            </w:hyperlink>
            <w:r>
              <w:rPr/>
              <w:t xml:space="preserve">,</w:t>
            </w:r>
            <w:hyperlink r:id="rId222" w:history="1">
              <w:r>
                <w:rPr>
                  <w:color w:val="#410a8c"/>
                  <w:u w:val="single"/>
                </w:rPr>
                <w:t xml:space="preserve">Pierrick Jouet</w:t>
              </w:r>
            </w:hyperlink>
            <w:r>
              <w:rPr/>
              <w:t xml:space="preserve">,</w:t>
            </w:r>
            <w:hyperlink r:id="rId9" w:history="1">
              <w:r>
                <w:rPr>
                  <w:color w:val="#410a8c"/>
                  <w:u w:val="single"/>
                </w:rPr>
                <w:t xml:space="preserve">Pascal Bourdon</w:t>
              </w:r>
            </w:hyperlink>
          </w:p>
          <w:p>
            <w:pPr/>
            <w:r>
              <w:rPr/>
              <w:t xml:space="preserve">United States, Patent n° : US 10,096,340 B2. 2018</w:t>
            </w:r>
          </w:p>
          <w:p>
            <w:pPr/>
            <w:r>
              <w:rPr/>
              <w:t xml:space="preserve">Brevet</w:t>
            </w:r>
          </w:p>
          <w:p>
            <w:pPr/>
            <w:hyperlink r:id="rId220" w:history="1">
              <w:r>
                <w:rPr>
                  <w:color w:val="#410a8c"/>
                  <w:u w:val="single"/>
                </w:rPr>
                <w:t xml:space="preserve">hal-02401697v1</w:t>
              </w:r>
            </w:hyperlink>
          </w:p>
        </w:tc>
      </w:tr>
      <w:tr>
        <w:trPr/>
        <w:tc>
          <w:tcPr>
            <w:noWrap/>
          </w:tcPr>
          <w:p>
            <w:pPr>
              <w:spacing w:after="200"/>
            </w:pPr>
            <w:hyperlink r:id="rId223" w:history="1">
              <w:r>
                <w:rPr>
                  <w:color w:val="1e198e"/>
                  <w:b w:val="1"/>
                  <w:bCs w:val="1"/>
                  <w:u w:val="single"/>
                </w:rPr>
                <w:t xml:space="preserve">Device to control the movement of a virtual player and a virtual ball in a game application</w:t>
              </w:r>
            </w:hyperlink>
          </w:p>
          <w:p>
            <w:pPr/>
            <w:hyperlink r:id="rId222" w:history="1">
              <w:r>
                <w:rPr>
                  <w:color w:val="#410a8c"/>
                  <w:u w:val="single"/>
                </w:rPr>
                <w:t xml:space="preserve">Pierrick Jouet</w:t>
              </w:r>
            </w:hyperlink>
            <w:r>
              <w:rPr/>
              <w:t xml:space="preserve">,</w:t>
            </w:r>
            <w:hyperlink r:id="rId9" w:history="1">
              <w:r>
                <w:rPr>
                  <w:color w:val="#410a8c"/>
                  <w:u w:val="single"/>
                </w:rPr>
                <w:t xml:space="preserve">Pascal Bourdon</w:t>
              </w:r>
            </w:hyperlink>
            <w:r>
              <w:rPr/>
              <w:t xml:space="preserve">,</w:t>
            </w:r>
            <w:hyperlink r:id="rId221" w:history="1">
              <w:r>
                <w:rPr>
                  <w:color w:val="#410a8c"/>
                  <w:u w:val="single"/>
                </w:rPr>
                <w:t xml:space="preserve">Vincent Alleaume</w:t>
              </w:r>
            </w:hyperlink>
          </w:p>
          <w:p>
            <w:pPr/>
            <w:r>
              <w:rPr/>
              <w:t xml:space="preserve">France, Patent n° : JP 6099877 B2. 2017</w:t>
            </w:r>
          </w:p>
          <w:p>
            <w:pPr/>
            <w:r>
              <w:rPr/>
              <w:t xml:space="preserve">Brevet</w:t>
            </w:r>
          </w:p>
          <w:p>
            <w:pPr/>
            <w:hyperlink r:id="rId223" w:history="1">
              <w:r>
                <w:rPr>
                  <w:color w:val="#410a8c"/>
                  <w:u w:val="single"/>
                </w:rPr>
                <w:t xml:space="preserve">hal-02415254v1</w:t>
              </w:r>
            </w:hyperlink>
          </w:p>
        </w:tc>
      </w:tr>
      <w:tr>
        <w:trPr/>
        <w:tc>
          <w:tcPr>
            <w:noWrap/>
          </w:tcPr>
          <w:p>
            <w:pPr>
              <w:spacing w:after="200"/>
            </w:pPr>
            <w:hyperlink r:id="rId224" w:history="1">
              <w:r>
                <w:rPr>
                  <w:color w:val="1e198e"/>
                  <w:b w:val="1"/>
                  <w:bCs w:val="1"/>
                  <w:u w:val="single"/>
                </w:rPr>
                <w:t xml:space="preserve">Method for processing a video scene and corresponding device</w:t>
              </w:r>
            </w:hyperlink>
          </w:p>
          <w:p>
            <w:pPr/>
            <w:hyperlink r:id="rId221" w:history="1">
              <w:r>
                <w:rPr>
                  <w:color w:val="#410a8c"/>
                  <w:u w:val="single"/>
                </w:rPr>
                <w:t xml:space="preserve">Vincent Alleaume</w:t>
              </w:r>
            </w:hyperlink>
            <w:r>
              <w:rPr/>
              <w:t xml:space="preserve">,</w:t>
            </w:r>
            <w:hyperlink r:id="rId222" w:history="1">
              <w:r>
                <w:rPr>
                  <w:color w:val="#410a8c"/>
                  <w:u w:val="single"/>
                </w:rPr>
                <w:t xml:space="preserve">Pierrick Jouet</w:t>
              </w:r>
            </w:hyperlink>
            <w:r>
              <w:rPr/>
              <w:t xml:space="preserve">,</w:t>
            </w:r>
            <w:hyperlink r:id="rId9" w:history="1">
              <w:r>
                <w:rPr>
                  <w:color w:val="#410a8c"/>
                  <w:u w:val="single"/>
                </w:rPr>
                <w:t xml:space="preserve">Pascal Bourdon</w:t>
              </w:r>
            </w:hyperlink>
          </w:p>
          <w:p>
            <w:pPr/>
            <w:r>
              <w:rPr/>
              <w:t xml:space="preserve">France, Patent n° : EP 3161830 A1. 2017</w:t>
            </w:r>
          </w:p>
          <w:p>
            <w:pPr/>
            <w:r>
              <w:rPr/>
              <w:t xml:space="preserve">Brevet</w:t>
            </w:r>
          </w:p>
          <w:p>
            <w:pPr/>
            <w:hyperlink r:id="rId224" w:history="1">
              <w:r>
                <w:rPr>
                  <w:color w:val="#410a8c"/>
                  <w:u w:val="single"/>
                </w:rPr>
                <w:t xml:space="preserve">hal-02414415v1</w:t>
              </w:r>
            </w:hyperlink>
          </w:p>
        </w:tc>
      </w:tr>
      <w:tr>
        <w:trPr/>
        <w:tc>
          <w:tcPr>
            <w:noWrap/>
          </w:tcPr>
          <w:p>
            <w:pPr>
              <w:spacing w:after="200"/>
            </w:pPr>
            <w:hyperlink r:id="rId225" w:history="1">
              <w:r>
                <w:rPr>
                  <w:color w:val="1e198e"/>
                  <w:b w:val="1"/>
                  <w:bCs w:val="1"/>
                  <w:u w:val="single"/>
                </w:rPr>
                <w:t xml:space="preserve">Method and device for generating images comprising motion blur</w:t>
              </w:r>
            </w:hyperlink>
          </w:p>
          <w:p>
            <w:pPr/>
            <w:hyperlink r:id="rId9" w:history="1">
              <w:r>
                <w:rPr>
                  <w:color w:val="#410a8c"/>
                  <w:u w:val="single"/>
                </w:rPr>
                <w:t xml:space="preserve">Pascal Bourdon</w:t>
              </w:r>
            </w:hyperlink>
            <w:r>
              <w:rPr/>
              <w:t xml:space="preserve">,</w:t>
            </w:r>
            <w:hyperlink r:id="rId222" w:history="1">
              <w:r>
                <w:rPr>
                  <w:color w:val="#410a8c"/>
                  <w:u w:val="single"/>
                </w:rPr>
                <w:t xml:space="preserve">Pierrick Jouet</w:t>
              </w:r>
            </w:hyperlink>
            <w:r>
              <w:rPr/>
              <w:t xml:space="preserve">,</w:t>
            </w:r>
            <w:hyperlink r:id="rId221" w:history="1">
              <w:r>
                <w:rPr>
                  <w:color w:val="#410a8c"/>
                  <w:u w:val="single"/>
                </w:rPr>
                <w:t xml:space="preserve">Vincent Alleaume</w:t>
              </w:r>
            </w:hyperlink>
          </w:p>
          <w:p>
            <w:pPr/>
            <w:r>
              <w:rPr/>
              <w:t xml:space="preserve">South Korea, Patent n° : KR 10-1773647 B1. 2017</w:t>
            </w:r>
          </w:p>
          <w:p>
            <w:pPr/>
            <w:r>
              <w:rPr/>
              <w:t xml:space="preserve">Brevet</w:t>
            </w:r>
          </w:p>
          <w:p>
            <w:pPr/>
            <w:hyperlink r:id="rId225" w:history="1">
              <w:r>
                <w:rPr>
                  <w:color w:val="#410a8c"/>
                  <w:u w:val="single"/>
                </w:rPr>
                <w:t xml:space="preserve">hal-02415235v1</w:t>
              </w:r>
            </w:hyperlink>
          </w:p>
        </w:tc>
      </w:tr>
      <w:tr>
        <w:trPr/>
        <w:tc>
          <w:tcPr>
            <w:noWrap/>
          </w:tcPr>
          <w:p>
            <w:pPr>
              <w:spacing w:after="200"/>
            </w:pPr>
            <w:hyperlink r:id="rId226" w:history="1">
              <w:r>
                <w:rPr>
                  <w:color w:val="1e198e"/>
                  <w:b w:val="1"/>
                  <w:bCs w:val="1"/>
                  <w:u w:val="single"/>
                </w:rPr>
                <w:t xml:space="preserve">Method for generating distances representative of the edge orientations in a video picture, corresponding device and use of the method for deinterlacing or format conversion</w:t>
              </w:r>
            </w:hyperlink>
          </w:p>
          <w:p>
            <w:pPr/>
            <w:hyperlink r:id="rId9" w:history="1">
              <w:r>
                <w:rPr>
                  <w:color w:val="#410a8c"/>
                  <w:u w:val="single"/>
                </w:rPr>
                <w:t xml:space="preserve">Pascal Bourdon</w:t>
              </w:r>
            </w:hyperlink>
            <w:r>
              <w:rPr/>
              <w:t xml:space="preserve">,</w:t>
            </w:r>
            <w:hyperlink r:id="rId227" w:history="1">
              <w:r>
                <w:rPr>
                  <w:color w:val="#410a8c"/>
                  <w:u w:val="single"/>
                </w:rPr>
                <w:t xml:space="preserve">Jonathan Kervec</w:t>
              </w:r>
            </w:hyperlink>
            <w:r>
              <w:rPr/>
              <w:t xml:space="preserve">,</w:t>
            </w:r>
            <w:hyperlink r:id="rId228" w:history="1">
              <w:r>
                <w:rPr>
                  <w:color w:val="#410a8c"/>
                  <w:u w:val="single"/>
                </w:rPr>
                <w:t xml:space="preserve">Nicolas Menard</w:t>
              </w:r>
            </w:hyperlink>
          </w:p>
          <w:p>
            <w:pPr/>
            <w:r>
              <w:rPr/>
              <w:t xml:space="preserve">France, Patent n° : EP 2 071 512 B1. 2017</w:t>
            </w:r>
          </w:p>
          <w:p>
            <w:pPr/>
            <w:r>
              <w:rPr/>
              <w:t xml:space="preserve">Brevet</w:t>
            </w:r>
          </w:p>
          <w:p>
            <w:pPr/>
            <w:hyperlink r:id="rId226" w:history="1">
              <w:r>
                <w:rPr>
                  <w:color w:val="#410a8c"/>
                  <w:u w:val="single"/>
                </w:rPr>
                <w:t xml:space="preserve">hal-02414496v1</w:t>
              </w:r>
            </w:hyperlink>
          </w:p>
        </w:tc>
      </w:tr>
      <w:tr>
        <w:trPr/>
        <w:tc>
          <w:tcPr>
            <w:noWrap/>
          </w:tcPr>
          <w:p>
            <w:pPr>
              <w:spacing w:after="200"/>
            </w:pPr>
            <w:hyperlink r:id="rId229" w:history="1">
              <w:r>
                <w:rPr>
                  <w:color w:val="1e198e"/>
                  <w:b w:val="1"/>
                  <w:bCs w:val="1"/>
                  <w:u w:val="single"/>
                </w:rPr>
                <w:t xml:space="preserve">Method for sequentially displaying a colour image</w:t>
              </w:r>
            </w:hyperlink>
          </w:p>
          <w:p>
            <w:pPr/>
            <w:hyperlink r:id="rId9" w:history="1">
              <w:r>
                <w:rPr>
                  <w:color w:val="#410a8c"/>
                  <w:u w:val="single"/>
                </w:rPr>
                <w:t xml:space="preserve">Pascal Bourdon</w:t>
              </w:r>
            </w:hyperlink>
            <w:r>
              <w:rPr/>
              <w:t xml:space="preserve">,</w:t>
            </w:r>
            <w:hyperlink r:id="rId187" w:history="1">
              <w:r>
                <w:rPr>
                  <w:color w:val="#410a8c"/>
                  <w:u w:val="single"/>
                </w:rPr>
                <w:t xml:space="preserve">Sylvain Thiebaud</w:t>
              </w:r>
            </w:hyperlink>
            <w:r>
              <w:rPr/>
              <w:t xml:space="preserve">,</w:t>
            </w:r>
            <w:hyperlink r:id="rId188" w:history="1">
              <w:r>
                <w:rPr>
                  <w:color w:val="#410a8c"/>
                  <w:u w:val="single"/>
                </w:rPr>
                <w:t xml:space="preserve">Jean-Jacques Sacré</w:t>
              </w:r>
            </w:hyperlink>
          </w:p>
          <w:p>
            <w:pPr/>
            <w:r>
              <w:rPr/>
              <w:t xml:space="preserve">Japan, Patent n° : JP 5990371 B2. 2016</w:t>
            </w:r>
          </w:p>
          <w:p>
            <w:pPr/>
            <w:r>
              <w:rPr/>
              <w:t xml:space="preserve">Brevet</w:t>
            </w:r>
          </w:p>
          <w:p>
            <w:pPr/>
            <w:hyperlink r:id="rId229" w:history="1">
              <w:r>
                <w:rPr>
                  <w:color w:val="#410a8c"/>
                  <w:u w:val="single"/>
                </w:rPr>
                <w:t xml:space="preserve">hal-02415239v1</w:t>
              </w:r>
            </w:hyperlink>
          </w:p>
        </w:tc>
      </w:tr>
      <w:tr>
        <w:trPr/>
        <w:tc>
          <w:tcPr>
            <w:noWrap/>
          </w:tcPr>
          <w:p>
            <w:pPr>
              <w:spacing w:after="200"/>
            </w:pPr>
            <w:hyperlink r:id="rId230" w:history="1">
              <w:r>
                <w:rPr>
                  <w:color w:val="1e198e"/>
                  <w:b w:val="1"/>
                  <w:bCs w:val="1"/>
                  <w:u w:val="single"/>
                </w:rPr>
                <w:t xml:space="preserve">Device to control the movement of a virtual player and a virtual ball in a game application</w:t>
              </w:r>
            </w:hyperlink>
          </w:p>
          <w:p>
            <w:pPr/>
            <w:hyperlink r:id="rId222" w:history="1">
              <w:r>
                <w:rPr>
                  <w:color w:val="#410a8c"/>
                  <w:u w:val="single"/>
                </w:rPr>
                <w:t xml:space="preserve">Pierrick Jouet</w:t>
              </w:r>
            </w:hyperlink>
            <w:r>
              <w:rPr/>
              <w:t xml:space="preserve">,</w:t>
            </w:r>
            <w:hyperlink r:id="rId9" w:history="1">
              <w:r>
                <w:rPr>
                  <w:color w:val="#410a8c"/>
                  <w:u w:val="single"/>
                </w:rPr>
                <w:t xml:space="preserve">Pascal Bourdon</w:t>
              </w:r>
            </w:hyperlink>
            <w:r>
              <w:rPr/>
              <w:t xml:space="preserve">,</w:t>
            </w:r>
            <w:hyperlink r:id="rId221" w:history="1">
              <w:r>
                <w:rPr>
                  <w:color w:val="#410a8c"/>
                  <w:u w:val="single"/>
                </w:rPr>
                <w:t xml:space="preserve">Vincent Alleaume</w:t>
              </w:r>
            </w:hyperlink>
          </w:p>
          <w:p>
            <w:pPr/>
            <w:r>
              <w:rPr/>
              <w:t xml:space="preserve">China, Patent n° : CN 102728062 B. 2016</w:t>
            </w:r>
          </w:p>
          <w:p>
            <w:pPr/>
            <w:r>
              <w:rPr/>
              <w:t xml:space="preserve">Brevet</w:t>
            </w:r>
          </w:p>
          <w:p>
            <w:pPr/>
            <w:hyperlink r:id="rId230" w:history="1">
              <w:r>
                <w:rPr>
                  <w:color w:val="#410a8c"/>
                  <w:u w:val="single"/>
                </w:rPr>
                <w:t xml:space="preserve">hal-02415253v1</w:t>
              </w:r>
            </w:hyperlink>
          </w:p>
        </w:tc>
      </w:tr>
      <w:tr>
        <w:trPr/>
        <w:tc>
          <w:tcPr>
            <w:noWrap/>
          </w:tcPr>
          <w:p>
            <w:pPr>
              <w:spacing w:after="200"/>
            </w:pPr>
            <w:hyperlink r:id="rId231" w:history="1">
              <w:r>
                <w:rPr>
                  <w:color w:val="1e198e"/>
                  <w:b w:val="1"/>
                  <w:bCs w:val="1"/>
                  <w:u w:val="single"/>
                </w:rPr>
                <w:t xml:space="preserve">Method and device for generating images comprising motion blur</w:t>
              </w:r>
            </w:hyperlink>
          </w:p>
          <w:p>
            <w:pPr/>
            <w:hyperlink r:id="rId9" w:history="1">
              <w:r>
                <w:rPr>
                  <w:color w:val="#410a8c"/>
                  <w:u w:val="single"/>
                </w:rPr>
                <w:t xml:space="preserve">Pascal Bourdon</w:t>
              </w:r>
            </w:hyperlink>
            <w:r>
              <w:rPr/>
              <w:t xml:space="preserve">,</w:t>
            </w:r>
            <w:hyperlink r:id="rId222" w:history="1">
              <w:r>
                <w:rPr>
                  <w:color w:val="#410a8c"/>
                  <w:u w:val="single"/>
                </w:rPr>
                <w:t xml:space="preserve">Pierrick Jouet</w:t>
              </w:r>
            </w:hyperlink>
            <w:r>
              <w:rPr/>
              <w:t xml:space="preserve">,</w:t>
            </w:r>
            <w:hyperlink r:id="rId221" w:history="1">
              <w:r>
                <w:rPr>
                  <w:color w:val="#410a8c"/>
                  <w:u w:val="single"/>
                </w:rPr>
                <w:t xml:space="preserve">Vincent Alleaume</w:t>
              </w:r>
            </w:hyperlink>
          </w:p>
          <w:p>
            <w:pPr/>
            <w:r>
              <w:rPr/>
              <w:t xml:space="preserve">China, Patent n° : CN 103262525 B. 2016</w:t>
            </w:r>
          </w:p>
          <w:p>
            <w:pPr/>
            <w:r>
              <w:rPr/>
              <w:t xml:space="preserve">Brevet</w:t>
            </w:r>
          </w:p>
          <w:p>
            <w:pPr/>
            <w:hyperlink r:id="rId231" w:history="1">
              <w:r>
                <w:rPr>
                  <w:color w:val="#410a8c"/>
                  <w:u w:val="single"/>
                </w:rPr>
                <w:t xml:space="preserve">hal-02415233v1</w:t>
              </w:r>
            </w:hyperlink>
          </w:p>
        </w:tc>
      </w:tr>
      <w:tr>
        <w:trPr/>
        <w:tc>
          <w:tcPr>
            <w:noWrap/>
          </w:tcPr>
          <w:p>
            <w:pPr>
              <w:spacing w:after="200"/>
            </w:pPr>
            <w:hyperlink r:id="rId232" w:history="1">
              <w:r>
                <w:rPr>
                  <w:color w:val="1e198e"/>
                  <w:b w:val="1"/>
                  <w:bCs w:val="1"/>
                  <w:u w:val="single"/>
                </w:rPr>
                <w:t xml:space="preserve">Method and device for generating images comprising motion blur</w:t>
              </w:r>
            </w:hyperlink>
          </w:p>
          <w:p>
            <w:pPr/>
            <w:hyperlink r:id="rId9" w:history="1">
              <w:r>
                <w:rPr>
                  <w:color w:val="#410a8c"/>
                  <w:u w:val="single"/>
                </w:rPr>
                <w:t xml:space="preserve">Pascal Bourdon</w:t>
              </w:r>
            </w:hyperlink>
            <w:r>
              <w:rPr/>
              <w:t xml:space="preserve">,</w:t>
            </w:r>
            <w:hyperlink r:id="rId222" w:history="1">
              <w:r>
                <w:rPr>
                  <w:color w:val="#410a8c"/>
                  <w:u w:val="single"/>
                </w:rPr>
                <w:t xml:space="preserve">Pierrick Jouet</w:t>
              </w:r>
            </w:hyperlink>
            <w:r>
              <w:rPr/>
              <w:t xml:space="preserve">,</w:t>
            </w:r>
            <w:hyperlink r:id="rId221" w:history="1">
              <w:r>
                <w:rPr>
                  <w:color w:val="#410a8c"/>
                  <w:u w:val="single"/>
                </w:rPr>
                <w:t xml:space="preserve">Vincent Alleaume</w:t>
              </w:r>
            </w:hyperlink>
          </w:p>
          <w:p>
            <w:pPr/>
            <w:r>
              <w:rPr/>
              <w:t xml:space="preserve">France, Patent n° : JP 5995863 B2. 2016</w:t>
            </w:r>
          </w:p>
          <w:p>
            <w:pPr/>
            <w:r>
              <w:rPr/>
              <w:t xml:space="preserve">Brevet</w:t>
            </w:r>
          </w:p>
          <w:p>
            <w:pPr/>
            <w:hyperlink r:id="rId232" w:history="1">
              <w:r>
                <w:rPr>
                  <w:color w:val="#410a8c"/>
                  <w:u w:val="single"/>
                </w:rPr>
                <w:t xml:space="preserve">hal-02415234v1</w:t>
              </w:r>
            </w:hyperlink>
          </w:p>
        </w:tc>
      </w:tr>
      <w:tr>
        <w:trPr/>
        <w:tc>
          <w:tcPr>
            <w:noWrap/>
          </w:tcPr>
          <w:p>
            <w:pPr>
              <w:spacing w:after="200"/>
            </w:pPr>
            <w:hyperlink r:id="rId233" w:history="1">
              <w:r>
                <w:rPr>
                  <w:color w:val="1e198e"/>
                  <w:b w:val="1"/>
                  <w:bCs w:val="1"/>
                  <w:u w:val="single"/>
                </w:rPr>
                <w:t xml:space="preserve">Digital Light Processing Display Device</w:t>
              </w:r>
            </w:hyperlink>
          </w:p>
          <w:p>
            <w:pPr/>
            <w:hyperlink r:id="rId189" w:history="1">
              <w:r>
                <w:rPr>
                  <w:color w:val="#410a8c"/>
                  <w:u w:val="single"/>
                </w:rPr>
                <w:t xml:space="preserve">Didier Doyen</w:t>
              </w:r>
            </w:hyperlink>
            <w:r>
              <w:rPr/>
              <w:t xml:space="preserve">,</w:t>
            </w:r>
            <w:hyperlink r:id="rId9" w:history="1">
              <w:r>
                <w:rPr>
                  <w:color w:val="#410a8c"/>
                  <w:u w:val="single"/>
                </w:rPr>
                <w:t xml:space="preserve">Pascal Bourdon</w:t>
              </w:r>
            </w:hyperlink>
            <w:r>
              <w:rPr/>
              <w:t xml:space="preserve">,</w:t>
            </w:r>
            <w:hyperlink r:id="rId234" w:history="1">
              <w:r>
                <w:rPr>
                  <w:color w:val="#410a8c"/>
                  <w:u w:val="single"/>
                </w:rPr>
                <w:t xml:space="preserve">Thierry Borel</w:t>
              </w:r>
            </w:hyperlink>
          </w:p>
          <w:p>
            <w:pPr/>
            <w:r>
              <w:rPr/>
              <w:t xml:space="preserve">United States, Patent n° : US 9,253,458 B2. 2016</w:t>
            </w:r>
          </w:p>
          <w:p>
            <w:pPr/>
            <w:r>
              <w:rPr/>
              <w:t xml:space="preserve">Brevet</w:t>
            </w:r>
          </w:p>
          <w:p>
            <w:pPr/>
            <w:hyperlink r:id="rId233" w:history="1">
              <w:r>
                <w:rPr>
                  <w:color w:val="#410a8c"/>
                  <w:u w:val="single"/>
                </w:rPr>
                <w:t xml:space="preserve">hal-01286530v1</w:t>
              </w:r>
            </w:hyperlink>
          </w:p>
        </w:tc>
      </w:tr>
      <w:tr>
        <w:trPr/>
        <w:tc>
          <w:tcPr>
            <w:noWrap/>
          </w:tcPr>
          <w:p>
            <w:pPr>
              <w:spacing w:after="200"/>
            </w:pPr>
            <w:hyperlink r:id="rId235" w:history="1">
              <w:r>
                <w:rPr>
                  <w:color w:val="1e198e"/>
                  <w:b w:val="1"/>
                  <w:bCs w:val="1"/>
                  <w:u w:val="single"/>
                </w:rPr>
                <w:t xml:space="preserve">Method and device for generating images comprising motion blur</w:t>
              </w:r>
            </w:hyperlink>
          </w:p>
          <w:p>
            <w:pPr/>
            <w:hyperlink r:id="rId9" w:history="1">
              <w:r>
                <w:rPr>
                  <w:color w:val="#410a8c"/>
                  <w:u w:val="single"/>
                </w:rPr>
                <w:t xml:space="preserve">Pascal Bourdon</w:t>
              </w:r>
            </w:hyperlink>
            <w:r>
              <w:rPr/>
              <w:t xml:space="preserve">,</w:t>
            </w:r>
            <w:hyperlink r:id="rId227" w:history="1">
              <w:r>
                <w:rPr>
                  <w:color w:val="#410a8c"/>
                  <w:u w:val="single"/>
                </w:rPr>
                <w:t xml:space="preserve">Jonathan Kervec</w:t>
              </w:r>
            </w:hyperlink>
            <w:r>
              <w:rPr/>
              <w:t xml:space="preserve">,</w:t>
            </w:r>
            <w:hyperlink r:id="rId228" w:history="1">
              <w:r>
                <w:rPr>
                  <w:color w:val="#410a8c"/>
                  <w:u w:val="single"/>
                </w:rPr>
                <w:t xml:space="preserve">Nicolas Menard</w:t>
              </w:r>
            </w:hyperlink>
          </w:p>
          <w:p>
            <w:pPr/>
            <w:r>
              <w:rPr/>
              <w:t xml:space="preserve">France, Patent n° : JP 5995863 B2. 2016</w:t>
            </w:r>
          </w:p>
          <w:p>
            <w:pPr/>
            <w:r>
              <w:rPr/>
              <w:t xml:space="preserve">Brevet</w:t>
            </w:r>
          </w:p>
          <w:p>
            <w:pPr/>
            <w:hyperlink r:id="rId235" w:history="1">
              <w:r>
                <w:rPr>
                  <w:color w:val="#410a8c"/>
                  <w:u w:val="single"/>
                </w:rPr>
                <w:t xml:space="preserve">hal-02415245v1</w:t>
              </w:r>
            </w:hyperlink>
          </w:p>
        </w:tc>
      </w:tr>
      <w:tr>
        <w:trPr/>
        <w:tc>
          <w:tcPr>
            <w:noWrap/>
          </w:tcPr>
          <w:p>
            <w:pPr>
              <w:spacing w:after="200"/>
            </w:pPr>
            <w:hyperlink r:id="rId236" w:history="1">
              <w:r>
                <w:rPr>
                  <w:color w:val="1e198e"/>
                  <w:b w:val="1"/>
                  <w:bCs w:val="1"/>
                  <w:u w:val="single"/>
                </w:rPr>
                <w:t xml:space="preserve">Device to control the movement of a virtual player and a virtual ball in a game application</w:t>
              </w:r>
            </w:hyperlink>
          </w:p>
          <w:p>
            <w:pPr/>
            <w:hyperlink r:id="rId222" w:history="1">
              <w:r>
                <w:rPr>
                  <w:color w:val="#410a8c"/>
                  <w:u w:val="single"/>
                </w:rPr>
                <w:t xml:space="preserve">Pierrick Jouet</w:t>
              </w:r>
            </w:hyperlink>
            <w:r>
              <w:rPr/>
              <w:t xml:space="preserve">,</w:t>
            </w:r>
            <w:hyperlink r:id="rId9" w:history="1">
              <w:r>
                <w:rPr>
                  <w:color w:val="#410a8c"/>
                  <w:u w:val="single"/>
                </w:rPr>
                <w:t xml:space="preserve">Pascal Bourdon</w:t>
              </w:r>
            </w:hyperlink>
            <w:r>
              <w:rPr/>
              <w:t xml:space="preserve">,</w:t>
            </w:r>
            <w:hyperlink r:id="rId221" w:history="1">
              <w:r>
                <w:rPr>
                  <w:color w:val="#410a8c"/>
                  <w:u w:val="single"/>
                </w:rPr>
                <w:t xml:space="preserve">Vincent Alleaume</w:t>
              </w:r>
            </w:hyperlink>
          </w:p>
          <w:p>
            <w:pPr/>
            <w:r>
              <w:rPr/>
              <w:t xml:space="preserve">Taiwan, Patent n° : TW I541053 B. 2016</w:t>
            </w:r>
          </w:p>
          <w:p>
            <w:pPr/>
            <w:r>
              <w:rPr/>
              <w:t xml:space="preserve">Brevet</w:t>
            </w:r>
          </w:p>
          <w:p>
            <w:pPr/>
            <w:hyperlink r:id="rId236" w:history="1">
              <w:r>
                <w:rPr>
                  <w:color w:val="#410a8c"/>
                  <w:u w:val="single"/>
                </w:rPr>
                <w:t xml:space="preserve">hal-02415255v1</w:t>
              </w:r>
            </w:hyperlink>
          </w:p>
        </w:tc>
      </w:tr>
      <w:tr>
        <w:trPr/>
        <w:tc>
          <w:tcPr>
            <w:noWrap/>
          </w:tcPr>
          <w:p>
            <w:pPr>
              <w:spacing w:after="200"/>
            </w:pPr>
            <w:hyperlink r:id="rId237" w:history="1">
              <w:r>
                <w:rPr>
                  <w:color w:val="1e198e"/>
                  <w:b w:val="1"/>
                  <w:bCs w:val="1"/>
                  <w:u w:val="single"/>
                </w:rPr>
                <w:t xml:space="preserve">Method and device to capture images by emulating a mechanical shutter</w:t>
              </w:r>
            </w:hyperlink>
          </w:p>
          <w:p>
            <w:pPr/>
            <w:hyperlink r:id="rId9" w:history="1">
              <w:r>
                <w:rPr>
                  <w:color w:val="#410a8c"/>
                  <w:u w:val="single"/>
                </w:rPr>
                <w:t xml:space="preserve">Pascal Bourdon</w:t>
              </w:r>
            </w:hyperlink>
            <w:r>
              <w:rPr/>
              <w:t xml:space="preserve">,</w:t>
            </w:r>
            <w:hyperlink r:id="rId227" w:history="1">
              <w:r>
                <w:rPr>
                  <w:color w:val="#410a8c"/>
                  <w:u w:val="single"/>
                </w:rPr>
                <w:t xml:space="preserve">Jonathan Kervec</w:t>
              </w:r>
            </w:hyperlink>
            <w:r>
              <w:rPr/>
              <w:t xml:space="preserve">,</w:t>
            </w:r>
            <w:hyperlink r:id="rId189" w:history="1">
              <w:r>
                <w:rPr>
                  <w:color w:val="#410a8c"/>
                  <w:u w:val="single"/>
                </w:rPr>
                <w:t xml:space="preserve">Didier Doyen</w:t>
              </w:r>
            </w:hyperlink>
          </w:p>
          <w:p>
            <w:pPr/>
            <w:r>
              <w:rPr/>
              <w:t xml:space="preserve">South Korea, Patent n° : KR 10-1620520 B1. 2016</w:t>
            </w:r>
          </w:p>
          <w:p>
            <w:pPr/>
            <w:r>
              <w:rPr/>
              <w:t xml:space="preserve">Brevet</w:t>
            </w:r>
          </w:p>
          <w:p>
            <w:pPr/>
            <w:hyperlink r:id="rId237" w:history="1">
              <w:r>
                <w:rPr>
                  <w:color w:val="#410a8c"/>
                  <w:u w:val="single"/>
                </w:rPr>
                <w:t xml:space="preserve">hal-02415242v1</w:t>
              </w:r>
            </w:hyperlink>
          </w:p>
        </w:tc>
      </w:tr>
      <w:tr>
        <w:trPr/>
        <w:tc>
          <w:tcPr>
            <w:noWrap/>
          </w:tcPr>
          <w:p>
            <w:pPr>
              <w:spacing w:after="200"/>
            </w:pPr>
            <w:hyperlink r:id="rId238" w:history="1">
              <w:r>
                <w:rPr>
                  <w:color w:val="1e198e"/>
                  <w:b w:val="1"/>
                  <w:bCs w:val="1"/>
                  <w:u w:val="single"/>
                </w:rPr>
                <w:t xml:space="preserve">Method and device to capture images by emulating a mechanical shutter</w:t>
              </w:r>
            </w:hyperlink>
          </w:p>
          <w:p>
            <w:pPr/>
            <w:hyperlink r:id="rId9" w:history="1">
              <w:r>
                <w:rPr>
                  <w:color w:val="#410a8c"/>
                  <w:u w:val="single"/>
                </w:rPr>
                <w:t xml:space="preserve">Pascal Bourdon</w:t>
              </w:r>
            </w:hyperlink>
            <w:r>
              <w:rPr/>
              <w:t xml:space="preserve">,</w:t>
            </w:r>
            <w:hyperlink r:id="rId227" w:history="1">
              <w:r>
                <w:rPr>
                  <w:color w:val="#410a8c"/>
                  <w:u w:val="single"/>
                </w:rPr>
                <w:t xml:space="preserve">Jonathan Kervec</w:t>
              </w:r>
            </w:hyperlink>
            <w:r>
              <w:rPr/>
              <w:t xml:space="preserve">,</w:t>
            </w:r>
            <w:hyperlink r:id="rId189" w:history="1">
              <w:r>
                <w:rPr>
                  <w:color w:val="#410a8c"/>
                  <w:u w:val="single"/>
                </w:rPr>
                <w:t xml:space="preserve">Didier Doyen</w:t>
              </w:r>
            </w:hyperlink>
          </w:p>
          <w:p>
            <w:pPr/>
            <w:r>
              <w:rPr/>
              <w:t xml:space="preserve">United States, Patent n° : US 9,237,276 B2. 2016</w:t>
            </w:r>
          </w:p>
          <w:p>
            <w:pPr/>
            <w:r>
              <w:rPr/>
              <w:t xml:space="preserve">Brevet</w:t>
            </w:r>
          </w:p>
          <w:p>
            <w:pPr/>
            <w:hyperlink r:id="rId238" w:history="1">
              <w:r>
                <w:rPr>
                  <w:color w:val="#410a8c"/>
                  <w:u w:val="single"/>
                </w:rPr>
                <w:t xml:space="preserve">hal-01286536v1</w:t>
              </w:r>
            </w:hyperlink>
          </w:p>
        </w:tc>
      </w:tr>
      <w:tr>
        <w:trPr/>
        <w:tc>
          <w:tcPr>
            <w:noWrap/>
          </w:tcPr>
          <w:p>
            <w:pPr>
              <w:spacing w:after="200"/>
            </w:pPr>
            <w:hyperlink r:id="rId239" w:history="1">
              <w:r>
                <w:rPr>
                  <w:color w:val="1e198e"/>
                  <w:b w:val="1"/>
                  <w:bCs w:val="1"/>
                  <w:u w:val="single"/>
                </w:rPr>
                <w:t xml:space="preserve">Method for sequentially displaying a colour image</w:t>
              </w:r>
            </w:hyperlink>
          </w:p>
          <w:p>
            <w:pPr/>
            <w:hyperlink r:id="rId9" w:history="1">
              <w:r>
                <w:rPr>
                  <w:color w:val="#410a8c"/>
                  <w:u w:val="single"/>
                </w:rPr>
                <w:t xml:space="preserve">Pascal Bourdon</w:t>
              </w:r>
            </w:hyperlink>
            <w:r>
              <w:rPr/>
              <w:t xml:space="preserve">,</w:t>
            </w:r>
            <w:hyperlink r:id="rId187" w:history="1">
              <w:r>
                <w:rPr>
                  <w:color w:val="#410a8c"/>
                  <w:u w:val="single"/>
                </w:rPr>
                <w:t xml:space="preserve">Sylvain Thiebaud</w:t>
              </w:r>
            </w:hyperlink>
            <w:r>
              <w:rPr/>
              <w:t xml:space="preserve">,</w:t>
            </w:r>
            <w:hyperlink r:id="rId188" w:history="1">
              <w:r>
                <w:rPr>
                  <w:color w:val="#410a8c"/>
                  <w:u w:val="single"/>
                </w:rPr>
                <w:t xml:space="preserve">Jean-Jacques Sacré</w:t>
              </w:r>
            </w:hyperlink>
          </w:p>
          <w:p>
            <w:pPr/>
            <w:r>
              <w:rPr/>
              <w:t xml:space="preserve">China, Patent n° : CN 102447914 B. 2015</w:t>
            </w:r>
          </w:p>
          <w:p>
            <w:pPr/>
            <w:r>
              <w:rPr/>
              <w:t xml:space="preserve">Brevet</w:t>
            </w:r>
          </w:p>
          <w:p>
            <w:pPr/>
            <w:hyperlink r:id="rId239" w:history="1">
              <w:r>
                <w:rPr>
                  <w:color w:val="#410a8c"/>
                  <w:u w:val="single"/>
                </w:rPr>
                <w:t xml:space="preserve">hal-02415237v1</w:t>
              </w:r>
            </w:hyperlink>
          </w:p>
        </w:tc>
      </w:tr>
      <w:tr>
        <w:trPr/>
        <w:tc>
          <w:tcPr>
            <w:noWrap/>
          </w:tcPr>
          <w:p>
            <w:pPr>
              <w:spacing w:after="200"/>
            </w:pPr>
            <w:hyperlink r:id="rId240" w:history="1">
              <w:r>
                <w:rPr>
                  <w:color w:val="1e198e"/>
                  <w:b w:val="1"/>
                  <w:bCs w:val="1"/>
                  <w:u w:val="single"/>
                </w:rPr>
                <w:t xml:space="preserve">Braille display system and method for operating a refreshable braille display</w:t>
              </w:r>
            </w:hyperlink>
          </w:p>
          <w:p>
            <w:pPr/>
            <w:hyperlink r:id="rId9" w:history="1">
              <w:r>
                <w:rPr>
                  <w:color w:val="#410a8c"/>
                  <w:u w:val="single"/>
                </w:rPr>
                <w:t xml:space="preserve">Pascal Bourdon</w:t>
              </w:r>
            </w:hyperlink>
            <w:r>
              <w:rPr/>
              <w:t xml:space="preserve">,</w:t>
            </w:r>
            <w:hyperlink r:id="rId241" w:history="1">
              <w:r>
                <w:rPr>
                  <w:color w:val="#410a8c"/>
                  <w:u w:val="single"/>
                </w:rPr>
                <w:t xml:space="preserve">Francois Le Clerc</w:t>
              </w:r>
            </w:hyperlink>
            <w:r>
              <w:rPr/>
              <w:t xml:space="preserve">,</w:t>
            </w:r>
            <w:hyperlink r:id="rId222" w:history="1">
              <w:r>
                <w:rPr>
                  <w:color w:val="#410a8c"/>
                  <w:u w:val="single"/>
                </w:rPr>
                <w:t xml:space="preserve">Pierrick Jouet</w:t>
              </w:r>
            </w:hyperlink>
          </w:p>
          <w:p>
            <w:pPr/>
            <w:r>
              <w:rPr/>
              <w:t xml:space="preserve">United States, Patent n° : US 9,183,759 B2. 2015</w:t>
            </w:r>
          </w:p>
          <w:p>
            <w:pPr/>
            <w:r>
              <w:rPr/>
              <w:t xml:space="preserve">Brevet</w:t>
            </w:r>
          </w:p>
          <w:p>
            <w:pPr/>
            <w:hyperlink r:id="rId240" w:history="1">
              <w:r>
                <w:rPr>
                  <w:color w:val="#410a8c"/>
                  <w:u w:val="single"/>
                </w:rPr>
                <w:t xml:space="preserve">hal-01286533v1</w:t>
              </w:r>
            </w:hyperlink>
          </w:p>
        </w:tc>
      </w:tr>
      <w:tr>
        <w:trPr/>
        <w:tc>
          <w:tcPr>
            <w:noWrap/>
          </w:tcPr>
          <w:p>
            <w:pPr>
              <w:spacing w:after="200"/>
            </w:pPr>
            <w:hyperlink r:id="rId242" w:history="1">
              <w:r>
                <w:rPr>
                  <w:color w:val="1e198e"/>
                  <w:b w:val="1"/>
                  <w:bCs w:val="1"/>
                  <w:u w:val="single"/>
                </w:rPr>
                <w:t xml:space="preserve">Method of processing of compressed image into a gamut mapped image using spatial frequency analysis</w:t>
              </w:r>
            </w:hyperlink>
          </w:p>
          <w:p>
            <w:pPr/>
            <w:hyperlink r:id="rId187" w:history="1">
              <w:r>
                <w:rPr>
                  <w:color w:val="#410a8c"/>
                  <w:u w:val="single"/>
                </w:rPr>
                <w:t xml:space="preserve">Sylvain Thiebaud</w:t>
              </w:r>
            </w:hyperlink>
            <w:r>
              <w:rPr/>
              <w:t xml:space="preserve">,</w:t>
            </w:r>
            <w:hyperlink r:id="rId9" w:history="1">
              <w:r>
                <w:rPr>
                  <w:color w:val="#410a8c"/>
                  <w:u w:val="single"/>
                </w:rPr>
                <w:t xml:space="preserve">Pascal Bourdon</w:t>
              </w:r>
            </w:hyperlink>
            <w:r>
              <w:rPr/>
              <w:t xml:space="preserve">,</w:t>
            </w:r>
            <w:hyperlink r:id="rId243" w:history="1">
              <w:r>
                <w:rPr>
                  <w:color w:val="#410a8c"/>
                  <w:u w:val="single"/>
                </w:rPr>
                <w:t xml:space="preserve">Jurgen Stauder</w:t>
              </w:r>
            </w:hyperlink>
          </w:p>
          <w:p>
            <w:pPr/>
            <w:r>
              <w:rPr/>
              <w:t xml:space="preserve">United States, Patent n° : US 9,113,113 B2. 2015</w:t>
            </w:r>
          </w:p>
          <w:p>
            <w:pPr/>
            <w:r>
              <w:rPr/>
              <w:t xml:space="preserve">Brevet</w:t>
            </w:r>
          </w:p>
          <w:p>
            <w:pPr/>
            <w:hyperlink r:id="rId242" w:history="1">
              <w:r>
                <w:rPr>
                  <w:color w:val="#410a8c"/>
                  <w:u w:val="single"/>
                </w:rPr>
                <w:t xml:space="preserve">hal-01286538v1</w:t>
              </w:r>
            </w:hyperlink>
          </w:p>
        </w:tc>
      </w:tr>
      <w:tr>
        <w:trPr/>
        <w:tc>
          <w:tcPr>
            <w:noWrap/>
          </w:tcPr>
          <w:p>
            <w:pPr>
              <w:spacing w:after="200"/>
            </w:pPr>
            <w:hyperlink r:id="rId244" w:history="1">
              <w:r>
                <w:rPr>
                  <w:color w:val="1e198e"/>
                  <w:b w:val="1"/>
                  <w:bCs w:val="1"/>
                  <w:u w:val="single"/>
                </w:rPr>
                <w:t xml:space="preserve">Method and device for generating images comprising motion blur</w:t>
              </w:r>
            </w:hyperlink>
          </w:p>
          <w:p>
            <w:pPr/>
            <w:hyperlink r:id="rId9" w:history="1">
              <w:r>
                <w:rPr>
                  <w:color w:val="#410a8c"/>
                  <w:u w:val="single"/>
                </w:rPr>
                <w:t xml:space="preserve">Pascal Bourdon</w:t>
              </w:r>
            </w:hyperlink>
            <w:r>
              <w:rPr/>
              <w:t xml:space="preserve">,</w:t>
            </w:r>
            <w:hyperlink r:id="rId222" w:history="1">
              <w:r>
                <w:rPr>
                  <w:color w:val="#410a8c"/>
                  <w:u w:val="single"/>
                </w:rPr>
                <w:t xml:space="preserve">Pierrick Jouet</w:t>
              </w:r>
            </w:hyperlink>
            <w:r>
              <w:rPr/>
              <w:t xml:space="preserve">,</w:t>
            </w:r>
            <w:hyperlink r:id="rId221" w:history="1">
              <w:r>
                <w:rPr>
                  <w:color w:val="#410a8c"/>
                  <w:u w:val="single"/>
                </w:rPr>
                <w:t xml:space="preserve">Vincent Alleaume</w:t>
              </w:r>
            </w:hyperlink>
          </w:p>
          <w:p>
            <w:pPr/>
            <w:r>
              <w:rPr/>
              <w:t xml:space="preserve">France, Patent n° : EP 2 652 939 B1. 2015</w:t>
            </w:r>
          </w:p>
          <w:p>
            <w:pPr/>
            <w:r>
              <w:rPr/>
              <w:t xml:space="preserve">Brevet</w:t>
            </w:r>
          </w:p>
          <w:p>
            <w:pPr/>
            <w:hyperlink r:id="rId244" w:history="1">
              <w:r>
                <w:rPr>
                  <w:color w:val="#410a8c"/>
                  <w:u w:val="single"/>
                </w:rPr>
                <w:t xml:space="preserve">hal-01286532v1</w:t>
              </w:r>
            </w:hyperlink>
          </w:p>
        </w:tc>
      </w:tr>
      <w:tr>
        <w:trPr/>
        <w:tc>
          <w:tcPr>
            <w:noWrap/>
          </w:tcPr>
          <w:p>
            <w:pPr>
              <w:spacing w:after="200"/>
            </w:pPr>
            <w:hyperlink r:id="rId245" w:history="1">
              <w:r>
                <w:rPr>
                  <w:color w:val="1e198e"/>
                  <w:b w:val="1"/>
                  <w:bCs w:val="1"/>
                  <w:u w:val="single"/>
                </w:rPr>
                <w:t xml:space="preserve">Method and device for generating images comprising motion blur</w:t>
              </w:r>
            </w:hyperlink>
          </w:p>
          <w:p>
            <w:pPr/>
            <w:hyperlink r:id="rId9" w:history="1">
              <w:r>
                <w:rPr>
                  <w:color w:val="#410a8c"/>
                  <w:u w:val="single"/>
                </w:rPr>
                <w:t xml:space="preserve">Pascal Bourdon</w:t>
              </w:r>
            </w:hyperlink>
            <w:r>
              <w:rPr/>
              <w:t xml:space="preserve">,</w:t>
            </w:r>
            <w:hyperlink r:id="rId222" w:history="1">
              <w:r>
                <w:rPr>
                  <w:color w:val="#410a8c"/>
                  <w:u w:val="single"/>
                </w:rPr>
                <w:t xml:space="preserve">Pierrick Jouet</w:t>
              </w:r>
            </w:hyperlink>
            <w:r>
              <w:rPr/>
              <w:t xml:space="preserve">,</w:t>
            </w:r>
            <w:hyperlink r:id="rId221" w:history="1">
              <w:r>
                <w:rPr>
                  <w:color w:val="#410a8c"/>
                  <w:u w:val="single"/>
                </w:rPr>
                <w:t xml:space="preserve">Vincent Alleaume</w:t>
              </w:r>
            </w:hyperlink>
          </w:p>
          <w:p>
            <w:pPr/>
            <w:r>
              <w:rPr/>
              <w:t xml:space="preserve">United States, Patent n° : US 9,094,625 B2. 2015</w:t>
            </w:r>
          </w:p>
          <w:p>
            <w:pPr/>
            <w:r>
              <w:rPr/>
              <w:t xml:space="preserve">Brevet</w:t>
            </w:r>
          </w:p>
          <w:p>
            <w:pPr/>
            <w:hyperlink r:id="rId245" w:history="1">
              <w:r>
                <w:rPr>
                  <w:color w:val="#410a8c"/>
                  <w:u w:val="single"/>
                </w:rPr>
                <w:t xml:space="preserve">hal-01286529v1</w:t>
              </w:r>
            </w:hyperlink>
          </w:p>
        </w:tc>
      </w:tr>
      <w:tr>
        <w:trPr/>
        <w:tc>
          <w:tcPr>
            <w:noWrap/>
          </w:tcPr>
          <w:p>
            <w:pPr>
              <w:spacing w:after="200"/>
            </w:pPr>
            <w:hyperlink r:id="rId246" w:history="1">
              <w:r>
                <w:rPr>
                  <w:color w:val="1e198e"/>
                  <w:b w:val="1"/>
                  <w:bCs w:val="1"/>
                  <w:u w:val="single"/>
                </w:rPr>
                <w:t xml:space="preserve">Method for sequentially displaying a colour image</w:t>
              </w:r>
            </w:hyperlink>
          </w:p>
          <w:p>
            <w:pPr/>
            <w:hyperlink r:id="rId9" w:history="1">
              <w:r>
                <w:rPr>
                  <w:color w:val="#410a8c"/>
                  <w:u w:val="single"/>
                </w:rPr>
                <w:t xml:space="preserve">Pascal Bourdon</w:t>
              </w:r>
            </w:hyperlink>
            <w:r>
              <w:rPr/>
              <w:t xml:space="preserve">,</w:t>
            </w:r>
            <w:hyperlink r:id="rId187" w:history="1">
              <w:r>
                <w:rPr>
                  <w:color w:val="#410a8c"/>
                  <w:u w:val="single"/>
                </w:rPr>
                <w:t xml:space="preserve">Sylvain Thiebaud</w:t>
              </w:r>
            </w:hyperlink>
            <w:r>
              <w:rPr/>
              <w:t xml:space="preserve">,</w:t>
            </w:r>
            <w:hyperlink r:id="rId188" w:history="1">
              <w:r>
                <w:rPr>
                  <w:color w:val="#410a8c"/>
                  <w:u w:val="single"/>
                </w:rPr>
                <w:t xml:space="preserve">Jean-Jacques Sacré</w:t>
              </w:r>
            </w:hyperlink>
          </w:p>
          <w:p>
            <w:pPr/>
            <w:r>
              <w:rPr/>
              <w:t xml:space="preserve">United States, Patent n° : US 9,094,656 B2. 2015</w:t>
            </w:r>
          </w:p>
          <w:p>
            <w:pPr/>
            <w:r>
              <w:rPr/>
              <w:t xml:space="preserve">Brevet</w:t>
            </w:r>
          </w:p>
          <w:p>
            <w:pPr/>
            <w:hyperlink r:id="rId246" w:history="1">
              <w:r>
                <w:rPr>
                  <w:color w:val="#410a8c"/>
                  <w:u w:val="single"/>
                </w:rPr>
                <w:t xml:space="preserve">hal-01286535v1</w:t>
              </w:r>
            </w:hyperlink>
          </w:p>
        </w:tc>
      </w:tr>
      <w:tr>
        <w:trPr/>
        <w:tc>
          <w:tcPr>
            <w:noWrap/>
          </w:tcPr>
          <w:p>
            <w:pPr>
              <w:spacing w:after="200"/>
            </w:pPr>
            <w:hyperlink r:id="rId247" w:history="1">
              <w:r>
                <w:rPr>
                  <w:color w:val="1e198e"/>
                  <w:b w:val="1"/>
                  <w:bCs w:val="1"/>
                  <w:u w:val="single"/>
                </w:rPr>
                <w:t xml:space="preserve">Device to control the movement of a virtual player and a virtual ball in a game application</w:t>
              </w:r>
            </w:hyperlink>
          </w:p>
          <w:p>
            <w:pPr/>
            <w:hyperlink r:id="rId222" w:history="1">
              <w:r>
                <w:rPr>
                  <w:color w:val="#410a8c"/>
                  <w:u w:val="single"/>
                </w:rPr>
                <w:t xml:space="preserve">Pierrick Jouet</w:t>
              </w:r>
            </w:hyperlink>
            <w:r>
              <w:rPr/>
              <w:t xml:space="preserve">,</w:t>
            </w:r>
            <w:hyperlink r:id="rId9" w:history="1">
              <w:r>
                <w:rPr>
                  <w:color w:val="#410a8c"/>
                  <w:u w:val="single"/>
                </w:rPr>
                <w:t xml:space="preserve">Pascal Bourdon</w:t>
              </w:r>
            </w:hyperlink>
            <w:r>
              <w:rPr/>
              <w:t xml:space="preserve">,</w:t>
            </w:r>
            <w:hyperlink r:id="rId221" w:history="1">
              <w:r>
                <w:rPr>
                  <w:color w:val="#410a8c"/>
                  <w:u w:val="single"/>
                </w:rPr>
                <w:t xml:space="preserve">Vincent Alleaume</w:t>
              </w:r>
            </w:hyperlink>
          </w:p>
          <w:p>
            <w:pPr/>
            <w:r>
              <w:rPr/>
              <w:t xml:space="preserve">United States, Patent n° : US 9,216,348 B2. 2015</w:t>
            </w:r>
          </w:p>
          <w:p>
            <w:pPr/>
            <w:r>
              <w:rPr/>
              <w:t xml:space="preserve">Brevet</w:t>
            </w:r>
          </w:p>
          <w:p>
            <w:pPr/>
            <w:hyperlink r:id="rId247" w:history="1">
              <w:r>
                <w:rPr>
                  <w:color w:val="#410a8c"/>
                  <w:u w:val="single"/>
                </w:rPr>
                <w:t xml:space="preserve">hal-01286534v1</w:t>
              </w:r>
            </w:hyperlink>
          </w:p>
        </w:tc>
      </w:tr>
      <w:tr>
        <w:trPr/>
        <w:tc>
          <w:tcPr>
            <w:noWrap/>
          </w:tcPr>
          <w:p>
            <w:pPr>
              <w:spacing w:after="200"/>
            </w:pPr>
            <w:hyperlink r:id="rId248" w:history="1">
              <w:r>
                <w:rPr>
                  <w:color w:val="1e198e"/>
                  <w:b w:val="1"/>
                  <w:bCs w:val="1"/>
                  <w:u w:val="single"/>
                </w:rPr>
                <w:t xml:space="preserve">Guidance method for taking a picture, apparatus and related computer program product</w:t>
              </w:r>
            </w:hyperlink>
          </w:p>
          <w:p>
            <w:pPr/>
            <w:hyperlink r:id="rId249" w:history="1">
              <w:r>
                <w:rPr>
                  <w:color w:val="#410a8c"/>
                  <w:u w:val="single"/>
                </w:rPr>
                <w:t xml:space="preserve">Caroline Baillard</w:t>
              </w:r>
            </w:hyperlink>
            <w:r>
              <w:rPr/>
              <w:t xml:space="preserve">,</w:t>
            </w:r>
            <w:hyperlink r:id="rId9" w:history="1">
              <w:r>
                <w:rPr>
                  <w:color w:val="#410a8c"/>
                  <w:u w:val="single"/>
                </w:rPr>
                <w:t xml:space="preserve">Pascal Bourdon</w:t>
              </w:r>
            </w:hyperlink>
            <w:r>
              <w:rPr/>
              <w:t xml:space="preserve">,</w:t>
            </w:r>
            <w:hyperlink r:id="rId250" w:history="1">
              <w:r>
                <w:rPr>
                  <w:color w:val="#410a8c"/>
                  <w:u w:val="single"/>
                </w:rPr>
                <w:t xml:space="preserve">François Leclerc</w:t>
              </w:r>
            </w:hyperlink>
          </w:p>
          <w:p>
            <w:pPr/>
            <w:r>
              <w:rPr/>
              <w:t xml:space="preserve">France, Patent n° : EP 2887640 A1. 2015</w:t>
            </w:r>
          </w:p>
          <w:p>
            <w:pPr/>
            <w:r>
              <w:rPr/>
              <w:t xml:space="preserve">Brevet</w:t>
            </w:r>
          </w:p>
          <w:p>
            <w:pPr/>
            <w:hyperlink r:id="rId248" w:history="1">
              <w:r>
                <w:rPr>
                  <w:color w:val="#410a8c"/>
                  <w:u w:val="single"/>
                </w:rPr>
                <w:t xml:space="preserve">hal-02414429v1</w:t>
              </w:r>
            </w:hyperlink>
          </w:p>
        </w:tc>
      </w:tr>
      <w:tr>
        <w:trPr/>
        <w:tc>
          <w:tcPr>
            <w:noWrap/>
          </w:tcPr>
          <w:p>
            <w:pPr>
              <w:spacing w:after="200"/>
            </w:pPr>
            <w:hyperlink r:id="rId251" w:history="1">
              <w:r>
                <w:rPr>
                  <w:color w:val="1e198e"/>
                  <w:b w:val="1"/>
                  <w:bCs w:val="1"/>
                  <w:u w:val="single"/>
                </w:rPr>
                <w:t xml:space="preserve">Method and device for generating images comprising motion blur</w:t>
              </w:r>
            </w:hyperlink>
          </w:p>
          <w:p>
            <w:pPr/>
            <w:hyperlink r:id="rId9" w:history="1">
              <w:r>
                <w:rPr>
                  <w:color w:val="#410a8c"/>
                  <w:u w:val="single"/>
                </w:rPr>
                <w:t xml:space="preserve">Pascal Bourdon</w:t>
              </w:r>
            </w:hyperlink>
            <w:r>
              <w:rPr/>
              <w:t xml:space="preserve">,</w:t>
            </w:r>
            <w:hyperlink r:id="rId222" w:history="1">
              <w:r>
                <w:rPr>
                  <w:color w:val="#410a8c"/>
                  <w:u w:val="single"/>
                </w:rPr>
                <w:t xml:space="preserve">Pierrick Jouet</w:t>
              </w:r>
            </w:hyperlink>
            <w:r>
              <w:rPr/>
              <w:t xml:space="preserve">,</w:t>
            </w:r>
            <w:hyperlink r:id="rId221" w:history="1">
              <w:r>
                <w:rPr>
                  <w:color w:val="#410a8c"/>
                  <w:u w:val="single"/>
                </w:rPr>
                <w:t xml:space="preserve">Vincent Alleaume</w:t>
              </w:r>
            </w:hyperlink>
          </w:p>
          <w:p>
            <w:pPr/>
            <w:r>
              <w:rPr/>
              <w:t xml:space="preserve">Taiwan, Patent n° : TW I501600 B. 2015</w:t>
            </w:r>
          </w:p>
          <w:p>
            <w:pPr/>
            <w:r>
              <w:rPr/>
              <w:t xml:space="preserve">Brevet</w:t>
            </w:r>
          </w:p>
          <w:p>
            <w:pPr/>
            <w:hyperlink r:id="rId251" w:history="1">
              <w:r>
                <w:rPr>
                  <w:color w:val="#410a8c"/>
                  <w:u w:val="single"/>
                </w:rPr>
                <w:t xml:space="preserve">hal-02415236v1</w:t>
              </w:r>
            </w:hyperlink>
          </w:p>
        </w:tc>
      </w:tr>
      <w:tr>
        <w:trPr/>
        <w:tc>
          <w:tcPr>
            <w:noWrap/>
          </w:tcPr>
          <w:p>
            <w:pPr>
              <w:spacing w:after="200"/>
            </w:pPr>
            <w:hyperlink r:id="rId252" w:history="1">
              <w:r>
                <w:rPr>
                  <w:color w:val="1e198e"/>
                  <w:b w:val="1"/>
                  <w:bCs w:val="1"/>
                  <w:u w:val="single"/>
                </w:rPr>
                <w:t xml:space="preserve">Method for generating distances representative of the edge orientations in a video picture, corresponding device and use of the method for deinterlacing or format conversion</w:t>
              </w:r>
            </w:hyperlink>
          </w:p>
          <w:p>
            <w:pPr/>
            <w:hyperlink r:id="rId9" w:history="1">
              <w:r>
                <w:rPr>
                  <w:color w:val="#410a8c"/>
                  <w:u w:val="single"/>
                </w:rPr>
                <w:t xml:space="preserve">Pascal Bourdon</w:t>
              </w:r>
            </w:hyperlink>
            <w:r>
              <w:rPr/>
              <w:t xml:space="preserve">,</w:t>
            </w:r>
            <w:hyperlink r:id="rId227" w:history="1">
              <w:r>
                <w:rPr>
                  <w:color w:val="#410a8c"/>
                  <w:u w:val="single"/>
                </w:rPr>
                <w:t xml:space="preserve">Jonathan Kervec</w:t>
              </w:r>
            </w:hyperlink>
            <w:r>
              <w:rPr/>
              <w:t xml:space="preserve">,</w:t>
            </w:r>
            <w:hyperlink r:id="rId228" w:history="1">
              <w:r>
                <w:rPr>
                  <w:color w:val="#410a8c"/>
                  <w:u w:val="single"/>
                </w:rPr>
                <w:t xml:space="preserve">Nicolas Menard</w:t>
              </w:r>
            </w:hyperlink>
          </w:p>
          <w:p>
            <w:pPr/>
            <w:r>
              <w:rPr/>
              <w:t xml:space="preserve">South Korea, Patent n° : KR 10-1509552 B1. 2015</w:t>
            </w:r>
          </w:p>
          <w:p>
            <w:pPr/>
            <w:r>
              <w:rPr/>
              <w:t xml:space="preserve">Brevet</w:t>
            </w:r>
          </w:p>
          <w:p>
            <w:pPr/>
            <w:hyperlink r:id="rId252" w:history="1">
              <w:r>
                <w:rPr>
                  <w:color w:val="#410a8c"/>
                  <w:u w:val="single"/>
                </w:rPr>
                <w:t xml:space="preserve">hal-02415246v1</w:t>
              </w:r>
            </w:hyperlink>
          </w:p>
        </w:tc>
      </w:tr>
      <w:tr>
        <w:trPr/>
        <w:tc>
          <w:tcPr>
            <w:noWrap/>
          </w:tcPr>
          <w:p>
            <w:pPr>
              <w:spacing w:after="200"/>
            </w:pPr>
            <w:hyperlink r:id="rId253" w:history="1">
              <w:r>
                <w:rPr>
                  <w:color w:val="1e198e"/>
                  <w:b w:val="1"/>
                  <w:bCs w:val="1"/>
                  <w:u w:val="single"/>
                </w:rPr>
                <w:t xml:space="preserve">Method and device to capture images by emulating a mechanical shutter</w:t>
              </w:r>
            </w:hyperlink>
          </w:p>
          <w:p>
            <w:pPr/>
            <w:hyperlink r:id="rId9" w:history="1">
              <w:r>
                <w:rPr>
                  <w:color w:val="#410a8c"/>
                  <w:u w:val="single"/>
                </w:rPr>
                <w:t xml:space="preserve">Pascal Bourdon</w:t>
              </w:r>
            </w:hyperlink>
            <w:r>
              <w:rPr/>
              <w:t xml:space="preserve">,</w:t>
            </w:r>
            <w:hyperlink r:id="rId227" w:history="1">
              <w:r>
                <w:rPr>
                  <w:color w:val="#410a8c"/>
                  <w:u w:val="single"/>
                </w:rPr>
                <w:t xml:space="preserve">Jonathan Kervec</w:t>
              </w:r>
            </w:hyperlink>
            <w:r>
              <w:rPr/>
              <w:t xml:space="preserve">,</w:t>
            </w:r>
            <w:hyperlink r:id="rId189" w:history="1">
              <w:r>
                <w:rPr>
                  <w:color w:val="#410a8c"/>
                  <w:u w:val="single"/>
                </w:rPr>
                <w:t xml:space="preserve">Didier Doyen</w:t>
              </w:r>
            </w:hyperlink>
          </w:p>
          <w:p>
            <w:pPr/>
            <w:r>
              <w:rPr/>
              <w:t xml:space="preserve">Japan, Patent n° : JP 5491523 B2. 2014</w:t>
            </w:r>
          </w:p>
          <w:p>
            <w:pPr/>
            <w:r>
              <w:rPr/>
              <w:t xml:space="preserve">Brevet</w:t>
            </w:r>
          </w:p>
          <w:p>
            <w:pPr/>
            <w:hyperlink r:id="rId253" w:history="1">
              <w:r>
                <w:rPr>
                  <w:color w:val="#410a8c"/>
                  <w:u w:val="single"/>
                </w:rPr>
                <w:t xml:space="preserve">hal-02415241v1</w:t>
              </w:r>
            </w:hyperlink>
          </w:p>
        </w:tc>
      </w:tr>
      <w:tr>
        <w:trPr/>
        <w:tc>
          <w:tcPr>
            <w:noWrap/>
          </w:tcPr>
          <w:p>
            <w:pPr>
              <w:spacing w:after="200"/>
            </w:pPr>
            <w:hyperlink r:id="rId254" w:history="1">
              <w:r>
                <w:rPr>
                  <w:color w:val="1e198e"/>
                  <w:b w:val="1"/>
                  <w:bCs w:val="1"/>
                  <w:u w:val="single"/>
                </w:rPr>
                <w:t xml:space="preserve">Video recording prevention system</w:t>
              </w:r>
            </w:hyperlink>
          </w:p>
          <w:p>
            <w:pPr/>
            <w:hyperlink r:id="rId255" w:history="1">
              <w:r>
                <w:rPr>
                  <w:color w:val="#410a8c"/>
                  <w:u w:val="single"/>
                </w:rPr>
                <w:t xml:space="preserve">Youngshik Yoon</w:t>
              </w:r>
            </w:hyperlink>
            <w:r>
              <w:rPr/>
              <w:t xml:space="preserve">,</w:t>
            </w:r>
            <w:hyperlink r:id="rId9" w:history="1">
              <w:r>
                <w:rPr>
                  <w:color w:val="#410a8c"/>
                  <w:u w:val="single"/>
                </w:rPr>
                <w:t xml:space="preserve">Pascal Bourdon</w:t>
              </w:r>
            </w:hyperlink>
            <w:r>
              <w:rPr/>
              <w:t xml:space="preserve">,</w:t>
            </w:r>
            <w:hyperlink r:id="rId256" w:history="1">
              <w:r>
                <w:rPr>
                  <w:color w:val="#410a8c"/>
                  <w:u w:val="single"/>
                </w:rPr>
                <w:t xml:space="preserve">Laurent Blonde</w:t>
              </w:r>
            </w:hyperlink>
            <w:r>
              <w:rPr/>
              <w:t xml:space="preserve">,</w:t>
            </w:r>
            <w:hyperlink r:id="rId189" w:history="1">
              <w:r>
                <w:rPr>
                  <w:color w:val="#410a8c"/>
                  <w:u w:val="single"/>
                </w:rPr>
                <w:t xml:space="preserve">Didier Doyen</w:t>
              </w:r>
            </w:hyperlink>
          </w:p>
          <w:p>
            <w:pPr/>
            <w:r>
              <w:rPr/>
              <w:t xml:space="preserve">United States, Patent n° : US 8,696,135 B2. 2014</w:t>
            </w:r>
          </w:p>
          <w:p>
            <w:pPr/>
            <w:r>
              <w:rPr/>
              <w:t xml:space="preserve">Brevet</w:t>
            </w:r>
          </w:p>
          <w:p>
            <w:pPr/>
            <w:hyperlink r:id="rId254" w:history="1">
              <w:r>
                <w:rPr>
                  <w:color w:val="#410a8c"/>
                  <w:u w:val="single"/>
                </w:rPr>
                <w:t xml:space="preserve">hal-02401706v1</w:t>
              </w:r>
            </w:hyperlink>
          </w:p>
        </w:tc>
      </w:tr>
      <w:tr>
        <w:trPr/>
        <w:tc>
          <w:tcPr>
            <w:noWrap/>
          </w:tcPr>
          <w:p>
            <w:pPr>
              <w:spacing w:after="200"/>
            </w:pPr>
            <w:hyperlink r:id="rId257" w:history="1">
              <w:r>
                <w:rPr>
                  <w:color w:val="1e198e"/>
                  <w:b w:val="1"/>
                  <w:bCs w:val="1"/>
                  <w:u w:val="single"/>
                </w:rPr>
                <w:t xml:space="preserve">PROJECTION SYSTEM BASED ON METAMERISM</w:t>
              </w:r>
            </w:hyperlink>
          </w:p>
          <w:p>
            <w:pPr/>
            <w:hyperlink r:id="rId9" w:history="1">
              <w:r>
                <w:rPr>
                  <w:color w:val="#410a8c"/>
                  <w:u w:val="single"/>
                </w:rPr>
                <w:t xml:space="preserve">Pascal Bourdon</w:t>
              </w:r>
            </w:hyperlink>
            <w:r>
              <w:rPr/>
              <w:t xml:space="preserve">,</w:t>
            </w:r>
            <w:hyperlink r:id="rId189" w:history="1">
              <w:r>
                <w:rPr>
                  <w:color w:val="#410a8c"/>
                  <w:u w:val="single"/>
                </w:rPr>
                <w:t xml:space="preserve">Didier Doyen</w:t>
              </w:r>
            </w:hyperlink>
            <w:r>
              <w:rPr/>
              <w:t xml:space="preserve">,</w:t>
            </w:r>
            <w:hyperlink r:id="rId258" w:history="1">
              <w:r>
                <w:rPr>
                  <w:color w:val="#410a8c"/>
                  <w:u w:val="single"/>
                </w:rPr>
                <w:t xml:space="preserve">Patrick Morvan</w:t>
              </w:r>
            </w:hyperlink>
            <w:r>
              <w:rPr/>
              <w:t xml:space="preserve">,</w:t>
            </w:r>
            <w:hyperlink r:id="rId188" w:history="1">
              <w:r>
                <w:rPr>
                  <w:color w:val="#410a8c"/>
                  <w:u w:val="single"/>
                </w:rPr>
                <w:t xml:space="preserve">Jean-Jacques Sacré</w:t>
              </w:r>
            </w:hyperlink>
            <w:r>
              <w:rPr/>
              <w:t xml:space="preserve">,</w:t>
            </w:r>
            <w:hyperlink r:id="rId187" w:history="1">
              <w:r>
                <w:rPr>
                  <w:color w:val="#410a8c"/>
                  <w:u w:val="single"/>
                </w:rPr>
                <w:t xml:space="preserve">Sylvain Thiebaud</w:t>
              </w:r>
            </w:hyperlink>
            <w:r>
              <w:rPr/>
              <w:t xml:space="preserve">et al.</w:t>
            </w:r>
          </w:p>
          <w:p>
            <w:pPr/>
            <w:r>
              <w:rPr/>
              <w:t xml:space="preserve">France, Patent n° : EP 2 116 046 B1. 2013</w:t>
            </w:r>
          </w:p>
          <w:p>
            <w:pPr/>
            <w:r>
              <w:rPr/>
              <w:t xml:space="preserve">Brevet</w:t>
            </w:r>
          </w:p>
          <w:p>
            <w:pPr/>
            <w:hyperlink r:id="rId257" w:history="1">
              <w:r>
                <w:rPr>
                  <w:color w:val="#410a8c"/>
                  <w:u w:val="single"/>
                </w:rPr>
                <w:t xml:space="preserve">hal-02414476v1</w:t>
              </w:r>
            </w:hyperlink>
          </w:p>
        </w:tc>
      </w:tr>
      <w:tr>
        <w:trPr/>
        <w:tc>
          <w:tcPr>
            <w:noWrap/>
          </w:tcPr>
          <w:p>
            <w:pPr>
              <w:spacing w:after="200"/>
            </w:pPr>
            <w:hyperlink r:id="rId259" w:history="1">
              <w:r>
                <w:rPr>
                  <w:color w:val="1e198e"/>
                  <w:b w:val="1"/>
                  <w:bCs w:val="1"/>
                  <w:u w:val="single"/>
                </w:rPr>
                <w:t xml:space="preserve">Method and device for displaying sequence of images</w:t>
              </w:r>
            </w:hyperlink>
          </w:p>
          <w:p>
            <w:pPr/>
            <w:hyperlink r:id="rId258" w:history="1">
              <w:r>
                <w:rPr>
                  <w:color w:val="#410a8c"/>
                  <w:u w:val="single"/>
                </w:rPr>
                <w:t xml:space="preserve">Patrick Morvan</w:t>
              </w:r>
            </w:hyperlink>
            <w:r>
              <w:rPr/>
              <w:t xml:space="preserve">,</w:t>
            </w:r>
            <w:hyperlink r:id="rId260" w:history="1">
              <w:r>
                <w:rPr>
                  <w:color w:val="#410a8c"/>
                  <w:u w:val="single"/>
                </w:rPr>
                <w:t xml:space="preserve">Laurent Blondé</w:t>
              </w:r>
            </w:hyperlink>
            <w:r>
              <w:rPr/>
              <w:t xml:space="preserve">,</w:t>
            </w:r>
            <w:hyperlink r:id="rId9" w:history="1">
              <w:r>
                <w:rPr>
                  <w:color w:val="#410a8c"/>
                  <w:u w:val="single"/>
                </w:rPr>
                <w:t xml:space="preserve">Pascal Bourdon</w:t>
              </w:r>
            </w:hyperlink>
          </w:p>
          <w:p>
            <w:pPr/>
            <w:r>
              <w:rPr/>
              <w:t xml:space="preserve">Patent n° : JP 5237582 B2. 2013</w:t>
            </w:r>
          </w:p>
          <w:p>
            <w:pPr/>
            <w:r>
              <w:rPr/>
              <w:t xml:space="preserve">Brevet</w:t>
            </w:r>
          </w:p>
          <w:p>
            <w:pPr/>
            <w:hyperlink r:id="rId259" w:history="1">
              <w:r>
                <w:rPr>
                  <w:color w:val="#410a8c"/>
                  <w:u w:val="single"/>
                </w:rPr>
                <w:t xml:space="preserve">hal-00934707v1</w:t>
              </w:r>
            </w:hyperlink>
          </w:p>
        </w:tc>
      </w:tr>
      <w:tr>
        <w:trPr/>
        <w:tc>
          <w:tcPr>
            <w:noWrap/>
          </w:tcPr>
          <w:p>
            <w:pPr>
              <w:spacing w:after="200"/>
            </w:pPr>
            <w:hyperlink r:id="rId261" w:history="1">
              <w:r>
                <w:rPr>
                  <w:color w:val="1e198e"/>
                  <w:b w:val="1"/>
                  <w:bCs w:val="1"/>
                  <w:u w:val="single"/>
                </w:rPr>
                <w:t xml:space="preserve">Device for processing video images, video projection system and signal intended for use by the projection system</w:t>
              </w:r>
            </w:hyperlink>
          </w:p>
          <w:p>
            <w:pPr/>
            <w:hyperlink r:id="rId262" w:history="1">
              <w:r>
                <w:rPr>
                  <w:color w:val="#410a8c"/>
                  <w:u w:val="single"/>
                </w:rPr>
                <w:t xml:space="preserve">Louis Chevallier</w:t>
              </w:r>
            </w:hyperlink>
            <w:r>
              <w:rPr/>
              <w:t xml:space="preserve">,</w:t>
            </w:r>
            <w:hyperlink r:id="rId9" w:history="1">
              <w:r>
                <w:rPr>
                  <w:color w:val="#410a8c"/>
                  <w:u w:val="single"/>
                </w:rPr>
                <w:t xml:space="preserve">Pascal Bourdon</w:t>
              </w:r>
            </w:hyperlink>
            <w:r>
              <w:rPr/>
              <w:t xml:space="preserve">,</w:t>
            </w:r>
            <w:hyperlink r:id="rId189" w:history="1">
              <w:r>
                <w:rPr>
                  <w:color w:val="#410a8c"/>
                  <w:u w:val="single"/>
                </w:rPr>
                <w:t xml:space="preserve">Didier Doyen</w:t>
              </w:r>
            </w:hyperlink>
          </w:p>
          <w:p>
            <w:pPr/>
            <w:r>
              <w:rPr/>
              <w:t xml:space="preserve">Japan, Patent n° : JP 5276835 B2. 2013</w:t>
            </w:r>
          </w:p>
          <w:p>
            <w:pPr/>
            <w:r>
              <w:rPr/>
              <w:t xml:space="preserve">Brevet</w:t>
            </w:r>
          </w:p>
          <w:p>
            <w:pPr/>
            <w:hyperlink r:id="rId261" w:history="1">
              <w:r>
                <w:rPr>
                  <w:color w:val="#410a8c"/>
                  <w:u w:val="single"/>
                </w:rPr>
                <w:t xml:space="preserve">hal-02415251v1</w:t>
              </w:r>
            </w:hyperlink>
          </w:p>
        </w:tc>
      </w:tr>
      <w:tr>
        <w:trPr/>
        <w:tc>
          <w:tcPr>
            <w:noWrap/>
          </w:tcPr>
          <w:p>
            <w:pPr>
              <w:spacing w:after="200"/>
            </w:pPr>
            <w:hyperlink r:id="rId263" w:history="1">
              <w:r>
                <w:rPr>
                  <w:color w:val="1e198e"/>
                  <w:b w:val="1"/>
                  <w:bCs w:val="1"/>
                  <w:u w:val="single"/>
                </w:rPr>
                <w:t xml:space="preserve">Device for processing video images, video projection system and signal intended for use by the projection system</w:t>
              </w:r>
            </w:hyperlink>
          </w:p>
          <w:p>
            <w:pPr/>
            <w:hyperlink r:id="rId262" w:history="1">
              <w:r>
                <w:rPr>
                  <w:color w:val="#410a8c"/>
                  <w:u w:val="single"/>
                </w:rPr>
                <w:t xml:space="preserve">Louis Chevallier</w:t>
              </w:r>
            </w:hyperlink>
            <w:r>
              <w:rPr/>
              <w:t xml:space="preserve">,</w:t>
            </w:r>
            <w:hyperlink r:id="rId9" w:history="1">
              <w:r>
                <w:rPr>
                  <w:color w:val="#410a8c"/>
                  <w:u w:val="single"/>
                </w:rPr>
                <w:t xml:space="preserve">Pascal Bourdon</w:t>
              </w:r>
            </w:hyperlink>
            <w:r>
              <w:rPr/>
              <w:t xml:space="preserve">,</w:t>
            </w:r>
            <w:hyperlink r:id="rId189" w:history="1">
              <w:r>
                <w:rPr>
                  <w:color w:val="#410a8c"/>
                  <w:u w:val="single"/>
                </w:rPr>
                <w:t xml:space="preserve">Didier Doyen</w:t>
              </w:r>
            </w:hyperlink>
          </w:p>
          <w:p>
            <w:pPr/>
            <w:r>
              <w:rPr/>
              <w:t xml:space="preserve">China, Patent n° : CN 101222601 B. 2013</w:t>
            </w:r>
          </w:p>
          <w:p>
            <w:pPr/>
            <w:r>
              <w:rPr/>
              <w:t xml:space="preserve">Brevet</w:t>
            </w:r>
          </w:p>
          <w:p>
            <w:pPr/>
            <w:hyperlink r:id="rId263" w:history="1">
              <w:r>
                <w:rPr>
                  <w:color w:val="#410a8c"/>
                  <w:u w:val="single"/>
                </w:rPr>
                <w:t xml:space="preserve">hal-02415250v1</w:t>
              </w:r>
            </w:hyperlink>
          </w:p>
        </w:tc>
      </w:tr>
      <w:tr>
        <w:trPr/>
        <w:tc>
          <w:tcPr>
            <w:noWrap/>
          </w:tcPr>
          <w:p>
            <w:pPr>
              <w:spacing w:after="200"/>
            </w:pPr>
            <w:hyperlink r:id="rId264" w:history="1">
              <w:r>
                <w:rPr>
                  <w:color w:val="1e198e"/>
                  <w:b w:val="1"/>
                  <w:bCs w:val="1"/>
                  <w:u w:val="single"/>
                </w:rPr>
                <w:t xml:space="preserve">Method for generating distances representative of the edge orientations in a video picture, corresponding device and use of the method for deinterlacing or format conversion</w:t>
              </w:r>
            </w:hyperlink>
          </w:p>
          <w:p>
            <w:pPr/>
            <w:hyperlink r:id="rId9" w:history="1">
              <w:r>
                <w:rPr>
                  <w:color w:val="#410a8c"/>
                  <w:u w:val="single"/>
                </w:rPr>
                <w:t xml:space="preserve">Pascal Bourdon</w:t>
              </w:r>
            </w:hyperlink>
            <w:r>
              <w:rPr/>
              <w:t xml:space="preserve">,</w:t>
            </w:r>
            <w:hyperlink r:id="rId227" w:history="1">
              <w:r>
                <w:rPr>
                  <w:color w:val="#410a8c"/>
                  <w:u w:val="single"/>
                </w:rPr>
                <w:t xml:space="preserve">Jonathan Kervec</w:t>
              </w:r>
            </w:hyperlink>
            <w:r>
              <w:rPr/>
              <w:t xml:space="preserve">,</w:t>
            </w:r>
            <w:hyperlink r:id="rId228" w:history="1">
              <w:r>
                <w:rPr>
                  <w:color w:val="#410a8c"/>
                  <w:u w:val="single"/>
                </w:rPr>
                <w:t xml:space="preserve">Nicolas Menard</w:t>
              </w:r>
            </w:hyperlink>
          </w:p>
          <w:p>
            <w:pPr/>
            <w:r>
              <w:rPr/>
              <w:t xml:space="preserve">China, Patent n° : CN 101459812 B. 2013</w:t>
            </w:r>
          </w:p>
          <w:p>
            <w:pPr/>
            <w:r>
              <w:rPr/>
              <w:t xml:space="preserve">Brevet</w:t>
            </w:r>
          </w:p>
          <w:p>
            <w:pPr/>
            <w:hyperlink r:id="rId264" w:history="1">
              <w:r>
                <w:rPr>
                  <w:color w:val="#410a8c"/>
                  <w:u w:val="single"/>
                </w:rPr>
                <w:t xml:space="preserve">hal-02415244v1</w:t>
              </w:r>
            </w:hyperlink>
          </w:p>
        </w:tc>
      </w:tr>
      <w:tr>
        <w:trPr/>
        <w:tc>
          <w:tcPr>
            <w:noWrap/>
          </w:tcPr>
          <w:p>
            <w:pPr>
              <w:spacing w:after="200"/>
            </w:pPr>
            <w:hyperlink r:id="rId265" w:history="1">
              <w:r>
                <w:rPr>
                  <w:color w:val="1e198e"/>
                  <w:b w:val="1"/>
                  <w:bCs w:val="1"/>
                  <w:u w:val="single"/>
                </w:rPr>
                <w:t xml:space="preserve">Method for detecting face in image or video sequence, involves selecting respective object portions from two sets of object portions based on histograms, and reconstructing image representing object from selected object portions</w:t>
              </w:r>
            </w:hyperlink>
          </w:p>
          <w:p>
            <w:pPr/>
            <w:hyperlink r:id="rId221" w:history="1">
              <w:r>
                <w:rPr>
                  <w:color w:val="#410a8c"/>
                  <w:u w:val="single"/>
                </w:rPr>
                <w:t xml:space="preserve">Vincent Alleaume</w:t>
              </w:r>
            </w:hyperlink>
            <w:r>
              <w:rPr/>
              <w:t xml:space="preserve">,</w:t>
            </w:r>
            <w:hyperlink r:id="rId9" w:history="1">
              <w:r>
                <w:rPr>
                  <w:color w:val="#410a8c"/>
                  <w:u w:val="single"/>
                </w:rPr>
                <w:t xml:space="preserve">Pascal Bourdon</w:t>
              </w:r>
            </w:hyperlink>
            <w:r>
              <w:rPr/>
              <w:t xml:space="preserve">,</w:t>
            </w:r>
            <w:hyperlink r:id="rId222" w:history="1">
              <w:r>
                <w:rPr>
                  <w:color w:val="#410a8c"/>
                  <w:u w:val="single"/>
                </w:rPr>
                <w:t xml:space="preserve">Pierrick Jouet</w:t>
              </w:r>
            </w:hyperlink>
          </w:p>
          <w:p>
            <w:pPr/>
            <w:r>
              <w:rPr/>
              <w:t xml:space="preserve">France, Patent n° : FR 2986641 A1. 2013</w:t>
            </w:r>
          </w:p>
          <w:p>
            <w:pPr/>
            <w:r>
              <w:rPr/>
              <w:t xml:space="preserve">Brevet</w:t>
            </w:r>
          </w:p>
          <w:p>
            <w:pPr/>
            <w:hyperlink r:id="rId265" w:history="1">
              <w:r>
                <w:rPr>
                  <w:color w:val="#410a8c"/>
                  <w:u w:val="single"/>
                </w:rPr>
                <w:t xml:space="preserve">hal-02414530v1</w:t>
              </w:r>
            </w:hyperlink>
          </w:p>
        </w:tc>
      </w:tr>
      <w:tr>
        <w:trPr/>
        <w:tc>
          <w:tcPr>
            <w:noWrap/>
          </w:tcPr>
          <w:p>
            <w:pPr>
              <w:spacing w:after="200"/>
            </w:pPr>
            <w:hyperlink r:id="rId266" w:history="1">
              <w:r>
                <w:rPr>
                  <w:color w:val="1e198e"/>
                  <w:b w:val="1"/>
                  <w:bCs w:val="1"/>
                  <w:u w:val="single"/>
                </w:rPr>
                <w:t xml:space="preserve">Device for processing video images, video projection system and signal intended for use by the projection system</w:t>
              </w:r>
            </w:hyperlink>
          </w:p>
          <w:p>
            <w:pPr/>
            <w:hyperlink r:id="rId262" w:history="1">
              <w:r>
                <w:rPr>
                  <w:color w:val="#410a8c"/>
                  <w:u w:val="single"/>
                </w:rPr>
                <w:t xml:space="preserve">Louis Chevallier</w:t>
              </w:r>
            </w:hyperlink>
            <w:r>
              <w:rPr/>
              <w:t xml:space="preserve">,</w:t>
            </w:r>
            <w:hyperlink r:id="rId9" w:history="1">
              <w:r>
                <w:rPr>
                  <w:color w:val="#410a8c"/>
                  <w:u w:val="single"/>
                </w:rPr>
                <w:t xml:space="preserve">Pascal Bourdon</w:t>
              </w:r>
            </w:hyperlink>
            <w:r>
              <w:rPr/>
              <w:t xml:space="preserve">,</w:t>
            </w:r>
            <w:hyperlink r:id="rId189" w:history="1">
              <w:r>
                <w:rPr>
                  <w:color w:val="#410a8c"/>
                  <w:u w:val="single"/>
                </w:rPr>
                <w:t xml:space="preserve">Didier Doyen</w:t>
              </w:r>
            </w:hyperlink>
          </w:p>
          <w:p>
            <w:pPr/>
            <w:r>
              <w:rPr/>
              <w:t xml:space="preserve">France, Patent n° : US 8,374,382 B2. 2013</w:t>
            </w:r>
          </w:p>
          <w:p>
            <w:pPr/>
            <w:r>
              <w:rPr/>
              <w:t xml:space="preserve">Brevet</w:t>
            </w:r>
          </w:p>
          <w:p>
            <w:pPr/>
            <w:hyperlink r:id="rId266" w:history="1">
              <w:r>
                <w:rPr>
                  <w:color w:val="#410a8c"/>
                  <w:u w:val="single"/>
                </w:rPr>
                <w:t xml:space="preserve">hal-00934704v1</w:t>
              </w:r>
            </w:hyperlink>
          </w:p>
        </w:tc>
      </w:tr>
      <w:tr>
        <w:trPr/>
        <w:tc>
          <w:tcPr>
            <w:noWrap/>
          </w:tcPr>
          <w:p>
            <w:pPr>
              <w:spacing w:after="200"/>
            </w:pPr>
            <w:hyperlink r:id="rId267" w:history="1">
              <w:r>
                <w:rPr>
                  <w:color w:val="1e198e"/>
                  <w:b w:val="1"/>
                  <w:bCs w:val="1"/>
                  <w:u w:val="single"/>
                </w:rPr>
                <w:t xml:space="preserve">Method of processing images to combat copying</w:t>
              </w:r>
            </w:hyperlink>
          </w:p>
          <w:p>
            <w:pPr/>
            <w:hyperlink r:id="rId187" w:history="1">
              <w:r>
                <w:rPr>
                  <w:color w:val="#410a8c"/>
                  <w:u w:val="single"/>
                </w:rPr>
                <w:t xml:space="preserve">Sylvain Thiebaud</w:t>
              </w:r>
            </w:hyperlink>
            <w:r>
              <w:rPr/>
              <w:t xml:space="preserve">,</w:t>
            </w:r>
            <w:hyperlink r:id="rId9" w:history="1">
              <w:r>
                <w:rPr>
                  <w:color w:val="#410a8c"/>
                  <w:u w:val="single"/>
                </w:rPr>
                <w:t xml:space="preserve">Pascal Bourdon</w:t>
              </w:r>
            </w:hyperlink>
            <w:r>
              <w:rPr/>
              <w:t xml:space="preserve">,</w:t>
            </w:r>
            <w:hyperlink r:id="rId189" w:history="1">
              <w:r>
                <w:rPr>
                  <w:color w:val="#410a8c"/>
                  <w:u w:val="single"/>
                </w:rPr>
                <w:t xml:space="preserve">Didier Doyen</w:t>
              </w:r>
            </w:hyperlink>
          </w:p>
          <w:p>
            <w:pPr/>
            <w:r>
              <w:rPr/>
              <w:t xml:space="preserve">France, Patent n° : US 8,428,299 B2. 2013</w:t>
            </w:r>
          </w:p>
          <w:p>
            <w:pPr/>
            <w:r>
              <w:rPr/>
              <w:t xml:space="preserve">Brevet</w:t>
            </w:r>
          </w:p>
          <w:p>
            <w:pPr/>
            <w:hyperlink r:id="rId267" w:history="1">
              <w:r>
                <w:rPr>
                  <w:color w:val="#410a8c"/>
                  <w:u w:val="single"/>
                </w:rPr>
                <w:t xml:space="preserve">hal-00934706v1</w:t>
              </w:r>
            </w:hyperlink>
          </w:p>
        </w:tc>
      </w:tr>
      <w:tr>
        <w:trPr/>
        <w:tc>
          <w:tcPr>
            <w:noWrap/>
          </w:tcPr>
          <w:p>
            <w:pPr>
              <w:spacing w:after="200"/>
            </w:pPr>
            <w:hyperlink r:id="rId268" w:history="1">
              <w:r>
                <w:rPr>
                  <w:color w:val="1e198e"/>
                  <w:b w:val="1"/>
                  <w:bCs w:val="1"/>
                  <w:u w:val="single"/>
                </w:rPr>
                <w:t xml:space="preserve">Device to control the movement of a virtual player and a virtual ball in a game application</w:t>
              </w:r>
            </w:hyperlink>
          </w:p>
          <w:p>
            <w:pPr/>
            <w:hyperlink r:id="rId222" w:history="1">
              <w:r>
                <w:rPr>
                  <w:color w:val="#410a8c"/>
                  <w:u w:val="single"/>
                </w:rPr>
                <w:t xml:space="preserve">Pierrick Jouet</w:t>
              </w:r>
            </w:hyperlink>
            <w:r>
              <w:rPr/>
              <w:t xml:space="preserve">,</w:t>
            </w:r>
            <w:hyperlink r:id="rId9" w:history="1">
              <w:r>
                <w:rPr>
                  <w:color w:val="#410a8c"/>
                  <w:u w:val="single"/>
                </w:rPr>
                <w:t xml:space="preserve">Pascal Bourdon</w:t>
              </w:r>
            </w:hyperlink>
            <w:r>
              <w:rPr/>
              <w:t xml:space="preserve">,</w:t>
            </w:r>
            <w:hyperlink r:id="rId221" w:history="1">
              <w:r>
                <w:rPr>
                  <w:color w:val="#410a8c"/>
                  <w:u w:val="single"/>
                </w:rPr>
                <w:t xml:space="preserve">Vincent Alleaume</w:t>
              </w:r>
            </w:hyperlink>
          </w:p>
          <w:p>
            <w:pPr/>
            <w:r>
              <w:rPr/>
              <w:t xml:space="preserve">Patent n° : EP 2 508 234 B1. 2013</w:t>
            </w:r>
          </w:p>
          <w:p>
            <w:pPr/>
            <w:r>
              <w:rPr/>
              <w:t xml:space="preserve">Brevet</w:t>
            </w:r>
          </w:p>
          <w:p>
            <w:pPr/>
            <w:hyperlink r:id="rId268" w:history="1">
              <w:r>
                <w:rPr>
                  <w:color w:val="#410a8c"/>
                  <w:u w:val="single"/>
                </w:rPr>
                <w:t xml:space="preserve">hal-00934700v1</w:t>
              </w:r>
            </w:hyperlink>
          </w:p>
        </w:tc>
      </w:tr>
      <w:tr>
        <w:trPr/>
        <w:tc>
          <w:tcPr>
            <w:noWrap/>
          </w:tcPr>
          <w:p>
            <w:pPr>
              <w:spacing w:after="200"/>
            </w:pPr>
            <w:hyperlink r:id="rId269" w:history="1">
              <w:r>
                <w:rPr>
                  <w:color w:val="1e198e"/>
                  <w:b w:val="1"/>
                  <w:bCs w:val="1"/>
                  <w:u w:val="single"/>
                </w:rPr>
                <w:t xml:space="preserve">Digital Light Processing Display Device</w:t>
              </w:r>
            </w:hyperlink>
          </w:p>
          <w:p>
            <w:pPr/>
            <w:hyperlink r:id="rId189" w:history="1">
              <w:r>
                <w:rPr>
                  <w:color w:val="#410a8c"/>
                  <w:u w:val="single"/>
                </w:rPr>
                <w:t xml:space="preserve">Didier Doyen</w:t>
              </w:r>
            </w:hyperlink>
            <w:r>
              <w:rPr/>
              <w:t xml:space="preserve">,</w:t>
            </w:r>
            <w:hyperlink r:id="rId9" w:history="1">
              <w:r>
                <w:rPr>
                  <w:color w:val="#410a8c"/>
                  <w:u w:val="single"/>
                </w:rPr>
                <w:t xml:space="preserve">Pascal Bourdon</w:t>
              </w:r>
            </w:hyperlink>
            <w:r>
              <w:rPr/>
              <w:t xml:space="preserve">,</w:t>
            </w:r>
            <w:hyperlink r:id="rId234" w:history="1">
              <w:r>
                <w:rPr>
                  <w:color w:val="#410a8c"/>
                  <w:u w:val="single"/>
                </w:rPr>
                <w:t xml:space="preserve">Thierry Borel</w:t>
              </w:r>
            </w:hyperlink>
          </w:p>
          <w:p>
            <w:pPr/>
            <w:r>
              <w:rPr/>
              <w:t xml:space="preserve">Japan, Patent n° : JP 5142335 B2. 2013</w:t>
            </w:r>
          </w:p>
          <w:p>
            <w:pPr/>
            <w:r>
              <w:rPr/>
              <w:t xml:space="preserve">Brevet</w:t>
            </w:r>
          </w:p>
          <w:p>
            <w:pPr/>
            <w:hyperlink r:id="rId269" w:history="1">
              <w:r>
                <w:rPr>
                  <w:color w:val="#410a8c"/>
                  <w:u w:val="single"/>
                </w:rPr>
                <w:t xml:space="preserve">hal-02415252v1</w:t>
              </w:r>
            </w:hyperlink>
          </w:p>
        </w:tc>
      </w:tr>
      <w:tr>
        <w:trPr/>
        <w:tc>
          <w:tcPr>
            <w:noWrap/>
          </w:tcPr>
          <w:p>
            <w:pPr>
              <w:spacing w:after="200"/>
            </w:pPr>
            <w:hyperlink r:id="rId270" w:history="1">
              <w:r>
                <w:rPr>
                  <w:color w:val="1e198e"/>
                  <w:b w:val="1"/>
                  <w:bCs w:val="1"/>
                  <w:u w:val="single"/>
                </w:rPr>
                <w:t xml:space="preserve">Method and device for displaying a sequence of images</w:t>
              </w:r>
            </w:hyperlink>
          </w:p>
          <w:p>
            <w:pPr/>
            <w:hyperlink r:id="rId260" w:history="1">
              <w:r>
                <w:rPr>
                  <w:color w:val="#410a8c"/>
                  <w:u w:val="single"/>
                </w:rPr>
                <w:t xml:space="preserve">Laurent Blondé</w:t>
              </w:r>
            </w:hyperlink>
            <w:r>
              <w:rPr/>
              <w:t xml:space="preserve">,</w:t>
            </w:r>
            <w:hyperlink r:id="rId9" w:history="1">
              <w:r>
                <w:rPr>
                  <w:color w:val="#410a8c"/>
                  <w:u w:val="single"/>
                </w:rPr>
                <w:t xml:space="preserve">Pascal Bourdon</w:t>
              </w:r>
            </w:hyperlink>
            <w:r>
              <w:rPr/>
              <w:t xml:space="preserve">,</w:t>
            </w:r>
            <w:hyperlink r:id="rId258" w:history="1">
              <w:r>
                <w:rPr>
                  <w:color w:val="#410a8c"/>
                  <w:u w:val="single"/>
                </w:rPr>
                <w:t xml:space="preserve">Patrick Morvan</w:t>
              </w:r>
            </w:hyperlink>
          </w:p>
          <w:p>
            <w:pPr/>
            <w:r>
              <w:rPr/>
              <w:t xml:space="preserve">Japan, Patent n° : JP 5237582 B2. 2013</w:t>
            </w:r>
          </w:p>
          <w:p>
            <w:pPr/>
            <w:r>
              <w:rPr/>
              <w:t xml:space="preserve">Brevet</w:t>
            </w:r>
          </w:p>
          <w:p>
            <w:pPr/>
            <w:hyperlink r:id="rId270" w:history="1">
              <w:r>
                <w:rPr>
                  <w:color w:val="#410a8c"/>
                  <w:u w:val="single"/>
                </w:rPr>
                <w:t xml:space="preserve">hal-02415231v1</w:t>
              </w:r>
            </w:hyperlink>
          </w:p>
        </w:tc>
      </w:tr>
      <w:tr>
        <w:trPr/>
        <w:tc>
          <w:tcPr>
            <w:noWrap/>
          </w:tcPr>
          <w:p>
            <w:pPr>
              <w:spacing w:after="200"/>
            </w:pPr>
            <w:hyperlink r:id="rId271" w:history="1">
              <w:r>
                <w:rPr>
                  <w:color w:val="1e198e"/>
                  <w:b w:val="1"/>
                  <w:bCs w:val="1"/>
                  <w:u w:val="single"/>
                </w:rPr>
                <w:t xml:space="preserve">Method and device for processing a sequence of source pictures</w:t>
              </w:r>
            </w:hyperlink>
          </w:p>
          <w:p>
            <w:pPr/>
            <w:hyperlink r:id="rId9" w:history="1">
              <w:r>
                <w:rPr>
                  <w:color w:val="#410a8c"/>
                  <w:u w:val="single"/>
                </w:rPr>
                <w:t xml:space="preserve">Pascal Bourdon</w:t>
              </w:r>
            </w:hyperlink>
            <w:r>
              <w:rPr/>
              <w:t xml:space="preserve">,</w:t>
            </w:r>
            <w:hyperlink r:id="rId187" w:history="1">
              <w:r>
                <w:rPr>
                  <w:color w:val="#410a8c"/>
                  <w:u w:val="single"/>
                </w:rPr>
                <w:t xml:space="preserve">Sylvain Thiebaud</w:t>
              </w:r>
            </w:hyperlink>
            <w:r>
              <w:rPr/>
              <w:t xml:space="preserve">,</w:t>
            </w:r>
            <w:hyperlink r:id="rId189" w:history="1">
              <w:r>
                <w:rPr>
                  <w:color w:val="#410a8c"/>
                  <w:u w:val="single"/>
                </w:rPr>
                <w:t xml:space="preserve">Didier Doyen</w:t>
              </w:r>
            </w:hyperlink>
          </w:p>
          <w:p>
            <w:pPr/>
            <w:r>
              <w:rPr/>
              <w:t xml:space="preserve">United States, Patent n° : US 8,094,286 B2. 2012</w:t>
            </w:r>
          </w:p>
          <w:p>
            <w:pPr/>
            <w:r>
              <w:rPr/>
              <w:t xml:space="preserve">Brevet</w:t>
            </w:r>
          </w:p>
          <w:p>
            <w:pPr/>
            <w:hyperlink r:id="rId271" w:history="1">
              <w:r>
                <w:rPr>
                  <w:color w:val="#410a8c"/>
                  <w:u w:val="single"/>
                </w:rPr>
                <w:t xml:space="preserve">hal-00874538v1</w:t>
              </w:r>
            </w:hyperlink>
          </w:p>
        </w:tc>
      </w:tr>
      <w:tr>
        <w:trPr/>
        <w:tc>
          <w:tcPr>
            <w:noWrap/>
          </w:tcPr>
          <w:p>
            <w:pPr>
              <w:spacing w:after="200"/>
            </w:pPr>
            <w:hyperlink r:id="rId272" w:history="1">
              <w:r>
                <w:rPr>
                  <w:color w:val="1e198e"/>
                  <w:b w:val="1"/>
                  <w:bCs w:val="1"/>
                  <w:u w:val="single"/>
                </w:rPr>
                <w:t xml:space="preserve">Image processing method for increasing the blurring of pirated images</w:t>
              </w:r>
            </w:hyperlink>
          </w:p>
          <w:p>
            <w:pPr/>
            <w:hyperlink r:id="rId260" w:history="1">
              <w:r>
                <w:rPr>
                  <w:color w:val="#410a8c"/>
                  <w:u w:val="single"/>
                </w:rPr>
                <w:t xml:space="preserve">Laurent Blondé</w:t>
              </w:r>
            </w:hyperlink>
            <w:r>
              <w:rPr/>
              <w:t xml:space="preserve">,</w:t>
            </w:r>
            <w:hyperlink r:id="rId9" w:history="1">
              <w:r>
                <w:rPr>
                  <w:color w:val="#410a8c"/>
                  <w:u w:val="single"/>
                </w:rPr>
                <w:t xml:space="preserve">Pascal Bourdon</w:t>
              </w:r>
            </w:hyperlink>
            <w:r>
              <w:rPr/>
              <w:t xml:space="preserve">,</w:t>
            </w:r>
            <w:hyperlink r:id="rId258" w:history="1">
              <w:r>
                <w:rPr>
                  <w:color w:val="#410a8c"/>
                  <w:u w:val="single"/>
                </w:rPr>
                <w:t xml:space="preserve">Patrick Morvan</w:t>
              </w:r>
            </w:hyperlink>
          </w:p>
          <w:p>
            <w:pPr/>
            <w:r>
              <w:rPr/>
              <w:t xml:space="preserve">France, Patent n° : US 8,259,128 B2. 2012</w:t>
            </w:r>
          </w:p>
          <w:p>
            <w:pPr/>
            <w:r>
              <w:rPr/>
              <w:t xml:space="preserve">Brevet</w:t>
            </w:r>
          </w:p>
          <w:p>
            <w:pPr/>
            <w:hyperlink r:id="rId272" w:history="1">
              <w:r>
                <w:rPr>
                  <w:color w:val="#410a8c"/>
                  <w:u w:val="single"/>
                </w:rPr>
                <w:t xml:space="preserve">hal-00874631v1</w:t>
              </w:r>
            </w:hyperlink>
          </w:p>
        </w:tc>
      </w:tr>
      <w:tr>
        <w:trPr/>
        <w:tc>
          <w:tcPr>
            <w:noWrap/>
          </w:tcPr>
          <w:p>
            <w:pPr>
              <w:spacing w:after="200"/>
            </w:pPr>
            <w:hyperlink r:id="rId273" w:history="1">
              <w:r>
                <w:rPr>
                  <w:color w:val="1e198e"/>
                  <w:b w:val="1"/>
                  <w:bCs w:val="1"/>
                  <w:u w:val="single"/>
                </w:rPr>
                <w:t xml:space="preserve">Projection system for displaying at least one image based on three filtered primary colours</w:t>
              </w:r>
            </w:hyperlink>
          </w:p>
          <w:p>
            <w:pPr/>
            <w:hyperlink r:id="rId274" w:history="1">
              <w:r>
                <w:rPr>
                  <w:color w:val="#410a8c"/>
                  <w:u w:val="single"/>
                </w:rPr>
                <w:t xml:space="preserve">Jean-Ronan Vigouroux</w:t>
              </w:r>
            </w:hyperlink>
            <w:r>
              <w:rPr/>
              <w:t xml:space="preserve">,</w:t>
            </w:r>
            <w:hyperlink r:id="rId9" w:history="1">
              <w:r>
                <w:rPr>
                  <w:color w:val="#410a8c"/>
                  <w:u w:val="single"/>
                </w:rPr>
                <w:t xml:space="preserve">Pascal Bourdon</w:t>
              </w:r>
            </w:hyperlink>
            <w:r>
              <w:rPr/>
              <w:t xml:space="preserve">,</w:t>
            </w:r>
            <w:hyperlink r:id="rId189" w:history="1">
              <w:r>
                <w:rPr>
                  <w:color w:val="#410a8c"/>
                  <w:u w:val="single"/>
                </w:rPr>
                <w:t xml:space="preserve">Didier Doyen</w:t>
              </w:r>
            </w:hyperlink>
            <w:r>
              <w:rPr/>
              <w:t xml:space="preserve">,</w:t>
            </w:r>
            <w:hyperlink r:id="rId188" w:history="1">
              <w:r>
                <w:rPr>
                  <w:color w:val="#410a8c"/>
                  <w:u w:val="single"/>
                </w:rPr>
                <w:t xml:space="preserve">Jean-Jacques Sacré</w:t>
              </w:r>
            </w:hyperlink>
            <w:r>
              <w:rPr/>
              <w:t xml:space="preserve">,</w:t>
            </w:r>
            <w:hyperlink r:id="rId258" w:history="1">
              <w:r>
                <w:rPr>
                  <w:color w:val="#410a8c"/>
                  <w:u w:val="single"/>
                </w:rPr>
                <w:t xml:space="preserve">Patrick Morvan</w:t>
              </w:r>
            </w:hyperlink>
            <w:r>
              <w:rPr/>
              <w:t xml:space="preserve">et al.</w:t>
            </w:r>
          </w:p>
          <w:p>
            <w:pPr/>
            <w:r>
              <w:rPr/>
              <w:t xml:space="preserve">United States, Patent n° : US 8,172,402 B2. 2012</w:t>
            </w:r>
          </w:p>
          <w:p>
            <w:pPr/>
            <w:r>
              <w:rPr/>
              <w:t xml:space="preserve">Brevet</w:t>
            </w:r>
          </w:p>
          <w:p>
            <w:pPr/>
            <w:hyperlink r:id="rId273" w:history="1">
              <w:r>
                <w:rPr>
                  <w:color w:val="#410a8c"/>
                  <w:u w:val="single"/>
                </w:rPr>
                <w:t xml:space="preserve">hal-00874646v1</w:t>
              </w:r>
            </w:hyperlink>
          </w:p>
        </w:tc>
      </w:tr>
      <w:tr>
        <w:trPr/>
        <w:tc>
          <w:tcPr>
            <w:noWrap/>
          </w:tcPr>
          <w:p>
            <w:pPr>
              <w:spacing w:after="200"/>
            </w:pPr>
            <w:hyperlink r:id="rId275" w:history="1">
              <w:r>
                <w:rPr>
                  <w:color w:val="1e198e"/>
                  <w:b w:val="1"/>
                  <w:bCs w:val="1"/>
                  <w:u w:val="single"/>
                </w:rPr>
                <w:t xml:space="preserve">Method for processing a video sequence and apparatus implementing said method</w:t>
              </w:r>
            </w:hyperlink>
          </w:p>
          <w:p>
            <w:pPr/>
            <w:hyperlink r:id="rId9" w:history="1">
              <w:r>
                <w:rPr>
                  <w:color w:val="#410a8c"/>
                  <w:u w:val="single"/>
                </w:rPr>
                <w:t xml:space="preserve">Pascal Bourdon</w:t>
              </w:r>
            </w:hyperlink>
            <w:r>
              <w:rPr/>
              <w:t xml:space="preserve">,</w:t>
            </w:r>
            <w:hyperlink r:id="rId260" w:history="1">
              <w:r>
                <w:rPr>
                  <w:color w:val="#410a8c"/>
                  <w:u w:val="single"/>
                </w:rPr>
                <w:t xml:space="preserve">Laurent Blondé</w:t>
              </w:r>
            </w:hyperlink>
            <w:r>
              <w:rPr/>
              <w:t xml:space="preserve">,</w:t>
            </w:r>
            <w:hyperlink r:id="rId276" w:history="1">
              <w:r>
                <w:rPr>
                  <w:color w:val="#410a8c"/>
                  <w:u w:val="single"/>
                </w:rPr>
                <w:t xml:space="preserve">Philippe Le Roy</w:t>
              </w:r>
            </w:hyperlink>
          </w:p>
          <w:p>
            <w:pPr/>
            <w:r>
              <w:rPr/>
              <w:t xml:space="preserve">United States, Patent n° : US 8,130,258 B2. 2012</w:t>
            </w:r>
          </w:p>
          <w:p>
            <w:pPr/>
            <w:r>
              <w:rPr/>
              <w:t xml:space="preserve">Brevet</w:t>
            </w:r>
          </w:p>
          <w:p>
            <w:pPr/>
            <w:hyperlink r:id="rId275" w:history="1">
              <w:r>
                <w:rPr>
                  <w:color w:val="#410a8c"/>
                  <w:u w:val="single"/>
                </w:rPr>
                <w:t xml:space="preserve">hal-00874629v1</w:t>
              </w:r>
            </w:hyperlink>
          </w:p>
        </w:tc>
      </w:tr>
      <w:tr>
        <w:trPr/>
        <w:tc>
          <w:tcPr>
            <w:noWrap/>
          </w:tcPr>
          <w:p>
            <w:pPr>
              <w:spacing w:after="200"/>
            </w:pPr>
            <w:hyperlink r:id="rId277" w:history="1">
              <w:r>
                <w:rPr>
                  <w:color w:val="1e198e"/>
                  <w:b w:val="1"/>
                  <w:bCs w:val="1"/>
                  <w:u w:val="single"/>
                </w:rPr>
                <w:t xml:space="preserve">Method for generating distances representative of the edge orientations in a video picture</w:t>
              </w:r>
            </w:hyperlink>
          </w:p>
          <w:p>
            <w:pPr/>
            <w:hyperlink r:id="rId227" w:history="1">
              <w:r>
                <w:rPr>
                  <w:color w:val="#410a8c"/>
                  <w:u w:val="single"/>
                </w:rPr>
                <w:t xml:space="preserve">Jonathan Kervec</w:t>
              </w:r>
            </w:hyperlink>
            <w:r>
              <w:rPr/>
              <w:t xml:space="preserve">,</w:t>
            </w:r>
            <w:hyperlink r:id="rId9" w:history="1">
              <w:r>
                <w:rPr>
                  <w:color w:val="#410a8c"/>
                  <w:u w:val="single"/>
                </w:rPr>
                <w:t xml:space="preserve">Pascal Bourdon</w:t>
              </w:r>
            </w:hyperlink>
            <w:r>
              <w:rPr/>
              <w:t xml:space="preserve">,</w:t>
            </w:r>
            <w:hyperlink r:id="rId278" w:history="1">
              <w:r>
                <w:rPr>
                  <w:color w:val="#410a8c"/>
                  <w:u w:val="single"/>
                </w:rPr>
                <w:t xml:space="preserve">Nicolas Ménard</w:t>
              </w:r>
            </w:hyperlink>
          </w:p>
          <w:p>
            <w:pPr/>
            <w:r>
              <w:rPr/>
              <w:t xml:space="preserve">United States, Patent n° : US 8,139,153 B2. 2012</w:t>
            </w:r>
          </w:p>
          <w:p>
            <w:pPr/>
            <w:r>
              <w:rPr/>
              <w:t xml:space="preserve">Brevet</w:t>
            </w:r>
          </w:p>
          <w:p>
            <w:pPr/>
            <w:hyperlink r:id="rId277" w:history="1">
              <w:r>
                <w:rPr>
                  <w:color w:val="#410a8c"/>
                  <w:u w:val="single"/>
                </w:rPr>
                <w:t xml:space="preserve">hal-00874636v1</w:t>
              </w:r>
            </w:hyperlink>
          </w:p>
        </w:tc>
      </w:tr>
      <w:tr>
        <w:trPr/>
        <w:tc>
          <w:tcPr>
            <w:noWrap/>
          </w:tcPr>
          <w:p>
            <w:pPr>
              <w:spacing w:after="200"/>
            </w:pPr>
            <w:hyperlink r:id="rId279" w:history="1">
              <w:r>
                <w:rPr>
                  <w:color w:val="1e198e"/>
                  <w:b w:val="1"/>
                  <w:bCs w:val="1"/>
                  <w:u w:val="single"/>
                </w:rPr>
                <w:t xml:space="preserve">Method for generating distances representative of the edge orientations in a video picture, corresponding device and use of the method for deinterlacing or format conversion</w:t>
              </w:r>
            </w:hyperlink>
          </w:p>
          <w:p>
            <w:pPr/>
            <w:hyperlink r:id="rId227" w:history="1">
              <w:r>
                <w:rPr>
                  <w:color w:val="#410a8c"/>
                  <w:u w:val="single"/>
                </w:rPr>
                <w:t xml:space="preserve">Jonathan Kervec</w:t>
              </w:r>
            </w:hyperlink>
            <w:r>
              <w:rPr/>
              <w:t xml:space="preserve">,</w:t>
            </w:r>
            <w:hyperlink r:id="rId9" w:history="1">
              <w:r>
                <w:rPr>
                  <w:color w:val="#410a8c"/>
                  <w:u w:val="single"/>
                </w:rPr>
                <w:t xml:space="preserve">Pascal Bourdon</w:t>
              </w:r>
            </w:hyperlink>
            <w:r>
              <w:rPr/>
              <w:t xml:space="preserve">,</w:t>
            </w:r>
            <w:hyperlink r:id="rId228" w:history="1">
              <w:r>
                <w:rPr>
                  <w:color w:val="#410a8c"/>
                  <w:u w:val="single"/>
                </w:rPr>
                <w:t xml:space="preserve">Nicolas Menard</w:t>
              </w:r>
            </w:hyperlink>
          </w:p>
          <w:p>
            <w:pPr/>
            <w:r>
              <w:rPr/>
              <w:t xml:space="preserve">United States, Patent n° : US 8,139,153 B2. 2012</w:t>
            </w:r>
          </w:p>
          <w:p>
            <w:pPr/>
            <w:r>
              <w:rPr/>
              <w:t xml:space="preserve">Brevet</w:t>
            </w:r>
          </w:p>
          <w:p>
            <w:pPr/>
            <w:hyperlink r:id="rId279" w:history="1">
              <w:r>
                <w:rPr>
                  <w:color w:val="#410a8c"/>
                  <w:u w:val="single"/>
                </w:rPr>
                <w:t xml:space="preserve">hal-02415226v1</w:t>
              </w:r>
            </w:hyperlink>
          </w:p>
        </w:tc>
      </w:tr>
      <w:tr>
        <w:trPr/>
        <w:tc>
          <w:tcPr>
            <w:noWrap/>
          </w:tcPr>
          <w:p>
            <w:pPr>
              <w:spacing w:after="200"/>
            </w:pPr>
            <w:hyperlink r:id="rId280" w:history="1">
              <w:r>
                <w:rPr>
                  <w:color w:val="1e198e"/>
                  <w:b w:val="1"/>
                  <w:bCs w:val="1"/>
                  <w:u w:val="single"/>
                </w:rPr>
                <w:t xml:space="preserve">Video recording prevention system</w:t>
              </w:r>
            </w:hyperlink>
          </w:p>
          <w:p>
            <w:pPr/>
            <w:hyperlink r:id="rId281" w:history="1">
              <w:r>
                <w:rPr>
                  <w:color w:val="#410a8c"/>
                  <w:u w:val="single"/>
                </w:rPr>
                <w:t xml:space="preserve">Y.S. Yoon</w:t>
              </w:r>
            </w:hyperlink>
            <w:r>
              <w:rPr/>
              <w:t xml:space="preserve">,</w:t>
            </w:r>
            <w:hyperlink r:id="rId9" w:history="1">
              <w:r>
                <w:rPr>
                  <w:color w:val="#410a8c"/>
                  <w:u w:val="single"/>
                </w:rPr>
                <w:t xml:space="preserve">Pascal Bourdon</w:t>
              </w:r>
            </w:hyperlink>
            <w:r>
              <w:rPr/>
              <w:t xml:space="preserve">,</w:t>
            </w:r>
            <w:hyperlink r:id="rId260" w:history="1">
              <w:r>
                <w:rPr>
                  <w:color w:val="#410a8c"/>
                  <w:u w:val="single"/>
                </w:rPr>
                <w:t xml:space="preserve">Laurent Blondé</w:t>
              </w:r>
            </w:hyperlink>
            <w:r>
              <w:rPr/>
              <w:t xml:space="preserve">,</w:t>
            </w:r>
            <w:hyperlink r:id="rId189" w:history="1">
              <w:r>
                <w:rPr>
                  <w:color w:val="#410a8c"/>
                  <w:u w:val="single"/>
                </w:rPr>
                <w:t xml:space="preserve">Didier Doyen</w:t>
              </w:r>
            </w:hyperlink>
          </w:p>
          <w:p>
            <w:pPr/>
            <w:r>
              <w:rPr/>
              <w:t xml:space="preserve">China, Patent n° : CN 101689013 B. 2012</w:t>
            </w:r>
          </w:p>
          <w:p>
            <w:pPr/>
            <w:r>
              <w:rPr/>
              <w:t xml:space="preserve">Brevet</w:t>
            </w:r>
          </w:p>
          <w:p>
            <w:pPr/>
            <w:hyperlink r:id="rId280" w:history="1">
              <w:r>
                <w:rPr>
                  <w:color w:val="#410a8c"/>
                  <w:u w:val="single"/>
                </w:rPr>
                <w:t xml:space="preserve">hal-00874658v1</w:t>
              </w:r>
            </w:hyperlink>
          </w:p>
        </w:tc>
      </w:tr>
      <w:tr>
        <w:trPr/>
        <w:tc>
          <w:tcPr>
            <w:noWrap/>
          </w:tcPr>
          <w:p>
            <w:pPr>
              <w:spacing w:after="200"/>
            </w:pPr>
            <w:hyperlink r:id="rId282" w:history="1">
              <w:r>
                <w:rPr>
                  <w:color w:val="1e198e"/>
                  <w:b w:val="1"/>
                  <w:bCs w:val="1"/>
                  <w:u w:val="single"/>
                </w:rPr>
                <w:t xml:space="preserve">Method and device for displaying sequence of images</w:t>
              </w:r>
            </w:hyperlink>
          </w:p>
          <w:p>
            <w:pPr/>
            <w:hyperlink r:id="rId258" w:history="1">
              <w:r>
                <w:rPr>
                  <w:color w:val="#410a8c"/>
                  <w:u w:val="single"/>
                </w:rPr>
                <w:t xml:space="preserve">Patrick Morvan</w:t>
              </w:r>
            </w:hyperlink>
            <w:r>
              <w:rPr/>
              <w:t xml:space="preserve">,</w:t>
            </w:r>
            <w:hyperlink r:id="rId260" w:history="1">
              <w:r>
                <w:rPr>
                  <w:color w:val="#410a8c"/>
                  <w:u w:val="single"/>
                </w:rPr>
                <w:t xml:space="preserve">Laurent Blondé</w:t>
              </w:r>
            </w:hyperlink>
            <w:r>
              <w:rPr/>
              <w:t xml:space="preserve">,</w:t>
            </w:r>
            <w:hyperlink r:id="rId9" w:history="1">
              <w:r>
                <w:rPr>
                  <w:color w:val="#410a8c"/>
                  <w:u w:val="single"/>
                </w:rPr>
                <w:t xml:space="preserve">Pascal Bourdon</w:t>
              </w:r>
            </w:hyperlink>
          </w:p>
          <w:p>
            <w:pPr/>
            <w:r>
              <w:rPr/>
              <w:t xml:space="preserve">China, Patent n° : CN 101083071 B. 2011</w:t>
            </w:r>
          </w:p>
          <w:p>
            <w:pPr/>
            <w:r>
              <w:rPr/>
              <w:t xml:space="preserve">Brevet</w:t>
            </w:r>
          </w:p>
          <w:p>
            <w:pPr/>
            <w:hyperlink r:id="rId282" w:history="1">
              <w:r>
                <w:rPr>
                  <w:color w:val="#410a8c"/>
                  <w:u w:val="single"/>
                </w:rPr>
                <w:t xml:space="preserve">hal-00874661v1</w:t>
              </w:r>
            </w:hyperlink>
          </w:p>
        </w:tc>
      </w:tr>
      <w:tr>
        <w:trPr/>
        <w:tc>
          <w:tcPr>
            <w:noWrap/>
          </w:tcPr>
          <w:p>
            <w:pPr>
              <w:spacing w:after="200"/>
            </w:pPr>
            <w:hyperlink r:id="rId283" w:history="1">
              <w:r>
                <w:rPr>
                  <w:color w:val="1e198e"/>
                  <w:b w:val="1"/>
                  <w:bCs w:val="1"/>
                  <w:u w:val="single"/>
                </w:rPr>
                <w:t xml:space="preserve">Method for selecting image pixels to watermark and watermarking method using this selection</w:t>
              </w:r>
            </w:hyperlink>
          </w:p>
          <w:p>
            <w:pPr/>
            <w:hyperlink r:id="rId274" w:history="1">
              <w:r>
                <w:rPr>
                  <w:color w:val="#410a8c"/>
                  <w:u w:val="single"/>
                </w:rPr>
                <w:t xml:space="preserve">Jean-Ronan Vigouroux</w:t>
              </w:r>
            </w:hyperlink>
            <w:r>
              <w:rPr/>
              <w:t xml:space="preserve">,</w:t>
            </w:r>
            <w:hyperlink r:id="rId9" w:history="1">
              <w:r>
                <w:rPr>
                  <w:color w:val="#410a8c"/>
                  <w:u w:val="single"/>
                </w:rPr>
                <w:t xml:space="preserve">Pascal Bourdon</w:t>
              </w:r>
            </w:hyperlink>
            <w:r>
              <w:rPr/>
              <w:t xml:space="preserve">,</w:t>
            </w:r>
            <w:hyperlink r:id="rId189" w:history="1">
              <w:r>
                <w:rPr>
                  <w:color w:val="#410a8c"/>
                  <w:u w:val="single"/>
                </w:rPr>
                <w:t xml:space="preserve">Didier Doyen</w:t>
              </w:r>
            </w:hyperlink>
          </w:p>
          <w:p>
            <w:pPr/>
            <w:r>
              <w:rPr/>
              <w:t xml:space="preserve">United States, Patent n° : US 8,045,755 B2. 2011</w:t>
            </w:r>
          </w:p>
          <w:p>
            <w:pPr/>
            <w:r>
              <w:rPr/>
              <w:t xml:space="preserve">Brevet</w:t>
            </w:r>
          </w:p>
          <w:p>
            <w:pPr/>
            <w:hyperlink r:id="rId283" w:history="1">
              <w:r>
                <w:rPr>
                  <w:color w:val="#410a8c"/>
                  <w:u w:val="single"/>
                </w:rPr>
                <w:t xml:space="preserve">hal-00874648v1</w:t>
              </w:r>
            </w:hyperlink>
          </w:p>
        </w:tc>
      </w:tr>
      <w:tr>
        <w:trPr/>
        <w:tc>
          <w:tcPr>
            <w:noWrap/>
          </w:tcPr>
          <w:p>
            <w:pPr>
              <w:spacing w:after="200"/>
            </w:pPr>
            <w:hyperlink r:id="rId284" w:history="1">
              <w:r>
                <w:rPr>
                  <w:color w:val="1e198e"/>
                  <w:b w:val="1"/>
                  <w:bCs w:val="1"/>
                  <w:u w:val="single"/>
                </w:rPr>
                <w:t xml:space="preserve">Anti-camcorder image display method using metamerism optimized for camcorders having different spectral responses</w:t>
              </w:r>
            </w:hyperlink>
          </w:p>
          <w:p>
            <w:pPr/>
            <w:hyperlink r:id="rId9" w:history="1">
              <w:r>
                <w:rPr>
                  <w:color w:val="#410a8c"/>
                  <w:u w:val="single"/>
                </w:rPr>
                <w:t xml:space="preserve">Pascal Bourdon</w:t>
              </w:r>
            </w:hyperlink>
            <w:r>
              <w:rPr/>
              <w:t xml:space="preserve">,</w:t>
            </w:r>
            <w:hyperlink r:id="rId188" w:history="1">
              <w:r>
                <w:rPr>
                  <w:color w:val="#410a8c"/>
                  <w:u w:val="single"/>
                </w:rPr>
                <w:t xml:space="preserve">Jean-Jacques Sacré</w:t>
              </w:r>
            </w:hyperlink>
            <w:r>
              <w:rPr/>
              <w:t xml:space="preserve">,</w:t>
            </w:r>
            <w:hyperlink r:id="rId187" w:history="1">
              <w:r>
                <w:rPr>
                  <w:color w:val="#410a8c"/>
                  <w:u w:val="single"/>
                </w:rPr>
                <w:t xml:space="preserve">Sylvain Thiebaud</w:t>
              </w:r>
            </w:hyperlink>
          </w:p>
          <w:p>
            <w:pPr/>
            <w:r>
              <w:rPr/>
              <w:t xml:space="preserve">Belgium, Patent n° : EP 2 249 561 B1. 2011</w:t>
            </w:r>
          </w:p>
          <w:p>
            <w:pPr/>
            <w:r>
              <w:rPr/>
              <w:t xml:space="preserve">Brevet</w:t>
            </w:r>
          </w:p>
          <w:p>
            <w:pPr/>
            <w:hyperlink r:id="rId284" w:history="1">
              <w:r>
                <w:rPr>
                  <w:color w:val="#410a8c"/>
                  <w:u w:val="single"/>
                </w:rPr>
                <w:t xml:space="preserve">hal-02414515v1</w:t>
              </w:r>
            </w:hyperlink>
          </w:p>
        </w:tc>
      </w:tr>
      <w:tr>
        <w:trPr/>
        <w:tc>
          <w:tcPr>
            <w:noWrap/>
          </w:tcPr>
          <w:p>
            <w:pPr>
              <w:spacing w:after="200"/>
            </w:pPr>
            <w:hyperlink r:id="rId285" w:history="1">
              <w:r>
                <w:rPr>
                  <w:color w:val="1e198e"/>
                  <w:b w:val="1"/>
                  <w:bCs w:val="1"/>
                  <w:u w:val="single"/>
                </w:rPr>
                <w:t xml:space="preserve">Method and device for displaying a sequence of images</w:t>
              </w:r>
            </w:hyperlink>
          </w:p>
          <w:p>
            <w:pPr/>
            <w:hyperlink r:id="rId260" w:history="1">
              <w:r>
                <w:rPr>
                  <w:color w:val="#410a8c"/>
                  <w:u w:val="single"/>
                </w:rPr>
                <w:t xml:space="preserve">Laurent Blondé</w:t>
              </w:r>
            </w:hyperlink>
            <w:r>
              <w:rPr/>
              <w:t xml:space="preserve">,</w:t>
            </w:r>
            <w:hyperlink r:id="rId9" w:history="1">
              <w:r>
                <w:rPr>
                  <w:color w:val="#410a8c"/>
                  <w:u w:val="single"/>
                </w:rPr>
                <w:t xml:space="preserve">Pascal Bourdon</w:t>
              </w:r>
            </w:hyperlink>
            <w:r>
              <w:rPr/>
              <w:t xml:space="preserve">,</w:t>
            </w:r>
            <w:hyperlink r:id="rId258" w:history="1">
              <w:r>
                <w:rPr>
                  <w:color w:val="#410a8c"/>
                  <w:u w:val="single"/>
                </w:rPr>
                <w:t xml:space="preserve">Patrick Morvan</w:t>
              </w:r>
            </w:hyperlink>
          </w:p>
          <w:p>
            <w:pPr/>
            <w:r>
              <w:rPr/>
              <w:t xml:space="preserve">China, Patent n° : CN 101083071 B. 2011</w:t>
            </w:r>
          </w:p>
          <w:p>
            <w:pPr/>
            <w:r>
              <w:rPr/>
              <w:t xml:space="preserve">Brevet</w:t>
            </w:r>
          </w:p>
          <w:p>
            <w:pPr/>
            <w:hyperlink r:id="rId285" w:history="1">
              <w:r>
                <w:rPr>
                  <w:color w:val="#410a8c"/>
                  <w:u w:val="single"/>
                </w:rPr>
                <w:t xml:space="preserve">hal-02414567v1</w:t>
              </w:r>
            </w:hyperlink>
          </w:p>
        </w:tc>
      </w:tr>
      <w:tr>
        <w:trPr/>
        <w:tc>
          <w:tcPr>
            <w:noWrap/>
          </w:tcPr>
          <w:p>
            <w:pPr>
              <w:spacing w:after="200"/>
            </w:pPr>
            <w:hyperlink r:id="rId286" w:history="1">
              <w:r>
                <w:rPr>
                  <w:color w:val="1e198e"/>
                  <w:b w:val="1"/>
                  <w:bCs w:val="1"/>
                  <w:u w:val="single"/>
                </w:rPr>
                <w:t xml:space="preserve">Anti-camcorder image display method using metamerism optimized for camcorders having di erent spectral responses</w:t>
              </w:r>
            </w:hyperlink>
          </w:p>
          <w:p>
            <w:pPr/>
            <w:hyperlink r:id="rId187" w:history="1">
              <w:r>
                <w:rPr>
                  <w:color w:val="#410a8c"/>
                  <w:u w:val="single"/>
                </w:rPr>
                <w:t xml:space="preserve">Sylvain Thiebaud</w:t>
              </w:r>
            </w:hyperlink>
            <w:r>
              <w:rPr/>
              <w:t xml:space="preserve">,</w:t>
            </w:r>
            <w:hyperlink r:id="rId9" w:history="1">
              <w:r>
                <w:rPr>
                  <w:color w:val="#410a8c"/>
                  <w:u w:val="single"/>
                </w:rPr>
                <w:t xml:space="preserve">Pascal Bourdon</w:t>
              </w:r>
            </w:hyperlink>
            <w:r>
              <w:rPr/>
              <w:t xml:space="preserve">,</w:t>
            </w:r>
            <w:hyperlink r:id="rId188" w:history="1">
              <w:r>
                <w:rPr>
                  <w:color w:val="#410a8c"/>
                  <w:u w:val="single"/>
                </w:rPr>
                <w:t xml:space="preserve">Jean-Jacques Sacré</w:t>
              </w:r>
            </w:hyperlink>
          </w:p>
          <w:p>
            <w:pPr/>
            <w:r>
              <w:rPr/>
              <w:t xml:space="preserve">Patent n° : EP 2 249 561 B1. 2011</w:t>
            </w:r>
          </w:p>
          <w:p>
            <w:pPr/>
            <w:r>
              <w:rPr/>
              <w:t xml:space="preserve">Brevet</w:t>
            </w:r>
          </w:p>
          <w:p>
            <w:pPr/>
            <w:hyperlink r:id="rId286" w:history="1">
              <w:r>
                <w:rPr>
                  <w:color w:val="#410a8c"/>
                  <w:u w:val="single"/>
                </w:rPr>
                <w:t xml:space="preserve">hal-00874651v1</w:t>
              </w:r>
            </w:hyperlink>
          </w:p>
        </w:tc>
      </w:tr>
      <w:tr>
        <w:trPr/>
        <w:tc>
          <w:tcPr>
            <w:noWrap/>
          </w:tcPr>
          <w:p>
            <w:pPr>
              <w:spacing w:after="200"/>
            </w:pPr>
            <w:hyperlink r:id="rId287" w:history="1">
              <w:r>
                <w:rPr>
                  <w:color w:val="1e198e"/>
                  <w:b w:val="1"/>
                  <w:bCs w:val="1"/>
                  <w:u w:val="single"/>
                </w:rPr>
                <w:t xml:space="preserve">Method and device for processing a sequence of video images</w:t>
              </w:r>
            </w:hyperlink>
          </w:p>
          <w:p>
            <w:pPr/>
            <w:hyperlink r:id="rId9" w:history="1">
              <w:r>
                <w:rPr>
                  <w:color w:val="#410a8c"/>
                  <w:u w:val="single"/>
                </w:rPr>
                <w:t xml:space="preserve">Pascal Bourdon</w:t>
              </w:r>
            </w:hyperlink>
            <w:r>
              <w:rPr/>
              <w:t xml:space="preserve">,</w:t>
            </w:r>
            <w:hyperlink r:id="rId260" w:history="1">
              <w:r>
                <w:rPr>
                  <w:color w:val="#410a8c"/>
                  <w:u w:val="single"/>
                </w:rPr>
                <w:t xml:space="preserve">Laurent Blondé</w:t>
              </w:r>
            </w:hyperlink>
            <w:r>
              <w:rPr/>
              <w:t xml:space="preserve">,</w:t>
            </w:r>
            <w:hyperlink r:id="rId234" w:history="1">
              <w:r>
                <w:rPr>
                  <w:color w:val="#410a8c"/>
                  <w:u w:val="single"/>
                </w:rPr>
                <w:t xml:space="preserve">Thierry Borel</w:t>
              </w:r>
            </w:hyperlink>
          </w:p>
          <w:p>
            <w:pPr/>
            <w:r>
              <w:rPr/>
              <w:t xml:space="preserve">United States, Patent n° : US 7,822,202 B2. 2010</w:t>
            </w:r>
          </w:p>
          <w:p>
            <w:pPr/>
            <w:r>
              <w:rPr/>
              <w:t xml:space="preserve">Brevet</w:t>
            </w:r>
          </w:p>
          <w:p>
            <w:pPr/>
            <w:hyperlink r:id="rId287" w:history="1">
              <w:r>
                <w:rPr>
                  <w:color w:val="#410a8c"/>
                  <w:u w:val="single"/>
                </w:rPr>
                <w:t xml:space="preserve">hal-00874649v1</w:t>
              </w:r>
            </w:hyperlink>
          </w:p>
        </w:tc>
      </w:tr>
      <w:tr>
        <w:trPr/>
        <w:tc>
          <w:tcPr>
            <w:noWrap/>
          </w:tcPr>
          <w:p>
            <w:pPr>
              <w:spacing w:after="200"/>
            </w:pPr>
            <w:hyperlink r:id="rId288" w:history="1">
              <w:r>
                <w:rPr>
                  <w:color w:val="1e198e"/>
                  <w:b w:val="1"/>
                  <w:bCs w:val="1"/>
                  <w:u w:val="single"/>
                </w:rPr>
                <w:t xml:space="preserve">Image processing to decrease the quality of images captured illegally</w:t>
              </w:r>
            </w:hyperlink>
          </w:p>
          <w:p>
            <w:pPr/>
            <w:hyperlink r:id="rId9" w:history="1">
              <w:r>
                <w:rPr>
                  <w:color w:val="#410a8c"/>
                  <w:u w:val="single"/>
                </w:rPr>
                <w:t xml:space="preserve">Pascal Bourdon</w:t>
              </w:r>
            </w:hyperlink>
            <w:r>
              <w:rPr/>
              <w:t xml:space="preserve">,</w:t>
            </w:r>
            <w:hyperlink r:id="rId187" w:history="1">
              <w:r>
                <w:rPr>
                  <w:color w:val="#410a8c"/>
                  <w:u w:val="single"/>
                </w:rPr>
                <w:t xml:space="preserve">Sylvain Thiebaud</w:t>
              </w:r>
            </w:hyperlink>
            <w:r>
              <w:rPr/>
              <w:t xml:space="preserve">,</w:t>
            </w:r>
            <w:hyperlink r:id="rId274" w:history="1">
              <w:r>
                <w:rPr>
                  <w:color w:val="#410a8c"/>
                  <w:u w:val="single"/>
                </w:rPr>
                <w:t xml:space="preserve">Jean-Ronan Vigouroux</w:t>
              </w:r>
            </w:hyperlink>
          </w:p>
          <w:p>
            <w:pPr/>
            <w:r>
              <w:rPr/>
              <w:t xml:space="preserve">France, Patent n° : WO 2010037782 A1. 2010</w:t>
            </w:r>
          </w:p>
          <w:p>
            <w:pPr/>
            <w:r>
              <w:rPr/>
              <w:t xml:space="preserve">Brevet</w:t>
            </w:r>
          </w:p>
          <w:p>
            <w:pPr/>
            <w:hyperlink r:id="rId288" w:history="1">
              <w:r>
                <w:rPr>
                  <w:color w:val="#410a8c"/>
                  <w:u w:val="single"/>
                </w:rPr>
                <w:t xml:space="preserve">hal-02414603v1</w:t>
              </w:r>
            </w:hyperlink>
          </w:p>
        </w:tc>
      </w:tr>
      <w:tr>
        <w:trPr/>
        <w:tc>
          <w:tcPr>
            <w:noWrap/>
          </w:tcPr>
          <w:p>
            <w:pPr>
              <w:spacing w:after="200"/>
            </w:pPr>
            <w:hyperlink r:id="rId289" w:history="1">
              <w:r>
                <w:rPr>
                  <w:color w:val="1e198e"/>
                  <w:b w:val="1"/>
                  <w:bCs w:val="1"/>
                  <w:u w:val="single"/>
                </w:rPr>
                <w:t xml:space="preserve">Method for processing a video sequence for preventing unauthorized recording and apparatus implementing said method</w:t>
              </w:r>
            </w:hyperlink>
          </w:p>
          <w:p>
            <w:pPr/>
            <w:hyperlink r:id="rId9" w:history="1">
              <w:r>
                <w:rPr>
                  <w:color w:val="#410a8c"/>
                  <w:u w:val="single"/>
                </w:rPr>
                <w:t xml:space="preserve">Pascal Bourdon</w:t>
              </w:r>
            </w:hyperlink>
            <w:r>
              <w:rPr/>
              <w:t xml:space="preserve">,</w:t>
            </w:r>
            <w:hyperlink r:id="rId260" w:history="1">
              <w:r>
                <w:rPr>
                  <w:color w:val="#410a8c"/>
                  <w:u w:val="single"/>
                </w:rPr>
                <w:t xml:space="preserve">Laurent Blondé</w:t>
              </w:r>
            </w:hyperlink>
            <w:r>
              <w:rPr/>
              <w:t xml:space="preserve">,</w:t>
            </w:r>
            <w:hyperlink r:id="rId276" w:history="1">
              <w:r>
                <w:rPr>
                  <w:color w:val="#410a8c"/>
                  <w:u w:val="single"/>
                </w:rPr>
                <w:t xml:space="preserve">Philippe Le Roy</w:t>
              </w:r>
            </w:hyperlink>
          </w:p>
          <w:p>
            <w:pPr/>
            <w:r>
              <w:rPr/>
              <w:t xml:space="preserve">France, Patent n° : EP 1 830 583 B1. 2008</w:t>
            </w:r>
          </w:p>
          <w:p>
            <w:pPr/>
            <w:r>
              <w:rPr/>
              <w:t xml:space="preserve">Brevet</w:t>
            </w:r>
          </w:p>
          <w:p>
            <w:pPr/>
            <w:hyperlink r:id="rId289" w:history="1">
              <w:r>
                <w:rPr>
                  <w:color w:val="#410a8c"/>
                  <w:u w:val="single"/>
                </w:rPr>
                <w:t xml:space="preserve">hal-00874654v1</w:t>
              </w:r>
            </w:hyperlink>
          </w:p>
        </w:tc>
      </w:tr>
      <w:tr>
        <w:trPr/>
        <w:tc>
          <w:tcPr>
            <w:noWrap/>
          </w:tcPr>
          <w:p>
            <w:pPr>
              <w:spacing w:after="200"/>
            </w:pPr>
            <w:hyperlink r:id="rId290" w:history="1">
              <w:r>
                <w:rPr>
                  <w:color w:val="1e198e"/>
                  <w:b w:val="1"/>
                  <w:bCs w:val="1"/>
                  <w:u w:val="single"/>
                </w:rPr>
                <w:t xml:space="preserve">ENHANCED IMAGE PROCESSING METHOD FOR PREVENTING IMAGE PIRACY</w:t>
              </w:r>
            </w:hyperlink>
          </w:p>
          <w:p>
            <w:pPr/>
            <w:hyperlink r:id="rId256" w:history="1">
              <w:r>
                <w:rPr>
                  <w:color w:val="#410a8c"/>
                  <w:u w:val="single"/>
                </w:rPr>
                <w:t xml:space="preserve">Laurent Blonde</w:t>
              </w:r>
            </w:hyperlink>
            <w:r>
              <w:rPr/>
              <w:t xml:space="preserve">,</w:t>
            </w:r>
            <w:hyperlink r:id="rId9" w:history="1">
              <w:r>
                <w:rPr>
                  <w:color w:val="#410a8c"/>
                  <w:u w:val="single"/>
                </w:rPr>
                <w:t xml:space="preserve">Pascal Bourdon</w:t>
              </w:r>
            </w:hyperlink>
            <w:r>
              <w:rPr/>
              <w:t xml:space="preserve">,</w:t>
            </w:r>
            <w:hyperlink r:id="rId291" w:history="1">
              <w:r>
                <w:rPr>
                  <w:color w:val="#410a8c"/>
                  <w:u w:val="single"/>
                </w:rPr>
                <w:t xml:space="preserve">Julien Thollot</w:t>
              </w:r>
            </w:hyperlink>
          </w:p>
          <w:p>
            <w:pPr/>
            <w:r>
              <w:rPr/>
              <w:t xml:space="preserve">United States, Patent n° : WO 2007071677 A1. 2007</w:t>
            </w:r>
          </w:p>
          <w:p>
            <w:pPr/>
            <w:r>
              <w:rPr/>
              <w:t xml:space="preserve">Brevet</w:t>
            </w:r>
          </w:p>
          <w:p>
            <w:pPr/>
            <w:hyperlink r:id="rId290" w:history="1">
              <w:r>
                <w:rPr>
                  <w:color w:val="#410a8c"/>
                  <w:u w:val="single"/>
                </w:rPr>
                <w:t xml:space="preserve">hal-02414598v1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92" w:history="1">
              <w:r>
                <w:rPr>
                  <w:color w:val="1e198e"/>
                  <w:b w:val="1"/>
                  <w:bCs w:val="1"/>
                  <w:u w:val="single"/>
                </w:rPr>
                <w:t xml:space="preserve">EiX-GNN : Concept-level eigencentrality explainer for graph neural networks</w:t>
              </w:r>
            </w:hyperlink>
          </w:p>
          <w:p>
            <w:pPr/>
            <w:hyperlink r:id="rId139" w:history="1">
              <w:r>
                <w:rPr>
                  <w:color w:val="#410a8c"/>
                  <w:u w:val="single"/>
                </w:rPr>
                <w:t xml:space="preserve">Adrien Raison</w:t>
              </w:r>
            </w:hyperlink>
            <w:r>
              <w:rPr/>
              <w:t xml:space="preserve">,</w:t>
            </w: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p>
          <w:p>
            <w:pPr/>
            <w:r>
              <w:rPr/>
              <w:t xml:space="preserve">2023</w:t>
            </w:r>
          </w:p>
          <w:p>
            <w:pPr/>
            <w:r>
              <w:rPr/>
              <w:t xml:space="preserve">Pré-publication, Document de travail</w:t>
            </w:r>
          </w:p>
          <w:p>
            <w:pPr/>
            <w:hyperlink r:id="rId292" w:history="1">
              <w:r>
                <w:rPr>
                  <w:color w:val="#410a8c"/>
                  <w:u w:val="single"/>
                </w:rPr>
                <w:t xml:space="preserve">hal-03686299v5</w:t>
              </w:r>
            </w:hyperlink>
          </w:p>
        </w:tc>
      </w:tr>
      <w:tr>
        <w:trPr/>
        <w:tc>
          <w:tcPr>
            <w:noWrap/>
          </w:tcPr>
          <w:p>
            <w:pPr>
              <w:spacing w:after="200"/>
            </w:pPr>
            <w:hyperlink r:id="rId293" w:history="1">
              <w:r>
                <w:rPr>
                  <w:color w:val="1e198e"/>
                  <w:b w:val="1"/>
                  <w:bCs w:val="1"/>
                  <w:u w:val="single"/>
                </w:rPr>
                <w:t xml:space="preserve">A size-adaptative segmentation method for better detection of multiple sclerosis lesions</w:t>
              </w:r>
            </w:hyperlink>
          </w:p>
          <w:p>
            <w:pPr/>
            <w:hyperlink r:id="rId38" w:history="1">
              <w:r>
                <w:rPr>
                  <w:color w:val="#410a8c"/>
                  <w:u w:val="single"/>
                </w:rPr>
                <w:t xml:space="preserve">Alexandre Fenneteau</w:t>
              </w:r>
            </w:hyperlink>
            <w:r>
              <w:rPr/>
              <w:t xml:space="preserve">,</w:t>
            </w:r>
            <w:hyperlink r:id="rId12" w:history="1">
              <w:r>
                <w:rPr>
                  <w:color w:val="#410a8c"/>
                  <w:u w:val="single"/>
                </w:rPr>
                <w:t xml:space="preserve">David Helbert</w:t>
              </w:r>
            </w:hyperlink>
            <w:r>
              <w:rPr/>
              <w:t xml:space="preserve">,</w:t>
            </w:r>
            <w:hyperlink r:id="rId9" w:history="1">
              <w:r>
                <w:rPr>
                  <w:color w:val="#410a8c"/>
                  <w:u w:val="single"/>
                </w:rPr>
                <w:t xml:space="preserve">Pascal Bourdon</w:t>
              </w:r>
            </w:hyperlink>
            <w:r>
              <w:rPr/>
              <w:t xml:space="preserve">,</w:t>
            </w:r>
            <w:hyperlink r:id="rId294" w:history="1">
              <w:r>
                <w:rPr>
                  <w:color w:val="#410a8c"/>
                  <w:u w:val="single"/>
                </w:rPr>
                <w:t xml:space="preserve">Imane M'Rabet</w:t>
              </w:r>
            </w:hyperlink>
            <w:r>
              <w:rPr/>
              <w:t xml:space="preserve">,</w:t>
            </w:r>
            <w:hyperlink r:id="rId10" w:history="1">
              <w:r>
                <w:rPr>
                  <w:color w:val="#410a8c"/>
                  <w:u w:val="single"/>
                </w:rPr>
                <w:t xml:space="preserve">Christine Fernandez-Maloigne</w:t>
              </w:r>
            </w:hyperlink>
            <w:r>
              <w:rPr/>
              <w:t xml:space="preserve">et al.</w:t>
            </w:r>
          </w:p>
          <w:p>
            <w:pPr/>
            <w:r>
              <w:rPr/>
              <w:t xml:space="preserve">2022</w:t>
            </w:r>
          </w:p>
          <w:p>
            <w:pPr/>
            <w:r>
              <w:rPr/>
              <w:t xml:space="preserve">Pré-publication, Document de travail</w:t>
            </w:r>
          </w:p>
          <w:p>
            <w:pPr/>
            <w:hyperlink r:id="rId293" w:history="1">
              <w:r>
                <w:rPr>
                  <w:color w:val="#410a8c"/>
                  <w:u w:val="single"/>
                </w:rPr>
                <w:t xml:space="preserve">hal-03836787v1</w:t>
              </w:r>
            </w:hyperlink>
          </w:p>
        </w:tc>
      </w:tr>
      <w:tr>
        <w:trPr/>
        <w:tc>
          <w:tcPr>
            <w:noWrap/>
          </w:tcPr>
          <w:p>
            <w:pPr>
              <w:spacing w:after="200"/>
            </w:pPr>
            <w:hyperlink r:id="rId295" w:history="1">
              <w:r>
                <w:rPr>
                  <w:color w:val="1e198e"/>
                  <w:b w:val="1"/>
                  <w:bCs w:val="1"/>
                  <w:u w:val="single"/>
                </w:rPr>
                <w:t xml:space="preserve">ScoreCAM GNN : a generalization of an optimal local post-hoc explaining method to any geometric deep learning models</w:t>
              </w:r>
            </w:hyperlink>
          </w:p>
          <w:p>
            <w:pPr/>
            <w:hyperlink r:id="rId139" w:history="1">
              <w:r>
                <w:rPr>
                  <w:color w:val="#410a8c"/>
                  <w:u w:val="single"/>
                </w:rPr>
                <w:t xml:space="preserve">Adrien Raison</w:t>
              </w:r>
            </w:hyperlink>
            <w:r>
              <w:rPr/>
              <w:t xml:space="preserve">,</w:t>
            </w: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p>
          <w:p>
            <w:pPr/>
            <w:r>
              <w:rPr/>
              <w:t xml:space="preserve">2022</w:t>
            </w:r>
          </w:p>
          <w:p>
            <w:pPr/>
            <w:r>
              <w:rPr/>
              <w:t xml:space="preserve">Pré-publication, Document de travail</w:t>
            </w:r>
          </w:p>
          <w:p>
            <w:pPr/>
            <w:hyperlink r:id="rId295" w:history="1">
              <w:r>
                <w:rPr>
                  <w:color w:val="#410a8c"/>
                  <w:u w:val="single"/>
                </w:rPr>
                <w:t xml:space="preserve">hal-03808171v1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96" w:history="1">
              <w:r>
                <w:rPr>
                  <w:color w:val="1e198e"/>
                  <w:b w:val="1"/>
                  <w:bCs w:val="1"/>
                  <w:u w:val="single"/>
                </w:rPr>
                <w:t xml:space="preserve">Geometrical and topological informations for MCMC based image segmentation</w:t>
              </w:r>
            </w:hyperlink>
          </w:p>
          <w:p>
            <w:pPr/>
            <w:hyperlink r:id="rId9" w:history="1">
              <w:r>
                <w:rPr>
                  <w:color w:val="#410a8c"/>
                  <w:u w:val="single"/>
                </w:rPr>
                <w:t xml:space="preserve">Pascal Bourdon</w:t>
              </w:r>
            </w:hyperlink>
            <w:r>
              <w:rPr/>
              <w:t xml:space="preserve">,</w:t>
            </w:r>
            <w:hyperlink r:id="rId214" w:history="1">
              <w:r>
                <w:rPr>
                  <w:color w:val="#410a8c"/>
                  <w:u w:val="single"/>
                </w:rPr>
                <w:t xml:space="preserve">Olivier Alata</w:t>
              </w:r>
            </w:hyperlink>
            <w:r>
              <w:rPr/>
              <w:t xml:space="preserve">,</w:t>
            </w:r>
            <w:hyperlink r:id="rId215" w:history="1">
              <w:r>
                <w:rPr>
                  <w:color w:val="#410a8c"/>
                  <w:u w:val="single"/>
                </w:rPr>
                <w:t xml:space="preserve">G Damiand</w:t>
              </w:r>
            </w:hyperlink>
            <w:r>
              <w:rPr/>
              <w:t xml:space="preserve">,</w:t>
            </w:r>
            <w:hyperlink r:id="rId197" w:history="1">
              <w:r>
                <w:rPr>
                  <w:color w:val="#410a8c"/>
                  <w:u w:val="single"/>
                </w:rPr>
                <w:t xml:space="preserve">C. Olivier</w:t>
              </w:r>
            </w:hyperlink>
            <w:r>
              <w:rPr/>
              <w:t xml:space="preserve">,</w:t>
            </w:r>
            <w:hyperlink r:id="rId216" w:history="1">
              <w:r>
                <w:rPr>
                  <w:color w:val="#410a8c"/>
                  <w:u w:val="single"/>
                </w:rPr>
                <w:t xml:space="preserve">Yves Bertrand</w:t>
              </w:r>
            </w:hyperlink>
          </w:p>
          <w:p>
            <w:pPr/>
            <w:r>
              <w:rPr/>
              <w:t xml:space="preserve">[Technical Report] IQ03-124, Society of Manufacturing Engineers (SME). 2003</w:t>
            </w:r>
          </w:p>
          <w:p>
            <w:pPr/>
            <w:r>
              <w:rPr/>
              <w:t xml:space="preserve">Rapport</w:t>
            </w:r>
            <w:r>
              <w:rPr/>
              <w:t xml:space="preserve"> (rapport technique)</w:t>
            </w:r>
          </w:p>
          <w:p>
            <w:pPr/>
            <w:hyperlink r:id="rId296" w:history="1">
              <w:r>
                <w:rPr>
                  <w:color w:val="#410a8c"/>
                  <w:u w:val="single"/>
                </w:rPr>
                <w:t xml:space="preserve">hal-02415446v1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Capricorn</w:t>
              </w:r>
            </w:hyperlink>
          </w:p>
          <w:p>
            <w:pP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p>
          <w:p>
            <w:pPr/>
            <w:r>
              <w:rPr/>
              <w:t xml:space="preserve">2018</w:t>
            </w:r>
          </w:p>
          <w:p>
            <w:pPr/>
            <w:r>
              <w:rPr/>
              <w:t xml:space="preserve">Logiciel</w:t>
            </w:r>
          </w:p>
          <w:p>
            <w:pPr/>
            <w:hyperlink r:id="rId297" w:history="1">
              <w:r>
                <w:rPr>
                  <w:color w:val="#410a8c"/>
                  <w:u w:val="single"/>
                </w:rPr>
                <w:t xml:space="preserve">hal-01878437v1</w:t>
              </w:r>
            </w:hyperlink>
          </w:p>
        </w:tc>
      </w:tr>
    </w:tbl>
    <w:sectPr>
      <w:footerReference w:type="default" r:id="rId2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37678v1" TargetMode="External"/><Relationship Id="rId8" Type="http://schemas.openxmlformats.org/officeDocument/2006/relationships/hyperlink" Target="https://hal.science/search/index/?q=*&amp;authFullName_s=Martin Valls" TargetMode="External"/><Relationship Id="rId9" Type="http://schemas.openxmlformats.org/officeDocument/2006/relationships/hyperlink" Target="https://hal.science/search/index/?q=*&amp;authFullName_s=Pascal Bourdon" TargetMode="External"/><Relationship Id="rId10" Type="http://schemas.openxmlformats.org/officeDocument/2006/relationships/hyperlink" Target="https://hal.science/search/index/?q=*&amp;authFullName_s=Christine Fernandez-Maloigne" TargetMode="External"/><Relationship Id="rId11" Type="http://schemas.openxmlformats.org/officeDocument/2006/relationships/hyperlink" Target="https://hal.science/search/index/?q=*&amp;authFullName_s=Guillaume Herpe" TargetMode="External"/><Relationship Id="rId12" Type="http://schemas.openxmlformats.org/officeDocument/2006/relationships/hyperlink" Target="https://hal.science/search/index/?q=*&amp;authFullName_s=David Helbert" TargetMode="External"/><Relationship Id="rId13" Type="http://schemas.openxmlformats.org/officeDocument/2006/relationships/hyperlink" Target="https://dx.doi.org/10.1016/j.compmedimag.2026.102745" TargetMode="External"/><Relationship Id="rId14" Type="http://schemas.openxmlformats.org/officeDocument/2006/relationships/hyperlink" Target="https://hal.science/hal-04945352v1" TargetMode="External"/><Relationship Id="rId15" Type="http://schemas.openxmlformats.org/officeDocument/2006/relationships/hyperlink" Target="https://hal.science/search/index/?q=*&amp;authFullName_s=Landoline Bonnin" TargetMode="External"/><Relationship Id="rId16" Type="http://schemas.openxmlformats.org/officeDocument/2006/relationships/hyperlink" Target="https://hal.science/search/index/?q=*&amp;authFullName_s=Carole Guillevin" TargetMode="External"/><Relationship Id="rId17" Type="http://schemas.openxmlformats.org/officeDocument/2006/relationships/hyperlink" Target="https://hal.science/search/index/?q=*&amp;authFullName_s=R&#233;my Guillevin" TargetMode="External"/><Relationship Id="rId18" Type="http://schemas.openxmlformats.org/officeDocument/2006/relationships/hyperlink" Target="https://hal.science/search/index/?q=*&amp;authFullName_s=Cl&#233;ment Giraud" TargetMode="External"/><Relationship Id="rId19" Type="http://schemas.openxmlformats.org/officeDocument/2006/relationships/hyperlink" Target="https://dx.doi.org/10.1016/j.sctalk.2025.100427" TargetMode="External"/><Relationship Id="rId20" Type="http://schemas.openxmlformats.org/officeDocument/2006/relationships/hyperlink" Target="https://hal.science/hal-05469553v1" TargetMode="External"/><Relationship Id="rId21" Type="http://schemas.openxmlformats.org/officeDocument/2006/relationships/hyperlink" Target="https://hal.science/search/index/?q=*&amp;authFullName_s=Paul Dequidt" TargetMode="External"/><Relationship Id="rId22" Type="http://schemas.openxmlformats.org/officeDocument/2006/relationships/hyperlink" Target="https://hal.science/search/index/?q=*&amp;authFullName_s=Benoit Tremblais" TargetMode="External"/><Relationship Id="rId23" Type="http://schemas.openxmlformats.org/officeDocument/2006/relationships/hyperlink" Target="https://hal.science/search/index/?q=*&amp;authFullName_s=Mathieu Naudin" TargetMode="External"/><Relationship Id="rId24" Type="http://schemas.openxmlformats.org/officeDocument/2006/relationships/hyperlink" Target="https://hal.science/search/index/?q=*&amp;authFullName_s=Pierre Fayolle" TargetMode="External"/><Relationship Id="rId25" Type="http://schemas.openxmlformats.org/officeDocument/2006/relationships/hyperlink" Target="https://dx.doi.org/10.18103/mra.v11i5.3793" TargetMode="External"/><Relationship Id="rId26" Type="http://schemas.openxmlformats.org/officeDocument/2006/relationships/hyperlink" Target="https://hal.science/hal-04032328v1" TargetMode="External"/><Relationship Id="rId27" Type="http://schemas.openxmlformats.org/officeDocument/2006/relationships/hyperlink" Target="https://dx.doi.org/10.1016/j.neurad.2023.01.030" TargetMode="External"/><Relationship Id="rId28" Type="http://schemas.openxmlformats.org/officeDocument/2006/relationships/hyperlink" Target="https://hal.science/hal-05469815v1" TargetMode="External"/><Relationship Id="rId29" Type="http://schemas.openxmlformats.org/officeDocument/2006/relationships/hyperlink" Target="https://hal.science/search/index/?q=*&amp;authFullName_s=Matthieu Coupet" TargetMode="External"/><Relationship Id="rId30" Type="http://schemas.openxmlformats.org/officeDocument/2006/relationships/hyperlink" Target="https://hal.science/search/index/?q=*&amp;authFullName_s=Thierry Urruty" TargetMode="External"/><Relationship Id="rId31" Type="http://schemas.openxmlformats.org/officeDocument/2006/relationships/hyperlink" Target="https://hal.science/search/index/?q=*&amp;authFullName_s=Teerapong Leelanupab" TargetMode="External"/><Relationship Id="rId32" Type="http://schemas.openxmlformats.org/officeDocument/2006/relationships/hyperlink" Target="https://dx.doi.org/10.1007/s11042-022-12316-1" TargetMode="External"/><Relationship Id="rId33" Type="http://schemas.openxmlformats.org/officeDocument/2006/relationships/hyperlink" Target="https://hal.science/hal-05469791v1" TargetMode="External"/><Relationship Id="rId34" Type="http://schemas.openxmlformats.org/officeDocument/2006/relationships/hyperlink" Target="https://hal.science/search/index/?q=*&amp;authFullName_s=Israa Alnazer" TargetMode="External"/><Relationship Id="rId35" Type="http://schemas.openxmlformats.org/officeDocument/2006/relationships/hyperlink" Target="https://hal.science/search/index/?q=*&amp;authFullName_s=Omar Falou" TargetMode="External"/><Relationship Id="rId36" Type="http://schemas.openxmlformats.org/officeDocument/2006/relationships/hyperlink" Target="https://dx.doi.org/10.1117/1.JMI.9.5.054501" TargetMode="External"/><Relationship Id="rId37" Type="http://schemas.openxmlformats.org/officeDocument/2006/relationships/hyperlink" Target="https://hal.science/hal-03116147v1" TargetMode="External"/><Relationship Id="rId38" Type="http://schemas.openxmlformats.org/officeDocument/2006/relationships/hyperlink" Target="https://hal.science/search/index/?q=*&amp;authFullName_s=Alexandre Fenneteau" TargetMode="External"/><Relationship Id="rId39" Type="http://schemas.openxmlformats.org/officeDocument/2006/relationships/hyperlink" Target="https://hal.science/search/index/?q=*&amp;authFullName_s=Christophe N Habas" TargetMode="External"/><Relationship Id="rId40" Type="http://schemas.openxmlformats.org/officeDocument/2006/relationships/hyperlink" Target="https://dx.doi.org/10.1117/1.JMI.8.1.014504" TargetMode="External"/><Relationship Id="rId41" Type="http://schemas.openxmlformats.org/officeDocument/2006/relationships/hyperlink" Target="https://hal.science/hal-03330550v1" TargetMode="External"/><Relationship Id="rId42" Type="http://schemas.openxmlformats.org/officeDocument/2006/relationships/hyperlink" Target="https://hal.science/search/index/?q=*&amp;authFullName_s=P. Dequidt" TargetMode="External"/><Relationship Id="rId43" Type="http://schemas.openxmlformats.org/officeDocument/2006/relationships/hyperlink" Target="https://hal.science/search/index/?q=*&amp;authFullName_s=B. Tremblais" TargetMode="External"/><Relationship Id="rId44" Type="http://schemas.openxmlformats.org/officeDocument/2006/relationships/hyperlink" Target="https://hal.science/search/index/?q=*&amp;authFullName_s=C. Guillevin" TargetMode="External"/><Relationship Id="rId45" Type="http://schemas.openxmlformats.org/officeDocument/2006/relationships/hyperlink" Target="https://hal.science/search/index/?q=*&amp;authFullName_s=B. Gianelli" TargetMode="External"/><Relationship Id="rId46" Type="http://schemas.openxmlformats.org/officeDocument/2006/relationships/hyperlink" Target="https://dx.doi.org/10.1016/j.irbm.2021.04.003" TargetMode="External"/><Relationship Id="rId47" Type="http://schemas.openxmlformats.org/officeDocument/2006/relationships/hyperlink" Target="https://hal.science/hal-03249377v1" TargetMode="External"/><Relationship Id="rId48" Type="http://schemas.openxmlformats.org/officeDocument/2006/relationships/hyperlink" Target="https://hal.science/search/index/?q=*&amp;authFullName_s=Kimberley Timmins" TargetMode="External"/><Relationship Id="rId49" Type="http://schemas.openxmlformats.org/officeDocument/2006/relationships/hyperlink" Target="https://hal.science/search/index/?q=*&amp;authFullName_s=Irene van Der Schaaf" TargetMode="External"/><Relationship Id="rId50" Type="http://schemas.openxmlformats.org/officeDocument/2006/relationships/hyperlink" Target="https://hal.science/search/index/?q=*&amp;authFullName_s=Edwin Bennink" TargetMode="External"/><Relationship Id="rId51" Type="http://schemas.openxmlformats.org/officeDocument/2006/relationships/hyperlink" Target="https://hal.science/search/index/?q=*&amp;authFullName_s=Ynte Ruigrok" TargetMode="External"/><Relationship Id="rId52" Type="http://schemas.openxmlformats.org/officeDocument/2006/relationships/hyperlink" Target="https://hal.science/search/index/?q=*&amp;authFullName_s=Xingle An" TargetMode="External"/><Relationship Id="rId53" Type="http://schemas.openxmlformats.org/officeDocument/2006/relationships/hyperlink" Target="https://dx.doi.org/10.1016/j.neuroimage.2021.118216" TargetMode="External"/><Relationship Id="rId54" Type="http://schemas.openxmlformats.org/officeDocument/2006/relationships/hyperlink" Target="https://hal.science/hal-03107259v1" TargetMode="External"/><Relationship Id="rId55" Type="http://schemas.openxmlformats.org/officeDocument/2006/relationships/hyperlink" Target="https://hal.science/search/index/?q=*&amp;authFullName_s=Mohamad Khalil" TargetMode="External"/><Relationship Id="rId56" Type="http://schemas.openxmlformats.org/officeDocument/2006/relationships/hyperlink" Target="https://dx.doi.org/10.1016/j.media.2021.101960" TargetMode="External"/><Relationship Id="rId57" Type="http://schemas.openxmlformats.org/officeDocument/2006/relationships/hyperlink" Target="https://hal.science/hal-02867713v1" TargetMode="External"/><Relationship Id="rId58" Type="http://schemas.openxmlformats.org/officeDocument/2006/relationships/hyperlink" Target="https://hal.science/search/index/?q=*&amp;authFullName_s=Boubacar Diallo" TargetMode="External"/><Relationship Id="rId59" Type="http://schemas.openxmlformats.org/officeDocument/2006/relationships/hyperlink" Target="https://dx.doi.org/10.1016/j.fsir.2020.100112" TargetMode="External"/><Relationship Id="rId60" Type="http://schemas.openxmlformats.org/officeDocument/2006/relationships/hyperlink" Target="https://hal.science/hal-02884592v1" TargetMode="External"/><Relationship Id="rId61" Type="http://schemas.openxmlformats.org/officeDocument/2006/relationships/hyperlink" Target="https://hal.science/search/index/?q=*&amp;authFullName_s=Romuald Perrot" TargetMode="External"/><Relationship Id="rId62" Type="http://schemas.openxmlformats.org/officeDocument/2006/relationships/hyperlink" Target="https://dx.doi.org/10.1016/j.imavis.2020.103976" TargetMode="External"/><Relationship Id="rId63" Type="http://schemas.openxmlformats.org/officeDocument/2006/relationships/hyperlink" Target="https://hal.science/hal-02271527v1" TargetMode="External"/><Relationship Id="rId64" Type="http://schemas.openxmlformats.org/officeDocument/2006/relationships/hyperlink" Target="https://hal.science/search/index/?q=*&amp;authFullName_s=Mohamed Malek" TargetMode="External"/><Relationship Id="rId65" Type="http://schemas.openxmlformats.org/officeDocument/2006/relationships/hyperlink" Target="https://hal.science/search/index/?q=*&amp;authFullName_s=Philippe Carr&#233;" TargetMode="External"/><Relationship Id="rId66" Type="http://schemas.openxmlformats.org/officeDocument/2006/relationships/hyperlink" Target="https://dx.doi.org/10.1016/j.jvcir.2019.102614" TargetMode="External"/><Relationship Id="rId67" Type="http://schemas.openxmlformats.org/officeDocument/2006/relationships/hyperlink" Target="https://hal.science/hal-02297793v1" TargetMode="External"/><Relationship Id="rId68" Type="http://schemas.openxmlformats.org/officeDocument/2006/relationships/hyperlink" Target="https://dx.doi.org/10.1364/JOSAA.36.000C28" TargetMode="External"/><Relationship Id="rId69" Type="http://schemas.openxmlformats.org/officeDocument/2006/relationships/hyperlink" Target="https://hal.science/hal-01833882v1" TargetMode="External"/><Relationship Id="rId70" Type="http://schemas.openxmlformats.org/officeDocument/2006/relationships/hyperlink" Target="https://dx.doi.org/10.1016/j.jvcir.2018.07.006" TargetMode="External"/><Relationship Id="rId71" Type="http://schemas.openxmlformats.org/officeDocument/2006/relationships/hyperlink" Target="https://hal.science/hal-01228416v1" TargetMode="External"/><Relationship Id="rId72" Type="http://schemas.openxmlformats.org/officeDocument/2006/relationships/hyperlink" Target="https://hal.science/search/index/?q=*&amp;authFullName_s=L. Lombard" TargetMode="External"/><Relationship Id="rId73" Type="http://schemas.openxmlformats.org/officeDocument/2006/relationships/hyperlink" Target="https://hal.science/search/index/?q=*&amp;authFullName_s=M. Valla" TargetMode="External"/><Relationship Id="rId74" Type="http://schemas.openxmlformats.org/officeDocument/2006/relationships/hyperlink" Target="https://hal.science/search/index/?q=*&amp;authFullName_s=C. Planchat" TargetMode="External"/><Relationship Id="rId75" Type="http://schemas.openxmlformats.org/officeDocument/2006/relationships/hyperlink" Target="https://hal.science/search/index/?q=*&amp;authFullName_s=D. Goular" TargetMode="External"/><Relationship Id="rId76" Type="http://schemas.openxmlformats.org/officeDocument/2006/relationships/hyperlink" Target="https://hal.science/search/index/?q=*&amp;authFullName_s=B. Augere" TargetMode="External"/><Relationship Id="rId77" Type="http://schemas.openxmlformats.org/officeDocument/2006/relationships/hyperlink" Target="https://dx.doi.org/10.1364/OL.40.001030" TargetMode="External"/><Relationship Id="rId78" Type="http://schemas.openxmlformats.org/officeDocument/2006/relationships/hyperlink" Target="https://hal.science/hal-01543488v1" TargetMode="External"/><Relationship Id="rId79" Type="http://schemas.openxmlformats.org/officeDocument/2006/relationships/hyperlink" Target="https://hal.science/search/index/?q=*&amp;authFullName_s=Philippe Barre" TargetMode="External"/><Relationship Id="rId80" Type="http://schemas.openxmlformats.org/officeDocument/2006/relationships/hyperlink" Target="https://hal.science/search/index/?q=*&amp;authFullName_s=Gaelle Chupeau" TargetMode="External"/><Relationship Id="rId81" Type="http://schemas.openxmlformats.org/officeDocument/2006/relationships/hyperlink" Target="https://hal.science/search/index/?q=*&amp;authFullName_s=Vincent Beguier" TargetMode="External"/><Relationship Id="rId82" Type="http://schemas.openxmlformats.org/officeDocument/2006/relationships/hyperlink" Target="https://hal.science/search/index/?q=*&amp;authFullName_s=Sandrine Flajoulot" TargetMode="External"/><Relationship Id="rId83" Type="http://schemas.openxmlformats.org/officeDocument/2006/relationships/hyperlink" Target="https://dx.doi.org/10.17180/a1hd-dt51" TargetMode="External"/><Relationship Id="rId84" Type="http://schemas.openxmlformats.org/officeDocument/2006/relationships/hyperlink" Target="https://hal.science/hal-00739125v1" TargetMode="External"/><Relationship Id="rId85" Type="http://schemas.openxmlformats.org/officeDocument/2006/relationships/hyperlink" Target="https://hal.science/search/index/?q=*&amp;authFullName_s=M. Duhant" TargetMode="External"/><Relationship Id="rId86" Type="http://schemas.openxmlformats.org/officeDocument/2006/relationships/hyperlink" Target="https://hal.science/search/index/?q=*&amp;authFullName_s=W. Renard" TargetMode="External"/><Relationship Id="rId87" Type="http://schemas.openxmlformats.org/officeDocument/2006/relationships/hyperlink" Target="https://hal.science/search/index/?q=*&amp;authFullName_s=Guillaume Canat" TargetMode="External"/><Relationship Id="rId88" Type="http://schemas.openxmlformats.org/officeDocument/2006/relationships/hyperlink" Target="https://hal.science/search/index/?q=*&amp;authFullName_s=Thanh Nam Nguyen" TargetMode="External"/><Relationship Id="rId89" Type="http://schemas.openxmlformats.org/officeDocument/2006/relationships/hyperlink" Target="https://hal.science/search/index/?q=*&amp;authFullName_s=F. Smektala" TargetMode="External"/><Relationship Id="rId90" Type="http://schemas.openxmlformats.org/officeDocument/2006/relationships/hyperlink" Target="https://dx.doi.org/10.1364/OL.36.002859" TargetMode="External"/><Relationship Id="rId91" Type="http://schemas.openxmlformats.org/officeDocument/2006/relationships/hyperlink" Target="https://hal.science/hal-02401580v1" TargetMode="External"/><Relationship Id="rId92" Type="http://schemas.openxmlformats.org/officeDocument/2006/relationships/hyperlink" Target="https://hal.science/search/index/?q=*&amp;authFullName_s=H Boeglen" TargetMode="External"/><Relationship Id="rId93" Type="http://schemas.openxmlformats.org/officeDocument/2006/relationships/hyperlink" Target="https://hal.science/search/index/?q=*&amp;authFullName_s=Christian Chatellier" TargetMode="External"/><Relationship Id="rId94" Type="http://schemas.openxmlformats.org/officeDocument/2006/relationships/hyperlink" Target="https://hal.science/search/index/?q=*&amp;authFullName_s=Olivier Haeberle" TargetMode="External"/><Relationship Id="rId95" Type="http://schemas.openxmlformats.org/officeDocument/2006/relationships/hyperlink" Target="https://hal.science/search/index/?q=*&amp;authFullName_s=Christian Olivier" TargetMode="External"/><Relationship Id="rId96" Type="http://schemas.openxmlformats.org/officeDocument/2006/relationships/hyperlink" Target="https://hal.science/hal-00608826v1" TargetMode="External"/><Relationship Id="rId97" Type="http://schemas.openxmlformats.org/officeDocument/2006/relationships/hyperlink" Target="https://hal.science/search/index/?q=*&amp;authFullName_s=Quentin Coulombier" TargetMode="External"/><Relationship Id="rId98" Type="http://schemas.openxmlformats.org/officeDocument/2006/relationships/hyperlink" Target="https://hal.science/search/index/?q=*&amp;authFullName_s=M. Sergent" TargetMode="External"/><Relationship Id="rId99" Type="http://schemas.openxmlformats.org/officeDocument/2006/relationships/hyperlink" Target="https://hal.science/search/index/?q=*&amp;authFullName_s=K. Fedus" TargetMode="External"/><Relationship Id="rId100" Type="http://schemas.openxmlformats.org/officeDocument/2006/relationships/hyperlink" Target="https://hal.science/search/index/?q=*&amp;authFullName_s=G. Boudebs" TargetMode="External"/><Relationship Id="rId101" Type="http://schemas.openxmlformats.org/officeDocument/2006/relationships/hyperlink" Target="https://hal.science/search/index/?q=*&amp;authFullName_s=Johann Troles" TargetMode="External"/><Relationship Id="rId102" Type="http://schemas.openxmlformats.org/officeDocument/2006/relationships/hyperlink" Target="https://dx.doi.org/10.1016/j.optmat.2010.03.005" TargetMode="External"/><Relationship Id="rId103" Type="http://schemas.openxmlformats.org/officeDocument/2006/relationships/hyperlink" Target="https://api.istex.fr/ark:/67375/6H6-K79LZ9VC-L/fulltext.pdf?sid=hal" TargetMode="External"/><Relationship Id="rId104" Type="http://schemas.openxmlformats.org/officeDocument/2006/relationships/hyperlink" Target="https://hal.science/hal-00438265v1" TargetMode="External"/><Relationship Id="rId105" Type="http://schemas.openxmlformats.org/officeDocument/2006/relationships/hyperlink" Target="https://hal.science/search/index/?q=*&amp;authFullName_s=Yvon Erhel" TargetMode="External"/><Relationship Id="rId106" Type="http://schemas.openxmlformats.org/officeDocument/2006/relationships/hyperlink" Target="https://hal.science/search/index/?q=*&amp;authFullName_s=Clency Perrine" TargetMode="External"/><Relationship Id="rId107" Type="http://schemas.openxmlformats.org/officeDocument/2006/relationships/hyperlink" Target="https://hal.science/search/index/?q=*&amp;authFullName_s=P. Bourdon" TargetMode="External"/><Relationship Id="rId108" Type="http://schemas.openxmlformats.org/officeDocument/2006/relationships/hyperlink" Target="https://hal.science/search/index/?q=*&amp;authFullName_s=Dominique Lemur" TargetMode="External"/><Relationship Id="rId109" Type="http://schemas.openxmlformats.org/officeDocument/2006/relationships/hyperlink" Target="https://dx.doi.org/10.1016/j.aeue.2006.05.004" TargetMode="External"/><Relationship Id="rId110" Type="http://schemas.openxmlformats.org/officeDocument/2006/relationships/hyperlink" Target="https://api.istex.fr/ark:/67375/6H6-1MB2MGKB-Q/fulltext.pdf?sid=hal" TargetMode="External"/><Relationship Id="rId111" Type="http://schemas.openxmlformats.org/officeDocument/2006/relationships/hyperlink" Target="https://hal.science/hal-02289640v1" TargetMode="External"/><Relationship Id="rId112" Type="http://schemas.openxmlformats.org/officeDocument/2006/relationships/hyperlink" Target="https://hal.science/search/index/?q=*&amp;authFullName_s=Bertrand Augereau" TargetMode="External"/><Relationship Id="rId113" Type="http://schemas.openxmlformats.org/officeDocument/2006/relationships/hyperlink" Target="https://dx.doi.org/10.1016/j.image.2005.03.014" TargetMode="External"/><Relationship Id="rId114" Type="http://schemas.openxmlformats.org/officeDocument/2006/relationships/hyperlink" Target="https://api.istex.fr/ark:/67375/6H6-NVRHXRD6-6/fulltext.pdf?sid=hal" TargetMode="External"/><Relationship Id="rId115" Type="http://schemas.openxmlformats.org/officeDocument/2006/relationships/hyperlink" Target="https://hal.science/hal-05226698v1" TargetMode="External"/><Relationship Id="rId116" Type="http://schemas.openxmlformats.org/officeDocument/2006/relationships/hyperlink" Target="https://hal.science/search/index/?q=*&amp;authFullName_s=Hala Ali" TargetMode="External"/><Relationship Id="rId117" Type="http://schemas.openxmlformats.org/officeDocument/2006/relationships/hyperlink" Target="https://dx.doi.org/10.1109/ICABME66883.2025.11211612" TargetMode="External"/><Relationship Id="rId118" Type="http://schemas.openxmlformats.org/officeDocument/2006/relationships/hyperlink" Target="https://hal.science/hal-05469972v1" TargetMode="External"/><Relationship Id="rId119" Type="http://schemas.openxmlformats.org/officeDocument/2006/relationships/hyperlink" Target="https://dx.doi.org/10.1109/ICABME66883.2025" TargetMode="External"/><Relationship Id="rId120" Type="http://schemas.openxmlformats.org/officeDocument/2006/relationships/hyperlink" Target="https://hal.science/hal-04896876v1" TargetMode="External"/><Relationship Id="rId121" Type="http://schemas.openxmlformats.org/officeDocument/2006/relationships/hyperlink" Target="https://hal.science/hal-05246587v1" TargetMode="External"/><Relationship Id="rId122" Type="http://schemas.openxmlformats.org/officeDocument/2006/relationships/hyperlink" Target="https://hal.science/search/index/?q=*&amp;authFullName_s=Alexandre B&#244;ne" TargetMode="External"/><Relationship Id="rId123" Type="http://schemas.openxmlformats.org/officeDocument/2006/relationships/hyperlink" Target="https://hal.science/search/index/?q=*&amp;authFullName_s=No&#235;lie Debs" TargetMode="External"/><Relationship Id="rId124" Type="http://schemas.openxmlformats.org/officeDocument/2006/relationships/hyperlink" Target="https://hal.science/search/index/?q=*&amp;authFullName_s=Philippe Robert" TargetMode="External"/><Relationship Id="rId125" Type="http://schemas.openxmlformats.org/officeDocument/2006/relationships/hyperlink" Target="https://hal.science/hal-05470027v1" TargetMode="External"/><Relationship Id="rId126" Type="http://schemas.openxmlformats.org/officeDocument/2006/relationships/hyperlink" Target="https://hal.science/search/index/?q=*&amp;authFullName_s=Wissal Ramchi" TargetMode="External"/><Relationship Id="rId127" Type="http://schemas.openxmlformats.org/officeDocument/2006/relationships/hyperlink" Target="https://dx.doi.org/10.1007/978-981-96-3863-5_32" TargetMode="External"/><Relationship Id="rId128" Type="http://schemas.openxmlformats.org/officeDocument/2006/relationships/hyperlink" Target="https://hal.science/hal-05301431v1" TargetMode="External"/><Relationship Id="rId129" Type="http://schemas.openxmlformats.org/officeDocument/2006/relationships/hyperlink" Target="https://hal.science/hal-04872430v1" TargetMode="External"/><Relationship Id="rId130" Type="http://schemas.openxmlformats.org/officeDocument/2006/relationships/hyperlink" Target="https://dx.doi.org/10.1109/ISBI60581.2025.10980699" TargetMode="External"/><Relationship Id="rId131" Type="http://schemas.openxmlformats.org/officeDocument/2006/relationships/hyperlink" Target="https://hal.science/hal-05469987v1" TargetMode="External"/><Relationship Id="rId132" Type="http://schemas.openxmlformats.org/officeDocument/2006/relationships/hyperlink" Target="https://dx.doi.org/10.1109/iBioMed62485.2024.10875049" TargetMode="External"/><Relationship Id="rId133" Type="http://schemas.openxmlformats.org/officeDocument/2006/relationships/hyperlink" Target="https://hal.science/hal-05484784v1" TargetMode="External"/><Relationship Id="rId134" Type="http://schemas.openxmlformats.org/officeDocument/2006/relationships/hyperlink" Target="https://hal.science/hal-03861011v1" TargetMode="External"/><Relationship Id="rId135" Type="http://schemas.openxmlformats.org/officeDocument/2006/relationships/hyperlink" Target="https://hal.science/search/index/?q=*&amp;authFullName_s=Huy Do" TargetMode="External"/><Relationship Id="rId136" Type="http://schemas.openxmlformats.org/officeDocument/2006/relationships/hyperlink" Target="https://hal.science/search/index/?q=*&amp;authFullName_s=Remy Guillevin" TargetMode="External"/><Relationship Id="rId137" Type="http://schemas.openxmlformats.org/officeDocument/2006/relationships/hyperlink" Target="https://dx.doi.org/10.1109/ICABME59496.2023.10293027" TargetMode="External"/><Relationship Id="rId138" Type="http://schemas.openxmlformats.org/officeDocument/2006/relationships/hyperlink" Target="https://hal.science/hal-03737727v1" TargetMode="External"/><Relationship Id="rId139" Type="http://schemas.openxmlformats.org/officeDocument/2006/relationships/hyperlink" Target="https://hal.science/search/index/?q=*&amp;authFullName_s=Adrien Raison" TargetMode="External"/><Relationship Id="rId140" Type="http://schemas.openxmlformats.org/officeDocument/2006/relationships/hyperlink" Target="https://hal.science/search/index/?q=*&amp;authFullName_s=Th&#233;o Biardeau" TargetMode="External"/><Relationship Id="rId141" Type="http://schemas.openxmlformats.org/officeDocument/2006/relationships/hyperlink" Target="https://dx.doi.org/10.2352/EI.2023.35.9.IPAS-292" TargetMode="External"/><Relationship Id="rId142" Type="http://schemas.openxmlformats.org/officeDocument/2006/relationships/hyperlink" Target="https://hal.science/hal-03686265v1" TargetMode="External"/><Relationship Id="rId143" Type="http://schemas.openxmlformats.org/officeDocument/2006/relationships/hyperlink" Target="https://hal.science/hal-03003045v1" TargetMode="External"/><Relationship Id="rId144" Type="http://schemas.openxmlformats.org/officeDocument/2006/relationships/hyperlink" Target="https://hal.science/search/index/?q=*&amp;authFullName_s=Huy Quang Do" TargetMode="External"/><Relationship Id="rId145" Type="http://schemas.openxmlformats.org/officeDocument/2006/relationships/hyperlink" Target="https://dx.doi.org/10.2352/ISSN.2470-1173.2021.18.3DIA-106" TargetMode="External"/><Relationship Id="rId146" Type="http://schemas.openxmlformats.org/officeDocument/2006/relationships/hyperlink" Target="https://hal.science/hal-03335735v1" TargetMode="External"/><Relationship Id="rId147" Type="http://schemas.openxmlformats.org/officeDocument/2006/relationships/hyperlink" Target="https://dx.doi.org/10.1109/ICABME53305.2021.9604859" TargetMode="External"/><Relationship Id="rId148" Type="http://schemas.openxmlformats.org/officeDocument/2006/relationships/hyperlink" Target="https://hal.science/hal-03335712v1" TargetMode="External"/><Relationship Id="rId149" Type="http://schemas.openxmlformats.org/officeDocument/2006/relationships/hyperlink" Target="https://dx.doi.org/10.1109/ICABME53305.2021.9604842" TargetMode="External"/><Relationship Id="rId150" Type="http://schemas.openxmlformats.org/officeDocument/2006/relationships/hyperlink" Target="https://hal.science/hal-03359032v1" TargetMode="External"/><Relationship Id="rId151" Type="http://schemas.openxmlformats.org/officeDocument/2006/relationships/hyperlink" Target="https://hal.science/hal-03335726v1" TargetMode="External"/><Relationship Id="rId152" Type="http://schemas.openxmlformats.org/officeDocument/2006/relationships/hyperlink" Target="https://dx.doi.org/10.1109/ICABME53305.2021.9604810" TargetMode="External"/><Relationship Id="rId153" Type="http://schemas.openxmlformats.org/officeDocument/2006/relationships/hyperlink" Target="https://hal.science/hal-03077886v1" TargetMode="External"/><Relationship Id="rId154" Type="http://schemas.openxmlformats.org/officeDocument/2006/relationships/hyperlink" Target="https://dx.doi.org/10.1007/978-3-030-63830-6_10" TargetMode="External"/><Relationship Id="rId155" Type="http://schemas.openxmlformats.org/officeDocument/2006/relationships/hyperlink" Target="https://hal.science/hal-03077797v1" TargetMode="External"/><Relationship Id="rId156" Type="http://schemas.openxmlformats.org/officeDocument/2006/relationships/hyperlink" Target="https://hal.science/search/index/?q=*&amp;authFullName_s=Benoit Gianelli" TargetMode="External"/><Relationship Id="rId157" Type="http://schemas.openxmlformats.org/officeDocument/2006/relationships/hyperlink" Target="https://dx.doi.org/10.1109/IPTA50016.2020.9286707" TargetMode="External"/><Relationship Id="rId158" Type="http://schemas.openxmlformats.org/officeDocument/2006/relationships/hyperlink" Target="https://hal.science/hal-03107255v1" TargetMode="External"/><Relationship Id="rId159" Type="http://schemas.openxmlformats.org/officeDocument/2006/relationships/hyperlink" Target="https://dx.doi.org/10.1109/ICECIE50279.2020.9309636" TargetMode="External"/><Relationship Id="rId160" Type="http://schemas.openxmlformats.org/officeDocument/2006/relationships/hyperlink" Target="https://hal.science/hal-02378210v1" TargetMode="External"/><Relationship Id="rId161" Type="http://schemas.openxmlformats.org/officeDocument/2006/relationships/hyperlink" Target="https://dx.doi.org/10.2352/ISSN.2470-1173.2020.17.3DMP-002" TargetMode="External"/><Relationship Id="rId162" Type="http://schemas.openxmlformats.org/officeDocument/2006/relationships/hyperlink" Target="https://hal.science/hal-03127976v1" TargetMode="External"/><Relationship Id="rId163" Type="http://schemas.openxmlformats.org/officeDocument/2006/relationships/hyperlink" Target="https://hal.science/search/index/?q=*&amp;authFullName_s=Saifeddine Rjiba" TargetMode="External"/><Relationship Id="rId164" Type="http://schemas.openxmlformats.org/officeDocument/2006/relationships/hyperlink" Target="https://hal.science/search/index/?q=*&amp;authFullName_s=Roger Delepaule" TargetMode="External"/><Relationship Id="rId165" Type="http://schemas.openxmlformats.org/officeDocument/2006/relationships/hyperlink" Target="https://dx.doi.org/10.1109/IPTA50016.2020.9286458" TargetMode="External"/><Relationship Id="rId166" Type="http://schemas.openxmlformats.org/officeDocument/2006/relationships/hyperlink" Target="https://hal.science/hal-03541662v1" TargetMode="External"/><Relationship Id="rId167" Type="http://schemas.openxmlformats.org/officeDocument/2006/relationships/hyperlink" Target="https://hal.science/hal-02428469v1" TargetMode="External"/><Relationship Id="rId168" Type="http://schemas.openxmlformats.org/officeDocument/2006/relationships/hyperlink" Target="https://hal.science/search/index/?q=*&amp;authFullName_s=Olfa Ben Ahmed" TargetMode="External"/><Relationship Id="rId169" Type="http://schemas.openxmlformats.org/officeDocument/2006/relationships/hyperlink" Target="https://dx.doi.org/10.1109/ICABME47164.2019.8940295" TargetMode="External"/><Relationship Id="rId170" Type="http://schemas.openxmlformats.org/officeDocument/2006/relationships/hyperlink" Target="https://hal.science/hal-02428470v1" TargetMode="External"/><Relationship Id="rId171" Type="http://schemas.openxmlformats.org/officeDocument/2006/relationships/hyperlink" Target="https://dx.doi.org/10.1109/ICABME47164.2019.8940285" TargetMode="External"/><Relationship Id="rId172" Type="http://schemas.openxmlformats.org/officeDocument/2006/relationships/hyperlink" Target="https://hal.science/hal-02401565v1" TargetMode="External"/><Relationship Id="rId173" Type="http://schemas.openxmlformats.org/officeDocument/2006/relationships/hyperlink" Target="https://dx.doi.org/10.1007/978-3-030-05710-7" TargetMode="External"/><Relationship Id="rId174" Type="http://schemas.openxmlformats.org/officeDocument/2006/relationships/hyperlink" Target="https://hal.science/hal-01897326v1" TargetMode="External"/><Relationship Id="rId175" Type="http://schemas.openxmlformats.org/officeDocument/2006/relationships/hyperlink" Target="https://hal.science/search/index/?q=*&amp;authFullName_s=Hong Nhung Pham" TargetMode="External"/><Relationship Id="rId176" Type="http://schemas.openxmlformats.org/officeDocument/2006/relationships/hyperlink" Target="https://hal.science/hal-02401586v1" TargetMode="External"/><Relationship Id="rId177" Type="http://schemas.openxmlformats.org/officeDocument/2006/relationships/hyperlink" Target="https://hal.science/hal-01786123v1" TargetMode="External"/><Relationship Id="rId178" Type="http://schemas.openxmlformats.org/officeDocument/2006/relationships/hyperlink" Target="https://dx.doi.org/10.1109/ICIP.2018.8451013" TargetMode="External"/><Relationship Id="rId179" Type="http://schemas.openxmlformats.org/officeDocument/2006/relationships/hyperlink" Target="https://hal.science/hal-01519837v1" TargetMode="External"/><Relationship Id="rId180" Type="http://schemas.openxmlformats.org/officeDocument/2006/relationships/hyperlink" Target="https://dx.doi.org/10.1109/ICIP.2017.8296680" TargetMode="External"/><Relationship Id="rId181" Type="http://schemas.openxmlformats.org/officeDocument/2006/relationships/hyperlink" Target="https://hal.science/hal-00993569v1" TargetMode="External"/><Relationship Id="rId182" Type="http://schemas.openxmlformats.org/officeDocument/2006/relationships/hyperlink" Target="https://hal.science/search/index/?q=*&amp;authFullName_s=Cristina Bordei" TargetMode="External"/><Relationship Id="rId183" Type="http://schemas.openxmlformats.org/officeDocument/2006/relationships/hyperlink" Target="https://hal.science/hal-00874526v1" TargetMode="External"/><Relationship Id="rId184" Type="http://schemas.openxmlformats.org/officeDocument/2006/relationships/hyperlink" Target="https://hal.science/hal-00727268v1" TargetMode="External"/><Relationship Id="rId185" Type="http://schemas.openxmlformats.org/officeDocument/2006/relationships/hyperlink" Target="https://hal.science/search/index/?q=*&amp;authFullName_s=P. Toupin" TargetMode="External"/><Relationship Id="rId186" Type="http://schemas.openxmlformats.org/officeDocument/2006/relationships/hyperlink" Target="https://hal.science/hal-02401666v1" TargetMode="External"/><Relationship Id="rId187" Type="http://schemas.openxmlformats.org/officeDocument/2006/relationships/hyperlink" Target="https://hal.science/search/index/?q=*&amp;authFullName_s=Sylvain Thiebaud" TargetMode="External"/><Relationship Id="rId188" Type="http://schemas.openxmlformats.org/officeDocument/2006/relationships/hyperlink" Target="https://hal.science/search/index/?q=*&amp;authFullName_s=Jean-Jacques Sacr&#233;" TargetMode="External"/><Relationship Id="rId189" Type="http://schemas.openxmlformats.org/officeDocument/2006/relationships/hyperlink" Target="https://hal.science/search/index/?q=*&amp;authFullName_s=Didier Doyen" TargetMode="External"/><Relationship Id="rId190" Type="http://schemas.openxmlformats.org/officeDocument/2006/relationships/hyperlink" Target="https://dx.doi.org/10.1109/ICME.2010.5582547" TargetMode="External"/><Relationship Id="rId191" Type="http://schemas.openxmlformats.org/officeDocument/2006/relationships/hyperlink" Target="https://hal.science/hal-02401635v1" TargetMode="External"/><Relationship Id="rId192" Type="http://schemas.openxmlformats.org/officeDocument/2006/relationships/hyperlink" Target="https://dx.doi.org/10.1117/12.765430" TargetMode="External"/><Relationship Id="rId193" Type="http://schemas.openxmlformats.org/officeDocument/2006/relationships/hyperlink" Target="https://hal.science/hal-02401642v1" TargetMode="External"/><Relationship Id="rId194" Type="http://schemas.openxmlformats.org/officeDocument/2006/relationships/hyperlink" Target="https://hal.science/hal-02401627v1" TargetMode="External"/><Relationship Id="rId195" Type="http://schemas.openxmlformats.org/officeDocument/2006/relationships/hyperlink" Target="https://hal.science/search/index/?q=*&amp;authFullName_s=B. Augereau" TargetMode="External"/><Relationship Id="rId196" Type="http://schemas.openxmlformats.org/officeDocument/2006/relationships/hyperlink" Target="https://hal.science/search/index/?q=*&amp;authFullName_s=C. Chatellier" TargetMode="External"/><Relationship Id="rId197" Type="http://schemas.openxmlformats.org/officeDocument/2006/relationships/hyperlink" Target="https://hal.science/search/index/?q=*&amp;authFullName_s=C. Olivier" TargetMode="External"/><Relationship Id="rId198" Type="http://schemas.openxmlformats.org/officeDocument/2006/relationships/hyperlink" Target="https://dx.doi.org/10.1109/ICIP.2005.1529872" TargetMode="External"/><Relationship Id="rId199" Type="http://schemas.openxmlformats.org/officeDocument/2006/relationships/hyperlink" Target="https://hal.science/hal-02401623v1" TargetMode="External"/><Relationship Id="rId200" Type="http://schemas.openxmlformats.org/officeDocument/2006/relationships/hyperlink" Target="https://hal.science/search/index/?q=*&amp;authFullName_s=Benoit Souhard" TargetMode="External"/><Relationship Id="rId201" Type="http://schemas.openxmlformats.org/officeDocument/2006/relationships/hyperlink" Target="https://hal.science/hal-02415519v1" TargetMode="External"/><Relationship Id="rId202" Type="http://schemas.openxmlformats.org/officeDocument/2006/relationships/hyperlink" Target="https://hal.science/hal-02401687v1" TargetMode="External"/><Relationship Id="rId203" Type="http://schemas.openxmlformats.org/officeDocument/2006/relationships/hyperlink" Target="https://hal.science/hal-02401523v1" TargetMode="External"/><Relationship Id="rId204" Type="http://schemas.openxmlformats.org/officeDocument/2006/relationships/hyperlink" Target="https://dx.doi.org/10.1109/ICASSP.2004.1326648" TargetMode="External"/><Relationship Id="rId205" Type="http://schemas.openxmlformats.org/officeDocument/2006/relationships/hyperlink" Target="https://hal.science/hal-02415539v1" TargetMode="External"/><Relationship Id="rId206" Type="http://schemas.openxmlformats.org/officeDocument/2006/relationships/hyperlink" Target="https://hal.science/hal-02415524v1" TargetMode="External"/><Relationship Id="rId207" Type="http://schemas.openxmlformats.org/officeDocument/2006/relationships/hyperlink" Target="https://hal.science/hal-02401663v1" TargetMode="External"/><Relationship Id="rId208" Type="http://schemas.openxmlformats.org/officeDocument/2006/relationships/hyperlink" Target="https://dx.doi.org/10.1109/ICME.2003.1221575" TargetMode="External"/><Relationship Id="rId209" Type="http://schemas.openxmlformats.org/officeDocument/2006/relationships/hyperlink" Target="https://hal.science/hal-02401654v1" TargetMode="External"/><Relationship Id="rId210" Type="http://schemas.openxmlformats.org/officeDocument/2006/relationships/hyperlink" Target="https://hal.science/hal-02415282v1" TargetMode="External"/><Relationship Id="rId211" Type="http://schemas.openxmlformats.org/officeDocument/2006/relationships/hyperlink" Target="https://dx.doi.org/10.1109/ICASSP.2003.1199578" TargetMode="External"/><Relationship Id="rId212" Type="http://schemas.openxmlformats.org/officeDocument/2006/relationships/hyperlink" Target="https://hal.science/hal-02415442v1" TargetMode="External"/><Relationship Id="rId213" Type="http://schemas.openxmlformats.org/officeDocument/2006/relationships/hyperlink" Target="https://hal.science/hal-01513115v1" TargetMode="External"/><Relationship Id="rId214" Type="http://schemas.openxmlformats.org/officeDocument/2006/relationships/hyperlink" Target="https://hal.science/search/index/?q=*&amp;authFullName_s=Olivier Alata" TargetMode="External"/><Relationship Id="rId215" Type="http://schemas.openxmlformats.org/officeDocument/2006/relationships/hyperlink" Target="https://hal.science/search/index/?q=*&amp;authFullName_s=G Damiand" TargetMode="External"/><Relationship Id="rId216" Type="http://schemas.openxmlformats.org/officeDocument/2006/relationships/hyperlink" Target="https://hal.science/search/index/?q=*&amp;authFullName_s=Yves Bertrand" TargetMode="External"/><Relationship Id="rId217" Type="http://schemas.openxmlformats.org/officeDocument/2006/relationships/hyperlink" Target="https://hal.science/hal-03612280v1" TargetMode="External"/><Relationship Id="rId218" Type="http://schemas.openxmlformats.org/officeDocument/2006/relationships/hyperlink" Target="https://hal.science/search/index/?q=*&amp;authFullName_s=Khalifa Djemal" TargetMode="External"/><Relationship Id="rId219" Type="http://schemas.openxmlformats.org/officeDocument/2006/relationships/hyperlink" Target="https://dx.doi.org/10.1007/978-3-030-74478-6_11" TargetMode="External"/><Relationship Id="rId220" Type="http://schemas.openxmlformats.org/officeDocument/2006/relationships/hyperlink" Target="https://hal.science/hal-02401697v1" TargetMode="External"/><Relationship Id="rId221" Type="http://schemas.openxmlformats.org/officeDocument/2006/relationships/hyperlink" Target="https://hal.science/search/index/?q=*&amp;authFullName_s=Vincent Alleaume" TargetMode="External"/><Relationship Id="rId222" Type="http://schemas.openxmlformats.org/officeDocument/2006/relationships/hyperlink" Target="https://hal.science/search/index/?q=*&amp;authFullName_s=Pierrick Jouet" TargetMode="External"/><Relationship Id="rId223" Type="http://schemas.openxmlformats.org/officeDocument/2006/relationships/hyperlink" Target="https://hal.science/hal-02415254v1" TargetMode="External"/><Relationship Id="rId224" Type="http://schemas.openxmlformats.org/officeDocument/2006/relationships/hyperlink" Target="https://hal.science/hal-02414415v1" TargetMode="External"/><Relationship Id="rId225" Type="http://schemas.openxmlformats.org/officeDocument/2006/relationships/hyperlink" Target="https://hal.science/hal-02415235v1" TargetMode="External"/><Relationship Id="rId226" Type="http://schemas.openxmlformats.org/officeDocument/2006/relationships/hyperlink" Target="https://hal.science/hal-02414496v1" TargetMode="External"/><Relationship Id="rId227" Type="http://schemas.openxmlformats.org/officeDocument/2006/relationships/hyperlink" Target="https://hal.science/search/index/?q=*&amp;authFullName_s=Jonathan Kervec" TargetMode="External"/><Relationship Id="rId228" Type="http://schemas.openxmlformats.org/officeDocument/2006/relationships/hyperlink" Target="https://hal.science/search/index/?q=*&amp;authFullName_s=Nicolas Menard" TargetMode="External"/><Relationship Id="rId229" Type="http://schemas.openxmlformats.org/officeDocument/2006/relationships/hyperlink" Target="https://hal.science/hal-02415239v1" TargetMode="External"/><Relationship Id="rId230" Type="http://schemas.openxmlformats.org/officeDocument/2006/relationships/hyperlink" Target="https://hal.science/hal-02415253v1" TargetMode="External"/><Relationship Id="rId231" Type="http://schemas.openxmlformats.org/officeDocument/2006/relationships/hyperlink" Target="https://hal.science/hal-02415233v1" TargetMode="External"/><Relationship Id="rId232" Type="http://schemas.openxmlformats.org/officeDocument/2006/relationships/hyperlink" Target="https://hal.science/hal-02415234v1" TargetMode="External"/><Relationship Id="rId233" Type="http://schemas.openxmlformats.org/officeDocument/2006/relationships/hyperlink" Target="https://hal.science/hal-01286530v1" TargetMode="External"/><Relationship Id="rId234" Type="http://schemas.openxmlformats.org/officeDocument/2006/relationships/hyperlink" Target="https://hal.science/search/index/?q=*&amp;authFullName_s=Thierry Borel" TargetMode="External"/><Relationship Id="rId235" Type="http://schemas.openxmlformats.org/officeDocument/2006/relationships/hyperlink" Target="https://hal.science/hal-02415245v1" TargetMode="External"/><Relationship Id="rId236" Type="http://schemas.openxmlformats.org/officeDocument/2006/relationships/hyperlink" Target="https://hal.science/hal-02415255v1" TargetMode="External"/><Relationship Id="rId237" Type="http://schemas.openxmlformats.org/officeDocument/2006/relationships/hyperlink" Target="https://hal.science/hal-02415242v1" TargetMode="External"/><Relationship Id="rId238" Type="http://schemas.openxmlformats.org/officeDocument/2006/relationships/hyperlink" Target="https://hal.science/hal-01286536v1" TargetMode="External"/><Relationship Id="rId239" Type="http://schemas.openxmlformats.org/officeDocument/2006/relationships/hyperlink" Target="https://hal.science/hal-02415237v1" TargetMode="External"/><Relationship Id="rId240" Type="http://schemas.openxmlformats.org/officeDocument/2006/relationships/hyperlink" Target="https://hal.science/hal-01286533v1" TargetMode="External"/><Relationship Id="rId241" Type="http://schemas.openxmlformats.org/officeDocument/2006/relationships/hyperlink" Target="https://hal.science/search/index/?q=*&amp;authFullName_s=Francois Le Clerc" TargetMode="External"/><Relationship Id="rId242" Type="http://schemas.openxmlformats.org/officeDocument/2006/relationships/hyperlink" Target="https://hal.science/hal-01286538v1" TargetMode="External"/><Relationship Id="rId243" Type="http://schemas.openxmlformats.org/officeDocument/2006/relationships/hyperlink" Target="https://hal.science/search/index/?q=*&amp;authFullName_s=Jurgen Stauder" TargetMode="External"/><Relationship Id="rId244" Type="http://schemas.openxmlformats.org/officeDocument/2006/relationships/hyperlink" Target="https://hal.science/hal-01286532v1" TargetMode="External"/><Relationship Id="rId245" Type="http://schemas.openxmlformats.org/officeDocument/2006/relationships/hyperlink" Target="https://hal.science/hal-01286529v1" TargetMode="External"/><Relationship Id="rId246" Type="http://schemas.openxmlformats.org/officeDocument/2006/relationships/hyperlink" Target="https://hal.science/hal-01286535v1" TargetMode="External"/><Relationship Id="rId247" Type="http://schemas.openxmlformats.org/officeDocument/2006/relationships/hyperlink" Target="https://hal.science/hal-01286534v1" TargetMode="External"/><Relationship Id="rId248" Type="http://schemas.openxmlformats.org/officeDocument/2006/relationships/hyperlink" Target="https://hal.science/hal-02414429v1" TargetMode="External"/><Relationship Id="rId249" Type="http://schemas.openxmlformats.org/officeDocument/2006/relationships/hyperlink" Target="https://hal.science/search/index/?q=*&amp;authFullName_s=Caroline Baillard" TargetMode="External"/><Relationship Id="rId250" Type="http://schemas.openxmlformats.org/officeDocument/2006/relationships/hyperlink" Target="https://hal.science/search/index/?q=*&amp;authFullName_s=Fran&#231;ois Leclerc" TargetMode="External"/><Relationship Id="rId251" Type="http://schemas.openxmlformats.org/officeDocument/2006/relationships/hyperlink" Target="https://hal.science/hal-02415236v1" TargetMode="External"/><Relationship Id="rId252" Type="http://schemas.openxmlformats.org/officeDocument/2006/relationships/hyperlink" Target="https://hal.science/hal-02415246v1" TargetMode="External"/><Relationship Id="rId253" Type="http://schemas.openxmlformats.org/officeDocument/2006/relationships/hyperlink" Target="https://hal.science/hal-02415241v1" TargetMode="External"/><Relationship Id="rId254" Type="http://schemas.openxmlformats.org/officeDocument/2006/relationships/hyperlink" Target="https://hal.science/hal-02401706v1" TargetMode="External"/><Relationship Id="rId255" Type="http://schemas.openxmlformats.org/officeDocument/2006/relationships/hyperlink" Target="https://hal.science/search/index/?q=*&amp;authFullName_s=Youngshik Yoon" TargetMode="External"/><Relationship Id="rId256" Type="http://schemas.openxmlformats.org/officeDocument/2006/relationships/hyperlink" Target="https://hal.science/search/index/?q=*&amp;authFullName_s=Laurent Blonde" TargetMode="External"/><Relationship Id="rId257" Type="http://schemas.openxmlformats.org/officeDocument/2006/relationships/hyperlink" Target="https://hal.science/hal-02414476v1" TargetMode="External"/><Relationship Id="rId258" Type="http://schemas.openxmlformats.org/officeDocument/2006/relationships/hyperlink" Target="https://hal.science/search/index/?q=*&amp;authFullName_s=Patrick Morvan" TargetMode="External"/><Relationship Id="rId259" Type="http://schemas.openxmlformats.org/officeDocument/2006/relationships/hyperlink" Target="https://hal.science/hal-00934707v1" TargetMode="External"/><Relationship Id="rId260" Type="http://schemas.openxmlformats.org/officeDocument/2006/relationships/hyperlink" Target="https://hal.science/search/index/?q=*&amp;authFullName_s=Laurent Blond&#233;" TargetMode="External"/><Relationship Id="rId261" Type="http://schemas.openxmlformats.org/officeDocument/2006/relationships/hyperlink" Target="https://hal.science/hal-02415251v1" TargetMode="External"/><Relationship Id="rId262" Type="http://schemas.openxmlformats.org/officeDocument/2006/relationships/hyperlink" Target="https://hal.science/search/index/?q=*&amp;authFullName_s=Louis Chevallier" TargetMode="External"/><Relationship Id="rId263" Type="http://schemas.openxmlformats.org/officeDocument/2006/relationships/hyperlink" Target="https://hal.science/hal-02415250v1" TargetMode="External"/><Relationship Id="rId264" Type="http://schemas.openxmlformats.org/officeDocument/2006/relationships/hyperlink" Target="https://hal.science/hal-02415244v1" TargetMode="External"/><Relationship Id="rId265" Type="http://schemas.openxmlformats.org/officeDocument/2006/relationships/hyperlink" Target="https://hal.science/hal-02414530v1" TargetMode="External"/><Relationship Id="rId266" Type="http://schemas.openxmlformats.org/officeDocument/2006/relationships/hyperlink" Target="https://hal.science/hal-00934704v1" TargetMode="External"/><Relationship Id="rId267" Type="http://schemas.openxmlformats.org/officeDocument/2006/relationships/hyperlink" Target="https://hal.science/hal-00934706v1" TargetMode="External"/><Relationship Id="rId268" Type="http://schemas.openxmlformats.org/officeDocument/2006/relationships/hyperlink" Target="https://hal.science/hal-00934700v1" TargetMode="External"/><Relationship Id="rId269" Type="http://schemas.openxmlformats.org/officeDocument/2006/relationships/hyperlink" Target="https://hal.science/hal-02415252v1" TargetMode="External"/><Relationship Id="rId270" Type="http://schemas.openxmlformats.org/officeDocument/2006/relationships/hyperlink" Target="https://hal.science/hal-02415231v1" TargetMode="External"/><Relationship Id="rId271" Type="http://schemas.openxmlformats.org/officeDocument/2006/relationships/hyperlink" Target="https://hal.science/hal-00874538v1" TargetMode="External"/><Relationship Id="rId272" Type="http://schemas.openxmlformats.org/officeDocument/2006/relationships/hyperlink" Target="https://hal.science/hal-00874631v1" TargetMode="External"/><Relationship Id="rId273" Type="http://schemas.openxmlformats.org/officeDocument/2006/relationships/hyperlink" Target="https://hal.science/hal-00874646v1" TargetMode="External"/><Relationship Id="rId274" Type="http://schemas.openxmlformats.org/officeDocument/2006/relationships/hyperlink" Target="https://hal.science/search/index/?q=*&amp;authFullName_s=Jean-Ronan Vigouroux" TargetMode="External"/><Relationship Id="rId275" Type="http://schemas.openxmlformats.org/officeDocument/2006/relationships/hyperlink" Target="https://hal.science/hal-00874629v1" TargetMode="External"/><Relationship Id="rId276" Type="http://schemas.openxmlformats.org/officeDocument/2006/relationships/hyperlink" Target="https://hal.science/search/index/?q=*&amp;authFullName_s=Philippe Le Roy" TargetMode="External"/><Relationship Id="rId277" Type="http://schemas.openxmlformats.org/officeDocument/2006/relationships/hyperlink" Target="https://hal.science/hal-00874636v1" TargetMode="External"/><Relationship Id="rId278" Type="http://schemas.openxmlformats.org/officeDocument/2006/relationships/hyperlink" Target="https://hal.science/search/index/?q=*&amp;authFullName_s=Nicolas M&#233;nard" TargetMode="External"/><Relationship Id="rId279" Type="http://schemas.openxmlformats.org/officeDocument/2006/relationships/hyperlink" Target="https://hal.science/hal-02415226v1" TargetMode="External"/><Relationship Id="rId280" Type="http://schemas.openxmlformats.org/officeDocument/2006/relationships/hyperlink" Target="https://hal.science/hal-00874658v1" TargetMode="External"/><Relationship Id="rId281" Type="http://schemas.openxmlformats.org/officeDocument/2006/relationships/hyperlink" Target="https://hal.science/search/index/?q=*&amp;authFullName_s=Y.S. Yoon" TargetMode="External"/><Relationship Id="rId282" Type="http://schemas.openxmlformats.org/officeDocument/2006/relationships/hyperlink" Target="https://hal.science/hal-00874661v1" TargetMode="External"/><Relationship Id="rId283" Type="http://schemas.openxmlformats.org/officeDocument/2006/relationships/hyperlink" Target="https://hal.science/hal-00874648v1" TargetMode="External"/><Relationship Id="rId284" Type="http://schemas.openxmlformats.org/officeDocument/2006/relationships/hyperlink" Target="https://hal.science/hal-02414515v1" TargetMode="External"/><Relationship Id="rId285" Type="http://schemas.openxmlformats.org/officeDocument/2006/relationships/hyperlink" Target="https://hal.science/hal-02414567v1" TargetMode="External"/><Relationship Id="rId286" Type="http://schemas.openxmlformats.org/officeDocument/2006/relationships/hyperlink" Target="https://hal.science/hal-00874651v1" TargetMode="External"/><Relationship Id="rId287" Type="http://schemas.openxmlformats.org/officeDocument/2006/relationships/hyperlink" Target="https://hal.science/hal-00874649v1" TargetMode="External"/><Relationship Id="rId288" Type="http://schemas.openxmlformats.org/officeDocument/2006/relationships/hyperlink" Target="https://hal.science/hal-02414603v1" TargetMode="External"/><Relationship Id="rId289" Type="http://schemas.openxmlformats.org/officeDocument/2006/relationships/hyperlink" Target="https://hal.science/hal-00874654v1" TargetMode="External"/><Relationship Id="rId290" Type="http://schemas.openxmlformats.org/officeDocument/2006/relationships/hyperlink" Target="https://hal.science/hal-02414598v1" TargetMode="External"/><Relationship Id="rId291" Type="http://schemas.openxmlformats.org/officeDocument/2006/relationships/hyperlink" Target="https://hal.science/search/index/?q=*&amp;authFullName_s=Julien Thollot" TargetMode="External"/><Relationship Id="rId292" Type="http://schemas.openxmlformats.org/officeDocument/2006/relationships/hyperlink" Target="https://hal.science/hal-03686299v5" TargetMode="External"/><Relationship Id="rId293" Type="http://schemas.openxmlformats.org/officeDocument/2006/relationships/hyperlink" Target="https://hal.science/hal-03836787v1" TargetMode="External"/><Relationship Id="rId294" Type="http://schemas.openxmlformats.org/officeDocument/2006/relationships/hyperlink" Target="https://hal.science/search/index/?q=*&amp;authFullName_s=Imane M'Rabet" TargetMode="External"/><Relationship Id="rId295" Type="http://schemas.openxmlformats.org/officeDocument/2006/relationships/hyperlink" Target="https://hal.science/hal-03808171v1" TargetMode="External"/><Relationship Id="rId296" Type="http://schemas.openxmlformats.org/officeDocument/2006/relationships/hyperlink" Target="https://hal.science/hal-02415446v1" TargetMode="External"/><Relationship Id="rId297" Type="http://schemas.openxmlformats.org/officeDocument/2006/relationships/hyperlink" Target="https://inria.hal.science/hal-01878437v1" TargetMode="External"/><Relationship Id="rId2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Bourdon</dc:title>
  <dc:description>CV</dc:description>
  <dc:subject/>
  <cp:keywords/>
  <cp:category/>
  <cp:lastModifiedBy/>
  <dcterms:created xsi:type="dcterms:W3CDTF">2026-04-25T23:20:58+02:00</dcterms:created>
  <dcterms:modified xsi:type="dcterms:W3CDTF">2026-04-25T23:20:58+02:00</dcterms:modified>
</cp:coreProperties>
</file>

<file path=docProps/custom.xml><?xml version="1.0" encoding="utf-8"?>
<Properties xmlns="http://schemas.openxmlformats.org/officeDocument/2006/custom-properties" xmlns:vt="http://schemas.openxmlformats.org/officeDocument/2006/docPropsVTypes"/>
</file>