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Charroin </w:t></w:r><w:r><w:rPr><w:color w:val="641e6e"/></w:rPr><w:t xml:space="preserve">Curriculum VitaeMaître de Conférences STAPS HDR Hors-classe 7ème échelon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pascal-charroin</w:t></w:r></w:hyperlink></w:p><w:p><w:pPr><w:spacing w:before="600"/></w:pPr></w:p><w:p><w:pPr><w:pStyle w:val="Heading2"/></w:pPr><w:r><w:rPr><w:color w:val="1e198e"/><w:b w:val="1"/><w:bCs w:val="1"/></w:rPr><w:t xml:space="preserve">Présentation</w:t></w:r></w:p><w:p><w:pPr><w:spacing w:after="100"/></w:pPr></w:p><w:p><w:pPr/><w:r><w:rPr><w:b w:val="1"/><w:bCs w:val="1"/></w:rPr><w:t xml:space="preserve">Curriculum Vitae</w:t></w:r></w:p><w:p><w:pPr/><w:r><w:rPr/><w:t xml:space="preserve">**Etat Civil****□** MonsieurNom de famille</w:t></w:r></w:p><w:p><w:pPr/><w:r><w:rPr/><w:t xml:space="preserve">CHARROIN</w:t></w:r></w:p><w:p><w:pPr/><w:r><w:rPr/><w:t xml:space="preserve">Prénom</w:t></w:r></w:p><w:p><w:pPr/><w:r><w:rPr/><w:t xml:space="preserve">Pascal</w:t></w:r></w:p><w:p><w:pPr/><w:r><w:rPr/><w:t xml:space="preserve">Situation familiale</w:t></w:r></w:p><w:p><w:pPr/><w:r><w:rPr/><w:t xml:space="preserve">Marié</w:t></w:r></w:p><w:p><w:pPr/><w:r><w:rPr/><w:t xml:space="preserve">Nombre d’enfant(s)</w:t></w:r></w:p><w:p><w:pPr/><w:r><w:rPr/><w:t xml:space="preserve">2</w:t></w:r></w:p><w:p><w:pPr/><w:r><w:rPr/><w:t xml:space="preserve">Date de naissance</w:t></w:r></w:p><w:p><w:pPr/><w:r><w:rPr/><w:t xml:space="preserve">29/01/62</w:t></w:r></w:p><w:p><w:pPr/><w:r><w:rPr/><w:t xml:space="preserve">Lieu de naissance</w:t></w:r></w:p><w:p><w:pPr/><w:r><w:rPr/><w:t xml:space="preserve">FIRMINY</w:t></w:r></w:p><w:p><w:pPr/><w:r><w:rPr/><w:t xml:space="preserve">Département ou pays si naissance à l’étranger</w:t></w:r></w:p><w:p><w:pPr/><w:r><w:rPr/><w:t xml:space="preserve">Loire (42)</w:t></w:r></w:p><w:p><w:pPr/><w:r><w:rPr/><w:t xml:space="preserve">Nationalité</w:t></w:r></w:p><w:p><w:pPr/><w:r><w:rPr/><w:t xml:space="preserve">Française</w:t></w:r></w:p><w:p><w:pPr/><w:r><w:rPr/><w:t xml:space="preserve">    **Coordonnées**Adresse personnelleTéléphone professionnelTéléphone portableCourriel</w:t></w:r></w:p><w:p><w:pPr/><w:hyperlink r:id="rId9" w:history="1"><w:r><w:rPr><w:color w:val="#410a8c"/><w:u w:val="single"/></w:rPr><w:t xml:space="preserve">pascal.charroin@univ-st-etienne.fr</w:t></w:r></w:hyperlink></w:p><w:p><w:pPr/><w:r><w:rPr/><w:t xml:space="preserve">    **Situation professionnelle**Corps</w:t></w:r></w:p><w:p><w:pPr/><w:r><w:rPr/><w:t xml:space="preserve">Maître de Conférences HDR Hors-classe</w:t></w:r></w:p><w:p><w:pPr/><w:r><w:rPr/><w:t xml:space="preserve">Établissement gestionnaire de votre carrière (Université, EPST…)</w:t></w:r></w:p><w:p><w:pPr/><w:r><w:rPr/><w:t xml:space="preserve">Université Jean Monnet Saint-Etienne</w:t></w:r></w:p><w:p><w:pPr/><w:r><w:rPr/><w:t xml:space="preserve">Section CNU</w:t></w:r></w:p><w:p><w:pPr/><w:r><w:rPr/><w:t xml:space="preserve">74ème section STAPS</w:t></w:r></w:p><w:p><w:pPr/><w:r><w:rPr/><w:t xml:space="preserve">    **Cursus dans l’enseignement supérieur**1ère inscription dans l’enseignement supérieur</w:t></w:r></w:p><w:p><w:pPr/><w:r><w:rPr/><w:t xml:space="preserve">Année : 1981</w:t></w:r></w:p><w:p><w:pPr/><w:r><w:rPr/><w:t xml:space="preserve">1ère inscription dans une université française</w:t></w:r></w:p><w:p><w:pPr/><w:r><w:rPr/><w:t xml:space="preserve">Année : 1981</w:t></w:r></w:p><w:p><w:pPr/><w:r><w:rPr/><w:t xml:space="preserve">Nom de l’université : IEP de Lyon Université Lumière Lyon 2</w:t></w:r></w:p><w:p><w:pPr/><w:r><w:rPr/><w:t xml:space="preserve">BAC ou équivalence</w:t></w:r></w:p><w:p><w:pPr/><w:r><w:rPr/><w:t xml:space="preserve">Année d’obtention : 1981</w:t></w:r></w:p><w:p><w:pPr/><w:r><w:rPr/><w:t xml:space="preserve">Série : B</w:t></w:r></w:p><w:p><w:pPr/><w:r><w:rPr/><w:t xml:space="preserve">Mention : Passable</w:t></w:r></w:p><w:p><w:pPr/><w:r><w:rPr/><w:t xml:space="preserve">Département d’obtention : Loire (42)</w:t></w:r></w:p><w:p><w:pPr/><w:r><w:rPr/><w:t xml:space="preserve">Dernier établissement fréquenté</w:t></w:r></w:p><w:p><w:pPr/><w:r><w:rPr/><w:t xml:space="preserve">Année : 1993-1994</w:t></w:r></w:p><w:p><w:pPr/><w:r><w:rPr/><w:t xml:space="preserve">Nom de l’établissement : Université Claude Bernard Lyon 1 UFR STAPS</w:t></w:r></w:p><w:p><w:pPr/><w:r><w:rPr/><w:t xml:space="preserve">Diplôme permettant l’inscription à l’HDR</w:t></w:r></w:p><w:p><w:pPr/><w:r><w:rPr/><w:t xml:space="preserve">Type diplôme</w:t></w:r></w:p><w:p><w:pPr/><w:r><w:rPr><w:b w:val="1"/><w:bCs w:val="1"/></w:rPr><w:t xml:space="preserve">□</w:t></w:r><w:r><w:rPr/><w:t xml:space="preserve"> Doctorat</w:t></w:r></w:p><w:p><w:pPr/><w:r><w:rPr/><w:t xml:space="preserve">Année d’obtention : 1994</w:t></w:r></w:p><w:p><w:pPr/><w:r><w:rPr/><w:t xml:space="preserve">Établissement d’obtention : Université Claude Bernard Lyon 1 UFR STAPS</w:t></w:r></w:p><w:p><w:pPr/><w:r><w:rPr/><w:t xml:space="preserve">  Type diplôme</w:t></w:r></w:p><w:p><w:pPr/><w:r><w:rPr><w:b w:val="1"/><w:bCs w:val="1"/></w:rPr><w:t xml:space="preserve">□</w:t></w:r><w:r><w:rPr/><w:t xml:space="preserve"> HDR</w:t></w:r></w:p><w:p><w:pPr/><w:r><w:rPr/><w:t xml:space="preserve">12 mai 2021</w:t></w:r></w:p><w:p><w:pPr/><w:r><w:rPr/><w:t xml:space="preserve">Établissement d’obtention : Université Claude Bernard Lyon 1 UFR STAPS</w:t></w:r></w:p><w:p><w:pPr/><w:r><w:rPr/><w:t xml:space="preserve">                **Poste :**![Résultat de recherche d'images pour &amp;quot;photo pascal CHARROIN&amp;quot;](file:////Users/Pascal/Library/Group%20Containers/UBF8T346G9.Office/TemporaryItems/msohtmlclip/clip_image002.png)**Nom, Prénom** : CHARROIN Pascal</w:t></w:r></w:p><w:p><w:pPr/><w:r><w:rPr><w:b w:val="1"/><w:bCs w:val="1"/></w:rPr><w:t xml:space="preserve">Poste actuel</w:t></w:r><w:r><w:rPr/><w:t xml:space="preserve"> (statut + université) : MCF HDR Hors Classe 7ème échelon, Université Jean Monnet Saint-Etienne</w:t></w:r></w:p><w:p><w:pPr/><w:r><w:rPr><w:b w:val="1"/><w:bCs w:val="1"/></w:rPr><w:t xml:space="preserve">Laboratoire d’appartenance</w:t></w:r><w:r><w:rPr/><w:t xml:space="preserve"> : L-ViS Université Claude Bernard Lyon1 (EA 7428)</w:t></w:r></w:p><w:p><w:pPr/><w:r><w:rPr><w:b w:val="1"/><w:bCs w:val="1"/></w:rPr><w:t xml:space="preserve">Responsabilité-s scientifique-s actuelle-s</w:t></w:r><w:r><w:rPr/><w:t xml:space="preserve"> : Direction et Codirections de thèses</w:t></w:r></w:p><w:p><w:pPr/><w:r><w:rPr/><w:t xml:space="preserve">Lionel Previtali, Héléna Sanchez (en cours de validation) et Kimberley Molinier (en cours de validation)</w:t></w:r></w:p><w:p><w:pPr/><w:r><w:rPr/><w:t xml:space="preserve">2025-????</w:t></w:r></w:p><w:p><w:pPr/><w:r><w:rPr/><w:t xml:space="preserve">MOLINIER Kimberley</w:t></w:r></w:p><w:p><w:pPr/><w:r><w:rPr/><w:t xml:space="preserve">Doctorat</w:t></w:r></w:p><w:p><w:pPr/><w:r><w:rPr/><w:t xml:space="preserve">50%</w:t></w:r></w:p><w:p><w:pPr/><w:r><w:rPr/><w:t xml:space="preserve">Université Claude Bernard Lyon 1</w:t></w:r></w:p><w:p><w:pPr/><w:r><w:rPr/><w:t xml:space="preserve">Co-direction : EPRON Aurélie</w:t></w:r></w:p><w:p><w:pPr/><w:r><w:rPr/><w:t xml:space="preserve">2025-????</w:t></w:r></w:p><w:p><w:pPr/><w:r><w:rPr/><w:t xml:space="preserve">SANCHEZ Héléna</w:t></w:r></w:p><w:p><w:pPr/><w:r><w:rPr/><w:t xml:space="preserve">Doctorat</w:t></w:r></w:p><w:p><w:pPr/><w:r><w:rPr/><w:t xml:space="preserve"> 60%</w:t></w:r></w:p><w:p><w:pPr/><w:r><w:rPr/><w:t xml:space="preserve">Université Claude Bernard Lyon 1</w:t></w:r></w:p><w:p><w:pPr/><w:r><w:rPr/><w:t xml:space="preserve">Co-direction : THOMAS Julie</w:t></w:r></w:p><w:p><w:pPr/><w:r><w:rPr/><w:t xml:space="preserve">2020-2024</w:t></w:r></w:p><w:p><w:pPr/><w:r><w:rPr/><w:t xml:space="preserve">PREVITALI Lionel</w:t></w:r></w:p><w:p><w:pPr/><w:r><w:rPr/><w:t xml:space="preserve">Université Claude Bernard Lyon 1</w:t></w:r></w:p><w:p><w:pPr/><w:r><w:rPr/><w:t xml:space="preserve">60%</w:t></w:r></w:p><w:p><w:pPr/><w:r><w:rPr/><w:t xml:space="preserve">MCF-HDR Philippe Liotard</w:t></w:r></w:p><w:p><w:pPr/><w:r><w:rPr/><w:t xml:space="preserve">2018-2023</w:t></w:r></w:p><w:p><w:pPr/><w:r><w:rPr/><w:t xml:space="preserve">THOMAS Cyril</w:t></w:r></w:p><w:p><w:pPr/><w:r><w:rPr/><w:t xml:space="preserve">Université Claude Bernard Lyon 1</w:t></w:r></w:p><w:p><w:pPr/><w:r><w:rPr/><w:t xml:space="preserve">Doctorat</w:t></w:r></w:p><w:p><w:pPr/><w:r><w:rPr/><w:t xml:space="preserve">50%</w:t></w:r></w:p><w:p><w:pPr/><w:r><w:rPr/><w:t xml:space="preserve">Professeur Bastien Soulé</w:t></w:r></w:p><w:p><w:pPr/><w:r><w:rPr/><w:t xml:space="preserve">2016-2021</w:t></w:r></w:p><w:p><w:pPr/><w:r><w:rPr/><w:t xml:space="preserve">**Titre de la thèse** (date + titre + directeur) : &amp;quot;Allez les Verts !&amp;quot; -De l'Épopée au Mythe : la mobilisation du public de l'Association Sportive de Saint-Étienne-, Lyon, Thèse de Doctorat en S.T.A.P.S. soutenue à l'U.F.R.A.P.S., Université Claude Bernard Lyon I, samedi 12 novembre 1994, 394 p. et 153 p. d'Annexes, CRIS (E.A. 647), Université Claude Bernard Lyon 1 (Directeur **:** Pierre ARNAUD).</w:t></w:r></w:p><w:p><w:pPr/><w:r><w:rPr><w:b w:val="1"/><w:bCs w:val="1"/></w:rPr><w:t xml:space="preserve">HDR</w:t></w:r><w:r><w:rPr/><w:t xml:space="preserve"> (date + titre) : D’une socio-histoire du football a la patrimonialisation du sport (soutenance 12 mai 2021), Université Claude Bernard Lyon 1</w:t></w:r></w:p><w:p><w:pPr/><w:r><w:rPr><w:b w:val="1"/><w:bCs w:val="1"/></w:rPr><w:t xml:space="preserve">Page personnelle :</w:t></w:r></w:p><w:p><w:pPr/><w:r><w:rPr/><w:t xml:space="preserve">- Tout d’abord au niveau de la mise en patrimoine du sport, je suis membre du Conseil Scientifique chargé de la valorisation du fonds de la société « Casino » aux Services d’Archives Municipales de Saint-Etienne et dans les différentes structures muséales et/ou de conservation (Musée d’Art et d’Industrie, Saint-Etienne Ville d’Art et d’Histoire, Cinémathèque, Archives Départementales de la Loire). Après avoir participé à la réalisation de deux expositions, à l’organisation d’une journée d’étude le 10 décembre 2019 : « Fabriquer pour vendre », le Conseil Scientifique dont je suis membre organisera un colloque, les 20 et 21 octobre 2021 : « Les métamorphoses de la distribution de la fin du XIXe siècle à nos jours : l’entreprise Casino au miroir de la branche à l’échelle internationale », au cours duquel j’interviendrai sur la Gestion des Ressources Humaines par le sport au sein de la société Casino. Mon travail consiste à investiguer tout ce qui touche de près ou de loin aux rapports entre Casino et le Sport : le maillage territorial, le type de management, la promotion de l’enseigne, le modèle de sport patronal usité, les relations quasi affectives entre la famille Guichard et l’ASSE, la socialisation des employés par le sport (notamment les gestionnaires de succursales situées en dehors de l’agglomération stéphanoise), etc. L’Université Jean Monnet de Saint-Etienne, la ville, Saint-Etienne Métropole et la société Casino prennent en charge financièrement et cautionnent scientifiquement ce projet.</w:t></w:r></w:p><w:p><w:pPr/><w:r><w:rPr/><w:t xml:space="preserve">- Je suis également membre du GDR Sport et Activité Physique en vue de l’organisation des Jeux olympiques de 2024 à Paris. Même si tout cela est encore en phase de « brain storming », je souhaite m’inscrire dans un travail sur le patrimoine, pour permettre, un jour (qui sait ?) la réalisation d’un musée (réel ou virtuel) du sport de l’Union Européenne ou au moins, pour proposer des études et préconisations sur l’Olympisme et le Développement durable. D’ailleurs, depuis le 1er mars 2021, j’ai reçu une réponse positive à une proposition suite à un Appel à Projet de la Bibliothèque Nationale de France. Le financement permettra la numérisation de tous les documents détenus par le CNOSF et le CIO sur les Jeux de Paris de 1924 (CANTAU Alina, Appel à initiatives en Sport de la Bibliothèque Nationale de France, 20 décembre 2020, Programme de numérisation et de valorisation concertées en Sport 2020-2021, Département de la Coopération de la BnF, 5000 Euros. </w:t></w:r><w:hyperlink r:id="rId10" w:history="1"><w:r><w:rPr><w:color w:val="#410a8c"/><w:u w:val="single"/></w:rPr><w:t xml:space="preserve">https://www.bnf.fr/fr/actualites/appel-projets-de-numerisation-et-de-valorisation-concertees-en-sport-2020-2021</w:t></w:r></w:hyperlink><w:r><w:rPr/><w:t xml:space="preserve">).</w:t></w:r></w:p><w:p><w:pPr/><w:r><w:rPr/><w:t xml:space="preserve">- Je rajouterais simplement aussi que mon souhait est d’aider les étudiants et mon laboratoire (L-ViS, EA 7428) dans l’encadrement de thèses, travail chronophage, mais gratifiant, au sens où l’on a le sentiment de « renvoyer l’ascenseur », d’assurer la succession et de préparer de futur.s.es jeunes chercheurs/chercheuses. En toute fin, plus simplement, je n’imagine pas terminer ma carrière, sans avoir validé une HDR…</w:t></w:r></w:p><w:p><w:pPr/><w:r><w:rPr/><w:t xml:space="preserve">Mots clés : Sports, Football, Patrimoine, EPS.</w:t></w:r></w:p><w:p><w:pPr/><w:r><w:rPr><w:b w:val="1"/><w:bCs w:val="1"/></w:rPr><w:t xml:space="preserve">Principales publications :</w:t></w:r></w:p><w:p><w:pPr/><w:r><w:rPr/><w:t xml:space="preserve">è </w:t></w:r><w:r><w:rPr><w:b w:val="1"/><w:bCs w:val="1"/></w:rPr><w:t xml:space="preserve">Articles publiés dans des revues indexées (ou non)</w:t></w:r></w:p><w:p><w:pPr/><w:r><w:rPr/><w:t xml:space="preserve">Charroin, P. (novembre 1990). Attention danger ! Football extrême Contribution à une Sociologie des supporters « Ultras ». </w:t></w:r><w:r><w:rPr><w:i w:val="1"/><w:iCs w:val="1"/></w:rPr><w:t xml:space="preserve">Revue S.T.A.P.S.</w:t></w:r><w:r><w:rPr/><w:t xml:space="preserve">, </w:t></w:r><w:r><w:rPr><w:i w:val="1"/><w:iCs w:val="1"/></w:rPr><w:t xml:space="preserve">11</w:t></w:r><w:r><w:rPr/><w:t xml:space="preserve">(23), 19-27.</w:t></w:r></w:p><w:p><w:pPr/><w:r><w:rPr/><w:t xml:space="preserve">Terret, T. et Charroin, P. (novembre 1997). Les heures de gloire du water-polo français. Contribution à l’histoire des modèles de domination technique. </w:t></w:r><w:r><w:rPr><w:i w:val="1"/><w:iCs w:val="1"/></w:rPr><w:t xml:space="preserve">Sport History Review</w:t></w:r><w:r><w:rPr/><w:t xml:space="preserve">, </w:t></w:r><w:r><w:rPr><w:i w:val="1"/><w:iCs w:val="1"/></w:rPr><w:t xml:space="preserve">28</w:t></w:r><w:r><w:rPr/><w:t xml:space="preserve">(2), 108-133.</w:t></w:r></w:p><w:p><w:pPr/><w:r><w:rPr/><w:t xml:space="preserve">Terret, T. et Charroin, P. (december 1997). The ‘invention’ of water-polo., </w:t></w:r><w:r><w:rPr><w:i w:val="1"/><w:iCs w:val="1"/></w:rPr><w:t xml:space="preserve">Journal of Sport History</w:t></w:r><w:r><w:rPr/><w:t xml:space="preserve">, </w:t></w:r><w:r><w:rPr><w:i w:val="1"/><w:iCs w:val="1"/></w:rPr><w:t xml:space="preserve">IV</w:t></w:r><w:r><w:rPr/><w:t xml:space="preserve">(20), 5-24.</w:t></w:r></w:p><w:p><w:pPr/><w:r><w:rPr/><w:t xml:space="preserve">Charroin, P. (automne 2005). L’affaire Simpson de 1967 : une rupture médiatique dans l’appréhension du dopage. </w:t></w:r><w:r><w:rPr><w:i w:val="1"/><w:iCs w:val="1"/></w:rPr><w:t xml:space="preserve">Éthique Publique. Revue internationale d’éthique sociétale et gouvernementale</w:t></w:r><w:r><w:rPr/><w:t xml:space="preserve">, </w:t></w:r><w:r><w:rPr><w:i w:val="1"/><w:iCs w:val="1"/></w:rPr><w:t xml:space="preserve">7</w:t></w:r><w:r><w:rPr/><w:t xml:space="preserve">(2), 9-19.</w:t></w:r></w:p><w:p><w:pPr/><w:r><w:rPr/><w:t xml:space="preserve">Charroin, P. (2015). Manufrance et les ‘Verts’ de l’A.S. Saint-Etienne : la promotion d’une culture populaire durant les années 1970 ? . </w:t></w:r><w:r><w:rPr><w:i w:val="1"/><w:iCs w:val="1"/></w:rPr><w:t xml:space="preserve">Stadion</w:t></w:r><w:r><w:rPr/><w:t xml:space="preserve">, </w:t></w:r><w:r><w:rPr><w:i w:val="1"/><w:iCs w:val="1"/></w:rPr><w:t xml:space="preserve">2</w:t></w:r><w:r><w:rPr/><w:t xml:space="preserve">(40), 271-291.</w:t></w:r></w:p><w:p><w:pPr/><w:r><w:rPr/><w:t xml:space="preserve">Thomas, C., Charroin, P. et Soulé. B. (décembre 2020). France et Kenya : la course de fond de la curiosité à l’évitement : l’adaptation des instances françaises de l’athlétisme face à la domination du Kenya en course de fond. </w:t></w:r><w:r><w:rPr><w:i w:val="1"/><w:iCs w:val="1"/></w:rPr><w:t xml:space="preserve">Sciences Sociales & Sport</w:t></w:r><w:r><w:rPr/><w:t xml:space="preserve">, (17), 87-112.</w:t></w:r></w:p><w:p><w:pPr/><w:r><w:rPr/><w:t xml:space="preserve">Charroin, P. et Vincent, G. (2021). Itinéraire politique d’une épopée sportive : Les Verts de 1976. </w:t></w:r><w:r><w:rPr><w:i w:val="1"/><w:iCs w:val="1"/></w:rPr><w:t xml:space="preserve">Loisir et Société/Society and Leisure,</w:t></w:r><w:r><w:rPr/><w:t xml:space="preserve"> </w:t></w:r><w:hyperlink r:id="rId11" w:history="1"><w:r><w:rPr><w:color w:val="#410a8c"/><w:u w:val="single"/></w:rPr><w:t xml:space="preserve">https://doi.org/10.1080/07053436.2020.1848042</w:t></w:r></w:hyperlink><w:r><w:rPr/><w:t xml:space="preserve">, 1-13.</w:t></w:r></w:p><w:p><w:pPr/><w:r><w:rPr/><w:t xml:space="preserve">Thomas, C., Charroin, P. et Soulé, B. (janvier 2021). Les relations franco-kényanes dans les courses de fond : Un processus postcolonial singulier (1960-2019). </w:t></w:r><w:r><w:rPr><w:i w:val="1"/><w:iCs w:val="1"/></w:rPr><w:t xml:space="preserve">Stadion</w:t></w:r><w:r><w:rPr/><w:t xml:space="preserve">, </w:t></w:r><w:r><w:rPr><w:i w:val="1"/><w:iCs w:val="1"/></w:rPr><w:t xml:space="preserve">Bd. 44</w:t></w:r><w:r><w:rPr/><w:t xml:space="preserve">, 22 p. (sous presse)</w:t></w:r></w:p><w:p><w:pPr/><w:r><w:rPr/><w:t xml:space="preserve">CHARROIN (Pascal) et VERCHERE (Raphaël), « Le culte de l’aventure : analyse critique et comparée du phénomène écologique entre ‘néofoucaldiens’ et ‘néotocquevilliens’ », in Corps, CNRS Éditions, n° 21/1, 2023, pp. 235-249.</w:t></w:r></w:p><w:p><w:pPr/><w:r><w:rPr/><w:t xml:space="preserve">CHANAVAT (Nicolas), PELICAN (Benjamin) & CHARROIN Pascal, « Roger Rocher, football business pioneer in France with the presidency of the Association Sportive de Saint-Étienne », in Soccer & Society, 10 january of 2025, DOI: 10.1080/14660970.2024.2446064 </w:t></w:r><w:hyperlink r:id="rId12" w:history="1"><w:r><w:rPr><w:color w:val="#410a8c"/><w:u w:val="single"/></w:rPr><w:t xml:space="preserve">https://doi.org/10.1080/14660970.2024.2446064</w:t></w:r></w:hyperlink></w:p><w:p><w:pPr/><w:r><w:rPr/><w:t xml:space="preserve">è </w:t></w:r><w:r><w:rPr><w:b w:val="1"/><w:bCs w:val="1"/></w:rPr><w:t xml:space="preserve">Ouvrages (ouvrages individuels, directions de n° spéciaux et ouvrages dirigés)</w:t></w:r></w:p><w:p><w:pPr/><w:r><w:rPr/><w:t xml:space="preserve">Charroin, P. et Terret, T. (1998). </w:t></w:r><w:r><w:rPr><w:i w:val="1"/><w:iCs w:val="1"/></w:rPr><w:t xml:space="preserve">Une histoire du water-polo. L'eau et la balle</w:t></w:r><w:r><w:rPr/><w:t xml:space="preserve">. Paris et Montréal : L'Harmattan.</w:t></w:r></w:p><w:p><w:pPr/><w:r><w:rPr/><w:t xml:space="preserve">&amp;lt;pre style=&amp;quot;text-align: justify;&amp;quot;&amp;gt;&amp;lt;span style=&amp;quot;font-family: 'Times New Roman',serif; color: black; mso-themecolor: text1;&amp;quot;&amp;gt; &amp;lt;/span&amp;gt;</w:t></w:r></w:p><w:p><w:pPr/><w:r><w:rPr/><w:t xml:space="preserve">&amp;lt;pre style=&amp;quot;text-align: justify;&amp;quot;&amp;gt;&amp;lt;span style=&amp;quot;font-family: 'Times New Roman',serif; color: black; mso-themecolor: text1;&amp;quot;&amp;gt;Charroin, P. (présentation) et Boniface, P. (préface) (2010). &amp;lt;em style=&amp;quot;mso-bidi-font-style: normal;&amp;quot;&amp;gt;Les premières règles du football 1863&amp;lt;/em&amp;gt;. Oxford : Les Quatre Chemins. &amp;lt;/span&amp;gt;</w:t></w:r></w:p><w:p><w:pPr/><w:r><w:rPr/><w:t xml:space="preserve">Caumeil, J-G., Charroin, P., Lignon, F. et Nourrisson, D. (2010). </w:t></w:r><w:r><w:rPr><w:i w:val="1"/><w:iCs w:val="1"/></w:rPr><w:t xml:space="preserve">Fixité de l’image et mobilité des corps. L’enseignement de l’éducation physique et des sports par le film</w:t></w:r><w:r><w:rPr/><w:t xml:space="preserve">. Clermont-Ferrand : Ed. à compte d’auteurs.</w:t></w:r></w:p><w:p><w:pPr/><w:r><w:rPr/><w:t xml:space="preserve">Terret, T., Robène, L., Charroin P., Héas, S. et Liotard, P. (direction) (2013). </w:t></w:r><w:r><w:rPr><w:i w:val="1"/><w:iCs w:val="1"/></w:rPr><w:t xml:space="preserve">Sport genre et vulnérabilité au XXe siècle</w:t></w:r><w:r><w:rPr/><w:t xml:space="preserve">. Rennes : Presses Universitaires de Rennes.</w:t></w:r></w:p><w:p><w:pPr/><w:r><w:rPr/><w:t xml:space="preserve">è </w:t></w:r><w:r><w:rPr><w:b w:val="1"/><w:bCs w:val="1"/></w:rPr><w:t xml:space="preserve">Articles publiés dans des ouvrages collectifs nationaux ou internationaux ou actes de colloques à comités de lecture (ou non)</w:t></w:r></w:p><w:p><w:pPr/><w:r><w:rPr/><w:t xml:space="preserve">Charroin, P. (2002). De Borotra à Pascot ou le professionnalisme sous contrôle : Le cas de l'A.S. Saint-Étienne. In P. Arnaud, T. Terret, j-P. Saint-Martin, & P. Gros, </w:t></w:r><w:r><w:rPr><w:i w:val="1"/><w:iCs w:val="1"/></w:rPr><w:t xml:space="preserve">Le sport et les Français pendant l'occupation 1940-1944</w:t></w:r><w:r><w:rPr/><w:t xml:space="preserve"> (p. 215-227). Paris, Budapest, Torino : L'Harmattan.</w:t></w:r></w:p><w:p><w:pPr/><w:r><w:rPr/><w:t xml:space="preserve">Charroin, P. (2008). Football et jeux Olympiques de 1924 : les raisons d’un divorce. In C. Boli, </w:t></w:r><w:r><w:rPr><w:i w:val="1"/><w:iCs w:val="1"/></w:rPr><w:t xml:space="preserve">Les Jeux Olympiques Fierté nationale et enjeu mondial</w:t></w:r><w:r><w:rPr/><w:t xml:space="preserve"> (p. 288-297). Paris et Biarritz : Atlantica.</w:t></w:r></w:p><w:p><w:pPr/><w:r><w:rPr/><w:t xml:space="preserve">&amp;lt;pre style=&amp;quot;text-align: justify;&amp;quot;&amp;gt;&amp;lt;span style=&amp;quot;font-family: 'Times New Roman',serif; color: black; mso-themecolor: text1;&amp;quot;&amp;gt; &amp;lt;/span&amp;gt;</w:t></w:r></w:p><w:p><w:pPr/><w:r><w:rPr/><w:t xml:space="preserve">Charroin, P. (2010). Un football ouvrier dans le ‘chaudron’ ? Le cas de l’A.S. Saint-Étienne (1932-2006). In U. Pfeil, </w:t></w:r><w:r><w:rPr><w:i w:val="1"/><w:iCs w:val="1"/></w:rPr><w:t xml:space="preserve">Football & identité en France et en Allemagne</w:t></w:r><w:r><w:rPr/><w:t xml:space="preserve"> (p. 131-148). Villeneuve d’Ascq : Les Presses Universitaires du Septentrion.</w:t></w:r></w:p><w:p><w:pPr/><w:r><w:rPr/><w:t xml:space="preserve">Charroin, P. & L. Szerdahelyi (2010). Créer un musée du sport pour rester dans l’actualité médiatique : l’exemple de l’Association Sportive de Saint-Étienne. In M. Attali, </w:t></w:r><w:r><w:rPr><w:i w:val="1"/><w:iCs w:val="1"/></w:rPr><w:t xml:space="preserve">Sports et Médias Du XIXème siècle à nos jours</w:t></w:r><w:r><w:rPr/><w:t xml:space="preserve"> (p. 459-469). Biarritz et Paris : Atlantica-Séguier Éditions.</w:t></w:r></w:p><w:p><w:pPr/><w:r><w:rPr/><w:t xml:space="preserve">Charroin, P. (2011). L’E.P.S. française dans l’Union Européenne : entre fédéralisme et nationalismes., In J-F. Loudcher, </w:t></w:r><w:r><w:rPr><w:i w:val="1"/><w:iCs w:val="1"/></w:rPr><w:t xml:space="preserve">Éducation physique et sport dans le monde contemporain Préparation aux concours de recrutement des enseignants d’E.P.S</w:t></w:r><w:r><w:rPr/><w:t xml:space="preserve"> (p. 47-63). A.F.R.A.P.S.</w:t></w:r></w:p><w:p><w:pPr/><w:r><w:rPr/><w:t xml:space="preserve">Charroin, P. (2012). Citoyenneté et démocratie en éducation physique de 1880 à nos Jours. In C. Ottogalli-Mazzacavallo & P. Liotard, </w:t></w:r><w:r><w:rPr><w:i w:val="1"/><w:iCs w:val="1"/></w:rPr><w:t xml:space="preserve">L’éducation du corps à l’école Mouvements, normes et pédagogies 1881-2011 Préparation aux concours de recrutement des enseignant-e-s d’EPS</w:t></w:r><w:r><w:rPr/><w:t xml:space="preserve"> (p. 115-128). Clapiers : A.F.R.A.P.S.</w:t></w:r></w:p><w:p><w:pPr/><w:r><w:rPr/><w:t xml:space="preserve">Charroin, P. (2017). Histoire du sport. In N. Mathevon & E. Viennot, </w:t></w:r><w:r><w:rPr><w:i w:val="1"/><w:iCs w:val="1"/></w:rPr><w:t xml:space="preserve">La différence des sexes : Questions scientifiques, pièges idéologiques</w:t></w:r><w:r><w:rPr/><w:t xml:space="preserve"> (p. 211-236). Paris : Belin/Humensis.</w:t></w:r></w:p><w:p><w:pPr/><w:r><w:rPr/><w:t xml:space="preserve">CHARROIN (Pascal), « Le sport, un outil de développement et de gestion des ressources humaines de Casino (1919-1994) », in CALLENS (Anne-Céline) et JOLY (Hervé) (sous la Dir.de) :  Les métamorphoses du commerce L’entreprise Casino au miroir de la branche depuis la fin du XIXème siècle, Saint-Etienne, PUSE, 2024, pp. 289-308 (coll. « Histoire, patrimoine et régionalisme ».).</w:t></w:r></w:p><w:p><w:pPr/><w:r><w:rPr/><w:t xml:space="preserve">CHARROIN (Pascal), « L’olympisme au secours du Water-Polo », in ATTALI (Mickaël), FORTUNE (Yohann) et VIOLETTE (Louis) (Dir.), Une histoire globale des sports olympiques, Neuilly sur Seine, Ed. Atlande/Michèle Mirroir, 2024, pp. 329-337 (coll. Penser Le Sport.).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sport : une histoire dynamique</w:t></w:r></w:hyperlink></w:p><w:p><w:pPr/><w:hyperlink r:id="rId14" w:history="1"><w:r><w:rPr><w:color w:val="#410a8c"/><w:u w:val="single"/></w:rPr><w:t xml:space="preserve">Pascal Charroin</w:t></w:r></w:hyperlink></w:p><w:p><w:pPr/><w:r><w:rPr><w:i w:val="1"/><w:iCs w:val="1"/></w:rPr><w:t xml:space="preserve">Pour un monde plus humain UP for Humanness</w:t></w:r><w:r><w:rPr/><w:t xml:space="preserve">, 2025, 77, 2 p</w:t></w:r></w:p><w:p><w:pPr/><w:r><w:rPr/><w:t xml:space="preserve">Article dans une revue</w:t></w:r></w:p><w:p><w:pPr/><w:hyperlink r:id="rId13" w:history="1"><w:r><w:rPr><w:color w:val="#410a8c"/><w:u w:val="single"/></w:rPr><w:t xml:space="preserve">hal-05189450v1</w:t></w:r></w:hyperlink></w:p></w:tc></w:tr><w:tr><w:trPr/><w:tc><w:tcPr><w:noWrap/></w:tcPr><w:p><w:pPr><w:spacing w:after="200"/></w:pPr><w:hyperlink r:id="rId15" w:history="1"><w:r><w:rPr><w:color w:val="1e198e"/><w:b w:val="1"/><w:bCs w:val="1"/><w:u w:val="single"/></w:rPr><w:t xml:space="preserve">Roger Rocher, football business pioneer in France</w:t></w:r></w:hyperlink></w:p><w:p><w:pPr/><w:hyperlink r:id="rId14" w:history="1"><w:r><w:rPr><w:color w:val="#410a8c"/><w:u w:val="single"/></w:rPr><w:t xml:space="preserve">Pascal Charroin</w:t></w:r></w:hyperlink><w:r><w:rPr/><w:t xml:space="preserve">,</w:t></w:r><w:hyperlink r:id="rId16" w:history="1"><w:r><w:rPr><w:color w:val="#410a8c"/><w:u w:val="single"/></w:rPr><w:t xml:space="preserve">Nicolas Chanavat</w:t></w:r></w:hyperlink><w:r><w:rPr/><w:t xml:space="preserve">,</w:t></w:r><w:hyperlink r:id="rId17" w:history="1"><w:r><w:rPr><w:color w:val="#410a8c"/><w:u w:val="single"/></w:rPr><w:t xml:space="preserve">Benjamin Pélican</w:t></w:r></w:hyperlink></w:p><w:p><w:pPr/><w:r><w:rPr><w:i w:val="1"/><w:iCs w:val="1"/></w:rPr><w:t xml:space="preserve">Soccer and Society</w:t></w:r><w:r><w:rPr/><w:t xml:space="preserve">, In press, special issue : Club Presidents in soccer, 25</w:t></w:r></w:p><w:p><w:pPr/><w:r><w:rPr/><w:t xml:space="preserve">Article dans une revue</w:t></w:r></w:p><w:p><w:pPr/><w:hyperlink r:id="rId15" w:history="1"><w:r><w:rPr><w:color w:val="#410a8c"/><w:u w:val="single"/></w:rPr><w:t xml:space="preserve">hal-04091453v1</w:t></w:r></w:hyperlink></w:p></w:tc></w:tr><w:tr><w:trPr/><w:tc><w:tcPr><w:noWrap/></w:tcPr><w:p><w:pPr><w:spacing w:after="200"/></w:pPr><w:hyperlink r:id="rId18" w:history="1"><w:r><w:rPr><w:color w:val="1e198e"/><w:b w:val="1"/><w:bCs w:val="1"/><w:u w:val="single"/></w:rPr><w:t xml:space="preserve">« Le culte de l’aventure : analyse critique et comparée du phénomène écologique entre ‘néofoucaldiens’ et ‘néotocquevilliens’ »,</w:t></w:r></w:hyperlink></w:p><w:p><w:pPr/><w:hyperlink r:id="rId14" w:history="1"><w:r><w:rPr><w:color w:val="#410a8c"/><w:u w:val="single"/></w:rPr><w:t xml:space="preserve">Pascal Charroin</w:t></w:r></w:hyperlink><w:r><w:rPr/><w:t xml:space="preserve">,</w:t></w:r><w:hyperlink r:id="rId19" w:history="1"><w:r><w:rPr><w:color w:val="#410a8c"/><w:u w:val="single"/></w:rPr><w:t xml:space="preserve">Verchère Raphaël</w:t></w:r></w:hyperlink></w:p><w:p><w:pPr/><w:r><w:rPr><w:i w:val="1"/><w:iCs w:val="1"/></w:rPr><w:t xml:space="preserve">Corps CNRS</w:t></w:r><w:r><w:rPr/><w:t xml:space="preserve">, 2023, 1 (21), pp.235-249</w:t></w:r></w:p><w:p><w:pPr/><w:r><w:rPr/><w:t xml:space="preserve">Article dans une revue</w:t></w:r></w:p><w:p><w:pPr/><w:hyperlink r:id="rId18" w:history="1"><w:r><w:rPr><w:color w:val="#410a8c"/><w:u w:val="single"/></w:rPr><w:t xml:space="preserve">hal-04356257v1</w:t></w:r></w:hyperlink></w:p></w:tc></w:tr><w:tr><w:trPr/><w:tc><w:tcPr><w:noWrap/></w:tcPr><w:p><w:pPr><w:spacing w:after="200"/></w:pPr><w:hyperlink r:id="rId20" w:history="1"><w:r><w:rPr><w:color w:val="1e198e"/><w:b w:val="1"/><w:bCs w:val="1"/><w:u w:val="single"/></w:rPr><w:t xml:space="preserve">The Ambivalence of an Innovation: The Creation and Development of the European Cross Country Championships</w:t></w:r></w:hyperlink></w:p><w:p><w:pPr/><w:hyperlink r:id="rId21" w:history="1"><w:r><w:rPr><w:color w:val="#410a8c"/><w:u w:val="single"/></w:rPr><w:t xml:space="preserve">Cyril Thomas</w:t></w:r></w:hyperlink><w:r><w:rPr/><w:t xml:space="preserve">,</w:t></w:r><w:hyperlink r:id="rId22" w:history="1"><w:r><w:rPr><w:color w:val="#410a8c"/><w:u w:val="single"/></w:rPr><w:t xml:space="preserve">Bastien Soulé</w:t></w:r></w:hyperlink><w:r><w:rPr/><w:t xml:space="preserve">,</w:t></w:r><w:hyperlink r:id="rId14" w:history="1"><w:r><w:rPr><w:color w:val="#410a8c"/><w:u w:val="single"/></w:rPr><w:t xml:space="preserve">Pascal Charroin</w:t></w:r></w:hyperlink></w:p><w:p><w:pPr/><w:r><w:rPr><w:i w:val="1"/><w:iCs w:val="1"/></w:rPr><w:t xml:space="preserve">International Journal of the History of Sport</w:t></w:r><w:r><w:rPr/><w:t xml:space="preserve">, 2022, 39 (10), pp.1153-1177. </w:t></w:r><w:hyperlink r:id="rId23" w:history="1"><w:r><w:rPr><w:color w:val="#410a8c"/><w:u w:val="single"/></w:rPr><w:t xml:space="preserve">⟨10.1080/09523367.2022.2121818⟩</w:t></w:r></w:hyperlink></w:p><w:p><w:pPr/><w:r><w:rPr/><w:t xml:space="preserve">Article dans une revue</w:t></w:r></w:p><w:p><w:pPr/><w:hyperlink r:id="rId20" w:history="1"><w:r><w:rPr><w:color w:val="#410a8c"/><w:u w:val="single"/></w:rPr><w:t xml:space="preserve">hal-03929264v1</w:t></w:r></w:hyperlink></w:p></w:tc></w:tr><w:tr><w:trPr/><w:tc><w:tcPr><w:noWrap/></w:tcPr><w:p><w:pPr><w:spacing w:after="200"/></w:pPr><w:hyperlink r:id="rId24" w:history="1"><w:r><w:rPr><w:color w:val="1e198e"/><w:b w:val="1"/><w:bCs w:val="1"/><w:u w:val="single"/></w:rPr><w:t xml:space="preserve">De la curiosité à l’évitement : l’adaptation des instances françaises de l’athlétisme face à la domination du Kenya en course de fond</w:t></w:r></w:hyperlink></w:p><w:p><w:pPr/><w:hyperlink r:id="rId21" w:history="1"><w:r><w:rPr><w:color w:val="#410a8c"/><w:u w:val="single"/></w:rPr><w:t xml:space="preserve">Cyril Thomas</w:t></w:r></w:hyperlink><w:r><w:rPr/><w:t xml:space="preserve">,</w:t></w:r><w:hyperlink r:id="rId14" w:history="1"><w:r><w:rPr><w:color w:val="#410a8c"/><w:u w:val="single"/></w:rPr><w:t xml:space="preserve">Pascal Charroin</w:t></w:r></w:hyperlink><w:r><w:rPr/><w:t xml:space="preserve">,</w:t></w:r><w:hyperlink r:id="rId22" w:history="1"><w:r><w:rPr><w:color w:val="#410a8c"/><w:u w:val="single"/></w:rPr><w:t xml:space="preserve">Bastien Soulé</w:t></w:r></w:hyperlink></w:p><w:p><w:pPr/><w:r><w:rPr><w:i w:val="1"/><w:iCs w:val="1"/></w:rPr><w:t xml:space="preserve">Sciences sociales et sport</w:t></w:r><w:r><w:rPr/><w:t xml:space="preserve">, 2021, N°17 (1), pp.87-112. </w:t></w:r><w:hyperlink r:id="rId25" w:history="1"><w:r><w:rPr><w:color w:val="#410a8c"/><w:u w:val="single"/></w:rPr><w:t xml:space="preserve">⟨10.3917/rsss.017.0087⟩</w:t></w:r></w:hyperlink></w:p><w:p><w:pPr/><w:r><w:rPr/><w:t xml:space="preserve">Article dans une revue</w:t></w:r></w:p><w:p><w:pPr/><w:hyperlink r:id="rId24" w:history="1"><w:r><w:rPr><w:color w:val="#410a8c"/><w:u w:val="single"/></w:rPr><w:t xml:space="preserve">hal-03207123v1</w:t></w:r></w:hyperlink></w:p></w:tc></w:tr><w:tr><w:trPr/><w:tc><w:tcPr><w:noWrap/></w:tcPr><w:p><w:pPr><w:spacing w:after="200"/></w:pPr><w:hyperlink r:id="rId26" w:history="1"><w:r><w:rPr><w:color w:val="1e198e"/><w:b w:val="1"/><w:bCs w:val="1"/><w:u w:val="single"/></w:rPr><w:t xml:space="preserve">De la curiosité à l’évitement : l’adaptation des instances françaises de l’athlétisme face à la domination du Kenya en course de fond</w:t></w:r></w:hyperlink></w:p><w:p><w:pPr/><w:hyperlink r:id="rId14" w:history="1"><w:r><w:rPr><w:color w:val="#410a8c"/><w:u w:val="single"/></w:rPr><w:t xml:space="preserve">Pascal Charroin</w:t></w:r></w:hyperlink><w:r><w:rPr/><w:t xml:space="preserve">,</w:t></w:r><w:hyperlink r:id="rId22" w:history="1"><w:r><w:rPr><w:color w:val="#410a8c"/><w:u w:val="single"/></w:rPr><w:t xml:space="preserve">Bastien Soulé</w:t></w:r></w:hyperlink><w:r><w:rPr/><w:t xml:space="preserve">,</w:t></w:r><w:hyperlink r:id="rId21" w:history="1"><w:r><w:rPr><w:color w:val="#410a8c"/><w:u w:val="single"/></w:rPr><w:t xml:space="preserve">Cyril Thomas</w:t></w:r></w:hyperlink></w:p><w:p><w:pPr/><w:r><w:rPr><w:i w:val="1"/><w:iCs w:val="1"/></w:rPr><w:t xml:space="preserve">Sciences Sociales &amp; Sport</w:t></w:r><w:r><w:rPr/><w:t xml:space="preserve">, 2021, 17 (1), pp.87-112</w:t></w:r></w:p><w:p><w:pPr/><w:r><w:rPr/><w:t xml:space="preserve">Article dans une revue</w:t></w:r></w:p><w:p><w:pPr/><w:hyperlink r:id="rId26" w:history="1"><w:r><w:rPr><w:color w:val="#410a8c"/><w:u w:val="single"/></w:rPr><w:t xml:space="preserve">hal-04645881v1</w:t></w:r></w:hyperlink></w:p></w:tc></w:tr><w:tr><w:trPr/><w:tc><w:tcPr><w:noWrap/></w:tcPr><w:p><w:pPr><w:spacing w:after="200"/></w:pPr><w:hyperlink r:id="rId27" w:history="1"><w:r><w:rPr><w:color w:val="1e198e"/><w:b w:val="1"/><w:bCs w:val="1"/><w:u w:val="single"/></w:rPr><w:t xml:space="preserve">Les relations franco-kényanes dans les courses de fond : un processus postcolonial singulier (1960-2019)</w:t></w:r></w:hyperlink></w:p><w:p><w:pPr/><w:hyperlink r:id="rId14" w:history="1"><w:r><w:rPr><w:color w:val="#410a8c"/><w:u w:val="single"/></w:rPr><w:t xml:space="preserve">Pascal Charroin</w:t></w:r></w:hyperlink><w:r><w:rPr/><w:t xml:space="preserve">,</w:t></w:r><w:hyperlink r:id="rId22" w:history="1"><w:r><w:rPr><w:color w:val="#410a8c"/><w:u w:val="single"/></w:rPr><w:t xml:space="preserve">Bastien Soulé</w:t></w:r></w:hyperlink><w:r><w:rPr/><w:t xml:space="preserve">,</w:t></w:r><w:hyperlink r:id="rId21" w:history="1"><w:r><w:rPr><w:color w:val="#410a8c"/><w:u w:val="single"/></w:rPr><w:t xml:space="preserve">Cyril Thomas</w:t></w:r></w:hyperlink></w:p><w:p><w:pPr/><w:r><w:rPr><w:i w:val="1"/><w:iCs w:val="1"/></w:rPr><w:t xml:space="preserve">Stadion. Revue internationale d'histoire du sport</w:t></w:r><w:r><w:rPr/><w:t xml:space="preserve">, 2020, 44, pp.204-225</w:t></w:r></w:p><w:p><w:pPr/><w:r><w:rPr/><w:t xml:space="preserve">Article dans une revue</w:t></w:r></w:p><w:p><w:pPr/><w:hyperlink r:id="rId27" w:history="1"><w:r><w:rPr><w:color w:val="#410a8c"/><w:u w:val="single"/></w:rPr><w:t xml:space="preserve">hal-04645893v1</w:t></w:r></w:hyperlink></w:p></w:tc></w:tr><w:tr><w:trPr/><w:tc><w:tcPr><w:noWrap/></w:tcPr><w:p><w:pPr><w:spacing w:after="200"/></w:pPr><w:hyperlink r:id="rId28" w:history="1"><w:r><w:rPr><w:color w:val="1e198e"/><w:b w:val="1"/><w:bCs w:val="1"/><w:u w:val="single"/></w:rPr><w:t xml:space="preserve">Les relations franco-kényanes dans les courses de fond : Un processus postcolonial singulier (1960–2019)</w:t></w:r></w:hyperlink></w:p><w:p><w:pPr/><w:hyperlink r:id="rId21" w:history="1"><w:r><w:rPr><w:color w:val="#410a8c"/><w:u w:val="single"/></w:rPr><w:t xml:space="preserve">Cyril Thomas</w:t></w:r></w:hyperlink><w:r><w:rPr/><w:t xml:space="preserve">,</w:t></w:r><w:hyperlink r:id="rId14" w:history="1"><w:r><w:rPr><w:color w:val="#410a8c"/><w:u w:val="single"/></w:rPr><w:t xml:space="preserve">Pascal Charroin</w:t></w:r></w:hyperlink><w:r><w:rPr/><w:t xml:space="preserve">,</w:t></w:r><w:hyperlink r:id="rId29" w:history="1"><w:r><w:rPr><w:color w:val="#410a8c"/><w:u w:val="single"/></w:rPr><w:t xml:space="preserve">Bastien Soule</w:t></w:r></w:hyperlink></w:p><w:p><w:pPr/><w:r><w:rPr><w:i w:val="1"/><w:iCs w:val="1"/></w:rPr><w:t xml:space="preserve">Stadion - Zeitschrift für Geschichte des Sports und der Körperkultur</w:t></w:r><w:r><w:rPr/><w:t xml:space="preserve">, 2020, 44 (1), pp.204-225. </w:t></w:r><w:hyperlink r:id="rId30" w:history="1"><w:r><w:rPr><w:color w:val="#410a8c"/><w:u w:val="single"/></w:rPr><w:t xml:space="preserve">⟨10.5771/0172-4029-2020-1-204⟩</w:t></w:r></w:hyperlink></w:p><w:p><w:pPr/><w:r><w:rPr/><w:t xml:space="preserve">Article dans une revue</w:t></w:r></w:p><w:p><w:pPr/><w:hyperlink r:id="rId28" w:history="1"><w:r><w:rPr><w:color w:val="#410a8c"/><w:u w:val="single"/></w:rPr><w:t xml:space="preserve">hal-03207121v1</w:t></w:r></w:hyperlink></w:p></w:tc></w:tr><w:tr><w:trPr/><w:tc><w:tcPr><w:noWrap/></w:tcPr><w:p><w:pPr><w:spacing w:after="200"/></w:pPr><w:hyperlink r:id="rId31" w:history="1"><w:r><w:rPr><w:color w:val="1e198e"/><w:b w:val="1"/><w:bCs w:val="1"/><w:u w:val="single"/></w:rPr><w:t xml:space="preserve">Histoires de pros - L'encadrement du sport : l'invention d'un espace professionnel pour quelle pratique sociale ?</w:t></w:r></w:hyperlink></w:p><w:p><w:pPr/><w:hyperlink r:id="rId14" w:history="1"><w:r><w:rPr><w:color w:val="#410a8c"/><w:u w:val="single"/></w:rPr><w:t xml:space="preserve">Pascal Charroin</w:t></w:r></w:hyperlink></w:p><w:p><w:pPr/><w:r><w:rPr><w:i w:val="1"/><w:iCs w:val="1"/></w:rPr><w:t xml:space="preserve">EPS : Revue education physique et sport</w:t></w:r><w:r><w:rPr/><w:t xml:space="preserve">, 2017, 375, pp.36-51</w:t></w:r></w:p><w:p><w:pPr/><w:r><w:rPr/><w:t xml:space="preserve">Article dans une revue</w:t></w:r></w:p><w:p><w:pPr/><w:hyperlink r:id="rId31" w:history="1"><w:r><w:rPr><w:color w:val="#410a8c"/><w:u w:val="single"/></w:rPr><w:t xml:space="preserve">hal-02331659v1</w:t></w:r></w:hyperlink></w:p></w:tc></w:tr><w:tr><w:trPr/><w:tc><w:tcPr><w:noWrap/></w:tcPr><w:p><w:pPr><w:spacing w:after="200"/></w:pPr><w:hyperlink r:id="rId32" w:history="1"><w:r><w:rPr><w:color w:val="1e198e"/><w:b w:val="1"/><w:bCs w:val="1"/><w:u w:val="single"/></w:rPr><w:t xml:space="preserve">Manufrance et les &amp;quot;Verts&amp;quot; de l'A.S. Saint-Etienne : la promotion d'une culture populaire durant les années 1970 ?</w:t></w:r></w:hyperlink></w:p><w:p><w:pPr/><w:hyperlink r:id="rId14" w:history="1"><w:r><w:rPr><w:color w:val="#410a8c"/><w:u w:val="single"/></w:rPr><w:t xml:space="preserve">Pascal Charroin</w:t></w:r></w:hyperlink></w:p><w:p><w:pPr/><w:r><w:rPr><w:i w:val="1"/><w:iCs w:val="1"/></w:rPr><w:t xml:space="preserve">STADION</w:t></w:r><w:r><w:rPr/><w:t xml:space="preserve">, 2014, 40 (2), pp.271-290. </w:t></w:r><w:hyperlink r:id="rId33" w:history="1"><w:r><w:rPr><w:color w:val="#410a8c"/><w:u w:val="single"/></w:rPr><w:t xml:space="preserve">⟨10.5771/0172-4029-2014-2-271⟩</w:t></w:r></w:hyperlink></w:p><w:p><w:pPr/><w:r><w:rPr/><w:t xml:space="preserve">Article dans une revue</w:t></w:r></w:p><w:p><w:pPr/><w:hyperlink r:id="rId32" w:history="1"><w:r><w:rPr><w:color w:val="#410a8c"/><w:u w:val="single"/></w:rPr><w:t xml:space="preserve">hal-02330798v1</w:t></w:r></w:hyperlink></w:p></w:tc></w:tr><w:tr><w:trPr/><w:tc><w:tcPr><w:noWrap/></w:tcPr><w:p><w:pPr><w:spacing w:after="200"/></w:pPr><w:hyperlink r:id="rId34" w:history="1"><w:r><w:rPr><w:color w:val="1e198e"/><w:b w:val="1"/><w:bCs w:val="1"/><w:u w:val="single"/></w:rPr><w:t xml:space="preserve">L'affaire Simpson de 1967 : une rupture médiatique dans l’appréhension du dopage</w:t></w:r></w:hyperlink></w:p><w:p><w:pPr/><w:hyperlink r:id="rId14" w:history="1"><w:r><w:rPr><w:color w:val="#410a8c"/><w:u w:val="single"/></w:rPr><w:t xml:space="preserve">Pascal Charroin</w:t></w:r></w:hyperlink></w:p><w:p><w:pPr/><w:r><w:rPr><w:i w:val="1"/><w:iCs w:val="1"/></w:rPr><w:t xml:space="preserve">Éthique publique : Revue internationale d'éthique sociétale et gouvernementale</w:t></w:r><w:r><w:rPr/><w:t xml:space="preserve">, 2005, Dossier : Enjeux éthiques et contraintes sportives, 7 (2), pp.9-19</w:t></w:r></w:p><w:p><w:pPr/><w:r><w:rPr/><w:t xml:space="preserve">Article dans une revue</w:t></w:r></w:p><w:p><w:pPr/><w:hyperlink r:id="rId34" w:history="1"><w:r><w:rPr><w:color w:val="#410a8c"/><w:u w:val="single"/></w:rPr><w:t xml:space="preserve">hal-04645951v1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La première agrégation d’EPS, un concours révélateur de cultures sportives ‘‘agrégées’’ au début des années 1980</w:t></w:r></w:hyperlink></w:p><w:p><w:pPr/><w:hyperlink r:id="rId14" w:history="1"><w:r><w:rPr><w:color w:val="#410a8c"/><w:u w:val="single"/></w:rPr><w:t xml:space="preserve">Pascal Charroin</w:t></w:r></w:hyperlink><w:r><w:rPr/><w:t xml:space="preserve">,</w:t></w:r><w:hyperlink r:id="rId36" w:history="1"><w:r><w:rPr><w:color w:val="#410a8c"/><w:u w:val="single"/></w:rPr><w:t xml:space="preserve">Anne Roger</w:t></w:r></w:hyperlink><w:r><w:rPr/><w:t xml:space="preserve">,</w:t></w:r><w:hyperlink r:id="rId37" w:history="1"><w:r><w:rPr><w:color w:val="#410a8c"/><w:u w:val="single"/></w:rPr><w:t xml:space="preserve">Loïc Szerdahelyi</w:t></w:r></w:hyperlink></w:p><w:p><w:pPr/><w:r><w:rPr><w:i w:val="1"/><w:iCs w:val="1"/></w:rPr><w:t xml:space="preserve">Carrefours d’histoire du sport : Vivre le sport</w:t></w:r><w:r><w:rPr/><w:t xml:space="preserve">, Oct 2024, Marne la Vallée, France</w:t></w:r></w:p><w:p><w:pPr/><w:r><w:rPr/><w:t xml:space="preserve">Communication dans un congrès</w:t></w:r></w:p><w:p><w:pPr/><w:hyperlink r:id="rId35" w:history="1"><w:r><w:rPr><w:color w:val="#410a8c"/><w:u w:val="single"/></w:rPr><w:t xml:space="preserve">hal-04896414v1</w:t></w:r></w:hyperlink></w:p></w:tc></w:tr><w:tr><w:trPr/><w:tc><w:tcPr><w:noWrap/></w:tcPr><w:p><w:pPr><w:spacing w:after="200"/></w:pPr><w:hyperlink r:id="rId38" w:history="1"><w:r><w:rPr><w:color w:val="1e198e"/><w:b w:val="1"/><w:bCs w:val="1"/><w:u w:val="single"/></w:rPr><w:t xml:space="preserve">Sport et Science</w:t></w:r></w:hyperlink></w:p><w:p><w:pPr/><w:hyperlink r:id="rId14" w:history="1"><w:r><w:rPr><w:color w:val="#410a8c"/><w:u w:val="single"/></w:rPr><w:t xml:space="preserve">Pascal Charroin</w:t></w:r></w:hyperlink></w:p><w:p><w:pPr/><w:r><w:rPr><w:i w:val="1"/><w:iCs w:val="1"/></w:rPr><w:t xml:space="preserve">Café Sciences &amp; Philo presented at the Association Astronef</w:t></w:r><w:r><w:rPr/><w:t xml:space="preserve">, Sep 2017, Café Les Jardins, Saint-Etienne, France</w:t></w:r></w:p><w:p><w:pPr/><w:r><w:rPr/><w:t xml:space="preserve">Communication dans un congrès</w:t></w:r></w:p><w:p><w:pPr/><w:hyperlink r:id="rId38" w:history="1"><w:r><w:rPr><w:color w:val="#410a8c"/><w:u w:val="single"/></w:rPr><w:t xml:space="preserve">hal-02419733v1</w:t></w:r></w:hyperlink></w:p></w:tc></w:tr><w:tr><w:trPr/><w:tc><w:tcPr><w:noWrap/></w:tcPr><w:p><w:pPr><w:spacing w:after="200"/></w:pPr><w:hyperlink r:id="rId39" w:history="1"><w:r><w:rPr><w:color w:val="1e198e"/><w:b w:val="1"/><w:bCs w:val="1"/><w:u w:val="single"/></w:rPr><w:t xml:space="preserve">Le sport c'est la santé ?</w:t></w:r></w:hyperlink></w:p><w:p><w:pPr/><w:hyperlink r:id="rId14" w:history="1"><w:r><w:rPr><w:color w:val="#410a8c"/><w:u w:val="single"/></w:rPr><w:t xml:space="preserve">Pascal Charroin</w:t></w:r></w:hyperlink></w:p><w:p><w:pPr/><w:r><w:rPr><w:i w:val="1"/><w:iCs w:val="1"/></w:rPr><w:t xml:space="preserve">Université Pour Tous</w:t></w:r><w:r><w:rPr/><w:t xml:space="preserve">, Apr 2017, Saint-Genest-Lerpt, France</w:t></w:r></w:p><w:p><w:pPr/><w:r><w:rPr/><w:t xml:space="preserve">Communication dans un congrès</w:t></w:r></w:p><w:p><w:pPr/><w:hyperlink r:id="rId39" w:history="1"><w:r><w:rPr><w:color w:val="#410a8c"/><w:u w:val="single"/></w:rPr><w:t xml:space="preserve">hal-02419770v1</w:t></w:r></w:hyperlink></w:p></w:tc></w:tr><w:tr><w:trPr/><w:tc><w:tcPr><w:noWrap/></w:tcPr><w:p><w:pPr><w:spacing w:after="200"/></w:pPr><w:hyperlink r:id="rId40" w:history="1"><w:r><w:rPr><w:color w:val="1e198e"/><w:b w:val="1"/><w:bCs w:val="1"/><w:u w:val="single"/></w:rPr><w:t xml:space="preserve">Être thésard de Pierre Arnaud</w:t></w:r></w:hyperlink></w:p><w:p><w:pPr/><w:hyperlink r:id="rId14" w:history="1"><w:r><w:rPr><w:color w:val="#410a8c"/><w:u w:val="single"/></w:rPr><w:t xml:space="preserve">Pascal Charroin</w:t></w:r></w:hyperlink></w:p><w:p><w:pPr/><w:r><w:rPr><w:i w:val="1"/><w:iCs w:val="1"/></w:rPr><w:t xml:space="preserve">Journée hommage à Pierre Arnaud</w:t></w:r><w:r><w:rPr/><w:t xml:space="preserve">, Jun 2017, UFR STAPS, Lyon, France</w:t></w:r></w:p><w:p><w:pPr/><w:r><w:rPr/><w:t xml:space="preserve">Communication dans un congrès</w:t></w:r></w:p><w:p><w:pPr/><w:hyperlink r:id="rId40" w:history="1"><w:r><w:rPr><w:color w:val="#410a8c"/><w:u w:val="single"/></w:rPr><w:t xml:space="preserve">hal-02419764v1</w:t></w:r></w:hyperlink></w:p></w:tc></w:tr><w:tr><w:trPr/><w:tc><w:tcPr><w:noWrap/></w:tcPr><w:p><w:pPr><w:spacing w:after="200"/></w:pPr><w:hyperlink r:id="rId41" w:history="1"><w:r><w:rPr><w:color w:val="1e198e"/><w:b w:val="1"/><w:bCs w:val="1"/><w:u w:val="single"/></w:rPr><w:t xml:space="preserve">Typologie des jouets, jeux sportifs et produits dérivés au sein du musée et de la boutique des 'Verts' - Des objets ludiques qui n&amp;quot;amusent (presque) personne</w:t></w:r></w:hyperlink></w:p><w:p><w:pPr/><w:hyperlink r:id="rId14" w:history="1"><w:r><w:rPr><w:color w:val="#410a8c"/><w:u w:val="single"/></w:rPr><w:t xml:space="preserve">Pascal Charroin</w:t></w:r></w:hyperlink></w:p><w:p><w:pPr/><w:r><w:rPr><w:i w:val="1"/><w:iCs w:val="1"/></w:rPr><w:t xml:space="preserve">Séminaire Jouets sportifs</w:t></w:r><w:r><w:rPr/><w:t xml:space="preserve">, Mar 2016, Laboratoire UFR STAPS, Besançon, France</w:t></w:r></w:p><w:p><w:pPr/><w:r><w:rPr/><w:t xml:space="preserve">Communication dans un congrès</w:t></w:r></w:p><w:p><w:pPr/><w:hyperlink r:id="rId41" w:history="1"><w:r><w:rPr><w:color w:val="#410a8c"/><w:u w:val="single"/></w:rPr><w:t xml:space="preserve">hal-02421994v1</w:t></w:r></w:hyperlink></w:p></w:tc></w:tr><w:tr><w:trPr/><w:tc><w:tcPr><w:noWrap/></w:tcPr><w:p><w:pPr><w:spacing w:after="200"/></w:pPr><w:hyperlink r:id="rId42" w:history="1"><w:r><w:rPr><w:color w:val="1e198e"/><w:b w:val="1"/><w:bCs w:val="1"/><w:u w:val="single"/></w:rPr><w:t xml:space="preserve">Le sport européen : un futur patrimoine ?</w:t></w:r></w:hyperlink></w:p><w:p><w:pPr/><w:hyperlink r:id="rId14" w:history="1"><w:r><w:rPr><w:color w:val="#410a8c"/><w:u w:val="single"/></w:rPr><w:t xml:space="preserve">Pascal Charroin</w:t></w:r></w:hyperlink></w:p><w:p><w:pPr/><w:r><w:rPr><w:i w:val="1"/><w:iCs w:val="1"/></w:rPr><w:t xml:space="preserve">Réflexion autour du patrimoine européen EUMETIS</w:t></w:r><w:r><w:rPr/><w:t xml:space="preserve">, Aug 2016, Université jean Monnet, Saint-Etienne, France</w:t></w:r></w:p><w:p><w:pPr/><w:r><w:rPr/><w:t xml:space="preserve">Communication dans un congrès</w:t></w:r></w:p><w:p><w:pPr/><w:hyperlink r:id="rId42" w:history="1"><w:r><w:rPr><w:color w:val="#410a8c"/><w:u w:val="single"/></w:rPr><w:t xml:space="preserve">hal-02421995v1</w:t></w:r></w:hyperlink></w:p></w:tc></w:tr><w:tr><w:trPr/><w:tc><w:tcPr><w:noWrap/></w:tcPr><w:p><w:pPr><w:spacing w:after="200"/></w:pPr><w:hyperlink r:id="rId43" w:history="1"><w:r><w:rPr><w:color w:val="1e198e"/><w:b w:val="1"/><w:bCs w:val="1"/><w:u w:val="single"/></w:rPr><w:t xml:space="preserve">Le derby Lyon-Saint-Etienne : une rivalité culturelle centenaire ?</w:t></w:r></w:hyperlink></w:p><w:p><w:pPr/><w:hyperlink r:id="rId14" w:history="1"><w:r><w:rPr><w:color w:val="#410a8c"/><w:u w:val="single"/></w:rPr><w:t xml:space="preserve">Pascal Charroin</w:t></w:r></w:hyperlink></w:p><w:p><w:pPr/><w:r><w:rPr><w:i w:val="1"/><w:iCs w:val="1"/></w:rPr><w:t xml:space="preserve">Exposition Divinement foot ! Divinely football</w:t></w:r><w:r><w:rPr/><w:t xml:space="preserve">, Jun 2016, Musées Gadagne Lyon, France</w:t></w:r></w:p><w:p><w:pPr/><w:r><w:rPr/><w:t xml:space="preserve">Communication dans un congrès</w:t></w:r></w:p><w:p><w:pPr/><w:hyperlink r:id="rId43" w:history="1"><w:r><w:rPr><w:color w:val="#410a8c"/><w:u w:val="single"/></w:rPr><w:t xml:space="preserve">hal-02421993v1</w:t></w:r></w:hyperlink></w:p></w:tc></w:tr><w:tr><w:trPr/><w:tc><w:tcPr><w:noWrap/></w:tcPr><w:p><w:pPr><w:spacing w:after="200"/></w:pPr><w:hyperlink r:id="rId44" w:history="1"><w:r><w:rPr><w:color w:val="1e198e"/><w:b w:val="1"/><w:bCs w:val="1"/><w:u w:val="single"/></w:rPr><w:t xml:space="preserve">Citoyenneté et EPS</w:t></w:r></w:hyperlink></w:p><w:p><w:pPr/><w:hyperlink r:id="rId14" w:history="1"><w:r><w:rPr><w:color w:val="#410a8c"/><w:u w:val="single"/></w:rPr><w:t xml:space="preserve">Pascal Charroin</w:t></w:r></w:hyperlink></w:p><w:p><w:pPr/><w:r><w:rPr><w:i w:val="1"/><w:iCs w:val="1"/></w:rPr><w:t xml:space="preserve">Fondements socio-historiques et épistémologiques de l’E.P.S. dans le second degré</w:t></w:r><w:r><w:rPr/><w:t xml:space="preserve">, ESPE Besançon, Mar 2016, Besançon (à distance), France</w:t></w:r></w:p><w:p><w:pPr/><w:r><w:rPr/><w:t xml:space="preserve">Communication dans un congrès</w:t></w:r></w:p><w:p><w:pPr/><w:hyperlink r:id="rId44" w:history="1"><w:r><w:rPr><w:color w:val="#410a8c"/><w:u w:val="single"/></w:rPr><w:t xml:space="preserve">hal-04045759v1</w:t></w:r></w:hyperlink></w:p></w:tc></w:tr><w:tr><w:trPr/><w:tc><w:tcPr><w:noWrap/></w:tcPr><w:p><w:pPr><w:spacing w:after="200"/></w:pPr><w:hyperlink r:id="rId45" w:history="1"><w:r><w:rPr><w:color w:val="1e198e"/><w:b w:val="1"/><w:bCs w:val="1"/><w:u w:val="single"/></w:rPr><w:t xml:space="preserve">Le &amp;quot;genre&amp;quot; du sport : Mai 68, émancipation ou vulnérabilité sportive féminine ?</w:t></w:r></w:hyperlink></w:p><w:p><w:pPr/><w:hyperlink r:id="rId14" w:history="1"><w:r><w:rPr><w:color w:val="#410a8c"/><w:u w:val="single"/></w:rPr><w:t xml:space="preserve">Pascal Charroin</w:t></w:r></w:hyperlink></w:p><w:p><w:pPr/><w:r><w:rPr><w:i w:val="1"/><w:iCs w:val="1"/></w:rPr><w:t xml:space="preserve">Etudes de genre en France</w:t></w:r><w:r><w:rPr/><w:t xml:space="preserve">, Institut du genre, Sep 2014, Lyon, France</w:t></w:r></w:p><w:p><w:pPr/><w:r><w:rPr/><w:t xml:space="preserve">Communication dans un congrès</w:t></w:r></w:p><w:p><w:pPr/><w:hyperlink r:id="rId45" w:history="1"><w:r><w:rPr><w:color w:val="#410a8c"/><w:u w:val="single"/></w:rPr><w:t xml:space="preserve">hal-02926345v1</w:t></w:r></w:hyperlink></w:p></w:tc></w:tr><w:tr><w:trPr/><w:tc><w:tcPr><w:noWrap/></w:tcPr><w:p><w:pPr><w:spacing w:after="200"/></w:pPr><w:hyperlink r:id="rId46" w:history="1"><w:r><w:rPr><w:color w:val="1e198e"/><w:b w:val="1"/><w:bCs w:val="1"/><w:u w:val="single"/></w:rPr><w:t xml:space="preserve">Des femmes dans des sports ‘masculins’ : le football et le rugby au féminin</w:t></w:r></w:hyperlink></w:p><w:p><w:pPr/><w:hyperlink r:id="rId14" w:history="1"><w:r><w:rPr><w:color w:val="#410a8c"/><w:u w:val="single"/></w:rPr><w:t xml:space="preserve">Pascal Charroin</w:t></w:r></w:hyperlink></w:p><w:p><w:pPr/><w:r><w:rPr><w:i w:val="1"/><w:iCs w:val="1"/></w:rPr><w:t xml:space="preserve">4ème cycle de conférences, Culture Scientifique Technique et Industrielle, Faculté des Sciences et Techniques Université Jean Monnet saint-Etiennne</w:t></w:r><w:r><w:rPr/><w:t xml:space="preserve">, Jan 2014, Saint-Etienne, France</w:t></w:r></w:p><w:p><w:pPr/><w:r><w:rPr/><w:t xml:space="preserve">Communication dans un congrès</w:t></w:r></w:p><w:p><w:pPr/><w:hyperlink r:id="rId46" w:history="1"><w:r><w:rPr><w:color w:val="#410a8c"/><w:u w:val="single"/></w:rPr><w:t xml:space="preserve">hal-02939431v1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Fixité de l'image, mobilité des corps, l'enseignement des activités physiques et sportives par le film fixe</w:t></w:r></w:hyperlink></w:p><w:p><w:pPr/><w:hyperlink r:id="rId48" w:history="1"><w:r><w:rPr><w:color w:val="#410a8c"/><w:u w:val="single"/></w:rPr><w:t xml:space="preserve">Didier Nourrisson</w:t></w:r></w:hyperlink><w:r><w:rPr/><w:t xml:space="preserve">,</w:t></w:r><w:hyperlink r:id="rId49" w:history="1"><w:r><w:rPr><w:color w:val="#410a8c"/><w:u w:val="single"/></w:rPr><w:t xml:space="preserve">Jean-Guy Caumeil</w:t></w:r></w:hyperlink><w:r><w:rPr/><w:t xml:space="preserve">,</w:t></w:r><w:hyperlink r:id="rId14" w:history="1"><w:r><w:rPr><w:color w:val="#410a8c"/><w:u w:val="single"/></w:rPr><w:t xml:space="preserve">Pascal Charroin</w:t></w:r></w:hyperlink><w:r><w:rPr/><w:t xml:space="preserve">,</w:t></w:r><w:hyperlink r:id="rId50" w:history="1"><w:r><w:rPr><w:color w:val="#410a8c"/><w:u w:val="single"/></w:rPr><w:t xml:space="preserve">Fanny Lignon</w:t></w:r></w:hyperlink></w:p><w:p><w:pPr/><w:r><w:rPr/><w:t xml:space="preserve">impr. Diazo, 2010</w:t></w:r></w:p><w:p><w:pPr/><w:r><w:rPr/><w:t xml:space="preserve">Ouvrages</w:t></w:r></w:p><w:p><w:pPr/><w:hyperlink r:id="rId47" w:history="1"><w:r><w:rPr><w:color w:val="#410a8c"/><w:u w:val="single"/></w:rPr><w:t xml:space="preserve">halshs-00733581v1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Roger Rocher, football business pioneer in France with the presidency of the Association Sportive de Saint-Étienne</w:t></w:r></w:hyperlink></w:p><w:p><w:pPr/><w:hyperlink r:id="rId52" w:history="1"><w:r><w:rPr><w:color w:val="#410a8c"/><w:u w:val="single"/></w:rPr><w:t xml:space="preserve">Nicolas Chavanat</w:t></w:r></w:hyperlink><w:r><w:rPr/><w:t xml:space="preserve">,</w:t></w:r><w:hyperlink r:id="rId53" w:history="1"><w:r><w:rPr><w:color w:val="#410a8c"/><w:u w:val="single"/></w:rPr><w:t xml:space="preserve">Benjamin Pelican</w:t></w:r></w:hyperlink><w:r><w:rPr/><w:t xml:space="preserve">,</w:t></w:r><w:hyperlink r:id="rId14" w:history="1"><w:r><w:rPr><w:color w:val="#410a8c"/><w:u w:val="single"/></w:rPr><w:t xml:space="preserve">Pascal Charroin</w:t></w:r></w:hyperlink></w:p><w:p><w:pPr/><w:r><w:rPr><w:i w:val="1"/><w:iCs w:val="1"/></w:rPr><w:t xml:space="preserve">Football Presidents Towards a Typology of Political Cultures</w:t></w:r><w:r><w:rPr/><w:t xml:space="preserve">, Routledge, 15 p., 2026</w:t></w:r></w:p><w:p><w:pPr/><w:r><w:rPr/><w:t xml:space="preserve">Chapitre d'ouvrage</w:t></w:r></w:p><w:p><w:pPr/><w:hyperlink r:id="rId51" w:history="1"><w:r><w:rPr><w:color w:val="#410a8c"/><w:u w:val="single"/></w:rPr><w:t xml:space="preserve">hal-05481312v1</w:t></w:r></w:hyperlink></w:p></w:tc></w:tr><w:tr><w:trPr/><w:tc><w:tcPr><w:noWrap/></w:tcPr><w:p><w:pPr><w:spacing w:after="200"/></w:pPr><w:hyperlink r:id="rId54" w:history="1"><w:r><w:rPr><w:color w:val="1e198e"/><w:b w:val="1"/><w:bCs w:val="1"/><w:u w:val="single"/></w:rPr><w:t xml:space="preserve">Préface</w:t></w:r></w:hyperlink></w:p><w:p><w:pPr/><w:hyperlink r:id="rId14" w:history="1"><w:r><w:rPr><w:color w:val="#410a8c"/><w:u w:val="single"/></w:rPr><w:t xml:space="preserve">Pascal Charroin</w:t></w:r></w:hyperlink></w:p><w:p><w:pPr/><w:r><w:rPr/><w:t xml:space="preserve">Deniau Matthieu. </w:t></w:r><w:r><w:rPr><w:i w:val="1"/><w:iCs w:val="1"/></w:rPr><w:t xml:space="preserve">Un siècle de football en Vendée</w:t></w:r><w:r><w:rPr/><w:t xml:space="preserve">, Centre vendéen de recherches historiques, pp.10-11, 2024</w:t></w:r></w:p><w:p><w:pPr/><w:r><w:rPr/><w:t xml:space="preserve">Chapitre d'ouvrage</w:t></w:r></w:p><w:p><w:pPr/><w:hyperlink r:id="rId54" w:history="1"><w:r><w:rPr><w:color w:val="#410a8c"/><w:u w:val="single"/></w:rPr><w:t xml:space="preserve">hal-04097423v1</w:t></w:r></w:hyperlink></w:p></w:tc></w:tr><w:tr><w:trPr/><w:tc><w:tcPr><w:noWrap/></w:tcPr><w:p><w:pPr><w:spacing w:after="200"/></w:pPr><w:hyperlink r:id="rId55" w:history="1"><w:r><w:rPr><w:color w:val="1e198e"/><w:b w:val="1"/><w:bCs w:val="1"/><w:u w:val="single"/></w:rPr><w:t xml:space="preserve">L’olympisme au secours du Water-Polo</w:t></w:r></w:hyperlink></w:p><w:p><w:pPr/><w:hyperlink r:id="rId14" w:history="1"><w:r><w:rPr><w:color w:val="#410a8c"/><w:u w:val="single"/></w:rPr><w:t xml:space="preserve">Pascal Charroin</w:t></w:r></w:hyperlink></w:p><w:p><w:pPr/><w:r><w:rPr/><w:t xml:space="preserve">Yohann Fortune, Michaël Attali et Louis Violette. </w:t></w:r><w:r><w:rPr><w:i w:val="1"/><w:iCs w:val="1"/></w:rPr><w:t xml:space="preserve">Histoire globale des sports olympiques</w:t></w:r><w:r><w:rPr/><w:t xml:space="preserve">, Atlande/Michèle Mirroir, pp. 229-337, 2024, Penser Le Sport</w:t></w:r></w:p><w:p><w:pPr/><w:r><w:rPr/><w:t xml:space="preserve">Chapitre d'ouvrage</w:t></w:r></w:p><w:p><w:pPr/><w:hyperlink r:id="rId55" w:history="1"><w:r><w:rPr><w:color w:val="#410a8c"/><w:u w:val="single"/></w:rPr><w:t xml:space="preserve">hal-04450357v1</w:t></w:r></w:hyperlink></w:p></w:tc></w:tr><w:tr><w:trPr/><w:tc><w:tcPr><w:noWrap/></w:tcPr><w:p><w:pPr><w:spacing w:after="200"/></w:pPr><w:hyperlink r:id="rId56" w:history="1"><w:r><w:rPr><w:color w:val="1e198e"/><w:b w:val="1"/><w:bCs w:val="1"/><w:u w:val="single"/></w:rPr><w:t xml:space="preserve">Le sport, un outil de développement et de gestion des ressources humaines de Casino (1919-1994)</w:t></w:r></w:hyperlink></w:p><w:p><w:pPr/><w:hyperlink r:id="rId14" w:history="1"><w:r><w:rPr><w:color w:val="#410a8c"/><w:u w:val="single"/></w:rPr><w:t xml:space="preserve">Pascal Charroin</w:t></w:r></w:hyperlink></w:p><w:p><w:pPr/><w:r><w:rPr/><w:t xml:space="preserve">Callens, Anne-Cécile; Joly, Hervé. </w:t></w:r><w:r><w:rPr><w:i w:val="1"/><w:iCs w:val="1"/></w:rPr><w:t xml:space="preserve">Les métamorphoses du commerce : l'entreprise Casino au miroir de la branche depuis la fin du XIXe siècle</w:t></w:r><w:r><w:rPr/><w:t xml:space="preserve">, PUSE, pp.289-308, 2024, Histoire, patrimoine et régionalisme, 978-2-86272-783-7</w:t></w:r></w:p><w:p><w:pPr/><w:r><w:rPr/><w:t xml:space="preserve">Chapitre d'ouvrage</w:t></w:r></w:p><w:p><w:pPr/><w:hyperlink r:id="rId56" w:history="1"><w:r><w:rPr><w:color w:val="#410a8c"/><w:u w:val="single"/></w:rPr><w:t xml:space="preserve">hal-04310625v1</w:t></w:r></w:hyperlink></w:p></w:tc></w:tr><w:tr><w:trPr/><w:tc><w:tcPr><w:noWrap/></w:tcPr><w:p><w:pPr><w:spacing w:after="200"/></w:pPr><w:hyperlink r:id="rId57" w:history="1"><w:r><w:rPr><w:color w:val="1e198e"/><w:b w:val="1"/><w:bCs w:val="1"/><w:u w:val="single"/></w:rPr><w:t xml:space="preserve">L’amplification : esquisse d’analyse comparée de l’engagement corporel des bassistes et des guitaristes</w:t></w:r></w:hyperlink></w:p><w:p><w:pPr/><w:hyperlink r:id="rId58" w:history="1"><w:r><w:rPr><w:color w:val="#410a8c"/><w:u w:val="single"/></w:rPr><w:t xml:space="preserve">Laurent Grün</w:t></w:r></w:hyperlink><w:r><w:rPr/><w:t xml:space="preserve">,</w:t></w:r><w:hyperlink r:id="rId14" w:history="1"><w:r><w:rPr><w:color w:val="#410a8c"/><w:u w:val="single"/></w:rPr><w:t xml:space="preserve">Pascal Charroin</w:t></w:r></w:hyperlink></w:p><w:p><w:pPr/><w:r><w:rPr/><w:t xml:space="preserve">Benoît Navarret; Marc Battier; Philippe Bruguière; Philippe Gonin. </w:t></w:r><w:r><w:rPr><w:i w:val="1"/><w:iCs w:val="1"/></w:rPr><w:t xml:space="preserve">Quand la guitare [s]'électrise !</w:t></w:r><w:r><w:rPr/><w:t xml:space="preserve">, pp.371-384, 2022, MusiqueS, 979-10-231-2365-4. </w:t></w:r><w:hyperlink r:id="rId59" w:history="1"><w:r><w:rPr><w:color w:val="#410a8c"/><w:u w:val="single"/></w:rPr><w:t xml:space="preserve">⟨10.70551/KEKZ7085⟩</w:t></w:r></w:hyperlink></w:p><w:p><w:pPr/><w:r><w:rPr/><w:t xml:space="preserve">Chapitre d'ouvrage</w:t></w:r></w:p><w:p><w:pPr/><w:hyperlink r:id="rId57" w:history="1"><w:r><w:rPr><w:color w:val="#410a8c"/><w:u w:val="single"/></w:rPr><w:t xml:space="preserve">hal-03787462v1</w:t></w:r></w:hyperlink></w:p></w:tc></w:tr><w:tr><w:trPr/><w:tc><w:tcPr><w:noWrap/></w:tcPr><w:p><w:pPr><w:spacing w:after="200"/></w:pPr><w:hyperlink r:id="rId60" w:history="1"><w:r><w:rPr><w:color w:val="1e198e"/><w:b w:val="1"/><w:bCs w:val="1"/><w:u w:val="single"/></w:rPr><w:t xml:space="preserve">Casino : mécène et sponsor de l’ASSE</w:t></w:r></w:hyperlink></w:p><w:p><w:pPr/><w:hyperlink r:id="rId14" w:history="1"><w:r><w:rPr><w:color w:val="#410a8c"/><w:u w:val="single"/></w:rPr><w:t xml:space="preserve">Pascal Charroin</w:t></w:r></w:hyperlink></w:p><w:p><w:pPr/><w:r><w:rPr/><w:t xml:space="preserve">Musée d’Art et d’Industrie, Parc Couriot Musée de la Mine. </w:t></w:r><w:r><w:rPr><w:i w:val="1"/><w:iCs w:val="1"/></w:rPr><w:t xml:space="preserve">Livre de l’exposition : Inventaire des lieux de mémoire du Casino Des lieux en héritage (Management, employés, formation…)</w:t></w:r><w:r><w:rPr/><w:t xml:space="preserve">, 2 p., 2019</w:t></w:r></w:p><w:p><w:pPr/><w:r><w:rPr/><w:t xml:space="preserve">Chapitre d'ouvrage</w:t></w:r></w:p><w:p><w:pPr/><w:hyperlink r:id="rId60" w:history="1"><w:r><w:rPr><w:color w:val="#410a8c"/><w:u w:val="single"/></w:rPr><w:t xml:space="preserve">hal-04580433v1</w:t></w:r></w:hyperlink></w:p></w:tc></w:tr><w:tr><w:trPr/><w:tc><w:tcPr><w:noWrap/></w:tcPr><w:p><w:pPr><w:spacing w:after="200"/></w:pPr><w:hyperlink r:id="rId61" w:history="1"><w:r><w:rPr><w:color w:val="1e198e"/><w:b w:val="1"/><w:bCs w:val="1"/><w:u w:val="single"/></w:rPr><w:t xml:space="preserve">Un football ouvrier dans le ‘chaudron’ ? Le cas de l’A.S. Saint-Étienne (1932–2006)</w:t></w:r></w:hyperlink></w:p><w:p><w:pPr/><w:hyperlink r:id="rId14" w:history="1"><w:r><w:rPr><w:color w:val="#410a8c"/><w:u w:val="single"/></w:rPr><w:t xml:space="preserve">Pascal Charroin</w:t></w:r></w:hyperlink></w:p><w:p><w:pPr/><w:r><w:rPr/><w:t xml:space="preserve">Jean Saint-Martin et Thierry Terret. </w:t></w:r><w:r><w:rPr><w:i w:val="1"/><w:iCs w:val="1"/></w:rPr><w:t xml:space="preserve">Pierre ARNAUD Historien du sport</w:t></w:r><w:r><w:rPr/><w:t xml:space="preserve">, L'Harmattan, pp.371-390, 2019</w:t></w:r></w:p><w:p><w:pPr/><w:r><w:rPr/><w:t xml:space="preserve">Chapitre d'ouvrage</w:t></w:r></w:p><w:p><w:pPr/><w:hyperlink r:id="rId61" w:history="1"><w:r><w:rPr><w:color w:val="#410a8c"/><w:u w:val="single"/></w:rPr><w:t xml:space="preserve">hal-03940691v1</w:t></w:r></w:hyperlink></w:p></w:tc></w:tr><w:tr><w:trPr/><w:tc><w:tcPr><w:noWrap/></w:tcPr><w:p><w:pPr><w:spacing w:after="200"/></w:pPr><w:hyperlink r:id="rId62" w:history="1"><w:r><w:rPr><w:color w:val="1e198e"/><w:b w:val="1"/><w:bCs w:val="1"/><w:u w:val="single"/></w:rPr><w:t xml:space="preserve">L’apparition du Sport travailliste et la FSGT Les grandes institutions fondatrices du Sport français</w:t></w:r></w:hyperlink></w:p><w:p><w:pPr/><w:hyperlink r:id="rId14" w:history="1"><w:r><w:rPr><w:color w:val="#410a8c"/><w:u w:val="single"/></w:rPr><w:t xml:space="preserve">Pascal Charroin</w:t></w:r></w:hyperlink></w:p><w:p><w:pPr/><w:r><w:rPr/><w:t xml:space="preserve">Comité Français Pierre De Coubertin. </w:t></w:r><w:r><w:rPr><w:i w:val="1"/><w:iCs w:val="1"/></w:rPr><w:t xml:space="preserve">Le sport français sous la IIIe république</w:t></w:r><w:r><w:rPr/><w:t xml:space="preserve">, Tome 1 Des hommes et des institutions, L'Harmattan, 2019, Héritage et mémoire des associations</w:t></w:r></w:p><w:p><w:pPr/><w:r><w:rPr/><w:t xml:space="preserve">Chapitre d'ouvrage</w:t></w:r></w:p><w:p><w:pPr/><w:hyperlink r:id="rId62" w:history="1"><w:r><w:rPr><w:color w:val="#410a8c"/><w:u w:val="single"/></w:rPr><w:t xml:space="preserve">hal-04620117v1</w:t></w:r></w:hyperlink></w:p></w:tc></w:tr><w:tr><w:trPr/><w:tc><w:tcPr><w:noWrap/></w:tcPr><w:p><w:pPr><w:spacing w:after="200"/></w:pPr><w:hyperlink r:id="rId63" w:history="1"><w:r><w:rPr><w:color w:val="1e198e"/><w:b w:val="1"/><w:bCs w:val="1"/><w:u w:val="single"/></w:rPr><w:t xml:space="preserve">La FNSU Une histoire du Sport Scolaire</w:t></w:r></w:hyperlink></w:p><w:p><w:pPr/><w:hyperlink r:id="rId14" w:history="1"><w:r><w:rPr><w:color w:val="#410a8c"/><w:u w:val="single"/></w:rPr><w:t xml:space="preserve">Pascal Charroin</w:t></w:r></w:hyperlink><w:r><w:rPr/><w:t xml:space="preserve">,</w:t></w:r><w:hyperlink r:id="rId64" w:history="1"><w:r><w:rPr><w:color w:val="#410a8c"/><w:u w:val="single"/></w:rPr><w:t xml:space="preserve">Saint-Martin Jean</w:t></w:r></w:hyperlink></w:p><w:p><w:pPr/><w:r><w:rPr/><w:t xml:space="preserve">Claude Piard. </w:t></w:r><w:r><w:rPr><w:i w:val="1"/><w:iCs w:val="1"/></w:rPr><w:t xml:space="preserve">Le sport français sous la IIIème République</w:t></w:r><w:r><w:rPr/><w:t xml:space="preserve">, Héritage et Mémoire des Associations, pp.4-5, 2019</w:t></w:r></w:p><w:p><w:pPr/><w:r><w:rPr/><w:t xml:space="preserve">Chapitre d'ouvrage</w:t></w:r></w:p><w:p><w:pPr/><w:hyperlink r:id="rId63" w:history="1"><w:r><w:rPr><w:color w:val="#410a8c"/><w:u w:val="single"/></w:rPr><w:t xml:space="preserve">hal-04200984v1</w:t></w:r></w:hyperlink></w:p></w:tc></w:tr><w:tr><w:trPr/><w:tc><w:tcPr><w:noWrap/></w:tcPr><w:p><w:pPr><w:spacing w:after="200"/></w:pPr><w:hyperlink r:id="rId65" w:history="1"><w:r><w:rPr><w:color w:val="1e198e"/><w:b w:val="1"/><w:bCs w:val="1"/><w:u w:val="single"/></w:rPr><w:t xml:space="preserve">« Pierre Arnaud, de l’école communale au professorat des Universités en STAPS. Un parcours », « Interview »</w:t></w:r></w:hyperlink></w:p><w:p><w:pPr/><w:hyperlink r:id="rId14" w:history="1"><w:r><w:rPr><w:color w:val="#410a8c"/><w:u w:val="single"/></w:rPr><w:t xml:space="preserve">Pascal Charroin</w:t></w:r></w:hyperlink><w:r><w:rPr/><w:t xml:space="preserve">,</w:t></w:r><w:hyperlink r:id="rId66" w:history="1"><w:r><w:rPr><w:color w:val="#410a8c"/><w:u w:val="single"/></w:rPr><w:t xml:space="preserve">Philippe Liotard</w:t></w:r></w:hyperlink></w:p><w:p><w:pPr/><w:r><w:rPr><w:i w:val="1"/><w:iCs w:val="1"/></w:rPr><w:t xml:space="preserve">Pierre ARNAUD Historien de l’EPS et du sport scolaire</w:t></w:r><w:r><w:rPr/><w:t xml:space="preserve">, 2019</w:t></w:r></w:p><w:p><w:pPr/><w:r><w:rPr/><w:t xml:space="preserve">Chapitre d'ouvrage</w:t></w:r></w:p><w:p><w:pPr/><w:hyperlink r:id="rId65" w:history="1"><w:r><w:rPr><w:color w:val="#410a8c"/><w:u w:val="single"/></w:rPr><w:t xml:space="preserve">hal-03940678v1</w:t></w:r></w:hyperlink></w:p></w:tc></w:tr><w:tr><w:trPr/><w:tc><w:tcPr><w:noWrap/></w:tcPr><w:p><w:pPr><w:spacing w:after="200"/></w:pPr><w:hyperlink r:id="rId67" w:history="1"><w:r><w:rPr><w:color w:val="1e198e"/><w:b w:val="1"/><w:bCs w:val="1"/><w:u w:val="single"/></w:rPr><w:t xml:space="preserve">Le sport travailliste et la FSGT</w:t></w:r></w:hyperlink></w:p><w:p><w:pPr/><w:hyperlink r:id="rId14" w:history="1"><w:r><w:rPr><w:color w:val="#410a8c"/><w:u w:val="single"/></w:rPr><w:t xml:space="preserve">Pascal Charroin</w:t></w:r></w:hyperlink><w:r><w:rPr/><w:t xml:space="preserve">,</w:t></w:r><w:hyperlink r:id="rId68" w:history="1"><w:r><w:rPr><w:color w:val="#410a8c"/><w:u w:val="single"/></w:rPr><w:t xml:space="preserve">Claude Piard</w:t></w:r></w:hyperlink></w:p><w:p><w:pPr/><w:r><w:rPr/><w:t xml:space="preserve">Comité Français Pierre de Coubertin. </w:t></w:r><w:r><w:rPr><w:i w:val="1"/><w:iCs w:val="1"/></w:rPr><w:t xml:space="preserve">Le sport français sous la IIIe république Tome 1 Des hommes et des institutions</w:t></w:r><w:r><w:rPr/><w:t xml:space="preserve">, 1, L'Harmattan, pp.174-181, 2019, Héritage et Mémoire des Associations</w:t></w:r></w:p><w:p><w:pPr/><w:r><w:rPr/><w:t xml:space="preserve">Chapitre d'ouvrage</w:t></w:r></w:p><w:p><w:pPr/><w:hyperlink r:id="rId67" w:history="1"><w:r><w:rPr><w:color w:val="#410a8c"/><w:u w:val="single"/></w:rPr><w:t xml:space="preserve">hal-02376970v1</w:t></w:r></w:hyperlink></w:p></w:tc></w:tr><w:tr><w:trPr/><w:tc><w:tcPr><w:noWrap/></w:tcPr><w:p><w:pPr><w:spacing w:after="200"/></w:pPr><w:hyperlink r:id="rId69" w:history="1"><w:r><w:rPr><w:color w:val="1e198e"/><w:b w:val="1"/><w:bCs w:val="1"/><w:u w:val="single"/></w:rPr><w:t xml:space="preserve">Casino : mécène et sponsor de l'ASSE</w:t></w:r></w:hyperlink></w:p><w:p><w:pPr/><w:hyperlink r:id="rId14" w:history="1"><w:r><w:rPr><w:color w:val="#410a8c"/><w:u w:val="single"/></w:rPr><w:t xml:space="preserve">Pascal Charroin</w:t></w:r></w:hyperlink></w:p><w:p><w:pPr/><w:r><w:rPr><w:i w:val="1"/><w:iCs w:val="1"/></w:rPr><w:t xml:space="preserve">Vendre de tout, être partout</w:t></w:r><w:r><w:rPr/><w:t xml:space="preserve">, Musée d'Art et d'Industrie, pp.40-41, 2019</w:t></w:r></w:p><w:p><w:pPr/><w:r><w:rPr/><w:t xml:space="preserve">Chapitre d'ouvrage</w:t></w:r></w:p><w:p><w:pPr/><w:hyperlink r:id="rId69" w:history="1"><w:r><w:rPr><w:color w:val="#410a8c"/><w:u w:val="single"/></w:rPr><w:t xml:space="preserve">hal-02376966v1</w:t></w:r></w:hyperlink></w:p></w:tc></w:tr><w:tr><w:trPr/><w:tc><w:tcPr><w:noWrap/></w:tcPr><w:p><w:pPr><w:spacing w:after="200"/></w:pPr><w:hyperlink r:id="rId70" w:history="1"><w:r><w:rPr><w:color w:val="1e198e"/><w:b w:val="1"/><w:bCs w:val="1"/><w:u w:val="single"/></w:rPr><w:t xml:space="preserve">Gaston-François Vidal (1888-1949)</w:t></w:r></w:hyperlink></w:p><w:p><w:pPr/><w:hyperlink r:id="rId14" w:history="1"><w:r><w:rPr><w:color w:val="#410a8c"/><w:u w:val="single"/></w:rPr><w:t xml:space="preserve">Pascal Charroin</w:t></w:r></w:hyperlink><w:r><w:rPr/><w:t xml:space="preserve">,</w:t></w:r><w:hyperlink r:id="rId68" w:history="1"><w:r><w:rPr><w:color w:val="#410a8c"/><w:u w:val="single"/></w:rPr><w:t xml:space="preserve">Claude Piard</w:t></w:r></w:hyperlink></w:p><w:p><w:pPr/><w:r><w:rPr><w:i w:val="1"/><w:iCs w:val="1"/></w:rPr><w:t xml:space="preserve">Le sport français sous la IIIe république</w:t></w:r><w:r><w:rPr/><w:t xml:space="preserve">, Tome 1 : Des hommes et des institutions, Comité français Pierre de Coubertin, 2019, Héritage et mémoire des associations</w:t></w:r></w:p><w:p><w:pPr/><w:r><w:rPr/><w:t xml:space="preserve">Chapitre d'ouvrage</w:t></w:r></w:p><w:p><w:pPr/><w:hyperlink r:id="rId70" w:history="1"><w:r><w:rPr><w:color w:val="#410a8c"/><w:u w:val="single"/></w:rPr><w:t xml:space="preserve">hal-02376974v1</w:t></w:r></w:hyperlink></w:p></w:tc></w:tr><w:tr><w:trPr/><w:tc><w:tcPr><w:noWrap/></w:tcPr><w:p><w:pPr><w:spacing w:after="200"/></w:pPr><w:hyperlink r:id="rId71" w:history="1"><w:r><w:rPr><w:color w:val="1e198e"/><w:b w:val="1"/><w:bCs w:val="1"/><w:u w:val="single"/></w:rPr><w:t xml:space="preserve">La FNSU</w:t></w:r></w:hyperlink></w:p><w:p><w:pPr/><w:hyperlink r:id="rId14" w:history="1"><w:r><w:rPr><w:color w:val="#410a8c"/><w:u w:val="single"/></w:rPr><w:t xml:space="preserve">Pascal Charroin</w:t></w:r></w:hyperlink><w:r><w:rPr/><w:t xml:space="preserve">,</w:t></w:r><w:hyperlink r:id="rId72" w:history="1"><w:r><w:rPr><w:color w:val="#410a8c"/><w:u w:val="single"/></w:rPr><w:t xml:space="preserve">Jean Saint-Martin</w:t></w:r></w:hyperlink><w:r><w:rPr/><w:t xml:space="preserve">,</w:t></w:r><w:hyperlink r:id="rId68" w:history="1"><w:r><w:rPr><w:color w:val="#410a8c"/><w:u w:val="single"/></w:rPr><w:t xml:space="preserve">Claude Piard</w:t></w:r></w:hyperlink></w:p><w:p><w:pPr/><w:r><w:rPr><w:i w:val="1"/><w:iCs w:val="1"/></w:rPr><w:t xml:space="preserve">Le sport français sous la IIIe république Tome 2 La Grande Guerre et ses suites</w:t></w:r><w:r><w:rPr/><w:t xml:space="preserve">, 2, Comité Français Pierre de Coubertin, pp.174-178, 2019, Héritage et Mémoire des Associations</w:t></w:r></w:p><w:p><w:pPr/><w:r><w:rPr/><w:t xml:space="preserve">Chapitre d'ouvrage</w:t></w:r></w:p><w:p><w:pPr/><w:hyperlink r:id="rId71" w:history="1"><w:r><w:rPr><w:color w:val="#410a8c"/><w:u w:val="single"/></w:rPr><w:t xml:space="preserve">hal-02376971v1</w:t></w:r></w:hyperlink></w:p></w:tc></w:tr><w:tr><w:trPr/><w:tc><w:tcPr><w:noWrap/></w:tcPr><w:p><w:pPr><w:spacing w:after="200"/></w:pPr><w:hyperlink r:id="rId73" w:history="1"><w:r><w:rPr><w:color w:val="1e198e"/><w:b w:val="1"/><w:bCs w:val="1"/><w:u w:val="single"/></w:rPr><w:t xml:space="preserve">La FNSU Une histoire du Sport Scolaire</w:t></w:r></w:hyperlink></w:p><w:p><w:pPr/><w:hyperlink r:id="rId14" w:history="1"><w:r><w:rPr><w:color w:val="#410a8c"/><w:u w:val="single"/></w:rPr><w:t xml:space="preserve">Pascal Charroin</w:t></w:r></w:hyperlink><w:r><w:rPr/><w:t xml:space="preserve">,</w:t></w:r><w:hyperlink r:id="rId68" w:history="1"><w:r><w:rPr><w:color w:val="#410a8c"/><w:u w:val="single"/></w:rPr><w:t xml:space="preserve">Claude Piard</w:t></w:r></w:hyperlink></w:p><w:p><w:pPr/><w:r><w:rPr><w:i w:val="1"/><w:iCs w:val="1"/></w:rPr><w:t xml:space="preserve">Le sport français sous la IIIe république</w:t></w:r><w:r><w:rPr/><w:t xml:space="preserve">, Tome 1 Des hommes et des institutions, Comité français Pierre de Coubertin, 2019, Héritage et mémoire des associations</w:t></w:r></w:p><w:p><w:pPr/><w:r><w:rPr/><w:t xml:space="preserve">Chapitre d'ouvrage</w:t></w:r></w:p><w:p><w:pPr/><w:hyperlink r:id="rId73" w:history="1"><w:r><w:rPr><w:color w:val="#410a8c"/><w:u w:val="single"/></w:rPr><w:t xml:space="preserve">hal-02376975v1</w:t></w:r></w:hyperlink></w:p></w:tc></w:tr><w:tr><w:trPr/><w:tc><w:tcPr><w:noWrap/></w:tcPr><w:p><w:pPr><w:spacing w:after="200"/></w:pPr><w:hyperlink r:id="rId74" w:history="1"><w:r><w:rPr><w:color w:val="1e198e"/><w:b w:val="1"/><w:bCs w:val="1"/><w:u w:val="single"/></w:rPr><w:t xml:space="preserve">L'apparition du sport travailliste et la FSGT</w:t></w:r></w:hyperlink></w:p><w:p><w:pPr/><w:hyperlink r:id="rId14" w:history="1"><w:r><w:rPr><w:color w:val="#410a8c"/><w:u w:val="single"/></w:rPr><w:t xml:space="preserve">Pascal Charroin</w:t></w:r></w:hyperlink></w:p><w:p><w:pPr/><w:r><w:rPr/><w:t xml:space="preserve">Claude Piard. </w:t></w:r><w:r><w:rPr><w:i w:val="1"/><w:iCs w:val="1"/></w:rPr><w:t xml:space="preserve">Le sport français sous la IIIe république</w:t></w:r><w:r><w:rPr/><w:t xml:space="preserve">, L'Harmattan, pp.174-181, 2019</w:t></w:r></w:p><w:p><w:pPr/><w:r><w:rPr/><w:t xml:space="preserve">Chapitre d'ouvrage</w:t></w:r></w:p><w:p><w:pPr/><w:hyperlink r:id="rId74" w:history="1"><w:r><w:rPr><w:color w:val="#410a8c"/><w:u w:val="single"/></w:rPr><w:t xml:space="preserve">hal-03984724v1</w:t></w:r></w:hyperlink></w:p></w:tc></w:tr><w:tr><w:trPr/><w:tc><w:tcPr><w:noWrap/></w:tcPr><w:p><w:pPr><w:spacing w:after="200"/></w:pPr><w:hyperlink r:id="rId75" w:history="1"><w:r><w:rPr><w:color w:val="1e198e"/><w:b w:val="1"/><w:bCs w:val="1"/><w:u w:val="single"/></w:rPr><w:t xml:space="preserve">L'apparition du Sport travailliste et la FSGT Les grandes institutions fondatrices du Sport français</w:t></w:r></w:hyperlink></w:p><w:p><w:pPr/><w:hyperlink r:id="rId14" w:history="1"><w:r><w:rPr><w:color w:val="#410a8c"/><w:u w:val="single"/></w:rPr><w:t xml:space="preserve">Pascal Charroin</w:t></w:r></w:hyperlink><w:r><w:rPr/><w:t xml:space="preserve">,</w:t></w:r><w:hyperlink r:id="rId68" w:history="1"><w:r><w:rPr><w:color w:val="#410a8c"/><w:u w:val="single"/></w:rPr><w:t xml:space="preserve">Claude Piard</w:t></w:r></w:hyperlink></w:p><w:p><w:pPr/><w:r><w:rPr><w:i w:val="1"/><w:iCs w:val="1"/></w:rPr><w:t xml:space="preserve">Le sport français sous la IIIe république</w:t></w:r><w:r><w:rPr/><w:t xml:space="preserve">, Tome 1 Des hommes et des institutions, Comité français Pierre de Coubertin, 2019, Héritage et mémoire des associations</w:t></w:r></w:p><w:p><w:pPr/><w:r><w:rPr/><w:t xml:space="preserve">Chapitre d'ouvrage</w:t></w:r></w:p><w:p><w:pPr/><w:hyperlink r:id="rId75" w:history="1"><w:r><w:rPr><w:color w:val="#410a8c"/><w:u w:val="single"/></w:rPr><w:t xml:space="preserve">hal-02376976v1</w:t></w:r></w:hyperlink></w:p></w:tc></w:tr><w:tr><w:trPr/><w:tc><w:tcPr><w:noWrap/></w:tcPr><w:p><w:pPr><w:spacing w:after="200"/></w:pPr><w:hyperlink r:id="rId76" w:history="1"><w:r><w:rPr><w:color w:val="1e198e"/><w:b w:val="1"/><w:bCs w:val="1"/><w:u w:val="single"/></w:rPr><w:t xml:space="preserve">« Être thésard de Pierre Arnaud », « Témoignage »</w:t></w:r></w:hyperlink></w:p><w:p><w:pPr/><w:hyperlink r:id="rId14" w:history="1"><w:r><w:rPr><w:color w:val="#410a8c"/><w:u w:val="single"/></w:rPr><w:t xml:space="preserve">Pascal Charroin</w:t></w:r></w:hyperlink><w:r><w:rPr/><w:t xml:space="preserve">,</w:t></w:r><w:hyperlink r:id="rId77" w:history="1"><w:r><w:rPr><w:color w:val="#410a8c"/><w:u w:val="single"/></w:rPr><w:t xml:space="preserve">Jean Saint-martin</w:t></w:r></w:hyperlink><w:r><w:rPr/><w:t xml:space="preserve">,</w:t></w:r><w:hyperlink r:id="rId78" w:history="1"><w:r><w:rPr><w:color w:val="#410a8c"/><w:u w:val="single"/></w:rPr><w:t xml:space="preserve">Thierry Terret</w:t></w:r></w:hyperlink></w:p><w:p><w:pPr/><w:r><w:rPr><w:i w:val="1"/><w:iCs w:val="1"/></w:rPr><w:t xml:space="preserve">Pierre ARNAUD Historien de l’EPS et du sport scolaire</w:t></w:r><w:r><w:rPr/><w:t xml:space="preserve">, 2019</w:t></w:r></w:p><w:p><w:pPr/><w:r><w:rPr/><w:t xml:space="preserve">Chapitre d'ouvrage</w:t></w:r></w:p><w:p><w:pPr/><w:hyperlink r:id="rId76" w:history="1"><w:r><w:rPr><w:color w:val="#410a8c"/><w:u w:val="single"/></w:rPr><w:t xml:space="preserve">hal-03940608v1</w:t></w:r></w:hyperlink></w:p></w:tc></w:tr><w:tr><w:trPr/><w:tc><w:tcPr><w:noWrap/></w:tcPr><w:p><w:pPr><w:spacing w:after="200"/></w:pPr><w:hyperlink r:id="rId79" w:history="1"><w:r><w:rPr><w:color w:val="1e198e"/><w:b w:val="1"/><w:bCs w:val="1"/><w:u w:val="single"/></w:rPr><w:t xml:space="preserve">Les nouvelles pratiques californiennes en France dans les années 60-80</w:t></w:r></w:hyperlink></w:p><w:p><w:pPr/><w:hyperlink r:id="rId14" w:history="1"><w:r><w:rPr><w:color w:val="#410a8c"/><w:u w:val="single"/></w:rPr><w:t xml:space="preserve">Pascal Charroin</w:t></w:r></w:hyperlink></w:p><w:p><w:pPr/><w:r><w:rPr><w:i w:val="1"/><w:iCs w:val="1"/></w:rPr><w:t xml:space="preserve">Histoire des pratiques physiques et corporelles, de la gymnastique à l'Education physique Sportive et des sports modernes</w:t></w:r><w:r><w:rPr/><w:t xml:space="preserve">, Dunod, pp.436, 2017</w:t></w:r></w:p><w:p><w:pPr/><w:r><w:rPr/><w:t xml:space="preserve">Chapitre d'ouvrage</w:t></w:r></w:p><w:p><w:pPr/><w:hyperlink r:id="rId79" w:history="1"><w:r><w:rPr><w:color w:val="#410a8c"/><w:u w:val="single"/></w:rPr><w:t xml:space="preserve">hal-02359591v1</w:t></w:r></w:hyperlink></w:p></w:tc></w:tr><w:tr><w:trPr/><w:tc><w:tcPr><w:noWrap/></w:tcPr><w:p><w:pPr><w:spacing w:after="200"/></w:pPr><w:hyperlink r:id="rId80" w:history="1"><w:r><w:rPr><w:color w:val="1e198e"/><w:b w:val="1"/><w:bCs w:val="1"/><w:u w:val="single"/></w:rPr><w:t xml:space="preserve">Jouets et jeux sportifs de clubs : le cas du Musée des Verts</w:t></w:r></w:hyperlink></w:p><w:p><w:pPr/><w:hyperlink r:id="rId14" w:history="1"><w:r><w:rPr><w:color w:val="#410a8c"/><w:u w:val="single"/></w:rPr><w:t xml:space="preserve">Pascal Charroin</w:t></w:r></w:hyperlink><w:r><w:rPr/><w:t xml:space="preserve">,</w:t></w:r><w:hyperlink r:id="rId81" w:history="1"><w:r><w:rPr><w:color w:val="#410a8c"/><w:u w:val="single"/></w:rPr><w:t xml:space="preserve">Cyril Polycarpe</w:t></w:r></w:hyperlink></w:p><w:p><w:pPr/><w:r><w:rPr/><w:t xml:space="preserve">Mélanie Bessard. </w:t></w:r><w:r><w:rPr><w:i w:val="1"/><w:iCs w:val="1"/></w:rPr><w:t xml:space="preserve">Jouez ! Il était une fois … Le jouet sportif Catalogue d’Exposition</w:t></w:r><w:r><w:rPr/><w:t xml:space="preserve">, Musée National du Sport, pp.30-31, 2017</w:t></w:r></w:p><w:p><w:pPr/><w:r><w:rPr/><w:t xml:space="preserve">Chapitre d'ouvrage</w:t></w:r></w:p><w:p><w:pPr/><w:hyperlink r:id="rId80" w:history="1"><w:r><w:rPr><w:color w:val="#410a8c"/><w:u w:val="single"/></w:rPr><w:t xml:space="preserve">hal-03984701v1</w:t></w:r></w:hyperlink></w:p></w:tc></w:tr><w:tr><w:trPr/><w:tc><w:tcPr><w:noWrap/></w:tcPr><w:p><w:pPr><w:spacing w:after="200"/></w:pPr><w:hyperlink r:id="rId82" w:history="1"><w:r><w:rPr><w:color w:val="1e198e"/><w:b w:val="1"/><w:bCs w:val="1"/><w:u w:val="single"/></w:rPr><w:t xml:space="preserve">La rénovation des Jeux olympiques modernes en France</w:t></w:r></w:hyperlink></w:p><w:p><w:pPr/><w:hyperlink r:id="rId14" w:history="1"><w:r><w:rPr><w:color w:val="#410a8c"/><w:u w:val="single"/></w:rPr><w:t xml:space="preserve">Pascal Charroin</w:t></w:r></w:hyperlink></w:p><w:p><w:pPr/><w:r><w:rPr/><w:t xml:space="preserve">SLAWINSKI (Jean) et TERMOZ (Nicolas), CHARITAS (Pascal), FONTAYNE (Paul), LE NOE (Olivier). </w:t></w:r><w:r><w:rPr><w:i w:val="1"/><w:iCs w:val="1"/></w:rPr><w:t xml:space="preserve">Licence STAPS Tout-En-Un APSA Sciences de la vie Sociologie Histoire Psychologie</w:t></w:r><w:r><w:rPr/><w:t xml:space="preserve">, Fiche 82, Dunod, pp.384-386, 2017</w:t></w:r></w:p><w:p><w:pPr/><w:r><w:rPr/><w:t xml:space="preserve">Chapitre d'ouvrage</w:t></w:r></w:p><w:p><w:pPr/><w:hyperlink r:id="rId82" w:history="1"><w:r><w:rPr><w:color w:val="#410a8c"/><w:u w:val="single"/></w:rPr><w:t xml:space="preserve">hal-04645863v1</w:t></w:r></w:hyperlink></w:p></w:tc></w:tr><w:tr><w:trPr/><w:tc><w:tcPr><w:noWrap/></w:tcPr><w:p><w:pPr><w:spacing w:after="200"/></w:pPr><w:hyperlink r:id="rId83" w:history="1"><w:r><w:rPr><w:color w:val="1e198e"/><w:b w:val="1"/><w:bCs w:val="1"/><w:u w:val="single"/></w:rPr><w:t xml:space="preserve">Jouets et jeux sportifs de clubs : le cas du Musée des Verts</w:t></w:r></w:hyperlink></w:p><w:p><w:pPr/><w:hyperlink r:id="rId14" w:history="1"><w:r><w:rPr><w:color w:val="#410a8c"/><w:u w:val="single"/></w:rPr><w:t xml:space="preserve">Pascal Charroin</w:t></w:r></w:hyperlink><w:r><w:rPr/><w:t xml:space="preserve">,</w:t></w:r><w:hyperlink r:id="rId81" w:history="1"><w:r><w:rPr><w:color w:val="#410a8c"/><w:u w:val="single"/></w:rPr><w:t xml:space="preserve">Cyril Polycarpe</w:t></w:r></w:hyperlink></w:p><w:p><w:pPr/><w:r><w:rPr><w:i w:val="1"/><w:iCs w:val="1"/></w:rPr><w:t xml:space="preserve">Jouez ! Il était une fois \textellipsis Le jouet sportif (catalogue d'exposition)</w:t></w:r><w:r><w:rPr/><w:t xml:space="preserve">, Musée National du Sport, pp.23-24, 2017</w:t></w:r></w:p><w:p><w:pPr/><w:r><w:rPr/><w:t xml:space="preserve">Chapitre d'ouvrage</w:t></w:r></w:p><w:p><w:pPr/><w:hyperlink r:id="rId83" w:history="1"><w:r><w:rPr><w:color w:val="#410a8c"/><w:u w:val="single"/></w:rPr><w:t xml:space="preserve">hal-02359595v1</w:t></w:r></w:hyperlink></w:p></w:tc></w:tr><w:tr><w:trPr/><w:tc><w:tcPr><w:noWrap/></w:tcPr><w:p><w:pPr><w:spacing w:after="200"/></w:pPr><w:hyperlink r:id="rId84" w:history="1"><w:r><w:rPr><w:color w:val="1e198e"/><w:b w:val="1"/><w:bCs w:val="1"/><w:u w:val="single"/></w:rPr><w:t xml:space="preserve">Le sport en temps de guerre et sous Vichy, Fiche 89</w:t></w:r></w:hyperlink></w:p><w:p><w:pPr/><w:hyperlink r:id="rId14" w:history="1"><w:r><w:rPr><w:color w:val="#410a8c"/><w:u w:val="single"/></w:rPr><w:t xml:space="preserve">Pascal Charroin</w:t></w:r></w:hyperlink></w:p><w:p><w:pPr/><w:r><w:rPr><w:i w:val="1"/><w:iCs w:val="1"/></w:rPr><w:t xml:space="preserve">Licence STAPS Tout-En-Un APSA Sciences de la vie Sociologie Histoire Psychologie</w:t></w:r><w:r><w:rPr/><w:t xml:space="preserve">, Dunod, pp.416-419, 2017</w:t></w:r></w:p><w:p><w:pPr/><w:r><w:rPr/><w:t xml:space="preserve">Chapitre d'ouvrage</w:t></w:r></w:p><w:p><w:pPr/><w:hyperlink r:id="rId84" w:history="1"><w:r><w:rPr><w:color w:val="#410a8c"/><w:u w:val="single"/></w:rPr><w:t xml:space="preserve">hal-02359590v1</w:t></w:r></w:hyperlink></w:p></w:tc></w:tr><w:tr><w:trPr/><w:tc><w:tcPr><w:noWrap/></w:tcPr><w:p><w:pPr><w:spacing w:after="200"/></w:pPr><w:hyperlink r:id="rId85" w:history="1"><w:r><w:rPr><w:color w:val="1e198e"/><w:b w:val="1"/><w:bCs w:val="1"/><w:u w:val="single"/></w:rPr><w:t xml:space="preserve">Histoire du sport</w:t></w:r></w:hyperlink></w:p><w:p><w:pPr/><w:hyperlink r:id="rId14" w:history="1"><w:r><w:rPr><w:color w:val="#410a8c"/><w:u w:val="single"/></w:rPr><w:t xml:space="preserve">Pascal Charroin</w:t></w:r></w:hyperlink></w:p><w:p><w:pPr/><w:r><w:rPr/><w:t xml:space="preserve">MATHEVON (Nicolas) et VIENNOT (Eliane). </w:t></w:r><w:r><w:rPr><w:i w:val="1"/><w:iCs w:val="1"/></w:rPr><w:t xml:space="preserve">La différence des sexes : Questions scientifiques, pièges idéologiques</w:t></w:r><w:r><w:rPr/><w:t xml:space="preserve">, Belin/Humensis, pp.211-236, 2017</w:t></w:r></w:p><w:p><w:pPr/><w:r><w:rPr/><w:t xml:space="preserve">Chapitre d'ouvrage</w:t></w:r></w:p><w:p><w:pPr/><w:hyperlink r:id="rId85" w:history="1"><w:r><w:rPr><w:color w:val="#410a8c"/><w:u w:val="single"/></w:rPr><w:t xml:space="preserve">hal-04881989v1</w:t></w:r></w:hyperlink></w:p></w:tc></w:tr><w:tr><w:trPr/><w:tc><w:tcPr><w:noWrap/></w:tcPr><w:p><w:pPr><w:spacing w:after="200"/></w:pPr><w:hyperlink r:id="rId86" w:history="1"><w:r><w:rPr><w:color w:val="1e198e"/><w:b w:val="1"/><w:bCs w:val="1"/><w:u w:val="single"/></w:rPr><w:t xml:space="preserve">Histoire du sport, chapitre 9</w:t></w:r></w:hyperlink></w:p><w:p><w:pPr/><w:hyperlink r:id="rId14" w:history="1"><w:r><w:rPr><w:color w:val="#410a8c"/><w:u w:val="single"/></w:rPr><w:t xml:space="preserve">Pascal Charroin</w:t></w:r></w:hyperlink></w:p><w:p><w:pPr/><w:r><w:rPr/><w:t xml:space="preserve">Mathevon, Nicolas and Viennot, Eliane. </w:t></w:r><w:r><w:rPr><w:i w:val="1"/><w:iCs w:val="1"/></w:rPr><w:t xml:space="preserve">La différence des sexes : questions scientifiques, pièges idéologiques</w:t></w:r><w:r><w:rPr/><w:t xml:space="preserve">, Belin//Humensis, pp.211-236, 2017</w:t></w:r></w:p><w:p><w:pPr/><w:r><w:rPr/><w:t xml:space="preserve">Chapitre d'ouvrage</w:t></w:r></w:p><w:p><w:pPr/><w:hyperlink r:id="rId86" w:history="1"><w:r><w:rPr><w:color w:val="#410a8c"/><w:u w:val="single"/></w:rPr><w:t xml:space="preserve">hal-02359612v1</w:t></w:r></w:hyperlink></w:p></w:tc></w:tr><w:tr><w:trPr/><w:tc><w:tcPr><w:noWrap/></w:tcPr><w:p><w:pPr><w:spacing w:after="200"/></w:pPr><w:hyperlink r:id="rId87" w:history="1"><w:r><w:rPr><w:color w:val="1e198e"/><w:b w:val="1"/><w:bCs w:val="1"/><w:u w:val="single"/></w:rPr><w:t xml:space="preserve">La rénovation des Jeux olympiques modernes en France - Fiche 82</w:t></w:r></w:hyperlink></w:p><w:p><w:pPr/><w:hyperlink r:id="rId14" w:history="1"><w:r><w:rPr><w:color w:val="#410a8c"/><w:u w:val="single"/></w:rPr><w:t xml:space="preserve">Pascal Charroin</w:t></w:r></w:hyperlink></w:p><w:p><w:pPr/><w:r><w:rPr><w:i w:val="1"/><w:iCs w:val="1"/></w:rPr><w:t xml:space="preserve">Licence STAPS Tout-En-Un APSA Sciences de la vie Sociologie Histoire Psychologie</w:t></w:r><w:r><w:rPr/><w:t xml:space="preserve">, Dunod, pp.384-386, 2017</w:t></w:r></w:p><w:p><w:pPr/><w:r><w:rPr/><w:t xml:space="preserve">Chapitre d'ouvrage</w:t></w:r></w:p><w:p><w:pPr/><w:hyperlink r:id="rId87" w:history="1"><w:r><w:rPr><w:color w:val="#410a8c"/><w:u w:val="single"/></w:rPr><w:t xml:space="preserve">hal-02359589v1</w:t></w:r></w:hyperlink></w:p></w:tc></w:tr><w:tr><w:trPr/><w:tc><w:tcPr><w:noWrap/></w:tcPr><w:p><w:pPr><w:spacing w:after="200"/></w:pPr><w:hyperlink r:id="rId88" w:history="1"><w:r><w:rPr><w:color w:val="1e198e"/><w:b w:val="1"/><w:bCs w:val="1"/><w:u w:val="single"/></w:rPr><w:t xml:space="preserve">Les nouvelles pratiques sportives en France (1980), Focus</w:t></w:r></w:hyperlink></w:p><w:p><w:pPr/><w:hyperlink r:id="rId14" w:history="1"><w:r><w:rPr><w:color w:val="#410a8c"/><w:u w:val="single"/></w:rPr><w:t xml:space="preserve">Pascal Charroin</w:t></w:r></w:hyperlink></w:p><w:p><w:pPr/><w:r><w:rPr/><w:t xml:space="preserve">SLAWINSKI (Jean), TERMOZ (Nicolas), CHARITAS (Pascal), FONTAYNE (Paul), LE NOE (Olivier). </w:t></w:r><w:r><w:rPr><w:i w:val="1"/><w:iCs w:val="1"/></w:rPr><w:t xml:space="preserve">Licence STAPS Tout-En-Un APSA Sciences de la vie Sociologie Histoire Psychologie</w:t></w:r><w:r><w:rPr/><w:t xml:space="preserve">, Focus, Dunod, pp.436, 2017</w:t></w:r></w:p><w:p><w:pPr/><w:r><w:rPr/><w:t xml:space="preserve">Chapitre d'ouvrage</w:t></w:r></w:p><w:p><w:pPr/><w:hyperlink r:id="rId88" w:history="1"><w:r><w:rPr><w:color w:val="#410a8c"/><w:u w:val="single"/></w:rPr><w:t xml:space="preserve">hal-04645869v1</w:t></w:r></w:hyperlink></w:p></w:tc></w:tr><w:tr><w:trPr/><w:tc><w:tcPr><w:noWrap/></w:tcPr><w:p><w:pPr><w:spacing w:after="200"/></w:pPr><w:hyperlink r:id="rId89" w:history="1"><w:r><w:rPr><w:color w:val="1e198e"/><w:b w:val="1"/><w:bCs w:val="1"/><w:u w:val="single"/></w:rPr><w:t xml:space="preserve">Le Sport dans les Sixties. Introduction</w:t></w:r></w:hyperlink></w:p><w:p><w:pPr/><w:hyperlink r:id="rId14" w:history="1"><w:r><w:rPr><w:color w:val="#410a8c"/><w:u w:val="single"/></w:rPr><w:t xml:space="preserve">Pascal Charroin</w:t></w:r></w:hyperlink><w:r><w:rPr/><w:t xml:space="preserve">,</w:t></w:r><w:hyperlink r:id="rId90" w:history="1"><w:r><w:rPr><w:color w:val="#410a8c"/><w:u w:val="single"/></w:rPr><w:t xml:space="preserve">Aurélie Épron</w:t></w:r></w:hyperlink><w:r><w:rPr/><w:t xml:space="preserve">,</w:t></w:r><w:hyperlink r:id="rId91" w:history="1"><w:r><w:rPr><w:color w:val="#410a8c"/><w:u w:val="single"/></w:rPr><w:t xml:space="preserve">Julie Gaucher</w:t></w:r></w:hyperlink><w:r><w:rPr/><w:t xml:space="preserve">,</w:t></w:r><w:hyperlink r:id="rId92" w:history="1"><w:r><w:rPr><w:color w:val="#410a8c"/><w:u w:val="single"/></w:rPr><w:t xml:space="preserve">Muriel Salle</w:t></w:r></w:hyperlink><w:r><w:rPr/><w:t xml:space="preserve">,</w:t></w:r><w:hyperlink r:id="rId66" w:history="1"><w:r><w:rPr><w:color w:val="#410a8c"/><w:u w:val="single"/></w:rPr><w:t xml:space="preserve">Philippe Liotard</w:t></w:r></w:hyperlink></w:p><w:p><w:pPr/><w:r><w:rPr><w:i w:val="1"/><w:iCs w:val="1"/></w:rPr><w:t xml:space="preserve">Le Sport dans les Sixties. Pratiques, valeurs, acteurs</w:t></w:r><w:r><w:rPr/><w:t xml:space="preserve">, éPURE, 2016</w:t></w:r></w:p><w:p><w:pPr/><w:r><w:rPr/><w:t xml:space="preserve">Chapitre d'ouvrage</w:t></w:r></w:p><w:p><w:pPr/><w:hyperlink r:id="rId89" w:history="1"><w:r><w:rPr><w:color w:val="#410a8c"/><w:u w:val="single"/></w:rPr><w:t xml:space="preserve">hal-02359197v1</w:t></w:r></w:hyperlink></w:p></w:tc></w:tr><w:tr><w:trPr/><w:tc><w:tcPr><w:noWrap/></w:tcPr><w:p><w:pPr><w:spacing w:after="200"/></w:pPr><w:hyperlink r:id="rId93" w:history="1"><w:r><w:rPr><w:color w:val="1e198e"/><w:b w:val="1"/><w:bCs w:val="1"/><w:u w:val="single"/></w:rPr><w:t xml:space="preserve">Les supporters</w:t></w:r></w:hyperlink></w:p><w:p><w:pPr/><w:hyperlink r:id="rId14" w:history="1"><w:r><w:rPr><w:color w:val="#410a8c"/><w:u w:val="single"/></w:rPr><w:t xml:space="preserve">Pascal Charroin</w:t></w:r></w:hyperlink></w:p><w:p><w:pPr/><w:r><w:rPr><w:i w:val="1"/><w:iCs w:val="1"/></w:rPr><w:t xml:space="preserve">Football. A la limite du Hors-Jeu. Les acteurs. Les supporteurs</w:t></w:r><w:r><w:rPr/><w:t xml:space="preserve">, BLF - Musée d'Aquitaine de la ville de Bordeaux, pp.99-101, 2016</w:t></w:r></w:p><w:p><w:pPr/><w:r><w:rPr/><w:t xml:space="preserve">Chapitre d'ouvrage</w:t></w:r></w:p><w:p><w:pPr/><w:hyperlink r:id="rId93" w:history="1"><w:r><w:rPr><w:color w:val="#410a8c"/><w:u w:val="single"/></w:rPr><w:t xml:space="preserve">hal-02359189v1</w:t></w:r></w:hyperlink></w:p></w:tc></w:tr><w:tr><w:trPr/><w:tc><w:tcPr><w:noWrap/></w:tcPr><w:p><w:pPr><w:spacing w:after="200"/></w:pPr><w:hyperlink r:id="rId94" w:history="1"><w:r><w:rPr><w:color w:val="1e198e"/><w:b w:val="1"/><w:bCs w:val="1"/><w:u w:val="single"/></w:rPr><w:t xml:space="preserve">Roger Rocher, Président de l’Association Sportive de Saint-Etienne (ASSE) des années 1960-70 : un visionnaire bâtisseur</w:t></w:r></w:hyperlink></w:p><w:p><w:pPr/><w:hyperlink r:id="rId14" w:history="1"><w:r><w:rPr><w:color w:val="#410a8c"/><w:u w:val="single"/></w:rPr><w:t xml:space="preserve">Pascal Charroin</w:t></w:r></w:hyperlink><w:r><w:rPr/><w:t xml:space="preserve">,</w:t></w:r><w:hyperlink r:id="rId16" w:history="1"><w:r><w:rPr><w:color w:val="#410a8c"/><w:u w:val="single"/></w:rPr><w:t xml:space="preserve">Nicolas Chanavat</w:t></w:r></w:hyperlink></w:p><w:p><w:pPr/><w:r><w:rPr/><w:t xml:space="preserve">Emmanuel Bayle. </w:t></w:r><w:r><w:rPr><w:i w:val="1"/><w:iCs w:val="1"/></w:rPr><w:t xml:space="preserve">Les grands dirigeants du sport</w:t></w:r><w:r><w:rPr/><w:t xml:space="preserve">, De Boeck, pp.113-134, 2014</w:t></w:r></w:p><w:p><w:pPr/><w:r><w:rPr/><w:t xml:space="preserve">Chapitre d'ouvrage</w:t></w:r></w:p><w:p><w:pPr/><w:hyperlink r:id="rId94" w:history="1"><w:r><w:rPr><w:color w:val="#410a8c"/><w:u w:val="single"/></w:rPr><w:t xml:space="preserve">hal-02354316v1</w:t></w:r></w:hyperlink></w:p></w:tc></w:tr><w:tr><w:trPr/><w:tc><w:tcPr><w:noWrap/></w:tcPr><w:p><w:pPr><w:spacing w:after="200"/></w:pPr><w:hyperlink r:id="rId95" w:history="1"><w:r><w:rPr><w:color w:val="1e198e"/><w:b w:val="1"/><w:bCs w:val="1"/><w:u w:val="single"/></w:rPr><w:t xml:space="preserve">Entre internationalisme et universalisme : La trajectoire géopolitique du football (1924-1938)</w:t></w:r></w:hyperlink></w:p><w:p><w:pPr/><w:hyperlink r:id="rId77" w:history="1"><w:r><w:rPr><w:color w:val="#410a8c"/><w:u w:val="single"/></w:rPr><w:t xml:space="preserve">Jean Saint-martin</w:t></w:r></w:hyperlink><w:r><w:rPr/><w:t xml:space="preserve">,</w:t></w:r><w:hyperlink r:id="rId14" w:history="1"><w:r><w:rPr><w:color w:val="#410a8c"/><w:u w:val="single"/></w:rPr><w:t xml:space="preserve">Pascal Charroin</w:t></w:r></w:hyperlink></w:p><w:p><w:pPr/><w:r><w:rPr/><w:t xml:space="preserve">L'Harmattan. </w:t></w:r><w:r><w:rPr><w:i w:val="1"/><w:iCs w:val="1"/></w:rPr><w:t xml:space="preserve">Histoire du sport et géopolitique</w:t></w:r><w:r><w:rPr/><w:t xml:space="preserve">, Thierry Terret, pp.33-58, 2011</w:t></w:r></w:p><w:p><w:pPr/><w:r><w:rPr/><w:t xml:space="preserve">Chapitre d'ouvrage</w:t></w:r></w:p><w:p><w:pPr/><w:hyperlink r:id="rId95" w:history="1"><w:r><w:rPr><w:color w:val="#410a8c"/><w:u w:val="single"/></w:rPr><w:t xml:space="preserve">hal-04051294v1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 Les relations franco-kényanes dans les courses de fond (1960-2021) : un processus postcolonial particulier »</w:t></w:r></w:hyperlink></w:p><w:p><w:pPr/><w:hyperlink r:id="rId14" w:history="1"><w:r><w:rPr><w:color w:val="#410a8c"/><w:u w:val="single"/></w:rPr><w:t xml:space="preserve">Pascal Charroin</w:t></w:r></w:hyperlink></w:p><w:p><w:pPr/><w:r><w:rPr/><w:t xml:space="preserve">Sciences de l'Homme et Société. Université Claude Bernard Lyon1, 2021. Français. </w:t></w:r><w:hyperlink r:id="rId97" w:history="1"><w:r><w:rPr><w:color w:val="#410a8c"/><w:u w:val="single"/></w:rPr><w:t xml:space="preserve">⟨NNT : ⟩</w:t></w:r></w:hyperlink></w:p><w:p><w:pPr/><w:r><w:rPr/><w:t xml:space="preserve">Thèse</w:t></w:r></w:p><w:p><w:pPr/><w:hyperlink r:id="rId96" w:history="1"><w:r><w:rPr><w:color w:val="#410a8c"/><w:u w:val="single"/></w:rPr><w:t xml:space="preserve">tel-04079282v1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D’UNE SOCIO-HISTOIRE DU FOOTBALL A LA PATRIMONIALISATION DU SPORT</w:t></w:r></w:hyperlink></w:p><w:p><w:pPr/><w:hyperlink r:id="rId14" w:history="1"><w:r><w:rPr><w:color w:val="#410a8c"/><w:u w:val="single"/></w:rPr><w:t xml:space="preserve">Pascal Charroin</w:t></w:r></w:hyperlink></w:p><w:p><w:pPr/><w:r><w:rPr/><w:t xml:space="preserve">Sciences de l'Homme et Société. Université Claude Bernard Lyon 1, 2021</w:t></w:r></w:p><w:p><w:pPr/><w:r><w:rPr/><w:t xml:space="preserve">HDR</w:t></w:r></w:p><w:p><w:pPr/><w:hyperlink r:id="rId98" w:history="1"><w:r><w:rPr><w:color w:val="#410a8c"/><w:u w:val="single"/></w:rPr><w:t xml:space="preserve">tel-05015959v1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4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charroin" TargetMode="External"/><Relationship Id="rId9" Type="http://schemas.openxmlformats.org/officeDocument/2006/relationships/hyperlink" Target="mailto:pascal.charroin@univ-st-etienne.fr" TargetMode="External"/><Relationship Id="rId10" Type="http://schemas.openxmlformats.org/officeDocument/2006/relationships/hyperlink" Target="https://www.bnf.fr/fr/actualites/appel-projets-de-numerisation-et-de-valorisation-concertees-en-sport-2020-2021" TargetMode="External"/><Relationship Id="rId11" Type="http://schemas.openxmlformats.org/officeDocument/2006/relationships/hyperlink" Target="https://doi.org/10.1080/07053436.2020.1848042" TargetMode="External"/><Relationship Id="rId12" Type="http://schemas.openxmlformats.org/officeDocument/2006/relationships/hyperlink" Target="https://doi.org/10.1080/14660970.2024.2446064" TargetMode="External"/><Relationship Id="rId13" Type="http://schemas.openxmlformats.org/officeDocument/2006/relationships/hyperlink" Target="https://hal.science/hal-05189450v1" TargetMode="External"/><Relationship Id="rId14" Type="http://schemas.openxmlformats.org/officeDocument/2006/relationships/hyperlink" Target="https://hal.science/search/index/?q=*&amp;authFullName_s=Pascal Charroin" TargetMode="External"/><Relationship Id="rId15" Type="http://schemas.openxmlformats.org/officeDocument/2006/relationships/hyperlink" Target="https://hal.science/hal-04091453v1" TargetMode="External"/><Relationship Id="rId16" Type="http://schemas.openxmlformats.org/officeDocument/2006/relationships/hyperlink" Target="https://hal.science/search/index/?q=*&amp;authFullName_s=Nicolas Chanavat" TargetMode="External"/><Relationship Id="rId17" Type="http://schemas.openxmlformats.org/officeDocument/2006/relationships/hyperlink" Target="https://hal.science/search/index/?q=*&amp;authFullName_s=Benjamin P&#233;lican" TargetMode="External"/><Relationship Id="rId18" Type="http://schemas.openxmlformats.org/officeDocument/2006/relationships/hyperlink" Target="https://hal.science/hal-04356257v1" TargetMode="External"/><Relationship Id="rId19" Type="http://schemas.openxmlformats.org/officeDocument/2006/relationships/hyperlink" Target="https://hal.science/search/index/?q=*&amp;authFullName_s=Verch&#232;re Rapha&#235;l" TargetMode="External"/><Relationship Id="rId20" Type="http://schemas.openxmlformats.org/officeDocument/2006/relationships/hyperlink" Target="https://hal.science/hal-03929264v1" TargetMode="External"/><Relationship Id="rId21" Type="http://schemas.openxmlformats.org/officeDocument/2006/relationships/hyperlink" Target="https://hal.science/search/index/?q=*&amp;authFullName_s=Cyril Thomas" TargetMode="External"/><Relationship Id="rId22" Type="http://schemas.openxmlformats.org/officeDocument/2006/relationships/hyperlink" Target="https://hal.science/search/index/?q=*&amp;authFullName_s=Bastien Soul&#233;" TargetMode="External"/><Relationship Id="rId23" Type="http://schemas.openxmlformats.org/officeDocument/2006/relationships/hyperlink" Target="https://dx.doi.org/10.1080/09523367.2022.2121818" TargetMode="External"/><Relationship Id="rId24" Type="http://schemas.openxmlformats.org/officeDocument/2006/relationships/hyperlink" Target="https://hal.science/hal-03207123v1" TargetMode="External"/><Relationship Id="rId25" Type="http://schemas.openxmlformats.org/officeDocument/2006/relationships/hyperlink" Target="https://dx.doi.org/10.3917/rsss.017.0087" TargetMode="External"/><Relationship Id="rId26" Type="http://schemas.openxmlformats.org/officeDocument/2006/relationships/hyperlink" Target="https://hal.science/hal-04645881v1" TargetMode="External"/><Relationship Id="rId27" Type="http://schemas.openxmlformats.org/officeDocument/2006/relationships/hyperlink" Target="https://hal.science/hal-04645893v1" TargetMode="External"/><Relationship Id="rId28" Type="http://schemas.openxmlformats.org/officeDocument/2006/relationships/hyperlink" Target="https://hal.science/hal-03207121v1" TargetMode="External"/><Relationship Id="rId29" Type="http://schemas.openxmlformats.org/officeDocument/2006/relationships/hyperlink" Target="https://hal.science/search/index/?q=*&amp;authFullName_s=Bastien Soule" TargetMode="External"/><Relationship Id="rId30" Type="http://schemas.openxmlformats.org/officeDocument/2006/relationships/hyperlink" Target="https://dx.doi.org/10.5771/0172-4029-2020-1-204" TargetMode="External"/><Relationship Id="rId31" Type="http://schemas.openxmlformats.org/officeDocument/2006/relationships/hyperlink" Target="https://univ-lyon1.hal.science/hal-02331659v1" TargetMode="External"/><Relationship Id="rId32" Type="http://schemas.openxmlformats.org/officeDocument/2006/relationships/hyperlink" Target="https://univ-lyon1.hal.science/hal-02330798v1" TargetMode="External"/><Relationship Id="rId33" Type="http://schemas.openxmlformats.org/officeDocument/2006/relationships/hyperlink" Target="https://dx.doi.org/10.5771/0172-4029-2014-2-271" TargetMode="External"/><Relationship Id="rId34" Type="http://schemas.openxmlformats.org/officeDocument/2006/relationships/hyperlink" Target="https://hal.science/hal-04645951v1" TargetMode="External"/><Relationship Id="rId35" Type="http://schemas.openxmlformats.org/officeDocument/2006/relationships/hyperlink" Target="https://hal.science/hal-04896414v1" TargetMode="External"/><Relationship Id="rId36" Type="http://schemas.openxmlformats.org/officeDocument/2006/relationships/hyperlink" Target="https://hal.science/search/index/?q=*&amp;authFullName_s=Anne Roger" TargetMode="External"/><Relationship Id="rId37" Type="http://schemas.openxmlformats.org/officeDocument/2006/relationships/hyperlink" Target="https://hal.science/search/index/?q=*&amp;authFullName_s=Lo&#239;c Szerdahelyi" TargetMode="External"/><Relationship Id="rId38" Type="http://schemas.openxmlformats.org/officeDocument/2006/relationships/hyperlink" Target="https://univ-lyon1.hal.science/hal-02419733v1" TargetMode="External"/><Relationship Id="rId39" Type="http://schemas.openxmlformats.org/officeDocument/2006/relationships/hyperlink" Target="https://univ-lyon1.hal.science/hal-02419770v1" TargetMode="External"/><Relationship Id="rId40" Type="http://schemas.openxmlformats.org/officeDocument/2006/relationships/hyperlink" Target="https://univ-lyon1.hal.science/hal-02419764v1" TargetMode="External"/><Relationship Id="rId41" Type="http://schemas.openxmlformats.org/officeDocument/2006/relationships/hyperlink" Target="https://univ-lyon1.hal.science/hal-02421994v1" TargetMode="External"/><Relationship Id="rId42" Type="http://schemas.openxmlformats.org/officeDocument/2006/relationships/hyperlink" Target="https://univ-lyon1.hal.science/hal-02421995v1" TargetMode="External"/><Relationship Id="rId43" Type="http://schemas.openxmlformats.org/officeDocument/2006/relationships/hyperlink" Target="https://univ-lyon1.hal.science/hal-02421993v1" TargetMode="External"/><Relationship Id="rId44" Type="http://schemas.openxmlformats.org/officeDocument/2006/relationships/hyperlink" Target="https://hal.science/hal-04045759v1" TargetMode="External"/><Relationship Id="rId45" Type="http://schemas.openxmlformats.org/officeDocument/2006/relationships/hyperlink" Target="https://hal.science/hal-02926345v1" TargetMode="External"/><Relationship Id="rId46" Type="http://schemas.openxmlformats.org/officeDocument/2006/relationships/hyperlink" Target="https://hal.science/hal-02939431v1" TargetMode="External"/><Relationship Id="rId47" Type="http://schemas.openxmlformats.org/officeDocument/2006/relationships/hyperlink" Target="https://shs.hal.science/halshs-00733581v1" TargetMode="External"/><Relationship Id="rId48" Type="http://schemas.openxmlformats.org/officeDocument/2006/relationships/hyperlink" Target="https://hal.science/search/index/?q=*&amp;authFullName_s=Didier Nourrisson" TargetMode="External"/><Relationship Id="rId49" Type="http://schemas.openxmlformats.org/officeDocument/2006/relationships/hyperlink" Target="https://hal.science/search/index/?q=*&amp;authFullName_s=Jean-Guy Caumeil" TargetMode="External"/><Relationship Id="rId50" Type="http://schemas.openxmlformats.org/officeDocument/2006/relationships/hyperlink" Target="https://hal.science/search/index/?q=*&amp;authFullName_s=Fanny Lignon" TargetMode="External"/><Relationship Id="rId51" Type="http://schemas.openxmlformats.org/officeDocument/2006/relationships/hyperlink" Target="https://hal.science/hal-05481312v1" TargetMode="External"/><Relationship Id="rId52" Type="http://schemas.openxmlformats.org/officeDocument/2006/relationships/hyperlink" Target="https://hal.science/search/index/?q=*&amp;authFullName_s=Nicolas Chavanat" TargetMode="External"/><Relationship Id="rId53" Type="http://schemas.openxmlformats.org/officeDocument/2006/relationships/hyperlink" Target="https://hal.science/search/index/?q=*&amp;authFullName_s=Benjamin Pelican" TargetMode="External"/><Relationship Id="rId54" Type="http://schemas.openxmlformats.org/officeDocument/2006/relationships/hyperlink" Target="https://hal.science/hal-04097423v1" TargetMode="External"/><Relationship Id="rId55" Type="http://schemas.openxmlformats.org/officeDocument/2006/relationships/hyperlink" Target="https://hal.science/hal-04450357v1" TargetMode="External"/><Relationship Id="rId56" Type="http://schemas.openxmlformats.org/officeDocument/2006/relationships/hyperlink" Target="https://hal.science/hal-04310625v1" TargetMode="External"/><Relationship Id="rId57" Type="http://schemas.openxmlformats.org/officeDocument/2006/relationships/hyperlink" Target="https://hal.science/hal-03787462v1" TargetMode="External"/><Relationship Id="rId58" Type="http://schemas.openxmlformats.org/officeDocument/2006/relationships/hyperlink" Target="https://hal.science/search/index/?q=*&amp;authFullName_s=Laurent Gr&#252;n" TargetMode="External"/><Relationship Id="rId59" Type="http://schemas.openxmlformats.org/officeDocument/2006/relationships/hyperlink" Target="https://dx.doi.org/10.70551/KEKZ7085" TargetMode="External"/><Relationship Id="rId60" Type="http://schemas.openxmlformats.org/officeDocument/2006/relationships/hyperlink" Target="https://hal.science/hal-04580433v1" TargetMode="External"/><Relationship Id="rId61" Type="http://schemas.openxmlformats.org/officeDocument/2006/relationships/hyperlink" Target="https://hal.science/hal-03940691v1" TargetMode="External"/><Relationship Id="rId62" Type="http://schemas.openxmlformats.org/officeDocument/2006/relationships/hyperlink" Target="https://hal.science/hal-04620117v1" TargetMode="External"/><Relationship Id="rId63" Type="http://schemas.openxmlformats.org/officeDocument/2006/relationships/hyperlink" Target="https://hal.science/hal-04200984v1" TargetMode="External"/><Relationship Id="rId64" Type="http://schemas.openxmlformats.org/officeDocument/2006/relationships/hyperlink" Target="https://hal.science/search/index/?q=*&amp;authFullName_s=Saint-Martin Jean" TargetMode="External"/><Relationship Id="rId65" Type="http://schemas.openxmlformats.org/officeDocument/2006/relationships/hyperlink" Target="https://hal.science/hal-03940678v1" TargetMode="External"/><Relationship Id="rId66" Type="http://schemas.openxmlformats.org/officeDocument/2006/relationships/hyperlink" Target="https://hal.science/search/index/?q=*&amp;authFullName_s=Philippe Liotard" TargetMode="External"/><Relationship Id="rId67" Type="http://schemas.openxmlformats.org/officeDocument/2006/relationships/hyperlink" Target="https://univ-lyon1.hal.science/hal-02376970v1" TargetMode="External"/><Relationship Id="rId68" Type="http://schemas.openxmlformats.org/officeDocument/2006/relationships/hyperlink" Target="https://hal.science/search/index/?q=*&amp;authFullName_s=Claude Piard" TargetMode="External"/><Relationship Id="rId69" Type="http://schemas.openxmlformats.org/officeDocument/2006/relationships/hyperlink" Target="https://univ-lyon1.hal.science/hal-02376966v1" TargetMode="External"/><Relationship Id="rId70" Type="http://schemas.openxmlformats.org/officeDocument/2006/relationships/hyperlink" Target="https://univ-lyon1.hal.science/hal-02376974v1" TargetMode="External"/><Relationship Id="rId71" Type="http://schemas.openxmlformats.org/officeDocument/2006/relationships/hyperlink" Target="https://univ-lyon1.hal.science/hal-02376971v1" TargetMode="External"/><Relationship Id="rId72" Type="http://schemas.openxmlformats.org/officeDocument/2006/relationships/hyperlink" Target="https://hal.science/search/index/?q=*&amp;authFullName_s=Jean Saint-Martin" TargetMode="External"/><Relationship Id="rId73" Type="http://schemas.openxmlformats.org/officeDocument/2006/relationships/hyperlink" Target="https://univ-lyon1.hal.science/hal-02376975v1" TargetMode="External"/><Relationship Id="rId74" Type="http://schemas.openxmlformats.org/officeDocument/2006/relationships/hyperlink" Target="https://hal.science/hal-03984724v1" TargetMode="External"/><Relationship Id="rId75" Type="http://schemas.openxmlformats.org/officeDocument/2006/relationships/hyperlink" Target="https://univ-lyon1.hal.science/hal-02376976v1" TargetMode="External"/><Relationship Id="rId76" Type="http://schemas.openxmlformats.org/officeDocument/2006/relationships/hyperlink" Target="https://hal.science/hal-03940608v1" TargetMode="External"/><Relationship Id="rId77" Type="http://schemas.openxmlformats.org/officeDocument/2006/relationships/hyperlink" Target="https://hal.science/search/index/?q=*&amp;authFullName_s=Jean Saint-martin" TargetMode="External"/><Relationship Id="rId78" Type="http://schemas.openxmlformats.org/officeDocument/2006/relationships/hyperlink" Target="https://hal.science/search/index/?q=*&amp;authFullName_s=Thierry Terret" TargetMode="External"/><Relationship Id="rId79" Type="http://schemas.openxmlformats.org/officeDocument/2006/relationships/hyperlink" Target="https://univ-lyon1.hal.science/hal-02359591v1" TargetMode="External"/><Relationship Id="rId80" Type="http://schemas.openxmlformats.org/officeDocument/2006/relationships/hyperlink" Target="https://hal.science/hal-03984701v1" TargetMode="External"/><Relationship Id="rId81" Type="http://schemas.openxmlformats.org/officeDocument/2006/relationships/hyperlink" Target="https://hal.science/search/index/?q=*&amp;authFullName_s=Cyril Polycarpe" TargetMode="External"/><Relationship Id="rId82" Type="http://schemas.openxmlformats.org/officeDocument/2006/relationships/hyperlink" Target="https://hal.science/hal-04645863v1" TargetMode="External"/><Relationship Id="rId83" Type="http://schemas.openxmlformats.org/officeDocument/2006/relationships/hyperlink" Target="https://univ-lyon1.hal.science/hal-02359595v1" TargetMode="External"/><Relationship Id="rId84" Type="http://schemas.openxmlformats.org/officeDocument/2006/relationships/hyperlink" Target="https://univ-lyon1.hal.science/hal-02359590v1" TargetMode="External"/><Relationship Id="rId85" Type="http://schemas.openxmlformats.org/officeDocument/2006/relationships/hyperlink" Target="https://hal.science/hal-04881989v1" TargetMode="External"/><Relationship Id="rId86" Type="http://schemas.openxmlformats.org/officeDocument/2006/relationships/hyperlink" Target="https://univ-lyon1.hal.science/hal-02359612v1" TargetMode="External"/><Relationship Id="rId87" Type="http://schemas.openxmlformats.org/officeDocument/2006/relationships/hyperlink" Target="https://univ-lyon1.hal.science/hal-02359589v1" TargetMode="External"/><Relationship Id="rId88" Type="http://schemas.openxmlformats.org/officeDocument/2006/relationships/hyperlink" Target="https://hal.science/hal-04645869v1" TargetMode="External"/><Relationship Id="rId89" Type="http://schemas.openxmlformats.org/officeDocument/2006/relationships/hyperlink" Target="https://univ-lyon1.hal.science/hal-02359197v1" TargetMode="External"/><Relationship Id="rId90" Type="http://schemas.openxmlformats.org/officeDocument/2006/relationships/hyperlink" Target="https://hal.science/search/index/?q=*&amp;authFullName_s=Aur&#233;lie &#201;pron" TargetMode="External"/><Relationship Id="rId91" Type="http://schemas.openxmlformats.org/officeDocument/2006/relationships/hyperlink" Target="https://hal.science/search/index/?q=*&amp;authFullName_s=Julie Gaucher" TargetMode="External"/><Relationship Id="rId92" Type="http://schemas.openxmlformats.org/officeDocument/2006/relationships/hyperlink" Target="https://hal.science/search/index/?q=*&amp;authFullName_s=Muriel Salle" TargetMode="External"/><Relationship Id="rId93" Type="http://schemas.openxmlformats.org/officeDocument/2006/relationships/hyperlink" Target="https://univ-lyon1.hal.science/hal-02359189v1" TargetMode="External"/><Relationship Id="rId94" Type="http://schemas.openxmlformats.org/officeDocument/2006/relationships/hyperlink" Target="https://hal.science/hal-02354316v1" TargetMode="External"/><Relationship Id="rId95" Type="http://schemas.openxmlformats.org/officeDocument/2006/relationships/hyperlink" Target="https://hal.science/hal-04051294v1" TargetMode="External"/><Relationship Id="rId96" Type="http://schemas.openxmlformats.org/officeDocument/2006/relationships/hyperlink" Target="https://hal.science/tel-04079282v1" TargetMode="External"/><Relationship Id="rId97" Type="http://schemas.openxmlformats.org/officeDocument/2006/relationships/hyperlink" Target="https://www.theses.fr/" TargetMode="External"/><Relationship Id="rId98" Type="http://schemas.openxmlformats.org/officeDocument/2006/relationships/hyperlink" Target="https://hal.science/tel-05015959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Charroin</dc:title>
  <dc:description>CV</dc:description>
  <dc:subject/>
  <cp:keywords/>
  <cp:category/>
  <cp:lastModifiedBy/>
  <dcterms:created xsi:type="dcterms:W3CDTF">2026-04-30T13:05:40+02:00</dcterms:created>
  <dcterms:modified xsi:type="dcterms:W3CDTF">2026-04-30T13:05:40+02:00</dcterms:modified>
</cp:coreProperties>
</file>

<file path=docProps/custom.xml><?xml version="1.0" encoding="utf-8"?>
<Properties xmlns="http://schemas.openxmlformats.org/officeDocument/2006/custom-properties" xmlns:vt="http://schemas.openxmlformats.org/officeDocument/2006/docPropsVTypes"/>
</file>