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da Costa </w:t>
      </w:r>
      <w:r>
        <w:rPr>
          <w:color w:val="641e6e"/>
        </w:rPr>
        <w:t xml:space="preserve">CV de Pascal da Costa, Professeur à l'Ecole CentraleSupélec, Université Paris-Saclay</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i w:val="1"/>
          <w:iCs w:val="1"/>
        </w:rPr>
        <w:t xml:space="preserve">Pascal DA COSTA est enseignant-chercheur à CentraleSupélec (campus Paris-Saclay), professeur d'économie.</w:t>
      </w:r>
    </w:p>
    <w:p>
      <w:pPr/>
      <w:r>
        <w:rPr>
          <w:b w:val="1"/>
          <w:bCs w:val="1"/>
        </w:rPr>
        <w:t xml:space="preserve">Biographie :</w:t>
      </w:r>
      <w:r>
        <w:rPr/>
        <w:t xml:space="preserve"> Pascal da Costa est professeur des universités en économie à CentraleSupélec / Université Paris-Saclay.</w:t>
      </w:r>
    </w:p>
    <w:p>
      <w:pPr/>
      <w:r>
        <w:rPr/>
        <w:t xml:space="preserve">Il a obtenu un Magistère d'économie (La Sorbonne, École Normale Supérieur Ulm, École des Hautes Études en Sciences Sociales), un Master en Analyse et politique économique (La Sorbonne et Centrale Paris), et son doctorat en économie à La Sorbonne.</w:t>
      </w:r>
    </w:p>
    <w:p>
      <w:pPr/>
      <w:r>
        <w:rPr/>
        <w:t xml:space="preserve">Il devient Maître de conférences à l'Ecole Centrale Paris à partir de 2006. De 2011 à 2022, il dirige la chaire de recherche CapitalDon sur le développement durable. Depuis 2013, il est le directeur de l'équipe de recherche en économie durable S.E.R.G. (</w:t>
      </w:r>
      <w:hyperlink r:id="rId8" w:history="1">
        <w:r>
          <w:rPr>
            <w:color w:val="#410a8c"/>
            <w:u w:val="single"/>
          </w:rPr>
          <w:t xml:space="preserve">https://www.serg.paris</w:t>
        </w:r>
      </w:hyperlink>
      <w:r>
        <w:rPr/>
        <w:t xml:space="preserve">) au LGI à CentraleSupélec (CS).</w:t>
      </w:r>
    </w:p>
    <w:p>
      <w:pPr/>
      <w:r>
        <w:rPr/>
        <w:t xml:space="preserve">Pascal da Costa a mené des recherches pour de nombreuses entreprises et organisations environnementales : CEA, RTE, EDF, PSA, ADEME, OFB, Greenly, EU... Il a dirigé 18 thèses de doctorat et dirige actuellement 4 doctorats.</w:t>
      </w:r>
    </w:p>
    <w:p>
      <w:pPr/>
      <w:r>
        <w:rPr>
          <w:b w:val="1"/>
          <w:bCs w:val="1"/>
        </w:rPr>
        <w:t xml:space="preserve">Thèmes de recherche :</w:t>
      </w:r>
      <w:r>
        <w:rPr/>
        <w:t xml:space="preserve"> Ses recherches portent sur l'économie écologique et environnementale, l'économie du changement climatique et de l'énergie, l'évaluation des services éco-systémiques, la modélisation des trajectoires de croissance/décroissance durable, l'analyse prospective technico-économique.</w:t>
      </w:r>
    </w:p>
    <w:p>
      <w:pPr/>
      <w:r>
        <w:rPr>
          <w:b w:val="1"/>
          <w:bCs w:val="1"/>
        </w:rPr>
        <w:t xml:space="preserve">Activités d'enseignement :</w:t>
      </w:r>
      <w:r>
        <w:rPr/>
        <w:t xml:space="preserve"> Ses cours sont intitulés : Modèles économiques avec innovation et environnement (Master EEET Paris-Saclay), Cours d'introduction à l'analyse économique (M1 à CS), Économie de l'environnement, de l'énergie et du développement durable (M1 à CS), Modèles intégrés climat-économie (L3 à CS, avec LSCE), Nexus économique (DU AllCan 'Agir pour le climat' Paris-Saclay).</w:t>
      </w:r>
    </w:p>
    <w:p>
      <w:pPr/>
      <w:r>
        <w:rPr/>
        <w:t xml:space="preserve">Au début des années 2010, il a été le fondateur et l'animateur du premier MOOC francophone (France Université Numérique et Coursera) sur le développement durable (avec INED, LSCE, Agro, CNAM...) : Plus de 35 000 apprenants.</w:t>
      </w:r>
    </w:p>
    <w:p>
      <w:pPr/>
      <w:r>
        <w:rPr>
          <w:b w:val="1"/>
          <w:bCs w:val="1"/>
        </w:rPr>
        <w:t xml:space="preserve">Fonctions administratives :</w:t>
      </w:r>
      <w:r>
        <w:rPr/>
        <w:t xml:space="preserve"> En 2012, Pascal da Costa a participé à la création du Master EEET en économie de l'énergie, de l'environnement et des transports (anciennement EDDEE) avec des partenaires de la future Université Paris-Saclay (Agro, IFPEN, etc.). Il est membre du comité de programme du master et correspondant pour les 60 élèves ingénieurs de CentraleSupélec (par an en moyenne) effectuant ce double diplôme.</w:t>
      </w:r>
    </w:p>
    <w:p>
      <w:pPr/>
      <w:r>
        <w:rPr/>
        <w:t xml:space="preserve">De 2015 à 2021, il a dirigé le département d'enseignement en Sciences de l'entreprise de CentraleSupélec (30 personnes). À ce titre, il a également géré la fusion entre Supélec et Centrale, ainsi que le déménagement de Centrale sur le campus de Paris-Saclay, pour ce département.</w:t>
      </w:r>
    </w:p>
    <w:p>
      <w:pPr/>
      <w:r>
        <w:rPr/>
        <w:t xml:space="preserve">Depuis 2020, il est le Référent développement durable de CS pour les transitions énergétiques, écologiques et sociales : Il anime et coordonne la politique climatique et environnementale de l'école avec une équipe dédiée. Il participe également aux discussions au niveau du Groupe des Ecoles Centrale regroupant les cinq Ecoles Centrales françaises.</w:t>
      </w:r>
    </w:p>
    <w:p>
      <w:pPr/>
      <w:r>
        <w:rPr/>
        <w:t xml:space="preserve">Il est actuellement membre élu du Conseil d'administration de la Graduate School d'économie et de management de Paris-Saclay.*</w:t>
      </w:r>
    </w:p>
    <w:p>
      <w:pPr/>
      <w:r>
        <w:rPr/>
        <w:t xml:space="preserve">sur </w:t>
      </w:r>
      <w:hyperlink r:id="rId9" w:history="1">
        <w:r>
          <w:rPr>
            <w:color w:val="#410a8c"/>
            <w:u w:val="single"/>
          </w:rPr>
          <w:t xml:space="preserve">Linkedin</w:t>
        </w:r>
      </w:hyperlink>
    </w:p>
    <w:p>
      <w:pPr>
        <w:pStyle w:val="Heading1"/>
      </w:pPr>
      <w:r>
        <w:rPr/>
        <w:t xml:space="preserve">Recherche</w:t>
      </w:r>
    </w:p>
    <w:p>
      <w:pPr/>
      <w:r>
        <w:rPr/>
        <w:t xml:space="preserve">Environmental and Energy Economics for Sustainable Paths of Development.</w:t>
      </w:r>
    </w:p>
    <w:p>
      <w:pPr>
        <w:pStyle w:val="Heading1"/>
      </w:pPr>
      <w:r>
        <w:rPr/>
        <w:t xml:space="preserve">Expériences professionnelles</w:t>
      </w:r>
    </w:p>
    <w:p>
      <w:pPr/>
      <w:r>
        <w:rPr/>
        <w:t xml:space="preserve">Responsable de l'équipe de Recherche en Economie et Gestion  </w:t>
      </w:r>
      <w:r>
        <w:rPr>
          <w:i w:val="1"/>
          <w:iCs w:val="1"/>
        </w:rPr>
        <w:t xml:space="preserve">Sustainable Economy Research Group (S.E.R.G.)</w:t>
      </w:r>
      <w:r>
        <w:rPr/>
        <w:t xml:space="preserve"> </w:t>
      </w:r>
      <w:r>
        <w:rPr>
          <w:i w:val="1"/>
          <w:iCs w:val="1"/>
        </w:rPr>
        <w:t xml:space="preserve">Economie Durable</w:t>
      </w:r>
      <w:r>
        <w:rPr/>
        <w:t xml:space="preserve">, LGI CentraleSupélec Université Paris-Saclay, depuis 2013. 39 chercheurs en 2026.</w:t>
      </w:r>
    </w:p>
    <w:p>
      <w:pPr/>
      <w:r>
        <w:rPr/>
        <w:t xml:space="preserve">Référent </w:t>
      </w:r>
      <w:r>
        <w:rPr>
          <w:i w:val="1"/>
          <w:iCs w:val="1"/>
        </w:rPr>
        <w:t xml:space="preserve">Développement Durable : transitions</w:t>
      </w:r>
      <w:r>
        <w:rPr/>
        <w:t xml:space="preserve"> énergétiques, écologiques et sociales CS, depuis 2020.</w:t>
      </w:r>
    </w:p>
    <w:p>
      <w:pPr/>
      <w:r>
        <w:rPr/>
        <w:t xml:space="preserve">Titulaire de la Chaire </w:t>
      </w:r>
      <w:r>
        <w:rPr>
          <w:i w:val="1"/>
          <w:iCs w:val="1"/>
        </w:rPr>
        <w:t xml:space="preserve">Croissance durable Capitaldon</w:t>
      </w:r>
      <w:r>
        <w:rPr/>
        <w:t xml:space="preserve"> CS, 2011-2022.</w:t>
      </w:r>
    </w:p>
    <w:p>
      <w:pPr/>
      <w:r>
        <w:rPr/>
        <w:t xml:space="preserve">Expert pour l'Union européenne / Projets européens sur l’énergie, l’environnement et l’innovation, depuis 2006.</w:t>
      </w:r>
    </w:p>
    <w:p>
      <w:pPr/>
      <w:r>
        <w:rPr/>
        <w:t xml:space="preserve">Expert pour l'Office française de la biodiversité sur les services écosystémiques, depuis 2019.</w:t>
      </w:r>
    </w:p>
    <w:p>
      <w:pPr/>
      <w:r>
        <w:rPr/>
        <w:t xml:space="preserve">Projet européen EUSL : Europe Sri Lanka Capacity Building in Energy Circular Economy, 2020-2023.</w:t>
      </w:r>
    </w:p>
    <w:p>
      <w:pPr/>
      <w:r>
        <w:rPr/>
        <w:t xml:space="preserve">Projets ANR = &amp;quot;Vedecom&amp;quot; : Institut français de recherche partenariale publique-privée et de formation dédié à la mobilité individuelle décarbonée et durable, depuis 2016 ; &amp;quot;Décadièse&amp;quot;, nouveau modèle de décomposition des coûts d'un bâtiment dans une optique de développement durable, 2012-2014 ; Membre du Conseil d’orientation scientifique de l’ANR &amp;quot;PS2E&amp;quot; : Institut Paris-Saclay efficacité énergétique, 2014-2016.</w:t>
      </w:r>
    </w:p>
    <w:p>
      <w:pPr/>
      <w:r>
        <w:rPr/>
        <w:t xml:space="preserve">Membre de plusieurs Comités scientifiques.</w:t>
      </w:r>
    </w:p>
    <w:p>
      <w:pPr>
        <w:pStyle w:val="Heading1"/>
      </w:pPr>
      <w:r>
        <w:rPr/>
        <w:t xml:space="preserve">Enseignement</w:t>
      </w:r>
    </w:p>
    <w:p>
      <w:pPr/>
      <w:r>
        <w:rPr/>
        <w:t xml:space="preserve">Correspondant CS Master d'Economie de l’Energie et de l’Environnement et des Transports, Paris-Saclay - EEET (ex. EDDEE). Double-diplôme avec CentraleSupélec. Cours et Direction de mémoires du M2.</w:t>
      </w:r>
    </w:p>
    <w:p>
      <w:pPr/>
      <w:r>
        <w:rPr/>
        <w:t xml:space="preserve">Co-directeur du Département d'enseignements CS Sciences de l'Entreprise CS, 2015-2021.</w:t>
      </w:r>
    </w:p>
    <w:p>
      <w:pPr/>
      <w:r>
        <w:rPr/>
        <w:t xml:space="preserve">Enseignant responsable :</w:t>
      </w:r>
    </w:p>
    <w:p>
      <w:pPr/>
      <w:r>
        <w:rPr/>
        <w:t xml:space="preserve">- Cours Modèles Économiques Innovation Environnement du Master 2 EEET université Paris-Saclay et CS</w:t>
      </w:r>
    </w:p>
    <w:p>
      <w:pPr/>
      <w:r>
        <w:rPr/>
        <w:t xml:space="preserve">- Cours commun d'Économie du cycle ingénieurs CentraleSupélec (2A).</w:t>
      </w:r>
    </w:p>
    <w:p>
      <w:pPr/>
      <w:r>
        <w:rPr/>
        <w:t xml:space="preserve">- Cours d'Économie de l'Environnement du cycle ingénieurs CentraleSupélec (2A).</w:t>
      </w:r>
    </w:p>
    <w:p>
      <w:pPr/>
      <w:r>
        <w:rPr/>
        <w:t xml:space="preserve">- Cours d'Économie du Climat du cycle ingénieurs CentraleSupélec (EI : enseignement d'intégration, avec le LSCE) (1A).</w:t>
      </w:r>
    </w:p>
    <w:p>
      <w:pPr/>
      <w:r>
        <w:rPr/>
        <w:t xml:space="preserve">- Cours Développement Durable CS et MOOC DD sur Coursera, 2009-2019. </w:t>
      </w:r>
      <w:hyperlink r:id="rId10" w:history="1">
        <w:r>
          <w:rPr>
            <w:color w:val="#410a8c"/>
            <w:u w:val="single"/>
          </w:rPr>
          <w:t xml:space="preserve">Reportage du Sénat</w:t>
        </w:r>
      </w:hyperlink>
      <w:r>
        <w:rPr/>
        <w:t xml:space="preserve"> ; Trophées Grandes Ecoles - La Tribune, catégorie développement durable, avril 2010.</w:t>
      </w:r>
    </w:p>
    <w:p>
      <w:pPr/>
      <w:r>
        <w:rPr/>
        <w:t xml:space="preserve">- Autres cours, mémoires : DU AllCan Paris-Saclay ; IOGS ; Agro. ; ENS Paris-Saclay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review of 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Renewable and Sustainable Energy Reviews</w:t>
            </w:r>
            <w:r>
              <w:rPr/>
              <w:t xml:space="preserve">, 2026, 226, pp.116352. </w:t>
            </w:r>
            <w:hyperlink r:id="rId16" w:history="1">
              <w:r>
                <w:rPr>
                  <w:color w:val="#410a8c"/>
                  <w:u w:val="single"/>
                </w:rPr>
                <w:t xml:space="preserve">⟨10.1016/j.rser.2025.116352⟩</w:t>
              </w:r>
            </w:hyperlink>
          </w:p>
          <w:p>
            <w:pPr/>
            <w:r>
              <w:rPr/>
              <w:t xml:space="preserve">Article dans une revue</w:t>
            </w:r>
          </w:p>
          <w:p>
            <w:pPr/>
            <w:hyperlink r:id="rId11" w:history="1">
              <w:r>
                <w:rPr>
                  <w:color w:val="#410a8c"/>
                  <w:u w:val="single"/>
                </w:rPr>
                <w:t xml:space="preserve">hal-05323322v1</w:t>
              </w:r>
            </w:hyperlink>
          </w:p>
        </w:tc>
      </w:tr>
      <w:tr>
        <w:trPr/>
        <w:tc>
          <w:tcPr>
            <w:noWrap/>
          </w:tcPr>
          <w:p>
            <w:pPr>
              <w:spacing w:after="200"/>
            </w:pPr>
            <w:hyperlink r:id="rId17" w:history="1">
              <w:r>
                <w:rPr>
                  <w:color w:val="1e198e"/>
                  <w:b w:val="1"/>
                  <w:bCs w:val="1"/>
                  <w:u w:val="single"/>
                </w:rPr>
                <w:t xml:space="preserve">Global Collaboration in Carbon Dioxide Removal: Navigating a Fragmented Landscape</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Current Sustainable/Renewable Energy Reports</w:t>
            </w:r>
            <w:r>
              <w:rPr/>
              <w:t xml:space="preserve">, 2025, Topical Collection on Carbon Dioxide Removal, 12 (1), pp.30. </w:t>
            </w:r>
            <w:hyperlink r:id="rId20" w:history="1">
              <w:r>
                <w:rPr>
                  <w:color w:val="#410a8c"/>
                  <w:u w:val="single"/>
                </w:rPr>
                <w:t xml:space="preserve">⟨10.1007/s40518-025-00280-x⟩</w:t>
              </w:r>
            </w:hyperlink>
          </w:p>
          <w:p>
            <w:pPr/>
            <w:r>
              <w:rPr/>
              <w:t xml:space="preserve">Article dans une revue</w:t>
            </w:r>
            <w:r>
              <w:rPr/>
              <w:t xml:space="preserve"> (data paper)</w:t>
            </w:r>
          </w:p>
          <w:p>
            <w:pPr/>
            <w:hyperlink r:id="rId17" w:history="1">
              <w:r>
                <w:rPr>
                  <w:color w:val="#410a8c"/>
                  <w:u w:val="single"/>
                </w:rPr>
                <w:t xml:space="preserve">hal-05489989v1</w:t>
              </w:r>
            </w:hyperlink>
          </w:p>
        </w:tc>
      </w:tr>
      <w:tr>
        <w:trPr/>
        <w:tc>
          <w:tcPr>
            <w:noWrap/>
          </w:tcPr>
          <w:p>
            <w:pPr>
              <w:spacing w:after="200"/>
            </w:pPr>
            <w:hyperlink r:id="rId21" w:history="1">
              <w:r>
                <w:rPr>
                  <w:color w:val="1e198e"/>
                  <w:b w:val="1"/>
                  <w:bCs w:val="1"/>
                  <w:u w:val="single"/>
                </w:rPr>
                <w:t xml:space="preserve">A global overview of the impacts of phytoplankton blooms on lake and reservoir ecosystem services</w:t>
              </w:r>
            </w:hyperlink>
          </w:p>
          <w:p>
            <w:pPr/>
            <w:hyperlink r:id="rId22" w:history="1">
              <w:r>
                <w:rPr>
                  <w:color w:val="#410a8c"/>
                  <w:u w:val="single"/>
                </w:rPr>
                <w:t xml:space="preserve">F Soulignac</w:t>
              </w:r>
            </w:hyperlink>
            <w:r>
              <w:rPr/>
              <w:t xml:space="preserve">,</w:t>
            </w:r>
            <w:hyperlink r:id="rId23" w:history="1">
              <w:r>
                <w:rPr>
                  <w:color w:val="#410a8c"/>
                  <w:u w:val="single"/>
                </w:rPr>
                <w:t xml:space="preserve">O Anneville</w:t>
              </w:r>
            </w:hyperlink>
            <w:r>
              <w:rPr/>
              <w:t xml:space="preserve">,</w:t>
            </w:r>
            <w:hyperlink r:id="rId24" w:history="1">
              <w:r>
                <w:rPr>
                  <w:color w:val="#410a8c"/>
                  <w:u w:val="single"/>
                </w:rPr>
                <w:t xml:space="preserve">T Bolognesi</w:t>
              </w:r>
            </w:hyperlink>
            <w:r>
              <w:rPr/>
              <w:t xml:space="preserve">,</w:t>
            </w:r>
            <w:hyperlink r:id="rId25" w:history="1">
              <w:r>
                <w:rPr>
                  <w:color w:val="#410a8c"/>
                  <w:u w:val="single"/>
                </w:rPr>
                <w:t xml:space="preserve">P da Costa</w:t>
              </w:r>
            </w:hyperlink>
            <w:r>
              <w:rPr/>
              <w:t xml:space="preserve">,</w:t>
            </w:r>
            <w:hyperlink r:id="rId26"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27" w:history="1">
              <w:r>
                <w:rPr>
                  <w:color w:val="#410a8c"/>
                  <w:u w:val="single"/>
                </w:rPr>
                <w:t xml:space="preserve">⟨10.1088/1748-9326/ae2696⟩</w:t>
              </w:r>
            </w:hyperlink>
          </w:p>
          <w:p>
            <w:pPr/>
            <w:r>
              <w:rPr/>
              <w:t xml:space="preserve">Article dans une revue</w:t>
            </w:r>
          </w:p>
          <w:p>
            <w:pPr/>
            <w:hyperlink r:id="rId21" w:history="1">
              <w:r>
                <w:rPr>
                  <w:color w:val="#410a8c"/>
                  <w:u w:val="single"/>
                </w:rPr>
                <w:t xml:space="preserve">hal-05487563v1</w:t>
              </w:r>
            </w:hyperlink>
          </w:p>
        </w:tc>
      </w:tr>
      <w:tr>
        <w:trPr/>
        <w:tc>
          <w:tcPr>
            <w:noWrap/>
          </w:tcPr>
          <w:p>
            <w:pPr>
              <w:spacing w:after="200"/>
            </w:pPr>
            <w:hyperlink r:id="rId28" w:history="1">
              <w:r>
                <w:rPr>
                  <w:color w:val="1e198e"/>
                  <w:b w:val="1"/>
                  <w:bCs w:val="1"/>
                  <w:u w:val="single"/>
                </w:rPr>
                <w:t xml:space="preserve">The impacts of combining incentives on carpooling for commuting in the Paris region</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32"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Journal of Environmental Planning and Management</w:t>
            </w:r>
            <w:r>
              <w:rPr/>
              <w:t xml:space="preserve">, 2024, pp.1-27. </w:t>
            </w:r>
            <w:hyperlink r:id="rId33" w:history="1">
              <w:r>
                <w:rPr>
                  <w:color w:val="#410a8c"/>
                  <w:u w:val="single"/>
                </w:rPr>
                <w:t xml:space="preserve">⟨10.1080/09640568.2024.2392645⟩</w:t>
              </w:r>
            </w:hyperlink>
          </w:p>
          <w:p>
            <w:pPr/>
            <w:r>
              <w:rPr/>
              <w:t xml:space="preserve">Article dans une revue</w:t>
            </w:r>
          </w:p>
          <w:p>
            <w:pPr/>
            <w:hyperlink r:id="rId28" w:history="1">
              <w:r>
                <w:rPr>
                  <w:color w:val="#410a8c"/>
                  <w:u w:val="single"/>
                </w:rPr>
                <w:t xml:space="preserve">hal-04703899v1</w:t>
              </w:r>
            </w:hyperlink>
          </w:p>
        </w:tc>
      </w:tr>
      <w:tr>
        <w:trPr/>
        <w:tc>
          <w:tcPr>
            <w:noWrap/>
          </w:tcPr>
          <w:p>
            <w:pPr>
              <w:spacing w:after="200"/>
            </w:pPr>
            <w:hyperlink r:id="rId34" w:history="1">
              <w:r>
                <w:rPr>
                  <w:color w:val="1e198e"/>
                  <w:b w:val="1"/>
                  <w:bCs w:val="1"/>
                  <w:u w:val="single"/>
                </w:rPr>
                <w:t xml:space="preserve">Mapping the landscape of carbon dioxide removal research :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35"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Environmental Research Letters</w:t>
            </w:r>
            <w:r>
              <w:rPr/>
              <w:t xml:space="preserve">, 2024, 19 (10), pp.103004. </w:t>
            </w:r>
            <w:hyperlink r:id="rId36" w:history="1">
              <w:r>
                <w:rPr>
                  <w:color w:val="#410a8c"/>
                  <w:u w:val="single"/>
                </w:rPr>
                <w:t xml:space="preserve">⟨10.1088/1748-9326/ad71e0⟩</w:t>
              </w:r>
            </w:hyperlink>
          </w:p>
          <w:p>
            <w:pPr/>
            <w:r>
              <w:rPr/>
              <w:t xml:space="preserve">Article dans une revue</w:t>
            </w:r>
          </w:p>
          <w:p>
            <w:pPr/>
            <w:hyperlink r:id="rId34" w:history="1">
              <w:r>
                <w:rPr>
                  <w:color w:val="#410a8c"/>
                  <w:u w:val="single"/>
                </w:rPr>
                <w:t xml:space="preserve">hal-04688358v1</w:t>
              </w:r>
            </w:hyperlink>
          </w:p>
        </w:tc>
      </w:tr>
      <w:tr>
        <w:trPr/>
        <w:tc>
          <w:tcPr>
            <w:noWrap/>
          </w:tcPr>
          <w:p>
            <w:pPr>
              <w:spacing w:after="200"/>
            </w:pPr>
            <w:hyperlink r:id="rId37" w:history="1">
              <w:r>
                <w:rPr>
                  <w:color w:val="1e198e"/>
                  <w:b w:val="1"/>
                  <w:bCs w:val="1"/>
                  <w:u w:val="single"/>
                </w:rPr>
                <w:t xml:space="preserve">Une évaluation de services écosystémiques sélectionnés par les acteurs locaux du Léguer (22) et de l'Estéron (06), labellisées &amp;quot;sites rivières sauvages</w:t>
              </w:r>
            </w:hyperlink>
          </w:p>
          <w:p>
            <w:pPr/>
            <w:hyperlink r:id="rId38" w:history="1">
              <w:r>
                <w:rPr>
                  <w:color w:val="#410a8c"/>
                  <w:u w:val="single"/>
                </w:rPr>
                <w:t xml:space="preserve">Patricia Detry</w:t>
              </w:r>
            </w:hyperlink>
            <w:r>
              <w:rPr/>
              <w:t xml:space="preserve">,</w:t>
            </w:r>
            <w:hyperlink r:id="rId39" w:history="1">
              <w:r>
                <w:rPr>
                  <w:color w:val="#410a8c"/>
                  <w:u w:val="single"/>
                </w:rPr>
                <w:t xml:space="preserve">Julien Gauthey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p>
          <w:p>
            <w:pPr/>
            <w:r>
              <w:rPr>
                <w:i w:val="1"/>
                <w:iCs w:val="1"/>
              </w:rPr>
              <w:t xml:space="preserve">TSM. Techniques Sciences Méthodes – Génie urbain, génie rural</w:t>
            </w:r>
            <w:r>
              <w:rPr/>
              <w:t xml:space="preserve">, 2023, 6 (6), pp.15-29. </w:t>
            </w:r>
            <w:hyperlink r:id="rId42" w:history="1">
              <w:r>
                <w:rPr>
                  <w:color w:val="#410a8c"/>
                  <w:u w:val="single"/>
                </w:rPr>
                <w:t xml:space="preserve">⟨10.36904/tsm/20230615⟩</w:t>
              </w:r>
            </w:hyperlink>
          </w:p>
          <w:p>
            <w:pPr/>
            <w:r>
              <w:rPr/>
              <w:t xml:space="preserve">Article dans une revue</w:t>
            </w:r>
          </w:p>
          <w:p>
            <w:pPr/>
            <w:hyperlink r:id="rId37" w:history="1">
              <w:r>
                <w:rPr>
                  <w:color w:val="#410a8c"/>
                  <w:u w:val="single"/>
                </w:rPr>
                <w:t xml:space="preserve">hal-04143090v1</w:t>
              </w:r>
            </w:hyperlink>
          </w:p>
        </w:tc>
      </w:tr>
      <w:tr>
        <w:trPr/>
        <w:tc>
          <w:tcPr>
            <w:noWrap/>
          </w:tcPr>
          <w:p>
            <w:pPr>
              <w:spacing w:after="200"/>
            </w:pPr>
            <w:hyperlink r:id="rId43"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(19), </w:t>
            </w:r>
            <w:hyperlink r:id="rId45" w:history="1">
              <w:r>
                <w:rPr>
                  <w:color w:val="#410a8c"/>
                  <w:u w:val="single"/>
                </w:rPr>
                <w:t xml:space="preserve">⟨10.2516/stet/2022018⟩</w:t>
              </w:r>
            </w:hyperlink>
          </w:p>
          <w:p>
            <w:pPr/>
            <w:r>
              <w:rPr/>
              <w:t xml:space="preserve">Article dans une revue</w:t>
            </w:r>
          </w:p>
          <w:p>
            <w:pPr/>
            <w:hyperlink r:id="rId43" w:history="1">
              <w:r>
                <w:rPr>
                  <w:color w:val="#410a8c"/>
                  <w:u w:val="single"/>
                </w:rPr>
                <w:t xml:space="preserve">hal-03846806v1</w:t>
              </w:r>
            </w:hyperlink>
          </w:p>
        </w:tc>
      </w:tr>
      <w:tr>
        <w:trPr/>
        <w:tc>
          <w:tcPr>
            <w:noWrap/>
          </w:tcPr>
          <w:p>
            <w:pPr>
              <w:spacing w:after="200"/>
            </w:pPr>
            <w:hyperlink r:id="rId46"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pp.19. </w:t>
            </w:r>
            <w:hyperlink r:id="rId47" w:history="1">
              <w:r>
                <w:rPr>
                  <w:color w:val="#410a8c"/>
                  <w:u w:val="single"/>
                </w:rPr>
                <w:t xml:space="preserve">⟨10.2516/stet%2F2022018⟩</w:t>
              </w:r>
            </w:hyperlink>
          </w:p>
          <w:p>
            <w:pPr/>
            <w:r>
              <w:rPr/>
              <w:t xml:space="preserve">Article dans une revue</w:t>
            </w:r>
          </w:p>
          <w:p>
            <w:pPr/>
            <w:hyperlink r:id="rId46" w:history="1">
              <w:r>
                <w:rPr>
                  <w:color w:val="#410a8c"/>
                  <w:u w:val="single"/>
                </w:rPr>
                <w:t xml:space="preserve">hal-04351706v1</w:t>
              </w:r>
            </w:hyperlink>
          </w:p>
        </w:tc>
      </w:tr>
      <w:tr>
        <w:trPr/>
        <w:tc>
          <w:tcPr>
            <w:noWrap/>
          </w:tcPr>
          <w:p>
            <w:pPr>
              <w:spacing w:after="200"/>
            </w:pPr>
            <w:hyperlink r:id="rId48" w:history="1">
              <w:r>
                <w:rPr>
                  <w:color w:val="1e198e"/>
                  <w:b w:val="1"/>
                  <w:bCs w:val="1"/>
                  <w:u w:val="single"/>
                </w:rPr>
                <w:t xml:space="preserve">The Economic Value of Ecosystem Conservation: A Discrete-Choice Experiment at the Taravo Wild River in Corsica, France</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i w:val="1"/>
                <w:iCs w:val="1"/>
              </w:rPr>
              <w:t xml:space="preserve">Knowledge and Management of Aquatic Ecosystems</w:t>
            </w:r>
            <w:r>
              <w:rPr/>
              <w:t xml:space="preserve">, In press</w:t>
            </w:r>
          </w:p>
          <w:p>
            <w:pPr/>
            <w:r>
              <w:rPr/>
              <w:t xml:space="preserve">Article dans une revue</w:t>
            </w:r>
          </w:p>
          <w:p>
            <w:pPr/>
            <w:hyperlink r:id="rId48" w:history="1">
              <w:r>
                <w:rPr>
                  <w:color w:val="#410a8c"/>
                  <w:u w:val="single"/>
                </w:rPr>
                <w:t xml:space="preserve">hal-03643207v1</w:t>
              </w:r>
            </w:hyperlink>
          </w:p>
        </w:tc>
      </w:tr>
      <w:tr>
        <w:trPr/>
        <w:tc>
          <w:tcPr>
            <w:noWrap/>
          </w:tcPr>
          <w:p>
            <w:pPr>
              <w:spacing w:after="200"/>
            </w:pPr>
            <w:hyperlink r:id="rId50" w:history="1">
              <w:r>
                <w:rPr>
                  <w:color w:val="1e198e"/>
                  <w:b w:val="1"/>
                  <w:bCs w:val="1"/>
                  <w:u w:val="single"/>
                </w:rPr>
                <w:t xml:space="preserve">Incentives for modal shift towards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Revue d'économie industrielle </w:t>
            </w:r>
            <w:r>
              <w:rPr/>
              <w:t xml:space="preserve">, 2022, Les véhicules électriques, leviers pour une mobilité durable ?, 178-179, pp.199-246. </w:t>
            </w:r>
            <w:hyperlink r:id="rId51" w:history="1">
              <w:r>
                <w:rPr>
                  <w:color w:val="#410a8c"/>
                  <w:u w:val="single"/>
                </w:rPr>
                <w:t xml:space="preserve">⟨10.4000/rei.11705⟩</w:t>
              </w:r>
            </w:hyperlink>
          </w:p>
          <w:p>
            <w:pPr/>
            <w:r>
              <w:rPr/>
              <w:t xml:space="preserve">Article dans une revue</w:t>
            </w:r>
            <w:r>
              <w:rPr/>
              <w:t xml:space="preserve"> (article de synthèse)</w:t>
            </w:r>
          </w:p>
          <w:p>
            <w:pPr/>
            <w:hyperlink r:id="rId50" w:history="1">
              <w:r>
                <w:rPr>
                  <w:color w:val="#410a8c"/>
                  <w:u w:val="single"/>
                </w:rPr>
                <w:t xml:space="preserve">hal-04045753v1</w:t>
              </w:r>
            </w:hyperlink>
          </w:p>
        </w:tc>
      </w:tr>
      <w:tr>
        <w:trPr/>
        <w:tc>
          <w:tcPr>
            <w:noWrap/>
          </w:tcPr>
          <w:p>
            <w:pPr>
              <w:spacing w:after="200"/>
            </w:pPr>
            <w:hyperlink r:id="rId52" w:history="1">
              <w:r>
                <w:rPr>
                  <w:color w:val="1e198e"/>
                  <w:b w:val="1"/>
                  <w:bCs w:val="1"/>
                  <w:u w:val="single"/>
                </w:rPr>
                <w:t xml:space="preserve">Economic and environmental performances of natural gas for heavy trucks: A case study on the French automotive industry supply chain</w:t>
              </w:r>
            </w:hyperlink>
          </w:p>
          <w:p>
            <w:pPr/>
            <w:hyperlink r:id="rId53" w:history="1">
              <w:r>
                <w:rPr>
                  <w:color w:val="#410a8c"/>
                  <w:u w:val="single"/>
                </w:rPr>
                <w:t xml:space="preserve">Emilien Ravigné</w:t>
              </w:r>
            </w:hyperlink>
            <w:r>
              <w:rPr/>
              <w:t xml:space="preserve">,</w:t>
            </w:r>
            <w:hyperlink r:id="rId54" w:history="1">
              <w:r>
                <w:rPr>
                  <w:color w:val="#410a8c"/>
                  <w:u w:val="single"/>
                </w:rPr>
                <w:t xml:space="preserve">P. da Costa</w:t>
              </w:r>
            </w:hyperlink>
          </w:p>
          <w:p>
            <w:pPr/>
            <w:r>
              <w:rPr>
                <w:i w:val="1"/>
                <w:iCs w:val="1"/>
              </w:rPr>
              <w:t xml:space="preserve">Energy Policy</w:t>
            </w:r>
            <w:r>
              <w:rPr/>
              <w:t xml:space="preserve">, 2020, pp.112019. </w:t>
            </w:r>
            <w:hyperlink r:id="rId55" w:history="1">
              <w:r>
                <w:rPr>
                  <w:color w:val="#410a8c"/>
                  <w:u w:val="single"/>
                </w:rPr>
                <w:t xml:space="preserve">⟨10.1016/j.enpol.2020.112019⟩</w:t>
              </w:r>
            </w:hyperlink>
          </w:p>
          <w:p>
            <w:pPr/>
            <w:r>
              <w:rPr/>
              <w:t xml:space="preserve">Article dans une revue</w:t>
            </w:r>
          </w:p>
          <w:p>
            <w:pPr/>
            <w:hyperlink r:id="rId52" w:history="1">
              <w:r>
                <w:rPr>
                  <w:color w:val="#410a8c"/>
                  <w:u w:val="single"/>
                </w:rPr>
                <w:t xml:space="preserve">hal-03084846v1</w:t>
              </w:r>
            </w:hyperlink>
          </w:p>
        </w:tc>
      </w:tr>
      <w:tr>
        <w:trPr/>
        <w:tc>
          <w:tcPr>
            <w:noWrap/>
          </w:tcPr>
          <w:p>
            <w:pPr>
              <w:spacing w:after="200"/>
            </w:pPr>
            <w:hyperlink r:id="rId56" w:history="1">
              <w:r>
                <w:rPr>
                  <w:color w:val="1e198e"/>
                  <w:b w:val="1"/>
                  <w:bCs w:val="1"/>
                  <w:u w:val="single"/>
                </w:rPr>
                <w:t xml:space="preserve">Assessing 50 innovative mobility offers in low-density areas: A French application using a two-step decision-aid method</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Transport Policy</w:t>
            </w:r>
            <w:r>
              <w:rPr/>
              <w:t xml:space="preserve">, 2019, 83, pp.13-25. </w:t>
            </w:r>
            <w:hyperlink r:id="rId58" w:history="1">
              <w:r>
                <w:rPr>
                  <w:color w:val="#410a8c"/>
                  <w:u w:val="single"/>
                </w:rPr>
                <w:t xml:space="preserve">⟨10.1016/j.tranpol.2019.08.003⟩</w:t>
              </w:r>
            </w:hyperlink>
          </w:p>
          <w:p>
            <w:pPr/>
            <w:r>
              <w:rPr/>
              <w:t xml:space="preserve">Article dans une revue</w:t>
            </w:r>
          </w:p>
          <w:p>
            <w:pPr/>
            <w:hyperlink r:id="rId56" w:history="1">
              <w:r>
                <w:rPr>
                  <w:color w:val="#410a8c"/>
                  <w:u w:val="single"/>
                </w:rPr>
                <w:t xml:space="preserve">halshs-02293424v1</w:t>
              </w:r>
            </w:hyperlink>
          </w:p>
        </w:tc>
      </w:tr>
      <w:tr>
        <w:trPr/>
        <w:tc>
          <w:tcPr>
            <w:noWrap/>
          </w:tcPr>
          <w:p>
            <w:pPr>
              <w:spacing w:after="200"/>
            </w:pPr>
            <w:hyperlink r:id="rId59" w:history="1">
              <w:r>
                <w:rPr>
                  <w:color w:val="1e198e"/>
                  <w:b w:val="1"/>
                  <w:bCs w:val="1"/>
                  <w:u w:val="single"/>
                </w:rPr>
                <w:t xml:space="preserve">Infrastructure sharing synergies and industrial symbiosis: optimal capacity oversizing and pricing</w:t>
              </w:r>
            </w:hyperlink>
          </w:p>
          <w:p>
            <w:pPr/>
            <w:hyperlink r:id="rId60" w:history="1">
              <w:r>
                <w:rPr>
                  <w:color w:val="#410a8c"/>
                  <w:u w:val="single"/>
                </w:rPr>
                <w:t xml:space="preserve">Robin Molinier</w:t>
              </w:r>
            </w:hyperlink>
            <w:r>
              <w:rPr/>
              <w:t xml:space="preserve">,</w:t>
            </w:r>
            <w:hyperlink r:id="rId13" w:history="1">
              <w:r>
                <w:rPr>
                  <w:color w:val="#410a8c"/>
                  <w:u w:val="single"/>
                </w:rPr>
                <w:t xml:space="preserve">Pascal da Costa</w:t>
              </w:r>
            </w:hyperlink>
          </w:p>
          <w:p>
            <w:pPr/>
            <w:r>
              <w:rPr>
                <w:i w:val="1"/>
                <w:iCs w:val="1"/>
              </w:rPr>
              <w:t xml:space="preserve">Journal of Industrial and Intelligent Information</w:t>
            </w:r>
            <w:r>
              <w:rPr/>
              <w:t xml:space="preserve">, 2019, 7 (1), </w:t>
            </w:r>
            <w:hyperlink r:id="rId61" w:history="1">
              <w:r>
                <w:rPr>
                  <w:color w:val="#410a8c"/>
                  <w:u w:val="single"/>
                </w:rPr>
                <w:t xml:space="preserve">⟨10.18178/jiii.7.1.24-32⟩</w:t>
              </w:r>
            </w:hyperlink>
          </w:p>
          <w:p>
            <w:pPr/>
            <w:r>
              <w:rPr/>
              <w:t xml:space="preserve">Article dans une revue</w:t>
            </w:r>
          </w:p>
          <w:p>
            <w:pPr/>
            <w:hyperlink r:id="rId59" w:history="1">
              <w:r>
                <w:rPr>
                  <w:color w:val="#410a8c"/>
                  <w:u w:val="single"/>
                </w:rPr>
                <w:t xml:space="preserve">hal-01792032v1</w:t>
              </w:r>
            </w:hyperlink>
          </w:p>
        </w:tc>
      </w:tr>
      <w:tr>
        <w:trPr/>
        <w:tc>
          <w:tcPr>
            <w:noWrap/>
          </w:tcPr>
          <w:p>
            <w:pPr>
              <w:spacing w:after="200"/>
            </w:pPr>
            <w:hyperlink r:id="rId62" w:history="1">
              <w:r>
                <w:rPr>
                  <w:color w:val="1e198e"/>
                  <w:b w:val="1"/>
                  <w:bCs w:val="1"/>
                  <w:u w:val="single"/>
                </w:rPr>
                <w:t xml:space="preserve">Nuclear contribution to the penetration of variable renewable energy sources in a French decarbonised power mix</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150, pp.544 - 555. </w:t>
            </w:r>
            <w:hyperlink r:id="rId66" w:history="1">
              <w:r>
                <w:rPr>
                  <w:color w:val="#410a8c"/>
                  <w:u w:val="single"/>
                </w:rPr>
                <w:t xml:space="preserve">⟨10.1016/j.energy.2018.02.122⟩</w:t>
              </w:r>
            </w:hyperlink>
          </w:p>
          <w:p>
            <w:pPr/>
            <w:r>
              <w:rPr/>
              <w:t xml:space="preserve">Article dans une revue</w:t>
            </w:r>
          </w:p>
          <w:p>
            <w:pPr/>
            <w:hyperlink r:id="rId62" w:history="1">
              <w:r>
                <w:rPr>
                  <w:color w:val="#410a8c"/>
                  <w:u w:val="single"/>
                </w:rPr>
                <w:t xml:space="preserve">hal-01788025v1</w:t>
              </w:r>
            </w:hyperlink>
          </w:p>
        </w:tc>
      </w:tr>
      <w:tr>
        <w:trPr/>
        <w:tc>
          <w:tcPr>
            <w:noWrap/>
          </w:tcPr>
          <w:p>
            <w:pPr>
              <w:spacing w:after="200"/>
            </w:pPr>
            <w:hyperlink r:id="rId67" w:history="1">
              <w:r>
                <w:rPr>
                  <w:color w:val="1e198e"/>
                  <w:b w:val="1"/>
                  <w:bCs w:val="1"/>
                  <w:u w:val="single"/>
                </w:rPr>
                <w:t xml:space="preserve">Feasibility assessment of the use of steam sourced from nuclear plants for French factories considering spatial configuration</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69" w:history="1">
              <w:r>
                <w:rPr>
                  <w:color w:val="#410a8c"/>
                  <w:u w:val="single"/>
                </w:rPr>
                <w:t xml:space="preserve">Sébastien Sylvestre</w:t>
              </w:r>
            </w:hyperlink>
            <w:r>
              <w:rPr/>
              <w:t xml:space="preserve">,</w:t>
            </w:r>
            <w:hyperlink r:id="rId70" w:history="1">
              <w:r>
                <w:rPr>
                  <w:color w:val="#410a8c"/>
                  <w:u w:val="single"/>
                </w:rPr>
                <w:t xml:space="preserve">Michel Berthélemy</w:t>
              </w:r>
            </w:hyperlink>
          </w:p>
          <w:p>
            <w:pPr/>
            <w:r>
              <w:rPr>
                <w:i w:val="1"/>
                <w:iCs w:val="1"/>
              </w:rPr>
              <w:t xml:space="preserve">Journal of Cleaner Production</w:t>
            </w:r>
            <w:r>
              <w:rPr/>
              <w:t xml:space="preserve">, 2018, 189, pp.529 - 538. </w:t>
            </w:r>
            <w:hyperlink r:id="rId71" w:history="1">
              <w:r>
                <w:rPr>
                  <w:color w:val="#410a8c"/>
                  <w:u w:val="single"/>
                </w:rPr>
                <w:t xml:space="preserve">⟨10.1016/j.jclepro.2018.04.079⟩</w:t>
              </w:r>
            </w:hyperlink>
          </w:p>
          <w:p>
            <w:pPr/>
            <w:r>
              <w:rPr/>
              <w:t xml:space="preserve">Article dans une revue</w:t>
            </w:r>
          </w:p>
          <w:p>
            <w:pPr/>
            <w:hyperlink r:id="rId67" w:history="1">
              <w:r>
                <w:rPr>
                  <w:color w:val="#410a8c"/>
                  <w:u w:val="single"/>
                </w:rPr>
                <w:t xml:space="preserve">hal-01789392v1</w:t>
              </w:r>
            </w:hyperlink>
          </w:p>
        </w:tc>
      </w:tr>
      <w:tr>
        <w:trPr/>
        <w:tc>
          <w:tcPr>
            <w:noWrap/>
          </w:tcPr>
          <w:p>
            <w:pPr>
              <w:spacing w:after="200"/>
            </w:pPr>
            <w:hyperlink r:id="rId72" w:history="1">
              <w:r>
                <w:rPr>
                  <w:color w:val="1e198e"/>
                  <w:b w:val="1"/>
                  <w:bCs w:val="1"/>
                  <w:u w:val="single"/>
                </w:rPr>
                <w:t xml:space="preserve">Nuclear power supply: Going against the misconceptions. Evidence of nuclear flexibility from the French experience</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151, pp.289 - 296. </w:t>
            </w:r>
            <w:hyperlink r:id="rId73" w:history="1">
              <w:r>
                <w:rPr>
                  <w:color w:val="#410a8c"/>
                  <w:u w:val="single"/>
                </w:rPr>
                <w:t xml:space="preserve">⟨10.1016/j.energy.2018.03.064⟩</w:t>
              </w:r>
            </w:hyperlink>
          </w:p>
          <w:p>
            <w:pPr/>
            <w:r>
              <w:rPr/>
              <w:t xml:space="preserve">Article dans une revue</w:t>
            </w:r>
          </w:p>
          <w:p>
            <w:pPr/>
            <w:hyperlink r:id="rId72" w:history="1">
              <w:r>
                <w:rPr>
                  <w:color w:val="#410a8c"/>
                  <w:u w:val="single"/>
                </w:rPr>
                <w:t xml:space="preserve">hal-01788024v1</w:t>
              </w:r>
            </w:hyperlink>
          </w:p>
        </w:tc>
      </w:tr>
      <w:tr>
        <w:trPr/>
        <w:tc>
          <w:tcPr>
            <w:noWrap/>
          </w:tcPr>
          <w:p>
            <w:pPr>
              <w:spacing w:after="200"/>
            </w:pPr>
            <w:hyperlink r:id="rId74" w:history="1">
              <w:r>
                <w:rPr>
                  <w:color w:val="1e198e"/>
                  <w:b w:val="1"/>
                  <w:bCs w:val="1"/>
                  <w:u w:val="single"/>
                </w:rPr>
                <w:t xml:space="preserve">Mg-promotion of Ni natural clay-supported catalysts for dry reforming of methane</w:t>
              </w:r>
            </w:hyperlink>
          </w:p>
          <w:p>
            <w:pPr/>
            <w:hyperlink r:id="rId75" w:history="1">
              <w:r>
                <w:rPr>
                  <w:color w:val="#410a8c"/>
                  <w:u w:val="single"/>
                </w:rPr>
                <w:t xml:space="preserve">H. Liu</w:t>
              </w:r>
            </w:hyperlink>
            <w:r>
              <w:rPr/>
              <w:t xml:space="preserve">,</w:t>
            </w:r>
            <w:hyperlink r:id="rId54" w:history="1">
              <w:r>
                <w:rPr>
                  <w:color w:val="#410a8c"/>
                  <w:u w:val="single"/>
                </w:rPr>
                <w:t xml:space="preserve">P. da Costa</w:t>
              </w:r>
            </w:hyperlink>
            <w:r>
              <w:rPr/>
              <w:t xml:space="preserve">,</w:t>
            </w:r>
            <w:hyperlink r:id="rId76" w:history="1">
              <w:r>
                <w:rPr>
                  <w:color w:val="#410a8c"/>
                  <w:u w:val="single"/>
                </w:rPr>
                <w:t xml:space="preserve">H. Bel Hadj Taief</w:t>
              </w:r>
            </w:hyperlink>
            <w:r>
              <w:rPr/>
              <w:t xml:space="preserve">,</w:t>
            </w:r>
            <w:hyperlink r:id="rId77" w:history="1">
              <w:r>
                <w:rPr>
                  <w:color w:val="#410a8c"/>
                  <w:u w:val="single"/>
                </w:rPr>
                <w:t xml:space="preserve">M. Benzina</w:t>
              </w:r>
            </w:hyperlink>
            <w:r>
              <w:rPr/>
              <w:t xml:space="preserve">,</w:t>
            </w:r>
            <w:hyperlink r:id="rId78" w:history="1">
              <w:r>
                <w:rPr>
                  <w:color w:val="#410a8c"/>
                  <w:u w:val="single"/>
                </w:rPr>
                <w:t xml:space="preserve">M.E. Gálvez</w:t>
              </w:r>
            </w:hyperlink>
          </w:p>
          <w:p>
            <w:pPr/>
            <w:r>
              <w:rPr>
                <w:i w:val="1"/>
                <w:iCs w:val="1"/>
              </w:rPr>
              <w:t xml:space="preserve">RSC Advances</w:t>
            </w:r>
            <w:r>
              <w:rPr/>
              <w:t xml:space="preserve">, 2018, 8 (35), pp.19627 - 19634. </w:t>
            </w:r>
            <w:hyperlink r:id="rId79" w:history="1">
              <w:r>
                <w:rPr>
                  <w:color w:val="#410a8c"/>
                  <w:u w:val="single"/>
                </w:rPr>
                <w:t xml:space="preserve">⟨10.1039/c8ra02615g⟩</w:t>
              </w:r>
            </w:hyperlink>
          </w:p>
          <w:p>
            <w:pPr/>
            <w:r>
              <w:rPr/>
              <w:t xml:space="preserve">Article dans une revue</w:t>
            </w:r>
          </w:p>
          <w:p>
            <w:pPr/>
            <w:hyperlink r:id="rId74" w:history="1">
              <w:r>
                <w:rPr>
                  <w:color w:val="#410a8c"/>
                  <w:u w:val="single"/>
                </w:rPr>
                <w:t xml:space="preserve">hal-01840314v1</w:t>
              </w:r>
            </w:hyperlink>
          </w:p>
        </w:tc>
      </w:tr>
      <w:tr>
        <w:trPr/>
        <w:tc>
          <w:tcPr>
            <w:noWrap/>
          </w:tcPr>
          <w:p>
            <w:pPr>
              <w:spacing w:after="200"/>
            </w:pPr>
            <w:hyperlink r:id="rId80" w:history="1">
              <w:r>
                <w:rPr>
                  <w:color w:val="1e198e"/>
                  <w:b w:val="1"/>
                  <w:bCs w:val="1"/>
                  <w:u w:val="single"/>
                </w:rPr>
                <w:t xml:space="preserve">Cost and climate savings through nuclear district heating in a French urban area</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82" w:history="1">
              <w:r>
                <w:rPr>
                  <w:color w:val="#410a8c"/>
                  <w:u w:val="single"/>
                </w:rPr>
                <w:t xml:space="preserve">Urban Persson</w:t>
              </w:r>
            </w:hyperlink>
            <w:r>
              <w:rPr/>
              <w:t xml:space="preserve">,</w:t>
            </w:r>
            <w:hyperlink r:id="rId83" w:history="1">
              <w:r>
                <w:rPr>
                  <w:color w:val="#410a8c"/>
                  <w:u w:val="single"/>
                </w:rPr>
                <w:t xml:space="preserve">Frédéric Jasserand</w:t>
              </w:r>
            </w:hyperlink>
          </w:p>
          <w:p>
            <w:pPr/>
            <w:r>
              <w:rPr>
                <w:i w:val="1"/>
                <w:iCs w:val="1"/>
              </w:rPr>
              <w:t xml:space="preserve">Energy Policy</w:t>
            </w:r>
            <w:r>
              <w:rPr/>
              <w:t xml:space="preserve">, 2018, 115, p. 616-630. </w:t>
            </w:r>
            <w:hyperlink r:id="rId84" w:history="1">
              <w:r>
                <w:rPr>
                  <w:color w:val="#410a8c"/>
                  <w:u w:val="single"/>
                </w:rPr>
                <w:t xml:space="preserve">⟨10.1016/j.enpol.2018.01.043⟩</w:t>
              </w:r>
            </w:hyperlink>
          </w:p>
          <w:p>
            <w:pPr/>
            <w:r>
              <w:rPr/>
              <w:t xml:space="preserve">Article dans une revue</w:t>
            </w:r>
          </w:p>
          <w:p>
            <w:pPr/>
            <w:hyperlink r:id="rId80" w:history="1">
              <w:r>
                <w:rPr>
                  <w:color w:val="#410a8c"/>
                  <w:u w:val="single"/>
                </w:rPr>
                <w:t xml:space="preserve">hal-01727614v1</w:t>
              </w:r>
            </w:hyperlink>
          </w:p>
        </w:tc>
      </w:tr>
      <w:tr>
        <w:trPr/>
        <w:tc>
          <w:tcPr>
            <w:noWrap/>
          </w:tcPr>
          <w:p>
            <w:pPr>
              <w:spacing w:after="200"/>
            </w:pPr>
            <w:hyperlink r:id="rId85" w:history="1">
              <w:r>
                <w:rPr>
                  <w:color w:val="1e198e"/>
                  <w:b w:val="1"/>
                  <w:bCs w:val="1"/>
                  <w:u w:val="single"/>
                </w:rPr>
                <w:t xml:space="preserve">Cost-benefit analysis of district heating systems using heat from nuclear plants in seven European countries</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2" w:history="1">
              <w:r>
                <w:rPr>
                  <w:color w:val="#410a8c"/>
                  <w:u w:val="single"/>
                </w:rPr>
                <w:t xml:space="preserve">Urban Persson</w:t>
              </w:r>
            </w:hyperlink>
            <w:r>
              <w:rPr/>
              <w:t xml:space="preserve">,</w:t>
            </w:r>
            <w:hyperlink r:id="rId81" w:history="1">
              <w:r>
                <w:rPr>
                  <w:color w:val="#410a8c"/>
                  <w:u w:val="single"/>
                </w:rPr>
                <w:t xml:space="preserve">Miika Rämä</w:t>
              </w:r>
            </w:hyperlink>
            <w:r>
              <w:rPr/>
              <w:t xml:space="preserve">,</w:t>
            </w:r>
            <w:hyperlink r:id="rId83" w:history="1">
              <w:r>
                <w:rPr>
                  <w:color w:val="#410a8c"/>
                  <w:u w:val="single"/>
                </w:rPr>
                <w:t xml:space="preserve">Frédéric Jasserand</w:t>
              </w:r>
            </w:hyperlink>
          </w:p>
          <w:p>
            <w:pPr/>
            <w:r>
              <w:rPr>
                <w:i w:val="1"/>
                <w:iCs w:val="1"/>
              </w:rPr>
              <w:t xml:space="preserve">Energy</w:t>
            </w:r>
            <w:r>
              <w:rPr/>
              <w:t xml:space="preserve">, 2018, 149, pp.454-472. </w:t>
            </w:r>
            <w:hyperlink r:id="rId86" w:history="1">
              <w:r>
                <w:rPr>
                  <w:color w:val="#410a8c"/>
                  <w:u w:val="single"/>
                </w:rPr>
                <w:t xml:space="preserve">⟨10.1016/j.energy.2018.01.149⟩</w:t>
              </w:r>
            </w:hyperlink>
          </w:p>
          <w:p>
            <w:pPr/>
            <w:r>
              <w:rPr/>
              <w:t xml:space="preserve">Article dans une revue</w:t>
            </w:r>
          </w:p>
          <w:p>
            <w:pPr/>
            <w:hyperlink r:id="rId85" w:history="1">
              <w:r>
                <w:rPr>
                  <w:color w:val="#410a8c"/>
                  <w:u w:val="single"/>
                </w:rPr>
                <w:t xml:space="preserve">hal-01714973v1</w:t>
              </w:r>
            </w:hyperlink>
          </w:p>
        </w:tc>
      </w:tr>
      <w:tr>
        <w:trPr/>
        <w:tc>
          <w:tcPr>
            <w:noWrap/>
          </w:tcPr>
          <w:p>
            <w:pPr>
              <w:spacing w:after="200"/>
            </w:pPr>
            <w:hyperlink r:id="rId87" w:history="1">
              <w:r>
                <w:rPr>
                  <w:color w:val="1e198e"/>
                  <w:b w:val="1"/>
                  <w:bCs w:val="1"/>
                  <w:u w:val="single"/>
                </w:rPr>
                <w:t xml:space="preserve">Combined Effects of Electricity Market Liberalization and Climate Policy: Lessons from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IAEE Energy Forum</w:t>
            </w:r>
            <w:r>
              <w:rPr/>
              <w:t xml:space="preserve">, 2017</w:t>
            </w:r>
          </w:p>
          <w:p>
            <w:pPr/>
            <w:r>
              <w:rPr/>
              <w:t xml:space="preserve">Article dans une revue</w:t>
            </w:r>
          </w:p>
          <w:p>
            <w:pPr/>
            <w:hyperlink r:id="rId87" w:history="1">
              <w:r>
                <w:rPr>
                  <w:color w:val="#410a8c"/>
                  <w:u w:val="single"/>
                </w:rPr>
                <w:t xml:space="preserve">hal-04328438v1</w:t>
              </w:r>
            </w:hyperlink>
          </w:p>
        </w:tc>
      </w:tr>
      <w:tr>
        <w:trPr/>
        <w:tc>
          <w:tcPr>
            <w:noWrap/>
          </w:tcPr>
          <w:p>
            <w:pPr>
              <w:spacing w:after="200"/>
            </w:pPr>
            <w:hyperlink r:id="rId91" w:history="1">
              <w:r>
                <w:rPr>
                  <w:color w:val="1e198e"/>
                  <w:b w:val="1"/>
                  <w:bCs w:val="1"/>
                  <w:u w:val="single"/>
                </w:rPr>
                <w:t xml:space="preserve">Adapting the French nuclear fleet to integrate variable renewable energies thanks to the production of hydrogen: towards massive production of low-carbon hydrogen?</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p>
          <w:p>
            <w:pPr/>
            <w:r>
              <w:rPr>
                <w:i w:val="1"/>
                <w:iCs w:val="1"/>
              </w:rPr>
              <w:t xml:space="preserve">International Journal of Hydrogen Energy</w:t>
            </w:r>
            <w:r>
              <w:rPr/>
              <w:t xml:space="preserve">, 2017, 42 (19), pp.13339-13356. </w:t>
            </w:r>
            <w:hyperlink r:id="rId94" w:history="1">
              <w:r>
                <w:rPr>
                  <w:color w:val="#410a8c"/>
                  <w:u w:val="single"/>
                </w:rPr>
                <w:t xml:space="preserve">⟨10.1016/j.ijhydene.2017.01.146⟩</w:t>
              </w:r>
            </w:hyperlink>
          </w:p>
          <w:p>
            <w:pPr/>
            <w:r>
              <w:rPr/>
              <w:t xml:space="preserve">Article dans une revue</w:t>
            </w:r>
          </w:p>
          <w:p>
            <w:pPr/>
            <w:hyperlink r:id="rId91" w:history="1">
              <w:r>
                <w:rPr>
                  <w:color w:val="#410a8c"/>
                  <w:u w:val="single"/>
                </w:rPr>
                <w:t xml:space="preserve">hal-01455816v1</w:t>
              </w:r>
            </w:hyperlink>
          </w:p>
        </w:tc>
      </w:tr>
      <w:tr>
        <w:trPr/>
        <w:tc>
          <w:tcPr>
            <w:noWrap/>
          </w:tcPr>
          <w:p>
            <w:pPr>
              <w:spacing w:after="200"/>
            </w:pPr>
            <w:hyperlink r:id="rId95" w:history="1">
              <w:r>
                <w:rPr>
                  <w:color w:val="1e198e"/>
                  <w:b w:val="1"/>
                  <w:bCs w:val="1"/>
                  <w:u w:val="single"/>
                </w:rPr>
                <w:t xml:space="preserve">COSI6: A Tool for Nuclear Transition Scenario Studies and Application to SFR Deployment Scenarios with Minor Actinide Transmutation</w:t>
              </w:r>
            </w:hyperlink>
          </w:p>
          <w:p>
            <w:pPr/>
            <w:hyperlink r:id="rId96" w:history="1">
              <w:r>
                <w:rPr>
                  <w:color w:val="#410a8c"/>
                  <w:u w:val="single"/>
                </w:rPr>
                <w:t xml:space="preserve">C. Coquelet-Pascal</w:t>
              </w:r>
            </w:hyperlink>
            <w:r>
              <w:rPr/>
              <w:t xml:space="preserve">,</w:t>
            </w:r>
            <w:hyperlink r:id="rId97" w:history="1">
              <w:r>
                <w:rPr>
                  <w:color w:val="#410a8c"/>
                  <w:u w:val="single"/>
                </w:rPr>
                <w:t xml:space="preserve">M. Tiphine</w:t>
              </w:r>
            </w:hyperlink>
            <w:r>
              <w:rPr/>
              <w:t xml:space="preserve">,</w:t>
            </w:r>
            <w:hyperlink r:id="rId98" w:history="1">
              <w:r>
                <w:rPr>
                  <w:color w:val="#410a8c"/>
                  <w:u w:val="single"/>
                </w:rPr>
                <w:t xml:space="preserve">G. Krivtchik</w:t>
              </w:r>
            </w:hyperlink>
            <w:r>
              <w:rPr/>
              <w:t xml:space="preserve">,</w:t>
            </w:r>
            <w:hyperlink r:id="rId99" w:history="1">
              <w:r>
                <w:rPr>
                  <w:color w:val="#410a8c"/>
                  <w:u w:val="single"/>
                </w:rPr>
                <w:t xml:space="preserve">D. Freynet</w:t>
              </w:r>
            </w:hyperlink>
            <w:r>
              <w:rPr/>
              <w:t xml:space="preserve">,</w:t>
            </w:r>
            <w:hyperlink r:id="rId100" w:history="1">
              <w:r>
                <w:rPr>
                  <w:color w:val="#410a8c"/>
                  <w:u w:val="single"/>
                </w:rPr>
                <w:t xml:space="preserve">R. Eschbach</w:t>
              </w:r>
            </w:hyperlink>
            <w:r>
              <w:rPr/>
              <w:t xml:space="preserve">et al.</w:t>
            </w:r>
          </w:p>
          <w:p>
            <w:pPr/>
            <w:r>
              <w:rPr>
                <w:i w:val="1"/>
                <w:iCs w:val="1"/>
              </w:rPr>
              <w:t xml:space="preserve">Nuclear Technology</w:t>
            </w:r>
            <w:r>
              <w:rPr/>
              <w:t xml:space="preserve">, 2017</w:t>
            </w:r>
          </w:p>
          <w:p>
            <w:pPr/>
            <w:r>
              <w:rPr/>
              <w:t xml:space="preserve">Article dans une revue</w:t>
            </w:r>
          </w:p>
          <w:p>
            <w:pPr/>
            <w:hyperlink r:id="rId95" w:history="1">
              <w:r>
                <w:rPr>
                  <w:color w:val="#410a8c"/>
                  <w:u w:val="single"/>
                </w:rPr>
                <w:t xml:space="preserve">hal-05544487v1</w:t>
              </w:r>
            </w:hyperlink>
          </w:p>
        </w:tc>
      </w:tr>
      <w:tr>
        <w:trPr/>
        <w:tc>
          <w:tcPr>
            <w:noWrap/>
          </w:tcPr>
          <w:p>
            <w:pPr>
              <w:spacing w:after="200"/>
            </w:pPr>
            <w:hyperlink r:id="rId101" w:history="1">
              <w:r>
                <w:rPr>
                  <w:color w:val="1e198e"/>
                  <w:b w:val="1"/>
                  <w:bCs w:val="1"/>
                  <w:u w:val="single"/>
                </w:rPr>
                <w:t xml:space="preserve">MOOC développement durable : un cas d’innovation technologique</w:t>
              </w:r>
            </w:hyperlink>
          </w:p>
          <w:p>
            <w:pPr/>
            <w:hyperlink r:id="rId13" w:history="1">
              <w:r>
                <w:rPr>
                  <w:color w:val="#410a8c"/>
                  <w:u w:val="single"/>
                </w:rPr>
                <w:t xml:space="preserve">Pascal da Costa</w:t>
              </w:r>
            </w:hyperlink>
            <w:r>
              <w:rPr/>
              <w:t xml:space="preserve">,</w:t>
            </w:r>
            <w:hyperlink r:id="rId102" w:history="1">
              <w:r>
                <w:rPr>
                  <w:color w:val="#410a8c"/>
                  <w:u w:val="single"/>
                </w:rPr>
                <w:t xml:space="preserve">Florence Labord</w:t>
              </w:r>
            </w:hyperlink>
          </w:p>
          <w:p>
            <w:pPr/>
            <w:r>
              <w:rPr>
                <w:i w:val="1"/>
                <w:iCs w:val="1"/>
              </w:rPr>
              <w:t xml:space="preserve">Management des Technologies Organisationnelles (2014-..)</w:t>
            </w:r>
            <w:r>
              <w:rPr/>
              <w:t xml:space="preserve">, 2017, 7</w:t>
            </w:r>
          </w:p>
          <w:p>
            <w:pPr/>
            <w:r>
              <w:rPr/>
              <w:t xml:space="preserve">Article dans une revue</w:t>
            </w:r>
          </w:p>
          <w:p>
            <w:pPr/>
            <w:hyperlink r:id="rId101" w:history="1">
              <w:r>
                <w:rPr>
                  <w:color w:val="#410a8c"/>
                  <w:u w:val="single"/>
                </w:rPr>
                <w:t xml:space="preserve">hal-01785436v1</w:t>
              </w:r>
            </w:hyperlink>
          </w:p>
        </w:tc>
      </w:tr>
      <w:tr>
        <w:trPr/>
        <w:tc>
          <w:tcPr>
            <w:noWrap/>
          </w:tcPr>
          <w:p>
            <w:pPr>
              <w:spacing w:after="200"/>
            </w:pPr>
            <w:hyperlink r:id="rId103" w:history="1">
              <w:r>
                <w:rPr>
                  <w:color w:val="1e198e"/>
                  <w:b w:val="1"/>
                  <w:bCs w:val="1"/>
                  <w:u w:val="single"/>
                </w:rPr>
                <w:t xml:space="preserve">Three investment scenarios for future nuclear reactors in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104" w:history="1">
              <w:r>
                <w:rPr>
                  <w:color w:val="#410a8c"/>
                  <w:u w:val="single"/>
                </w:rPr>
                <w:t xml:space="preserve">Danièle Attias</w:t>
              </w:r>
            </w:hyperlink>
          </w:p>
          <w:p>
            <w:pPr/>
            <w:r>
              <w:rPr>
                <w:i w:val="1"/>
                <w:iCs w:val="1"/>
              </w:rPr>
              <w:t xml:space="preserve">Energy Studies Review</w:t>
            </w:r>
            <w:r>
              <w:rPr/>
              <w:t xml:space="preserve">, 2016, 23 (1), pp.40-78. </w:t>
            </w:r>
            <w:hyperlink r:id="rId105" w:history="1">
              <w:r>
                <w:rPr>
                  <w:color w:val="#410a8c"/>
                  <w:u w:val="single"/>
                </w:rPr>
                <w:t xml:space="preserve">⟨10.15173/esr.v23i1.3312⟩</w:t>
              </w:r>
            </w:hyperlink>
          </w:p>
          <w:p>
            <w:pPr/>
            <w:r>
              <w:rPr/>
              <w:t xml:space="preserve">Article dans une revue</w:t>
            </w:r>
          </w:p>
          <w:p>
            <w:pPr/>
            <w:hyperlink r:id="rId103" w:history="1">
              <w:r>
                <w:rPr>
                  <w:color w:val="#410a8c"/>
                  <w:u w:val="single"/>
                </w:rPr>
                <w:t xml:space="preserve">hal-00997005v1</w:t>
              </w:r>
            </w:hyperlink>
          </w:p>
        </w:tc>
      </w:tr>
      <w:tr>
        <w:trPr/>
        <w:tc>
          <w:tcPr>
            <w:noWrap/>
          </w:tcPr>
          <w:p>
            <w:pPr>
              <w:spacing w:after="200"/>
            </w:pPr>
            <w:hyperlink r:id="rId106"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Energy Policy</w:t>
            </w:r>
            <w:r>
              <w:rPr/>
              <w:t xml:space="preserve">, 2016, 95, pp.135-146. </w:t>
            </w:r>
            <w:hyperlink r:id="rId108" w:history="1">
              <w:r>
                <w:rPr>
                  <w:color w:val="#410a8c"/>
                  <w:u w:val="single"/>
                </w:rPr>
                <w:t xml:space="preserve">⟨10.1016/j.enpol.2016.04.037⟩</w:t>
              </w:r>
            </w:hyperlink>
          </w:p>
          <w:p>
            <w:pPr/>
            <w:r>
              <w:rPr/>
              <w:t xml:space="preserve">Article dans une revue</w:t>
            </w:r>
          </w:p>
          <w:p>
            <w:pPr/>
            <w:hyperlink r:id="rId106" w:history="1">
              <w:r>
                <w:rPr>
                  <w:color w:val="#410a8c"/>
                  <w:u w:val="single"/>
                </w:rPr>
                <w:t xml:space="preserve">hal-01455812v1</w:t>
              </w:r>
            </w:hyperlink>
          </w:p>
        </w:tc>
      </w:tr>
      <w:tr>
        <w:trPr/>
        <w:tc>
          <w:tcPr>
            <w:noWrap/>
          </w:tcPr>
          <w:p>
            <w:pPr>
              <w:spacing w:after="200"/>
            </w:pPr>
            <w:hyperlink r:id="rId109" w:history="1">
              <w:r>
                <w:rPr>
                  <w:color w:val="1e198e"/>
                  <w:b w:val="1"/>
                  <w:bCs w:val="1"/>
                  <w:u w:val="single"/>
                </w:rPr>
                <w:t xml:space="preserve">Croissance verte et financement de la transition énergétique</w:t>
              </w:r>
            </w:hyperlink>
          </w:p>
          <w:p>
            <w:pPr/>
            <w:hyperlink r:id="rId13" w:history="1">
              <w:r>
                <w:rPr>
                  <w:color w:val="#410a8c"/>
                  <w:u w:val="single"/>
                </w:rPr>
                <w:t xml:space="preserve">Pascal da Costa</w:t>
              </w:r>
            </w:hyperlink>
          </w:p>
          <w:p>
            <w:pPr/>
            <w:r>
              <w:rPr>
                <w:i w:val="1"/>
                <w:iCs w:val="1"/>
              </w:rPr>
              <w:t xml:space="preserve">Centraliens</w:t>
            </w:r>
            <w:r>
              <w:rPr/>
              <w:t xml:space="preserve">, 2014, 633</w:t>
            </w:r>
          </w:p>
          <w:p>
            <w:pPr/>
            <w:r>
              <w:rPr/>
              <w:t xml:space="preserve">Article dans une revue</w:t>
            </w:r>
          </w:p>
          <w:p>
            <w:pPr/>
            <w:hyperlink r:id="rId109" w:history="1">
              <w:r>
                <w:rPr>
                  <w:color w:val="#410a8c"/>
                  <w:u w:val="single"/>
                </w:rPr>
                <w:t xml:space="preserve">hal-01394154v1</w:t>
              </w:r>
            </w:hyperlink>
          </w:p>
        </w:tc>
      </w:tr>
      <w:tr>
        <w:trPr/>
        <w:tc>
          <w:tcPr>
            <w:noWrap/>
          </w:tcPr>
          <w:p>
            <w:pPr>
              <w:spacing w:after="200"/>
            </w:pPr>
            <w:hyperlink r:id="rId110" w:history="1">
              <w:r>
                <w:rPr>
                  <w:color w:val="1e198e"/>
                  <w:b w:val="1"/>
                  <w:bCs w:val="1"/>
                  <w:u w:val="single"/>
                </w:rPr>
                <w:t xml:space="preserve">Après Rio+20 : La Terre toujours sans gouvernance</w:t>
              </w:r>
            </w:hyperlink>
          </w:p>
          <w:p>
            <w:pPr/>
            <w:hyperlink r:id="rId13" w:history="1">
              <w:r>
                <w:rPr>
                  <w:color w:val="#410a8c"/>
                  <w:u w:val="single"/>
                </w:rPr>
                <w:t xml:space="preserve">Pascal da Costa</w:t>
              </w:r>
            </w:hyperlink>
          </w:p>
          <w:p>
            <w:pPr/>
            <w:r>
              <w:rPr>
                <w:i w:val="1"/>
                <w:iCs w:val="1"/>
              </w:rPr>
              <w:t xml:space="preserve">Revue Durable</w:t>
            </w:r>
            <w:r>
              <w:rPr/>
              <w:t xml:space="preserve">, 2013</w:t>
            </w:r>
          </w:p>
          <w:p>
            <w:pPr/>
            <w:r>
              <w:rPr/>
              <w:t xml:space="preserve">Article dans une revue</w:t>
            </w:r>
          </w:p>
          <w:p>
            <w:pPr/>
            <w:hyperlink r:id="rId110" w:history="1">
              <w:r>
                <w:rPr>
                  <w:color w:val="#410a8c"/>
                  <w:u w:val="single"/>
                </w:rPr>
                <w:t xml:space="preserve">hal-01785480v1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t xml:space="preserve">Presses des Mines. </w:t>
            </w:r>
            <w:r>
              <w:rPr>
                <w:i w:val="1"/>
                <w:iCs w:val="1"/>
              </w:rPr>
              <w:t xml:space="preserve">Monétarisation. Quels enjeux pour l'écoconception ?</w:t>
            </w:r>
            <w:r>
              <w:rPr/>
              <w:t xml:space="preserve">, 2021</w:t>
            </w:r>
          </w:p>
          <w:p>
            <w:pPr/>
            <w:r>
              <w:rPr/>
              <w:t xml:space="preserve">Chapitre d'ouvrage</w:t>
            </w:r>
          </w:p>
          <w:p>
            <w:pPr/>
            <w:hyperlink r:id="rId111" w:history="1">
              <w:r>
                <w:rPr>
                  <w:color w:val="#410a8c"/>
                  <w:u w:val="single"/>
                </w:rPr>
                <w:t xml:space="preserve">hal-03516616v1</w:t>
              </w:r>
            </w:hyperlink>
          </w:p>
        </w:tc>
      </w:tr>
      <w:tr>
        <w:trPr/>
        <w:tc>
          <w:tcPr>
            <w:noWrap/>
          </w:tcPr>
          <w:p>
            <w:pPr>
              <w:spacing w:after="200"/>
            </w:pPr>
            <w:hyperlink r:id="rId113"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15" w:history="1">
              <w:r>
                <w:rPr>
                  <w:color w:val="#410a8c"/>
                  <w:u w:val="single"/>
                </w:rPr>
                <w:t xml:space="preserve">Jan Lepoutre</w:t>
              </w:r>
            </w:hyperlink>
            <w:r>
              <w:rPr/>
              <w:t xml:space="preserve">,</w:t>
            </w:r>
            <w:hyperlink r:id="rId13" w:history="1">
              <w:r>
                <w:rPr>
                  <w:color w:val="#410a8c"/>
                  <w:u w:val="single"/>
                </w:rPr>
                <w:t xml:space="preserve">Pascal da Costa</w:t>
              </w:r>
            </w:hyperlink>
            <w:r>
              <w:rPr/>
              <w:t xml:space="preserve">,</w:t>
            </w:r>
            <w:hyperlink r:id="rId116" w:history="1">
              <w:r>
                <w:rPr>
                  <w:color w:val="#410a8c"/>
                  <w:u w:val="single"/>
                </w:rPr>
                <w:t xml:space="preserve">Frederic Vidal</w:t>
              </w:r>
            </w:hyperlink>
          </w:p>
          <w:p>
            <w:pPr/>
            <w:r>
              <w:rPr>
                <w:i w:val="1"/>
                <w:iCs w:val="1"/>
              </w:rPr>
              <w:t xml:space="preserve">Energy, COVID, and Climate Change</w:t>
            </w:r>
            <w:r>
              <w:rPr/>
              <w:t xml:space="preserve">, IAEE Proceedings Series, 2021</w:t>
            </w:r>
          </w:p>
          <w:p>
            <w:pPr/>
            <w:r>
              <w:rPr/>
              <w:t xml:space="preserve">Chapitre d'ouvrage</w:t>
            </w:r>
          </w:p>
          <w:p>
            <w:pPr/>
            <w:hyperlink r:id="rId113" w:history="1">
              <w:r>
                <w:rPr>
                  <w:color w:val="#410a8c"/>
                  <w:u w:val="single"/>
                </w:rPr>
                <w:t xml:space="preserve">hal-05546305v1</w:t>
              </w:r>
            </w:hyperlink>
          </w:p>
        </w:tc>
      </w:tr>
      <w:tr>
        <w:trPr/>
        <w:tc>
          <w:tcPr>
            <w:noWrap/>
          </w:tcPr>
          <w:p>
            <w:pPr>
              <w:spacing w:after="200"/>
            </w:pPr>
            <w:hyperlink r:id="rId117" w:history="1">
              <w:r>
                <w:rPr>
                  <w:color w:val="1e198e"/>
                  <w:b w:val="1"/>
                  <w:bCs w:val="1"/>
                  <w:u w:val="single"/>
                </w:rPr>
                <w:t xml:space="preserve">• 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118" w:history="1">
              <w:r>
                <w:rPr>
                  <w:color w:val="#410a8c"/>
                  <w:u w:val="single"/>
                </w:rPr>
                <w:t xml:space="preserve">Perez Yannick</w:t>
              </w:r>
            </w:hyperlink>
          </w:p>
          <w:p>
            <w:pPr/>
            <w:r>
              <w:rPr>
                <w:i w:val="1"/>
                <w:iCs w:val="1"/>
              </w:rPr>
              <w:t xml:space="preserve">Energy Challenges for the Next Decade</w:t>
            </w:r>
            <w:r>
              <w:rPr/>
              <w:t xml:space="preserve">, IAEE Proceeding paper series, 2019</w:t>
            </w:r>
          </w:p>
          <w:p>
            <w:pPr/>
            <w:r>
              <w:rPr/>
              <w:t xml:space="preserve">Chapitre d'ouvrage</w:t>
            </w:r>
          </w:p>
          <w:p>
            <w:pPr/>
            <w:hyperlink r:id="rId117" w:history="1">
              <w:r>
                <w:rPr>
                  <w:color w:val="#410a8c"/>
                  <w:u w:val="single"/>
                </w:rPr>
                <w:t xml:space="preserve">hal-05546321v1</w:t>
              </w:r>
            </w:hyperlink>
          </w:p>
        </w:tc>
      </w:tr>
      <w:tr>
        <w:trPr/>
        <w:tc>
          <w:tcPr>
            <w:noWrap/>
          </w:tcPr>
          <w:p>
            <w:pPr>
              <w:spacing w:after="200"/>
            </w:pPr>
            <w:hyperlink r:id="rId119" w:history="1">
              <w:r>
                <w:rPr>
                  <w:color w:val="1e198e"/>
                  <w:b w:val="1"/>
                  <w:bCs w:val="1"/>
                  <w:u w:val="single"/>
                </w:rPr>
                <w:t xml:space="preserve">The paradoxes of European energy market regulation: an analysis of the electricity mix</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19" w:history="1">
              <w:r>
                <w:rPr>
                  <w:color w:val="#410a8c"/>
                  <w:u w:val="single"/>
                </w:rPr>
                <w:t xml:space="preserve">hal-01785652v1</w:t>
              </w:r>
            </w:hyperlink>
          </w:p>
        </w:tc>
      </w:tr>
      <w:tr>
        <w:trPr/>
        <w:tc>
          <w:tcPr>
            <w:noWrap/>
          </w:tcPr>
          <w:p>
            <w:pPr>
              <w:spacing w:after="200"/>
            </w:pPr>
            <w:hyperlink r:id="rId120" w:history="1">
              <w:r>
                <w:rPr>
                  <w:color w:val="1e198e"/>
                  <w:b w:val="1"/>
                  <w:bCs w:val="1"/>
                  <w:u w:val="single"/>
                </w:rPr>
                <w:t xml:space="preserve">A prospective analysis of CO2 emissions for electric vehicles and the energy sectors in China, France and the US,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0" w:history="1">
              <w:r>
                <w:rPr>
                  <w:color w:val="#410a8c"/>
                  <w:u w:val="single"/>
                </w:rPr>
                <w:t xml:space="preserve">hal-01785641v1</w:t>
              </w:r>
            </w:hyperlink>
          </w:p>
        </w:tc>
      </w:tr>
      <w:tr>
        <w:trPr/>
        <w:tc>
          <w:tcPr>
            <w:noWrap/>
          </w:tcPr>
          <w:p>
            <w:pPr>
              <w:spacing w:after="200"/>
            </w:pPr>
            <w:hyperlink r:id="rId122" w:history="1">
              <w:r>
                <w:rPr>
                  <w:color w:val="1e198e"/>
                  <w:b w:val="1"/>
                  <w:bCs w:val="1"/>
                  <w:u w:val="single"/>
                </w:rPr>
                <w:t xml:space="preserve">Reframing the notion of sustainable economy through perspectives on limits, tensions and paradoxes of the systems</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2" w:history="1">
              <w:r>
                <w:rPr>
                  <w:color w:val="#410a8c"/>
                  <w:u w:val="single"/>
                </w:rPr>
                <w:t xml:space="preserve">hal-01785659v1</w:t>
              </w:r>
            </w:hyperlink>
          </w:p>
        </w:tc>
      </w:tr>
      <w:tr>
        <w:trPr/>
        <w:tc>
          <w:tcPr>
            <w:noWrap/>
          </w:tcPr>
          <w:p>
            <w:pPr>
              <w:spacing w:after="200"/>
            </w:pPr>
            <w:hyperlink r:id="rId124" w:history="1">
              <w:r>
                <w:rPr>
                  <w:color w:val="1e198e"/>
                  <w:b w:val="1"/>
                  <w:bCs w:val="1"/>
                  <w:u w:val="single"/>
                </w:rPr>
                <w:t xml:space="preserve">Combined Effects of Electricity Market Liberalization and Climate Policy: Lessons from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Meeting the Energy Demands of Emerging Economies</w:t>
            </w:r>
            <w:r>
              <w:rPr/>
              <w:t xml:space="preserve">, IAEE Proceeding paper series, 2017</w:t>
            </w:r>
          </w:p>
          <w:p>
            <w:pPr/>
            <w:r>
              <w:rPr/>
              <w:t xml:space="preserve">Chapitre d'ouvrage</w:t>
            </w:r>
          </w:p>
          <w:p>
            <w:pPr/>
            <w:hyperlink r:id="rId124" w:history="1">
              <w:r>
                <w:rPr>
                  <w:color w:val="#410a8c"/>
                  <w:u w:val="single"/>
                </w:rPr>
                <w:t xml:space="preserve">hal-05546325v1</w:t>
              </w:r>
            </w:hyperlink>
          </w:p>
        </w:tc>
      </w:tr>
      <w:tr>
        <w:trPr/>
        <w:tc>
          <w:tcPr>
            <w:noWrap/>
          </w:tcPr>
          <w:p>
            <w:pPr>
              <w:spacing w:after="200"/>
            </w:pPr>
            <w:hyperlink r:id="rId125" w:history="1">
              <w:r>
                <w:rPr>
                  <w:color w:val="1e198e"/>
                  <w:b w:val="1"/>
                  <w:bCs w:val="1"/>
                  <w:u w:val="single"/>
                </w:rPr>
                <w:t xml:space="preserve">Are Deregulated Electricity Market and Climate Policy Compatible? Lessons from Overseas, from Europe to Japan</w:t>
              </w:r>
            </w:hyperlink>
          </w:p>
          <w:p>
            <w:pPr/>
            <w:hyperlink r:id="rId126" w:history="1">
              <w:r>
                <w:rPr>
                  <w:color w:val="#410a8c"/>
                  <w:u w:val="single"/>
                </w:rPr>
                <w:t xml:space="preserve">Bianka Shoai-Tehrani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Implications of North American Energy Self-Sufficiency</w:t>
            </w:r>
            <w:r>
              <w:rPr/>
              <w:t xml:space="preserve">, IAEE Proceeding paper series, 2016</w:t>
            </w:r>
          </w:p>
          <w:p>
            <w:pPr/>
            <w:r>
              <w:rPr/>
              <w:t xml:space="preserve">Chapitre d'ouvrage</w:t>
            </w:r>
          </w:p>
          <w:p>
            <w:pPr/>
            <w:hyperlink r:id="rId125" w:history="1">
              <w:r>
                <w:rPr>
                  <w:color w:val="#410a8c"/>
                  <w:u w:val="single"/>
                </w:rPr>
                <w:t xml:space="preserve">hal-05546323v1</w:t>
              </w:r>
            </w:hyperlink>
          </w:p>
        </w:tc>
      </w:tr>
      <w:tr>
        <w:trPr/>
        <w:tc>
          <w:tcPr>
            <w:noWrap/>
          </w:tcPr>
          <w:p>
            <w:pPr>
              <w:spacing w:after="200"/>
            </w:pPr>
            <w:hyperlink r:id="rId127"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28" w:history="1">
              <w:r>
                <w:rPr>
                  <w:color w:val="#410a8c"/>
                  <w:u w:val="single"/>
                </w:rPr>
                <w:t xml:space="preserve">Alizée Chazottes</w:t>
              </w:r>
            </w:hyperlink>
            <w:r>
              <w:rPr/>
              <w:t xml:space="preserve">,</w:t>
            </w:r>
            <w:hyperlink r:id="rId92" w:history="1">
              <w:r>
                <w:rPr>
                  <w:color w:val="#410a8c"/>
                  <w:u w:val="single"/>
                </w:rPr>
                <w:t xml:space="preserve">Christine Mansilla</w:t>
              </w:r>
            </w:hyperlink>
            <w:r>
              <w:rPr/>
              <w:t xml:space="preserve">,</w:t>
            </w:r>
            <w:hyperlink r:id="rId129" w:history="1">
              <w:r>
                <w:rPr>
                  <w:color w:val="#410a8c"/>
                  <w:u w:val="single"/>
                </w:rPr>
                <w:t xml:space="preserve">Gilles Mathonniere</w:t>
              </w:r>
            </w:hyperlink>
            <w:r>
              <w:rPr/>
              <w:t xml:space="preserve">,</w:t>
            </w:r>
            <w:hyperlink r:id="rId13" w:history="1">
              <w:r>
                <w:rPr>
                  <w:color w:val="#410a8c"/>
                  <w:u w:val="single"/>
                </w:rPr>
                <w:t xml:space="preserve">Pascal da Costa</w:t>
              </w:r>
            </w:hyperlink>
          </w:p>
          <w:p>
            <w:pPr/>
            <w:r>
              <w:rPr/>
              <w:t xml:space="preserve">International Association for Energy Economics. </w:t>
            </w:r>
            <w:r>
              <w:rPr>
                <w:i w:val="1"/>
                <w:iCs w:val="1"/>
              </w:rPr>
              <w:t xml:space="preserve">Energy: Expectations and Uncertainty</w:t>
            </w:r>
            <w:r>
              <w:rPr/>
              <w:t xml:space="preserve">, 2016</w:t>
            </w:r>
          </w:p>
          <w:p>
            <w:pPr/>
            <w:r>
              <w:rPr/>
              <w:t xml:space="preserve">Chapitre d'ouvrage</w:t>
            </w:r>
          </w:p>
          <w:p>
            <w:pPr/>
            <w:hyperlink r:id="rId127" w:history="1">
              <w:r>
                <w:rPr>
                  <w:color w:val="#410a8c"/>
                  <w:u w:val="single"/>
                </w:rPr>
                <w:t xml:space="preserve">hal-05544501v1</w:t>
              </w:r>
            </w:hyperlink>
          </w:p>
        </w:tc>
      </w:tr>
      <w:tr>
        <w:trPr/>
        <w:tc>
          <w:tcPr>
            <w:noWrap/>
          </w:tcPr>
          <w:p>
            <w:pPr>
              <w:spacing w:after="200"/>
            </w:pPr>
            <w:hyperlink r:id="rId130" w:history="1">
              <w:r>
                <w:rPr>
                  <w:color w:val="1e198e"/>
                  <w:b w:val="1"/>
                  <w:bCs w:val="1"/>
                  <w:u w:val="single"/>
                </w:rPr>
                <w:t xml:space="preserve">The DECADIESE methodology: Extending usage and value creation perspectives of a building by value and externalities management</w:t>
              </w:r>
            </w:hyperlink>
          </w:p>
          <w:p>
            <w:pPr/>
            <w:hyperlink r:id="rId14" w:history="1">
              <w:r>
                <w:rPr>
                  <w:color w:val="#410a8c"/>
                  <w:u w:val="single"/>
                </w:rPr>
                <w:t xml:space="preserve">François Cluzel</w:t>
              </w:r>
            </w:hyperlink>
            <w:r>
              <w:rPr/>
              <w:t xml:space="preserve">,</w:t>
            </w:r>
            <w:hyperlink r:id="rId131" w:history="1">
              <w:r>
                <w:rPr>
                  <w:color w:val="#410a8c"/>
                  <w:u w:val="single"/>
                </w:rPr>
                <w:t xml:space="preserve">Bernard Yannou</w:t>
              </w:r>
            </w:hyperlink>
            <w:r>
              <w:rPr/>
              <w:t xml:space="preserve">,</w:t>
            </w:r>
            <w:hyperlink r:id="rId13" w:history="1">
              <w:r>
                <w:rPr>
                  <w:color w:val="#410a8c"/>
                  <w:u w:val="single"/>
                </w:rPr>
                <w:t xml:space="preserve">Pascal da Costa</w:t>
              </w:r>
            </w:hyperlink>
            <w:r>
              <w:rPr/>
              <w:t xml:space="preserve">,</w:t>
            </w:r>
            <w:hyperlink r:id="rId132" w:history="1">
              <w:r>
                <w:rPr>
                  <w:color w:val="#410a8c"/>
                  <w:u w:val="single"/>
                </w:rPr>
                <w:t xml:space="preserve">Christophe Gobin</w:t>
              </w:r>
            </w:hyperlink>
          </w:p>
          <w:p>
            <w:pPr/>
            <w:r>
              <w:rPr>
                <w:i w:val="1"/>
                <w:iCs w:val="1"/>
              </w:rPr>
              <w:t xml:space="preserve">Proceedings of EcoSD annual workshop 2016 on "How ecodesign of products and services can embrace the use stage?"</w:t>
            </w:r>
            <w:r>
              <w:rPr/>
              <w:t xml:space="preserve">, Presse des Mines, 2016</w:t>
            </w:r>
          </w:p>
          <w:p>
            <w:pPr/>
            <w:r>
              <w:rPr/>
              <w:t xml:space="preserve">Chapitre d'ouvrage</w:t>
            </w:r>
          </w:p>
          <w:p>
            <w:pPr/>
            <w:hyperlink r:id="rId130" w:history="1">
              <w:r>
                <w:rPr>
                  <w:color w:val="#410a8c"/>
                  <w:u w:val="single"/>
                </w:rPr>
                <w:t xml:space="preserve">hal-01448851v1</w:t>
              </w:r>
            </w:hyperlink>
          </w:p>
        </w:tc>
      </w:tr>
      <w:tr>
        <w:trPr/>
        <w:tc>
          <w:tcPr>
            <w:noWrap/>
          </w:tcPr>
          <w:p>
            <w:pPr>
              <w:spacing w:after="200"/>
            </w:pPr>
            <w:hyperlink r:id="rId133" w:history="1">
              <w:r>
                <w:rPr>
                  <w:color w:val="1e198e"/>
                  <w:b w:val="1"/>
                  <w:bCs w:val="1"/>
                  <w:u w:val="single"/>
                </w:rPr>
                <w:t xml:space="preserve">Is Electric Vehicles Battery Recovery a Source of Cost or Profit?</w:t>
              </w:r>
            </w:hyperlink>
          </w:p>
          <w:p>
            <w:pPr/>
            <w:hyperlink r:id="rId134" w:history="1">
              <w:r>
                <w:rPr>
                  <w:color w:val="#410a8c"/>
                  <w:u w:val="single"/>
                </w:rPr>
                <w:t xml:space="preserve">Hakim Idjis</w:t>
              </w:r>
            </w:hyperlink>
            <w:r>
              <w:rPr/>
              <w:t xml:space="preserve">,</w:t>
            </w:r>
            <w:hyperlink r:id="rId13" w:history="1">
              <w:r>
                <w:rPr>
                  <w:color w:val="#410a8c"/>
                  <w:u w:val="single"/>
                </w:rPr>
                <w:t xml:space="preserve">Pascal da Costa</w:t>
              </w:r>
            </w:hyperlink>
          </w:p>
          <w:p>
            <w:pPr/>
            <w:r>
              <w:rPr>
                <w:i w:val="1"/>
                <w:iCs w:val="1"/>
              </w:rPr>
              <w:t xml:space="preserve">The Automobile Revolution. Towards a New Electro-Mobility Paradigm</w:t>
            </w:r>
            <w:r>
              <w:rPr/>
              <w:t xml:space="preserve">, 2016, 978-3-319-45837-3. </w:t>
            </w:r>
            <w:hyperlink r:id="rId135" w:history="1">
              <w:r>
                <w:rPr>
                  <w:color w:val="#410a8c"/>
                  <w:u w:val="single"/>
                </w:rPr>
                <w:t xml:space="preserve">⟨10.1007/978-3-319-45838-0_8⟩</w:t>
              </w:r>
            </w:hyperlink>
          </w:p>
          <w:p>
            <w:pPr/>
            <w:r>
              <w:rPr/>
              <w:t xml:space="preserve">Chapitre d'ouvrage</w:t>
            </w:r>
          </w:p>
          <w:p>
            <w:pPr/>
            <w:hyperlink r:id="rId133" w:history="1">
              <w:r>
                <w:rPr>
                  <w:color w:val="#410a8c"/>
                  <w:u w:val="single"/>
                </w:rPr>
                <w:t xml:space="preserve">hal-01394305v1</w:t>
              </w:r>
            </w:hyperlink>
          </w:p>
        </w:tc>
      </w:tr>
      <w:tr>
        <w:trPr/>
        <w:tc>
          <w:tcPr>
            <w:noWrap/>
          </w:tcPr>
          <w:p>
            <w:pPr>
              <w:spacing w:after="200"/>
            </w:pPr>
            <w:hyperlink r:id="rId136" w:history="1">
              <w:r>
                <w:rPr>
                  <w:color w:val="1e198e"/>
                  <w:b w:val="1"/>
                  <w:bCs w:val="1"/>
                  <w:u w:val="single"/>
                </w:rPr>
                <w:t xml:space="preserve">3 Investments Scenarios for Fast Reactors and Renewables in Europe</w:t>
              </w:r>
            </w:hyperlink>
          </w:p>
          <w:p>
            <w:pPr/>
            <w:hyperlink r:id="rId88" w:history="1">
              <w:r>
                <w:rPr>
                  <w:color w:val="#410a8c"/>
                  <w:u w:val="single"/>
                </w:rPr>
                <w:t xml:space="preserve">Bianka Shoai Tehrani</w:t>
              </w:r>
            </w:hyperlink>
            <w:r>
              <w:rPr/>
              <w:t xml:space="preserve">,</w:t>
            </w:r>
            <w:hyperlink r:id="rId137" w:history="1">
              <w:r>
                <w:rPr>
                  <w:color w:val="#410a8c"/>
                  <w:u w:val="single"/>
                </w:rPr>
                <w:t xml:space="preserve">Pascal Da Costa</w:t>
              </w:r>
            </w:hyperlink>
          </w:p>
          <w:p>
            <w:pPr/>
            <w:r>
              <w:rPr/>
              <w:t xml:space="preserve">IAEA. </w:t>
            </w:r>
            <w:r>
              <w:rPr>
                <w:i w:val="1"/>
                <w:iCs w:val="1"/>
              </w:rPr>
              <w:t xml:space="preserve">Fast Reactors and Related Fuel Cycles: Safe Technologies and Sustainable Scenarios</w:t>
            </w:r>
            <w:r>
              <w:rPr/>
              <w:t xml:space="preserve">, 2015, 978-92-0-104114-2</w:t>
            </w:r>
          </w:p>
          <w:p>
            <w:pPr/>
            <w:r>
              <w:rPr/>
              <w:t xml:space="preserve">Chapitre d'ouvrage</w:t>
            </w:r>
          </w:p>
          <w:p>
            <w:pPr/>
            <w:hyperlink r:id="rId136" w:history="1">
              <w:r>
                <w:rPr>
                  <w:color w:val="#410a8c"/>
                  <w:u w:val="single"/>
                </w:rPr>
                <w:t xml:space="preserve">hal-01273970v1</w:t>
              </w:r>
            </w:hyperlink>
          </w:p>
        </w:tc>
      </w:tr>
      <w:tr>
        <w:trPr/>
        <w:tc>
          <w:tcPr>
            <w:noWrap/>
          </w:tcPr>
          <w:p>
            <w:pPr>
              <w:spacing w:after="200"/>
            </w:pPr>
            <w:hyperlink r:id="rId138" w:history="1">
              <w:r>
                <w:rPr>
                  <w:color w:val="1e198e"/>
                  <w:b w:val="1"/>
                  <w:bCs w:val="1"/>
                  <w:u w:val="single"/>
                </w:rPr>
                <w:t xml:space="preserve">Photovoltaic energy: a key player towards a sustainable energy mix</w:t>
              </w:r>
            </w:hyperlink>
          </w:p>
          <w:p>
            <w:pPr/>
            <w:hyperlink r:id="rId139" w:history="1">
              <w:r>
                <w:rPr>
                  <w:color w:val="#410a8c"/>
                  <w:u w:val="single"/>
                </w:rPr>
                <w:t xml:space="preserve">Sophie Avril</w:t>
              </w:r>
            </w:hyperlink>
            <w:r>
              <w:rPr/>
              <w:t xml:space="preserve">,</w:t>
            </w:r>
            <w:hyperlink r:id="rId92" w:history="1">
              <w:r>
                <w:rPr>
                  <w:color w:val="#410a8c"/>
                  <w:u w:val="single"/>
                </w:rPr>
                <w:t xml:space="preserve">Christine Mansilla</w:t>
              </w:r>
            </w:hyperlink>
            <w:r>
              <w:rPr/>
              <w:t xml:space="preserve">,</w:t>
            </w:r>
            <w:hyperlink r:id="rId137"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Sayigh Ali. </w:t>
            </w:r>
            <w:r>
              <w:rPr>
                <w:i w:val="1"/>
                <w:iCs w:val="1"/>
              </w:rPr>
              <w:t xml:space="preserve">Renewable Energy in the Service of Mankind</w:t>
            </w:r>
            <w:r>
              <w:rPr/>
              <w:t xml:space="preserve">, II, Springer, 2015, 978-3-319-18215-5</w:t>
            </w:r>
          </w:p>
          <w:p>
            <w:pPr/>
            <w:r>
              <w:rPr/>
              <w:t xml:space="preserve">Chapitre d'ouvrage</w:t>
            </w:r>
          </w:p>
          <w:p>
            <w:pPr/>
            <w:hyperlink r:id="rId138" w:history="1">
              <w:r>
                <w:rPr>
                  <w:color w:val="#410a8c"/>
                  <w:u w:val="single"/>
                </w:rPr>
                <w:t xml:space="preserve">hal-01270160v1</w:t>
              </w:r>
            </w:hyperlink>
          </w:p>
        </w:tc>
      </w:tr>
      <w:tr>
        <w:trPr/>
        <w:tc>
          <w:tcPr>
            <w:noWrap/>
          </w:tcPr>
          <w:p>
            <w:pPr>
              <w:spacing w:after="200"/>
            </w:pPr>
            <w:hyperlink r:id="rId141" w:history="1">
              <w:r>
                <w:rPr>
                  <w:color w:val="1e198e"/>
                  <w:b w:val="1"/>
                  <w:bCs w:val="1"/>
                  <w:u w:val="single"/>
                </w:rPr>
                <w:t xml:space="preserve">Nuclear power: a promising back-up option to promote renewable penetration in the French power system?</w:t>
              </w:r>
            </w:hyperlink>
          </w:p>
          <w:p>
            <w:pPr/>
            <w:hyperlink r:id="rId63" w:history="1">
              <w:r>
                <w:rPr>
                  <w:color w:val="#410a8c"/>
                  <w:u w:val="single"/>
                </w:rPr>
                <w:t xml:space="preserve">Camille Cany</w:t>
              </w:r>
            </w:hyperlink>
            <w:r>
              <w:rPr/>
              <w:t xml:space="preserve">,</w:t>
            </w:r>
            <w:hyperlink r:id="rId142" w:history="1">
              <w:r>
                <w:rPr>
                  <w:color w:val="#410a8c"/>
                  <w:u w:val="single"/>
                </w:rPr>
                <w:t xml:space="preserve">Christine Mansilla Pellen</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Renewable Energy in the Service of Mankind Vol II</w:t>
            </w:r>
            <w:r>
              <w:rPr/>
              <w:t xml:space="preserve">, 2015</w:t>
            </w:r>
          </w:p>
          <w:p>
            <w:pPr/>
            <w:r>
              <w:rPr/>
              <w:t xml:space="preserve">Chapitre d'ouvrage</w:t>
            </w:r>
          </w:p>
          <w:p>
            <w:pPr/>
            <w:hyperlink r:id="rId141" w:history="1">
              <w:r>
                <w:rPr>
                  <w:color w:val="#410a8c"/>
                  <w:u w:val="single"/>
                </w:rPr>
                <w:t xml:space="preserve">hal-01788039v1</w:t>
              </w:r>
            </w:hyperlink>
          </w:p>
        </w:tc>
      </w:tr>
      <w:tr>
        <w:trPr/>
        <w:tc>
          <w:tcPr>
            <w:noWrap/>
          </w:tcPr>
          <w:p>
            <w:pPr>
              <w:spacing w:after="200"/>
            </w:pPr>
            <w:hyperlink r:id="rId144" w:history="1">
              <w:r>
                <w:rPr>
                  <w:color w:val="1e198e"/>
                  <w:b w:val="1"/>
                  <w:bCs w:val="1"/>
                  <w:u w:val="single"/>
                </w:rPr>
                <w:t xml:space="preserve">Le label écologique rivières sauvages : un nouvel outil de conservation des cours d'eau d’exception</w:t>
              </w:r>
            </w:hyperlink>
          </w:p>
          <w:p>
            <w:pPr/>
            <w:hyperlink r:id="rId145" w:history="1">
              <w:r>
                <w:rPr>
                  <w:color w:val="#410a8c"/>
                  <w:u w:val="single"/>
                </w:rPr>
                <w:t xml:space="preserve">Julien Charais</w:t>
              </w:r>
            </w:hyperlink>
            <w:r>
              <w:rPr/>
              <w:t xml:space="preserve">,</w:t>
            </w:r>
            <w:hyperlink r:id="rId13" w:history="1">
              <w:r>
                <w:rPr>
                  <w:color w:val="#410a8c"/>
                  <w:u w:val="single"/>
                </w:rPr>
                <w:t xml:space="preserve">Pascal da Costa</w:t>
              </w:r>
            </w:hyperlink>
            <w:r>
              <w:rPr/>
              <w:t xml:space="preserve">,</w:t>
            </w:r>
            <w:hyperlink r:id="rId146" w:history="1">
              <w:r>
                <w:rPr>
                  <w:color w:val="#410a8c"/>
                  <w:u w:val="single"/>
                </w:rPr>
                <w:t xml:space="preserve">J.R. Malavoi</w:t>
              </w:r>
            </w:hyperlink>
            <w:r>
              <w:rPr/>
              <w:t xml:space="preserve">,</w:t>
            </w:r>
            <w:hyperlink r:id="rId147" w:history="1">
              <w:r>
                <w:rPr>
                  <w:color w:val="#410a8c"/>
                  <w:u w:val="single"/>
                </w:rPr>
                <w:t xml:space="preserve">Héri Andriamahefa</w:t>
              </w:r>
            </w:hyperlink>
            <w:r>
              <w:rPr/>
              <w:t xml:space="preserve">,</w:t>
            </w:r>
            <w:hyperlink r:id="rId38" w:history="1">
              <w:r>
                <w:rPr>
                  <w:color w:val="#410a8c"/>
                  <w:u w:val="single"/>
                </w:rPr>
                <w:t xml:space="preserve">Patricia Detry</w:t>
              </w:r>
            </w:hyperlink>
          </w:p>
          <w:p>
            <w:pPr/>
            <w:r>
              <w:rPr/>
              <w:t xml:space="preserve">D. Vallauri et M. Fuhr (eds.). </w:t>
            </w:r>
            <w:r>
              <w:rPr>
                <w:i w:val="1"/>
                <w:iCs w:val="1"/>
              </w:rPr>
              <w:t xml:space="preserve">Naturalité des Eaux et des Forêts</w:t>
            </w:r>
            <w:r>
              <w:rPr/>
              <w:t xml:space="preserve">, Lavoisier, 2014</w:t>
            </w:r>
          </w:p>
          <w:p>
            <w:pPr/>
            <w:r>
              <w:rPr/>
              <w:t xml:space="preserve">Chapitre d'ouvrage</w:t>
            </w:r>
          </w:p>
          <w:p>
            <w:pPr/>
            <w:hyperlink r:id="rId144" w:history="1">
              <w:r>
                <w:rPr>
                  <w:color w:val="#410a8c"/>
                  <w:u w:val="single"/>
                </w:rPr>
                <w:t xml:space="preserve">hal-01785453v1</w:t>
              </w:r>
            </w:hyperlink>
          </w:p>
        </w:tc>
      </w:tr>
      <w:tr>
        <w:trPr/>
        <w:tc>
          <w:tcPr>
            <w:noWrap/>
          </w:tcPr>
          <w:p>
            <w:pPr>
              <w:spacing w:after="200"/>
            </w:pPr>
            <w:hyperlink r:id="rId148" w:history="1">
              <w:r>
                <w:rPr>
                  <w:color w:val="1e198e"/>
                  <w:b w:val="1"/>
                  <w:bCs w:val="1"/>
                  <w:u w:val="single"/>
                </w:rPr>
                <w:t xml:space="preserve">Les déséquilibres globaux</w:t>
              </w:r>
            </w:hyperlink>
          </w:p>
          <w:p>
            <w:pP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ISBN 978-2-343-01939-0</w:t>
            </w:r>
          </w:p>
          <w:p>
            <w:pPr/>
            <w:r>
              <w:rPr/>
              <w:t xml:space="preserve">Chapitre d'ouvrage</w:t>
            </w:r>
          </w:p>
          <w:p>
            <w:pPr/>
            <w:hyperlink r:id="rId148" w:history="1">
              <w:r>
                <w:rPr>
                  <w:color w:val="#410a8c"/>
                  <w:u w:val="single"/>
                </w:rPr>
                <w:t xml:space="preserve">hal-01785693v1</w:t>
              </w:r>
            </w:hyperlink>
          </w:p>
        </w:tc>
      </w:tr>
      <w:tr>
        <w:trPr/>
        <w:tc>
          <w:tcPr>
            <w:noWrap/>
          </w:tcPr>
          <w:p>
            <w:pPr>
              <w:spacing w:after="200"/>
            </w:pPr>
            <w:hyperlink r:id="rId149" w:history="1">
              <w:r>
                <w:rPr>
                  <w:color w:val="1e198e"/>
                  <w:b w:val="1"/>
                  <w:bCs w:val="1"/>
                  <w:u w:val="single"/>
                </w:rPr>
                <w:t xml:space="preserve">La crise financière et économique mondiale : échecs des politiques économiques et inefficience des marchés financier</w:t>
              </w:r>
            </w:hyperlink>
          </w:p>
          <w:p>
            <w:pPr/>
            <w:hyperlink r:id="rId150" w:history="1">
              <w:r>
                <w:rPr>
                  <w:color w:val="#410a8c"/>
                  <w:u w:val="single"/>
                </w:rPr>
                <w:t xml:space="preserve">Hadrien Maupard</w:t>
              </w:r>
            </w:hyperlink>
            <w:r>
              <w:rPr/>
              <w:t xml:space="preserve">,</w:t>
            </w:r>
            <w:hyperlink r:id="rId151" w:history="1">
              <w:r>
                <w:rPr>
                  <w:color w:val="#410a8c"/>
                  <w:u w:val="single"/>
                </w:rPr>
                <w:t xml:space="preserve">Gunther Capelle-Blancard</w:t>
              </w:r>
            </w:hyperlink>
            <w:r>
              <w:rPr/>
              <w:t xml:space="preserve">,</w:t>
            </w:r>
            <w:hyperlink r:id="rId13" w:history="1">
              <w:r>
                <w:rPr>
                  <w:color w:val="#410a8c"/>
                  <w:u w:val="single"/>
                </w:rPr>
                <w:t xml:space="preserve">Pascal da Costa</w:t>
              </w:r>
            </w:hyperlink>
          </w:p>
          <w:p>
            <w:pPr/>
            <w:r>
              <w:rPr>
                <w:i w:val="1"/>
                <w:iCs w:val="1"/>
              </w:rPr>
              <w:t xml:space="preserve">Europe, Chine : des Etats au cœur des crises économiques et financières mondiales</w:t>
            </w:r>
            <w:r>
              <w:rPr/>
              <w:t xml:space="preserve">, l'Harmattan, 2013, 978-2-343-01939-0</w:t>
            </w:r>
          </w:p>
          <w:p>
            <w:pPr/>
            <w:r>
              <w:rPr/>
              <w:t xml:space="preserve">Chapitre d'ouvrage</w:t>
            </w:r>
          </w:p>
          <w:p>
            <w:pPr/>
            <w:hyperlink r:id="rId149" w:history="1">
              <w:r>
                <w:rPr>
                  <w:color w:val="#410a8c"/>
                  <w:u w:val="single"/>
                </w:rPr>
                <w:t xml:space="preserve">hal-01785757v1</w:t>
              </w:r>
            </w:hyperlink>
          </w:p>
        </w:tc>
      </w:tr>
      <w:tr>
        <w:trPr/>
        <w:tc>
          <w:tcPr>
            <w:noWrap/>
          </w:tcPr>
          <w:p>
            <w:pPr>
              <w:spacing w:after="200"/>
            </w:pPr>
            <w:hyperlink r:id="rId152" w:history="1">
              <w:r>
                <w:rPr>
                  <w:color w:val="1e198e"/>
                  <w:b w:val="1"/>
                  <w:bCs w:val="1"/>
                  <w:u w:val="single"/>
                </w:rPr>
                <w:t xml:space="preserve">L’Europe dans la tempête des dettes souveraines : les déséquilibres de l’union économique</w:t>
              </w:r>
            </w:hyperlink>
          </w:p>
          <w:p>
            <w:pPr/>
            <w:hyperlink r:id="rId150" w:history="1">
              <w:r>
                <w:rPr>
                  <w:color w:val="#410a8c"/>
                  <w:u w:val="single"/>
                </w:rPr>
                <w:t xml:space="preserve">Hadrien Maupard</w:t>
              </w:r>
            </w:hyperlink>
            <w:r>
              <w:rPr/>
              <w:t xml:space="preserve">,</w:t>
            </w:r>
            <w:hyperlink r:id="rId153" w:history="1">
              <w:r>
                <w:rPr>
                  <w:color w:val="#410a8c"/>
                  <w:u w:val="single"/>
                </w:rPr>
                <w:t xml:space="preserve">Paul Mercier</w:t>
              </w:r>
            </w:hyperlink>
            <w:r>
              <w:rPr/>
              <w:t xml:space="preserve">,</w:t>
            </w: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2" w:history="1">
              <w:r>
                <w:rPr>
                  <w:color w:val="#410a8c"/>
                  <w:u w:val="single"/>
                </w:rPr>
                <w:t xml:space="preserve">hal-01785772v1</w:t>
              </w:r>
            </w:hyperlink>
          </w:p>
        </w:tc>
      </w:tr>
      <w:tr>
        <w:trPr/>
        <w:tc>
          <w:tcPr>
            <w:noWrap/>
          </w:tcPr>
          <w:p>
            <w:pPr>
              <w:spacing w:after="200"/>
            </w:pPr>
            <w:hyperlink r:id="rId154" w:history="1">
              <w:r>
                <w:rPr>
                  <w:color w:val="1e198e"/>
                  <w:b w:val="1"/>
                  <w:bCs w:val="1"/>
                  <w:u w:val="single"/>
                </w:rPr>
                <w:t xml:space="preserve">L’Europe face à l’émergence économique de la Chine : la nécessité d’une alliance pragmatique</w:t>
              </w:r>
            </w:hyperlink>
          </w:p>
          <w:p>
            <w:pPr/>
            <w:hyperlink r:id="rId150" w:history="1">
              <w:r>
                <w:rPr>
                  <w:color w:val="#410a8c"/>
                  <w:u w:val="single"/>
                </w:rPr>
                <w:t xml:space="preserve">Hadrien Maupard</w:t>
              </w:r>
            </w:hyperlink>
            <w:r>
              <w:rPr/>
              <w:t xml:space="preserve">,</w:t>
            </w:r>
            <w:hyperlink r:id="rId155" w:history="1">
              <w:r>
                <w:rPr>
                  <w:color w:val="#410a8c"/>
                  <w:u w:val="single"/>
                </w:rPr>
                <w:t xml:space="preserve">Valérie Ferreboeuf</w:t>
              </w:r>
            </w:hyperlink>
            <w:r>
              <w:rPr/>
              <w:t xml:space="preserve">,</w:t>
            </w:r>
            <w:hyperlink r:id="rId13" w:history="1">
              <w:r>
                <w:rPr>
                  <w:color w:val="#410a8c"/>
                  <w:u w:val="single"/>
                </w:rPr>
                <w:t xml:space="preserve">Pascal da Costa</w:t>
              </w:r>
            </w:hyperlink>
            <w:r>
              <w:rPr/>
              <w:t xml:space="preserve">,</w:t>
            </w:r>
            <w:hyperlink r:id="rId156" w:history="1">
              <w:r>
                <w:rPr>
                  <w:color w:val="#410a8c"/>
                  <w:u w:val="single"/>
                </w:rPr>
                <w:t xml:space="preserve">Jean-François Di Meglio</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4" w:history="1">
              <w:r>
                <w:rPr>
                  <w:color w:val="#410a8c"/>
                  <w:u w:val="single"/>
                </w:rPr>
                <w:t xml:space="preserve">hal-01785792v1</w:t>
              </w:r>
            </w:hyperlink>
          </w:p>
        </w:tc>
      </w:tr>
      <w:tr>
        <w:trPr/>
        <w:tc>
          <w:tcPr>
            <w:noWrap/>
          </w:tcPr>
          <w:p>
            <w:pPr>
              <w:spacing w:after="200"/>
            </w:pPr>
            <w:hyperlink r:id="rId157" w:history="1">
              <w:r>
                <w:rPr>
                  <w:color w:val="1e198e"/>
                  <w:b w:val="1"/>
                  <w:bCs w:val="1"/>
                  <w:u w:val="single"/>
                </w:rPr>
                <w:t xml:space="preserve">Croissance économique, Innovation et Recherche-Développement des entreprises : des liens complexes qui méritent d’être explicités</w:t>
              </w:r>
            </w:hyperlink>
          </w:p>
          <w:p>
            <w:pPr/>
            <w:hyperlink r:id="rId13" w:history="1">
              <w:r>
                <w:rPr>
                  <w:color w:val="#410a8c"/>
                  <w:u w:val="single"/>
                </w:rPr>
                <w:t xml:space="preserve">Pascal da Costa</w:t>
              </w:r>
            </w:hyperlink>
          </w:p>
          <w:p>
            <w:pPr/>
            <w:r>
              <w:rPr>
                <w:i w:val="1"/>
                <w:iCs w:val="1"/>
              </w:rPr>
              <w:t xml:space="preserve">Techniques de l’Ingénieur</w:t>
            </w:r>
            <w:r>
              <w:rPr/>
              <w:t xml:space="preserve">, 2012</w:t>
            </w:r>
          </w:p>
          <w:p>
            <w:pPr/>
            <w:r>
              <w:rPr/>
              <w:t xml:space="preserve">Chapitre d'ouvrage</w:t>
            </w:r>
          </w:p>
          <w:p>
            <w:pPr/>
            <w:hyperlink r:id="rId157" w:history="1">
              <w:r>
                <w:rPr>
                  <w:color w:val="#410a8c"/>
                  <w:u w:val="single"/>
                </w:rPr>
                <w:t xml:space="preserve">hal-05544996v1</w:t>
              </w:r>
            </w:hyperlink>
          </w:p>
        </w:tc>
      </w:tr>
      <w:tr>
        <w:trPr/>
        <w:tc>
          <w:tcPr>
            <w:noWrap/>
          </w:tcPr>
          <w:p>
            <w:pPr>
              <w:spacing w:after="200"/>
            </w:pPr>
            <w:hyperlink r:id="rId158" w:history="1">
              <w:r>
                <w:rPr>
                  <w:color w:val="1e198e"/>
                  <w:b w:val="1"/>
                  <w:bCs w:val="1"/>
                  <w:u w:val="single"/>
                </w:rPr>
                <w:t xml:space="preserve">Innovations incrémentales versus innovations drastiques : Pourquoi promouvoir à la fois l’innovation des entreprises et l’enseignement du supérieur ?</w:t>
              </w:r>
            </w:hyperlink>
          </w:p>
          <w:p>
            <w:pPr/>
            <w:hyperlink r:id="rId13" w:history="1">
              <w:r>
                <w:rPr>
                  <w:color w:val="#410a8c"/>
                  <w:u w:val="single"/>
                </w:rPr>
                <w:t xml:space="preserve">Pascal da Costa</w:t>
              </w:r>
            </w:hyperlink>
          </w:p>
          <w:p>
            <w:pPr/>
            <w:r>
              <w:rPr/>
              <w:t xml:space="preserve">Techniques de l’Ingénieur. </w:t>
            </w:r>
            <w:r>
              <w:rPr>
                <w:i w:val="1"/>
                <w:iCs w:val="1"/>
              </w:rPr>
              <w:t xml:space="preserve">Livre blanc : performance de l’innovation dans les entreprises</w:t>
            </w:r>
            <w:r>
              <w:rPr/>
              <w:t xml:space="preserve">, Logica Business Consulting, 2012</w:t>
            </w:r>
          </w:p>
          <w:p>
            <w:pPr/>
            <w:r>
              <w:rPr/>
              <w:t xml:space="preserve">Chapitre d'ouvrage</w:t>
            </w:r>
          </w:p>
          <w:p>
            <w:pPr/>
            <w:hyperlink r:id="rId158" w:history="1">
              <w:r>
                <w:rPr>
                  <w:color w:val="#410a8c"/>
                  <w:u w:val="single"/>
                </w:rPr>
                <w:t xml:space="preserve">hal-05545003v1</w:t>
              </w:r>
            </w:hyperlink>
          </w:p>
        </w:tc>
      </w:tr>
      <w:tr>
        <w:trPr/>
        <w:tc>
          <w:tcPr>
            <w:noWrap/>
          </w:tcPr>
          <w:p>
            <w:pPr>
              <w:spacing w:after="200"/>
            </w:pPr>
            <w:hyperlink r:id="rId159" w:history="1">
              <w:r>
                <w:rPr>
                  <w:color w:val="1e198e"/>
                  <w:b w:val="1"/>
                  <w:bCs w:val="1"/>
                  <w:u w:val="single"/>
                </w:rPr>
                <w:t xml:space="preserve">Faut-il opposer innovation incrémentale et innovation de rupture ?</w:t>
              </w:r>
            </w:hyperlink>
          </w:p>
          <w:p>
            <w:pPr/>
            <w:hyperlink r:id="rId13" w:history="1">
              <w:r>
                <w:rPr>
                  <w:color w:val="#410a8c"/>
                  <w:u w:val="single"/>
                </w:rPr>
                <w:t xml:space="preserve">Pascal da Costa</w:t>
              </w:r>
            </w:hyperlink>
          </w:p>
          <w:p>
            <w:pPr/>
            <w:r>
              <w:rPr/>
              <w:t xml:space="preserve">Techniques de l’Ingénieur. </w:t>
            </w:r>
            <w:r>
              <w:rPr>
                <w:i w:val="1"/>
                <w:iCs w:val="1"/>
              </w:rPr>
              <w:t xml:space="preserve">Un autre regard sur l’innovation : état des pratiques et des modèles organisationnels dans les grandes entreprises</w:t>
            </w:r>
            <w:r>
              <w:rPr/>
              <w:t xml:space="preserve">, 2012, 2850591300</w:t>
            </w:r>
          </w:p>
          <w:p>
            <w:pPr/>
            <w:r>
              <w:rPr/>
              <w:t xml:space="preserve">Chapitre d'ouvrage</w:t>
            </w:r>
          </w:p>
          <w:p>
            <w:pPr/>
            <w:hyperlink r:id="rId159" w:history="1">
              <w:r>
                <w:rPr>
                  <w:color w:val="#410a8c"/>
                  <w:u w:val="single"/>
                </w:rPr>
                <w:t xml:space="preserve">hal-01394144v1</w:t>
              </w:r>
            </w:hyperlink>
          </w:p>
        </w:tc>
      </w:tr>
      <w:tr>
        <w:trPr/>
        <w:tc>
          <w:tcPr>
            <w:noWrap/>
          </w:tcPr>
          <w:p>
            <w:pPr>
              <w:spacing w:after="200"/>
            </w:pPr>
            <w:hyperlink r:id="rId160" w:history="1">
              <w:r>
                <w:rPr>
                  <w:color w:val="1e198e"/>
                  <w:b w:val="1"/>
                  <w:bCs w:val="1"/>
                  <w:u w:val="single"/>
                </w:rPr>
                <w:t xml:space="preserve">Sustainable Growth and Environmental Friendly Innovations</w:t>
              </w:r>
            </w:hyperlink>
          </w:p>
          <w:p>
            <w:pPr/>
            <w:hyperlink r:id="rId13" w:history="1">
              <w:r>
                <w:rPr>
                  <w:color w:val="#410a8c"/>
                  <w:u w:val="single"/>
                </w:rPr>
                <w:t xml:space="preserve">Pascal da Costa</w:t>
              </w:r>
            </w:hyperlink>
          </w:p>
          <w:p>
            <w:pPr/>
            <w:r>
              <w:rPr/>
              <w:t xml:space="preserve">W. Oueslati and G. Rotillon. </w:t>
            </w:r>
            <w:r>
              <w:rPr>
                <w:i w:val="1"/>
                <w:iCs w:val="1"/>
              </w:rPr>
              <w:t xml:space="preserve">Macroeconomic Perspectives on Environmental Concerns</w:t>
            </w:r>
            <w:r>
              <w:rPr/>
              <w:t xml:space="preserve">, Edward Elgar, 2004</w:t>
            </w:r>
          </w:p>
          <w:p>
            <w:pPr/>
            <w:r>
              <w:rPr/>
              <w:t xml:space="preserve">Chapitre d'ouvrage</w:t>
            </w:r>
          </w:p>
          <w:p>
            <w:pPr/>
            <w:hyperlink r:id="rId160" w:history="1">
              <w:r>
                <w:rPr>
                  <w:color w:val="#410a8c"/>
                  <w:u w:val="single"/>
                </w:rPr>
                <w:t xml:space="preserve">hal-05544848v1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Towards a Sustainable Economy</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t xml:space="preserve">Springer International Publishing, 2018, 978-3-319-79059-6. </w:t>
            </w:r>
            <w:hyperlink r:id="rId162" w:history="1">
              <w:r>
                <w:rPr>
                  <w:color w:val="#410a8c"/>
                  <w:u w:val="single"/>
                </w:rPr>
                <w:t xml:space="preserve">⟨10.1007/978-3-319-79060-2⟩</w:t>
              </w:r>
            </w:hyperlink>
          </w:p>
          <w:p>
            <w:pPr/>
            <w:r>
              <w:rPr/>
              <w:t xml:space="preserve">Ouvrages</w:t>
            </w:r>
          </w:p>
          <w:p>
            <w:pPr/>
            <w:hyperlink r:id="rId161" w:history="1">
              <w:r>
                <w:rPr>
                  <w:color w:val="#410a8c"/>
                  <w:u w:val="single"/>
                </w:rPr>
                <w:t xml:space="preserve">hal-01784287v1</w:t>
              </w:r>
            </w:hyperlink>
          </w:p>
        </w:tc>
      </w:tr>
      <w:tr>
        <w:trPr/>
        <w:tc>
          <w:tcPr>
            <w:noWrap/>
          </w:tcPr>
          <w:p>
            <w:pPr>
              <w:spacing w:after="200"/>
            </w:pPr>
            <w:hyperlink r:id="rId163" w:history="1">
              <w:r>
                <w:rPr>
                  <w:color w:val="1e198e"/>
                  <w:b w:val="1"/>
                  <w:bCs w:val="1"/>
                  <w:u w:val="single"/>
                </w:rPr>
                <w:t xml:space="preserve">Etats-Unis, Europe, Chine : des Etats au cœur des crises économiques et financières mondiales</w:t>
              </w:r>
            </w:hyperlink>
          </w:p>
          <w:p>
            <w:pPr/>
            <w:hyperlink r:id="rId13" w:history="1">
              <w:r>
                <w:rPr>
                  <w:color w:val="#410a8c"/>
                  <w:u w:val="single"/>
                </w:rPr>
                <w:t xml:space="preserve">Pascal da Costa</w:t>
              </w:r>
            </w:hyperlink>
          </w:p>
          <w:p>
            <w:pPr/>
            <w:r>
              <w:rPr/>
              <w:t xml:space="preserve">l'Harmattan, 2013, Penser le temps présent, 978-2-343-01939-0</w:t>
            </w:r>
          </w:p>
          <w:p>
            <w:pPr/>
            <w:r>
              <w:rPr/>
              <w:t xml:space="preserve">Ouvrages</w:t>
            </w:r>
          </w:p>
          <w:p>
            <w:pPr/>
            <w:hyperlink r:id="rId163" w:history="1">
              <w:r>
                <w:rPr>
                  <w:color w:val="#410a8c"/>
                  <w:u w:val="single"/>
                </w:rPr>
                <w:t xml:space="preserve">hal-01394124v1</w:t>
              </w:r>
            </w:hyperlink>
          </w:p>
        </w:tc>
      </w:tr>
      <w:tr>
        <w:trPr/>
        <w:tc>
          <w:tcPr>
            <w:noWrap/>
          </w:tcPr>
          <w:p>
            <w:pPr>
              <w:spacing w:after="200"/>
            </w:pPr>
            <w:hyperlink r:id="rId164"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EUE. 2010, 978-613-1-53302-0</w:t>
            </w:r>
          </w:p>
          <w:p>
            <w:pPr/>
            <w:r>
              <w:rPr/>
              <w:t xml:space="preserve">Ouvrages</w:t>
            </w:r>
          </w:p>
          <w:p>
            <w:pPr/>
            <w:hyperlink r:id="rId164" w:history="1">
              <w:r>
                <w:rPr>
                  <w:color w:val="#410a8c"/>
                  <w:u w:val="single"/>
                </w:rPr>
                <w:t xml:space="preserve">hal-04331276v1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Crises environnementales : Comprendre les enjeux et solutions (SPOC DU AllCan)</w:t>
              </w:r>
            </w:hyperlink>
          </w:p>
          <w:p>
            <w:pPr/>
            <w:hyperlink r:id="rId13" w:history="1">
              <w:r>
                <w:rPr>
                  <w:color w:val="#410a8c"/>
                  <w:u w:val="single"/>
                </w:rPr>
                <w:t xml:space="preserve">Pascal da Costa</w:t>
              </w:r>
            </w:hyperlink>
          </w:p>
          <w:p>
            <w:pPr/>
            <w:r>
              <w:rPr/>
              <w:t xml:space="preserve">Master. DU AllCan Paris-Salcay (SPOC), Université Paris-Saclay, France. 2023</w:t>
            </w:r>
          </w:p>
          <w:p>
            <w:pPr/>
            <w:r>
              <w:rPr/>
              <w:t xml:space="preserve">Cours</w:t>
            </w:r>
          </w:p>
          <w:p>
            <w:pPr/>
            <w:hyperlink r:id="rId165" w:history="1">
              <w:r>
                <w:rPr>
                  <w:color w:val="#410a8c"/>
                  <w:u w:val="single"/>
                </w:rPr>
                <w:t xml:space="preserve">hal-04330665v1</w:t>
              </w:r>
            </w:hyperlink>
          </w:p>
        </w:tc>
      </w:tr>
      <w:tr>
        <w:trPr/>
        <w:tc>
          <w:tcPr>
            <w:noWrap/>
          </w:tcPr>
          <w:p>
            <w:pPr>
              <w:spacing w:after="200"/>
            </w:pPr>
            <w:hyperlink r:id="rId166" w:history="1">
              <w:r>
                <w:rPr>
                  <w:color w:val="1e198e"/>
                  <w:b w:val="1"/>
                  <w:bCs w:val="1"/>
                  <w:u w:val="single"/>
                </w:rPr>
                <w:t xml:space="preserve">Économie : cours d'introduction à l'analyse économique</w:t>
              </w:r>
            </w:hyperlink>
          </w:p>
          <w:p>
            <w:pPr/>
            <w:hyperlink r:id="rId13" w:history="1">
              <w:r>
                <w:rPr>
                  <w:color w:val="#410a8c"/>
                  <w:u w:val="single"/>
                </w:rPr>
                <w:t xml:space="preserve">Pascal da Costa</w:t>
              </w:r>
            </w:hyperlink>
          </w:p>
          <w:p>
            <w:pPr/>
            <w:r>
              <w:rPr/>
              <w:t xml:space="preserve">Licence. Cours commun d'Economie du cursus ingénieur-centralien, Ecole CentraleSupélec, France. 2021, pp.166</w:t>
            </w:r>
          </w:p>
          <w:p>
            <w:pPr/>
            <w:r>
              <w:rPr/>
              <w:t xml:space="preserve">Cours</w:t>
            </w:r>
          </w:p>
          <w:p>
            <w:pPr/>
            <w:hyperlink r:id="rId166" w:history="1">
              <w:r>
                <w:rPr>
                  <w:color w:val="#410a8c"/>
                  <w:u w:val="single"/>
                </w:rPr>
                <w:t xml:space="preserve">cel-01894953v2</w:t>
              </w:r>
            </w:hyperlink>
          </w:p>
        </w:tc>
      </w:tr>
      <w:tr>
        <w:trPr/>
        <w:tc>
          <w:tcPr>
            <w:noWrap/>
          </w:tcPr>
          <w:p>
            <w:pPr>
              <w:spacing w:after="200"/>
            </w:pPr>
            <w:hyperlink r:id="rId167" w:history="1">
              <w:r>
                <w:rPr>
                  <w:color w:val="1e198e"/>
                  <w:b w:val="1"/>
                  <w:bCs w:val="1"/>
                  <w:u w:val="single"/>
                </w:rPr>
                <w:t xml:space="preserve">Economics: Introductry Course to Economic Analysis</w:t>
              </w:r>
            </w:hyperlink>
          </w:p>
          <w:p>
            <w:pPr/>
            <w:hyperlink r:id="rId13" w:history="1">
              <w:r>
                <w:rPr>
                  <w:color w:val="#410a8c"/>
                  <w:u w:val="single"/>
                </w:rPr>
                <w:t xml:space="preserve">Pascal da Costa</w:t>
              </w:r>
            </w:hyperlink>
          </w:p>
          <w:p>
            <w:pPr/>
            <w:r>
              <w:rPr/>
              <w:t xml:space="preserve">Licence. Economics course of the CentralSupélec engineering curriculum - University Paris-Saclay, FRANCE., Ecole CentraleSupélec - University Paris-Saclay, FRANCE, France. 2021, pp.166</w:t>
            </w:r>
          </w:p>
          <w:p>
            <w:pPr/>
            <w:r>
              <w:rPr/>
              <w:t xml:space="preserve">Cours</w:t>
            </w:r>
          </w:p>
          <w:p>
            <w:pPr/>
            <w:hyperlink r:id="rId167" w:history="1">
              <w:r>
                <w:rPr>
                  <w:color w:val="#410a8c"/>
                  <w:u w:val="single"/>
                </w:rPr>
                <w:t xml:space="preserve">hal-03526060v1</w:t>
              </w:r>
            </w:hyperlink>
          </w:p>
        </w:tc>
      </w:tr>
      <w:tr>
        <w:trPr/>
        <w:tc>
          <w:tcPr>
            <w:noWrap/>
          </w:tcPr>
          <w:p>
            <w:pPr>
              <w:spacing w:after="200"/>
            </w:pPr>
            <w:hyperlink r:id="rId168" w:history="1">
              <w:r>
                <w:rPr>
                  <w:color w:val="1e198e"/>
                  <w:b w:val="1"/>
                  <w:bCs w:val="1"/>
                  <w:u w:val="single"/>
                </w:rPr>
                <w:t xml:space="preserve">Economie du développement durable</w:t>
              </w:r>
            </w:hyperlink>
          </w:p>
          <w:p>
            <w:pPr/>
            <w:hyperlink r:id="rId13" w:history="1">
              <w:r>
                <w:rPr>
                  <w:color w:val="#410a8c"/>
                  <w:u w:val="single"/>
                </w:rPr>
                <w:t xml:space="preserve">Pascal da Costa</w:t>
              </w:r>
            </w:hyperlink>
            <w:r>
              <w:rPr/>
              <w:t xml:space="preserve">,</w:t>
            </w:r>
            <w:hyperlink r:id="rId169" w:history="1">
              <w:r>
                <w:rPr>
                  <w:color w:val="#410a8c"/>
                  <w:u w:val="single"/>
                </w:rPr>
                <w:t xml:space="preserve">M. Senouci</w:t>
              </w:r>
            </w:hyperlink>
          </w:p>
          <w:p>
            <w:pPr/>
            <w:r>
              <w:rPr/>
              <w:t xml:space="preserve">Doctorat. MOOC Développement Durable, France Université Numérique, France. 2014, pp.30</w:t>
            </w:r>
          </w:p>
          <w:p>
            <w:pPr/>
            <w:r>
              <w:rPr/>
              <w:t xml:space="preserve">Cours</w:t>
            </w:r>
          </w:p>
          <w:p>
            <w:pPr/>
            <w:hyperlink r:id="rId168" w:history="1">
              <w:r>
                <w:rPr>
                  <w:color w:val="#410a8c"/>
                  <w:u w:val="single"/>
                </w:rPr>
                <w:t xml:space="preserve">hal-05544840v1</w:t>
              </w:r>
            </w:hyperlink>
          </w:p>
        </w:tc>
      </w:tr>
      <w:tr>
        <w:trPr/>
        <w:tc>
          <w:tcPr>
            <w:noWrap/>
          </w:tcPr>
          <w:p>
            <w:pPr>
              <w:spacing w:after="200"/>
            </w:pPr>
            <w:hyperlink r:id="rId170" w:history="1">
              <w:r>
                <w:rPr>
                  <w:color w:val="1e198e"/>
                  <w:b w:val="1"/>
                  <w:bCs w:val="1"/>
                  <w:u w:val="single"/>
                </w:rPr>
                <w:t xml:space="preserve">Développement Durable</w:t>
              </w:r>
            </w:hyperlink>
          </w:p>
          <w:p>
            <w:pPr/>
            <w:hyperlink r:id="rId13" w:history="1">
              <w:r>
                <w:rPr>
                  <w:color w:val="#410a8c"/>
                  <w:u w:val="single"/>
                </w:rPr>
                <w:t xml:space="preserve">Pascal da Costa</w:t>
              </w:r>
            </w:hyperlink>
            <w:r>
              <w:rPr/>
              <w:t xml:space="preserve">,</w:t>
            </w:r>
            <w:hyperlink r:id="rId171" w:history="1">
              <w:r>
                <w:rPr>
                  <w:color w:val="#410a8c"/>
                  <w:u w:val="single"/>
                </w:rPr>
                <w:t xml:space="preserve">Estelle Iacona</w:t>
              </w:r>
            </w:hyperlink>
            <w:r>
              <w:rPr/>
              <w:t xml:space="preserve">,</w:t>
            </w:r>
            <w:hyperlink r:id="rId172" w:history="1">
              <w:r>
                <w:rPr>
                  <w:color w:val="#410a8c"/>
                  <w:u w:val="single"/>
                </w:rPr>
                <w:t xml:space="preserve">Gilles Pison</w:t>
              </w:r>
            </w:hyperlink>
            <w:r>
              <w:rPr/>
              <w:t xml:space="preserve">,</w:t>
            </w:r>
            <w:hyperlink r:id="rId173" w:history="1">
              <w:r>
                <w:rPr>
                  <w:color w:val="#410a8c"/>
                  <w:u w:val="single"/>
                </w:rPr>
                <w:t xml:space="preserve">Valérie Masson-Delmotte</w:t>
              </w:r>
            </w:hyperlink>
            <w:r>
              <w:rPr/>
              <w:t xml:space="preserve">,</w:t>
            </w:r>
            <w:hyperlink r:id="rId174" w:history="1">
              <w:r>
                <w:rPr>
                  <w:color w:val="#410a8c"/>
                  <w:u w:val="single"/>
                </w:rPr>
                <w:t xml:space="preserve">Marc Dufumier</w:t>
              </w:r>
            </w:hyperlink>
          </w:p>
          <w:p>
            <w:pPr/>
            <w:r>
              <w:rPr/>
              <w:t xml:space="preserve">Master. DD Online Course @ Ecole Centrale Paris ed., France. 2012</w:t>
            </w:r>
          </w:p>
          <w:p>
            <w:pPr/>
            <w:r>
              <w:rPr/>
              <w:t xml:space="preserve">Cours</w:t>
            </w:r>
          </w:p>
          <w:p>
            <w:pPr/>
            <w:hyperlink r:id="rId170" w:history="1">
              <w:r>
                <w:rPr>
                  <w:color w:val="#410a8c"/>
                  <w:u w:val="single"/>
                </w:rPr>
                <w:t xml:space="preserve">hal-05544512v1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Guide des labels climatiques à l'usage des étudiantes et étudiants de CentraleSupélec</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p>
          <w:p>
            <w:pPr/>
            <w:r>
              <w:rPr/>
              <w:t xml:space="preserve">CentraleSupélec, Université Paris-Saclay. 2025, https://www.centralesupelec.fr/sites/default/files/guide_des_labels.pdf</w:t>
            </w:r>
          </w:p>
          <w:p>
            <w:pPr/>
            <w:r>
              <w:rPr/>
              <w:t xml:space="preserve">Rapport</w:t>
            </w:r>
          </w:p>
          <w:p>
            <w:pPr/>
            <w:hyperlink r:id="rId175" w:history="1">
              <w:r>
                <w:rPr>
                  <w:color w:val="#410a8c"/>
                  <w:u w:val="single"/>
                </w:rPr>
                <w:t xml:space="preserve">hal-04994194v1</w:t>
              </w:r>
            </w:hyperlink>
          </w:p>
        </w:tc>
      </w:tr>
      <w:tr>
        <w:trPr/>
        <w:tc>
          <w:tcPr>
            <w:noWrap/>
          </w:tcPr>
          <w:p>
            <w:pPr>
              <w:spacing w:after="200"/>
            </w:pPr>
            <w:hyperlink r:id="rId176" w:history="1">
              <w:r>
                <w:rPr>
                  <w:color w:val="1e198e"/>
                  <w:b w:val="1"/>
                  <w:bCs w:val="1"/>
                  <w:u w:val="single"/>
                </w:rPr>
                <w:t xml:space="preserve">Membre de la Commission 2030 de la Conférence contributive nationale</w:t>
              </w:r>
            </w:hyperlink>
          </w:p>
          <w:p>
            <w:pPr/>
            <w:hyperlink r:id="rId13" w:history="1">
              <w:r>
                <w:rPr>
                  <w:color w:val="#410a8c"/>
                  <w:u w:val="single"/>
                </w:rPr>
                <w:t xml:space="preserve">Pascal da Costa</w:t>
              </w:r>
            </w:hyperlink>
          </w:p>
          <w:p>
            <w:pPr/>
            <w:r>
              <w:rPr/>
              <w:t xml:space="preserve">Institut Open Diplomacy. 2023, https://contribution-rnv.open-diplomacy.eu/la-commission-2030</w:t>
            </w:r>
          </w:p>
          <w:p>
            <w:pPr/>
            <w:r>
              <w:rPr/>
              <w:t xml:space="preserve">Rapport</w:t>
            </w:r>
            <w:r>
              <w:rPr/>
              <w:t xml:space="preserve"> (rapport d’expertise collective)</w:t>
            </w:r>
          </w:p>
          <w:p>
            <w:pPr/>
            <w:hyperlink r:id="rId176" w:history="1">
              <w:r>
                <w:rPr>
                  <w:color w:val="#410a8c"/>
                  <w:u w:val="single"/>
                </w:rPr>
                <w:t xml:space="preserve">hal-04348259v1</w:t>
              </w:r>
            </w:hyperlink>
          </w:p>
        </w:tc>
      </w:tr>
      <w:tr>
        <w:trPr/>
        <w:tc>
          <w:tcPr>
            <w:noWrap/>
          </w:tcPr>
          <w:p>
            <w:pPr>
              <w:spacing w:after="200"/>
            </w:pPr>
            <w:hyperlink r:id="rId177" w:history="1">
              <w:r>
                <w:rPr>
                  <w:color w:val="1e198e"/>
                  <w:b w:val="1"/>
                  <w:bCs w:val="1"/>
                  <w:u w:val="single"/>
                </w:rPr>
                <w:t xml:space="preserve">Feuille de route Climat</w:t>
              </w:r>
            </w:hyperlink>
          </w:p>
          <w:p>
            <w:pPr/>
            <w:hyperlink r:id="rId14" w:history="1">
              <w:r>
                <w:rPr>
                  <w:color w:val="#410a8c"/>
                  <w:u w:val="single"/>
                </w:rPr>
                <w:t xml:space="preserve">François Cluzel</w:t>
              </w:r>
            </w:hyperlink>
            <w:r>
              <w:rPr/>
              <w:t xml:space="preserve">,</w:t>
            </w:r>
            <w:hyperlink r:id="rId13" w:history="1">
              <w:r>
                <w:rPr>
                  <w:color w:val="#410a8c"/>
                  <w:u w:val="single"/>
                </w:rPr>
                <w:t xml:space="preserve">Pascal da Costa</w:t>
              </w:r>
            </w:hyperlink>
          </w:p>
          <w:p>
            <w:pPr/>
            <w:r>
              <w:rPr/>
              <w:t xml:space="preserve">V2.1, CentraleSupélec, Université Paris-Saclay. 2023</w:t>
            </w:r>
          </w:p>
          <w:p>
            <w:pPr/>
            <w:r>
              <w:rPr/>
              <w:t xml:space="preserve">Rapport</w:t>
            </w:r>
            <w:r>
              <w:rPr/>
              <w:t xml:space="preserve"> (rapport technique)</w:t>
            </w:r>
          </w:p>
          <w:p>
            <w:pPr/>
            <w:hyperlink r:id="rId177" w:history="1">
              <w:r>
                <w:rPr>
                  <w:color w:val="#410a8c"/>
                  <w:u w:val="single"/>
                </w:rPr>
                <w:t xml:space="preserve">hal-04349108v1</w:t>
              </w:r>
            </w:hyperlink>
          </w:p>
        </w:tc>
      </w:tr>
      <w:tr>
        <w:trPr/>
        <w:tc>
          <w:tcPr>
            <w:noWrap/>
          </w:tcPr>
          <w:p>
            <w:pPr>
              <w:spacing w:after="200"/>
            </w:pPr>
            <w:hyperlink r:id="rId178" w:history="1">
              <w:r>
                <w:rPr>
                  <w:color w:val="1e198e"/>
                  <w:b w:val="1"/>
                  <w:bCs w:val="1"/>
                  <w:u w:val="single"/>
                </w:rPr>
                <w:t xml:space="preserve">Webinaire : Quels services rendus par les rivières sauvages ?</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p>
          <w:p>
            <w:pPr/>
            <w:r>
              <w:rPr/>
              <w:t xml:space="preserve">Office français de la biodiversité (OFB), 5 allée Félix Nadar, 94300 Vincennes; Cerema - Centre d'Etudes et d'Expertise sur les Risques, l'Environnement, la Mobilité et l'Aménagement; European River Network (ERN); Association du réseau des rivières sauvages (ARRS). 2021, https://professionnels.ofb.fr/fr/restitution/replay-webinaire-quels-services-rendus-rivieres-sauvages</w:t>
            </w:r>
          </w:p>
          <w:p>
            <w:pPr/>
            <w:r>
              <w:rPr/>
              <w:t xml:space="preserve">Rapport</w:t>
            </w:r>
            <w:r>
              <w:rPr/>
              <w:t xml:space="preserve"> (rapport contrat/projet)</w:t>
            </w:r>
          </w:p>
          <w:p>
            <w:pPr/>
            <w:hyperlink r:id="rId178" w:history="1">
              <w:r>
                <w:rPr>
                  <w:color w:val="#410a8c"/>
                  <w:u w:val="single"/>
                </w:rPr>
                <w:t xml:space="preserve">hal-04330568v1</w:t>
              </w:r>
            </w:hyperlink>
          </w:p>
        </w:tc>
      </w:tr>
      <w:tr>
        <w:trPr/>
        <w:tc>
          <w:tcPr>
            <w:noWrap/>
          </w:tcPr>
          <w:p>
            <w:pPr>
              <w:spacing w:after="200"/>
            </w:pPr>
            <w:hyperlink r:id="rId179" w:history="1">
              <w:r>
                <w:rPr>
                  <w:color w:val="1e198e"/>
                  <w:b w:val="1"/>
                  <w:bCs w:val="1"/>
                  <w:u w:val="single"/>
                </w:rPr>
                <w:t xml:space="preserve">Label écologique et services écosystémiques des rivières sauvages : application à la rivière française Valserine</w:t>
              </w:r>
            </w:hyperlink>
          </w:p>
          <w:p>
            <w:pPr/>
            <w:hyperlink r:id="rId13" w:history="1">
              <w:r>
                <w:rPr>
                  <w:color w:val="#410a8c"/>
                  <w:u w:val="single"/>
                </w:rPr>
                <w:t xml:space="preserve">Pascal da Costa</w:t>
              </w:r>
            </w:hyperlink>
            <w:r>
              <w:rPr/>
              <w:t xml:space="preserve">,</w:t>
            </w:r>
            <w:hyperlink r:id="rId180" w:history="1">
              <w:r>
                <w:rPr>
                  <w:color w:val="#410a8c"/>
                  <w:u w:val="single"/>
                </w:rPr>
                <w:t xml:space="preserve">Youssef Zakaria</w:t>
              </w:r>
            </w:hyperlink>
            <w:r>
              <w:rPr/>
              <w:t xml:space="preserve">,</w:t>
            </w:r>
            <w:hyperlink r:id="rId181" w:history="1">
              <w:r>
                <w:rPr>
                  <w:color w:val="#410a8c"/>
                  <w:u w:val="single"/>
                </w:rPr>
                <w:t xml:space="preserve">August Cavril</w:t>
              </w:r>
            </w:hyperlink>
            <w:r>
              <w:rPr/>
              <w:t xml:space="preserve">,</w:t>
            </w:r>
            <w:hyperlink r:id="rId182" w:history="1">
              <w:r>
                <w:rPr>
                  <w:color w:val="#410a8c"/>
                  <w:u w:val="single"/>
                </w:rPr>
                <w:t xml:space="preserve">Pierre Gardeux</w:t>
              </w:r>
            </w:hyperlink>
            <w:r>
              <w:rPr/>
              <w:t xml:space="preserve">,</w:t>
            </w:r>
            <w:hyperlink r:id="rId183" w:history="1">
              <w:r>
                <w:rPr>
                  <w:color w:val="#410a8c"/>
                  <w:u w:val="single"/>
                </w:rPr>
                <w:t xml:space="preserve">Victoria Roux</w:t>
              </w:r>
            </w:hyperlink>
            <w:r>
              <w:rPr/>
              <w:t xml:space="preserve">et al.</w:t>
            </w:r>
          </w:p>
          <w:p>
            <w:pPr/>
            <w:r>
              <w:rPr/>
              <w:t xml:space="preserve">2014</w:t>
            </w:r>
          </w:p>
          <w:p>
            <w:pPr/>
            <w:r>
              <w:rPr/>
              <w:t xml:space="preserve">Rapport</w:t>
            </w:r>
          </w:p>
          <w:p>
            <w:pPr/>
            <w:hyperlink r:id="rId179" w:history="1">
              <w:r>
                <w:rPr>
                  <w:color w:val="#410a8c"/>
                  <w:u w:val="single"/>
                </w:rPr>
                <w:t xml:space="preserve">hal-01005475v4</w:t>
              </w:r>
            </w:hyperlink>
          </w:p>
        </w:tc>
      </w:tr>
      <w:tr>
        <w:trPr/>
        <w:tc>
          <w:tcPr>
            <w:noWrap/>
          </w:tcPr>
          <w:p>
            <w:pPr>
              <w:spacing w:after="200"/>
            </w:pPr>
            <w:hyperlink r:id="rId184" w:history="1">
              <w:r>
                <w:rPr>
                  <w:color w:val="1e198e"/>
                  <w:b w:val="1"/>
                  <w:bCs w:val="1"/>
                  <w:u w:val="single"/>
                </w:rPr>
                <w:t xml:space="preserve">Label Rivières Sauvages: intérêt et mise en œuvre d’un label, Rapport final du groupe de travail sur la labélisation</w:t>
              </w:r>
            </w:hyperlink>
          </w:p>
          <w:p>
            <w:pPr/>
            <w:hyperlink r:id="rId13" w:history="1">
              <w:r>
                <w:rPr>
                  <w:color w:val="#410a8c"/>
                  <w:u w:val="single"/>
                </w:rPr>
                <w:t xml:space="preserve">Pascal da Costa</w:t>
              </w:r>
            </w:hyperlink>
            <w:r>
              <w:rPr/>
              <w:t xml:space="preserve">,</w:t>
            </w:r>
            <w:hyperlink r:id="rId185" w:history="1">
              <w:r>
                <w:rPr>
                  <w:color w:val="#410a8c"/>
                  <w:u w:val="single"/>
                </w:rPr>
                <w:t xml:space="preserve">Denis Caudron</w:t>
              </w:r>
            </w:hyperlink>
          </w:p>
          <w:p>
            <w:pPr/>
            <w:r>
              <w:rPr/>
              <w:t xml:space="preserve">WWF et ERN eds. 2013</w:t>
            </w:r>
          </w:p>
          <w:p>
            <w:pPr/>
            <w:r>
              <w:rPr/>
              <w:t xml:space="preserve">Rapport</w:t>
            </w:r>
          </w:p>
          <w:p>
            <w:pPr/>
            <w:hyperlink r:id="rId184" w:history="1">
              <w:r>
                <w:rPr>
                  <w:color w:val="#410a8c"/>
                  <w:u w:val="single"/>
                </w:rPr>
                <w:t xml:space="preserve">hal-05544495v1</w:t>
              </w:r>
            </w:hyperlink>
          </w:p>
        </w:tc>
      </w:tr>
      <w:tr>
        <w:trPr/>
        <w:tc>
          <w:tcPr>
            <w:noWrap/>
          </w:tcPr>
          <w:p>
            <w:pPr>
              <w:spacing w:after="200"/>
            </w:pPr>
            <w:hyperlink r:id="rId186" w:history="1">
              <w:r>
                <w:rPr>
                  <w:color w:val="1e198e"/>
                  <w:b w:val="1"/>
                  <w:bCs w:val="1"/>
                  <w:u w:val="single"/>
                </w:rPr>
                <w:t xml:space="preserve">Macroeconomic assessment for the EU 'Climate Action and Renewable Energy Package</w:t>
              </w:r>
            </w:hyperlink>
          </w:p>
          <w:p>
            <w:pPr/>
            <w:hyperlink r:id="rId187" w:history="1">
              <w:r>
                <w:rPr>
                  <w:color w:val="#410a8c"/>
                  <w:u w:val="single"/>
                </w:rPr>
                <w:t xml:space="preserve">Oualid Gharbi</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89" w:history="1">
              <w:r>
                <w:rPr>
                  <w:color w:val="#410a8c"/>
                  <w:u w:val="single"/>
                </w:rPr>
                <w:t xml:space="preserve">Florent Pratlong</w:t>
              </w:r>
            </w:hyperlink>
            <w:r>
              <w:rPr/>
              <w:t xml:space="preserve">,</w:t>
            </w:r>
            <w:hyperlink r:id="rId190" w:history="1">
              <w:r>
                <w:rPr>
                  <w:color w:val="#410a8c"/>
                  <w:u w:val="single"/>
                </w:rPr>
                <w:t xml:space="preserve">Danielle Schirmann-Duclos</w:t>
              </w:r>
            </w:hyperlink>
            <w:r>
              <w:rPr/>
              <w:t xml:space="preserve">et al.</w:t>
            </w:r>
          </w:p>
          <w:p>
            <w:pPr/>
            <w:r>
              <w:rPr/>
              <w:t xml:space="preserve">European Project. 2011</w:t>
            </w:r>
          </w:p>
          <w:p>
            <w:pPr/>
            <w:r>
              <w:rPr/>
              <w:t xml:space="preserve">Rapport</w:t>
            </w:r>
          </w:p>
          <w:p>
            <w:pPr/>
            <w:hyperlink r:id="rId186" w:history="1">
              <w:r>
                <w:rPr>
                  <w:color w:val="#410a8c"/>
                  <w:u w:val="single"/>
                </w:rPr>
                <w:t xml:space="preserve">hal-05544493v1</w:t>
              </w:r>
            </w:hyperlink>
          </w:p>
        </w:tc>
      </w:tr>
      <w:tr>
        <w:trPr/>
        <w:tc>
          <w:tcPr>
            <w:noWrap/>
          </w:tcPr>
          <w:p>
            <w:pPr>
              <w:spacing w:after="200"/>
            </w:pPr>
            <w:hyperlink r:id="rId191" w:history="1">
              <w:r>
                <w:rPr>
                  <w:color w:val="1e198e"/>
                  <w:b w:val="1"/>
                  <w:bCs w:val="1"/>
                  <w:u w:val="single"/>
                </w:rPr>
                <w:t xml:space="preserve">Description of key macroeconomic variables, including regional GDP and employment for NUTS-2 regions.</w:t>
              </w:r>
            </w:hyperlink>
          </w:p>
          <w:p>
            <w:pPr/>
            <w:hyperlink r:id="rId192"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93" w:history="1">
              <w:r>
                <w:rPr>
                  <w:color w:val="#410a8c"/>
                  <w:u w:val="single"/>
                </w:rPr>
                <w:t xml:space="preserve">Paul Zagamé</w:t>
              </w:r>
            </w:hyperlink>
          </w:p>
          <w:p>
            <w:pPr/>
            <w:r>
              <w:rPr/>
              <w:t xml:space="preserve">2008</w:t>
            </w:r>
          </w:p>
          <w:p>
            <w:pPr/>
            <w:r>
              <w:rPr/>
              <w:t xml:space="preserve">Rapport</w:t>
            </w:r>
          </w:p>
          <w:p>
            <w:pPr/>
            <w:hyperlink r:id="rId191" w:history="1">
              <w:r>
                <w:rPr>
                  <w:color w:val="#410a8c"/>
                  <w:u w:val="single"/>
                </w:rPr>
                <w:t xml:space="preserve">hal-01044649v1</w:t>
              </w:r>
            </w:hyperlink>
          </w:p>
        </w:tc>
      </w:tr>
      <w:tr>
        <w:trPr/>
        <w:tc>
          <w:tcPr>
            <w:noWrap/>
          </w:tcPr>
          <w:p>
            <w:pPr>
              <w:spacing w:after="200"/>
            </w:pPr>
            <w:hyperlink r:id="rId194" w:history="1">
              <w:r>
                <w:rPr>
                  <w:color w:val="1e198e"/>
                  <w:b w:val="1"/>
                  <w:bCs w:val="1"/>
                  <w:u w:val="single"/>
                </w:rPr>
                <w:t xml:space="preserve">Calculation of land use price and land use claims for agriculture, transport and urban land use at national level</w:t>
              </w:r>
            </w:hyperlink>
          </w:p>
          <w:p>
            <w:pPr/>
            <w:hyperlink r:id="rId192"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93" w:history="1">
              <w:r>
                <w:rPr>
                  <w:color w:val="#410a8c"/>
                  <w:u w:val="single"/>
                </w:rPr>
                <w:t xml:space="preserve">Paul Zagamé</w:t>
              </w:r>
            </w:hyperlink>
          </w:p>
          <w:p>
            <w:pPr/>
            <w:r>
              <w:rPr/>
              <w:t xml:space="preserve">2008</w:t>
            </w:r>
          </w:p>
          <w:p>
            <w:pPr/>
            <w:r>
              <w:rPr/>
              <w:t xml:space="preserve">Rapport</w:t>
            </w:r>
          </w:p>
          <w:p>
            <w:pPr/>
            <w:hyperlink r:id="rId194" w:history="1">
              <w:r>
                <w:rPr>
                  <w:color w:val="#410a8c"/>
                  <w:u w:val="single"/>
                </w:rPr>
                <w:t xml:space="preserve">hal-01044651v1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Comment une école d'ingénieur glisse les limites planétaires dans son cursus</w:t>
              </w:r>
            </w:hyperlink>
          </w:p>
          <w:p>
            <w:pPr/>
            <w:hyperlink r:id="rId13" w:history="1">
              <w:r>
                <w:rPr>
                  <w:color w:val="#410a8c"/>
                  <w:u w:val="single"/>
                </w:rPr>
                <w:t xml:space="preserve">Pascal da Costa</w:t>
              </w:r>
            </w:hyperlink>
          </w:p>
          <w:p>
            <w:pPr/>
            <w:r>
              <w:rPr/>
              <w:t xml:space="preserve">2023</w:t>
            </w:r>
          </w:p>
          <w:p>
            <w:pPr/>
            <w:r>
              <w:rPr/>
              <w:t xml:space="preserve">Article de blog scientifique</w:t>
            </w:r>
          </w:p>
          <w:p>
            <w:pPr/>
            <w:hyperlink r:id="rId195" w:history="1">
              <w:r>
                <w:rPr>
                  <w:color w:val="#410a8c"/>
                  <w:u w:val="single"/>
                </w:rPr>
                <w:t xml:space="preserve">hal-04349148v1</w:t>
              </w:r>
            </w:hyperlink>
          </w:p>
        </w:tc>
      </w:tr>
      <w:tr>
        <w:trPr/>
        <w:tc>
          <w:tcPr>
            <w:noWrap/>
          </w:tcPr>
          <w:p>
            <w:pPr>
              <w:spacing w:after="200"/>
            </w:pPr>
            <w:hyperlink r:id="rId196" w:history="1">
              <w:r>
                <w:rPr>
                  <w:color w:val="1e198e"/>
                  <w:b w:val="1"/>
                  <w:bCs w:val="1"/>
                  <w:u w:val="single"/>
                </w:rPr>
                <w:t xml:space="preserve">SNCF : « Notre réseau ferroviaire est un atout majeur dans la lutte contre le réchauffement climatique »</w:t>
              </w:r>
            </w:hyperlink>
          </w:p>
          <w:p>
            <w:pPr/>
            <w:hyperlink r:id="rId13" w:history="1">
              <w:r>
                <w:rPr>
                  <w:color w:val="#410a8c"/>
                  <w:u w:val="single"/>
                </w:rPr>
                <w:t xml:space="preserve">Pascal da Costa</w:t>
              </w:r>
            </w:hyperlink>
            <w:r>
              <w:rPr/>
              <w:t xml:space="preserve">,</w:t>
            </w:r>
            <w:hyperlink r:id="rId197" w:history="1">
              <w:r>
                <w:rPr>
                  <w:color w:val="#410a8c"/>
                  <w:u w:val="single"/>
                </w:rPr>
                <w:t xml:space="preserve">Elwyn Sirieys</w:t>
              </w:r>
            </w:hyperlink>
          </w:p>
          <w:p>
            <w:pPr/>
            <w:r>
              <w:rPr/>
              <w:t xml:space="preserve">2018</w:t>
            </w:r>
          </w:p>
          <w:p>
            <w:pPr/>
            <w:r>
              <w:rPr/>
              <w:t xml:space="preserve">Article de blog scientifique</w:t>
            </w:r>
          </w:p>
          <w:p>
            <w:pPr/>
            <w:hyperlink r:id="rId196" w:history="1">
              <w:r>
                <w:rPr>
                  <w:color w:val="#410a8c"/>
                  <w:u w:val="single"/>
                </w:rPr>
                <w:t xml:space="preserve">hal-04349137v1</w:t>
              </w:r>
            </w:hyperlink>
          </w:p>
        </w:tc>
      </w:tr>
      <w:tr>
        <w:trPr/>
        <w:tc>
          <w:tcPr>
            <w:noWrap/>
          </w:tcPr>
          <w:p>
            <w:pPr>
              <w:spacing w:after="200"/>
            </w:pPr>
            <w:hyperlink r:id="rId198" w:history="1">
              <w:r>
                <w:rPr>
                  <w:color w:val="1e198e"/>
                  <w:b w:val="1"/>
                  <w:bCs w:val="1"/>
                  <w:u w:val="single"/>
                </w:rPr>
                <w:t xml:space="preserve">Un tissu industriel encore trop centralisé</w:t>
              </w:r>
            </w:hyperlink>
          </w:p>
          <w:p>
            <w:pPr/>
            <w:hyperlink r:id="rId13" w:history="1">
              <w:r>
                <w:rPr>
                  <w:color w:val="#410a8c"/>
                  <w:u w:val="single"/>
                </w:rPr>
                <w:t xml:space="preserve">Pascal da Costa</w:t>
              </w:r>
            </w:hyperlink>
            <w:r>
              <w:rPr/>
              <w:t xml:space="preserve">,</w:t>
            </w:r>
            <w:hyperlink r:id="rId199" w:history="1">
              <w:r>
                <w:rPr>
                  <w:color w:val="#410a8c"/>
                  <w:u w:val="single"/>
                </w:rPr>
                <w:t xml:space="preserve">Hervé Biausser</w:t>
              </w:r>
            </w:hyperlink>
          </w:p>
          <w:p>
            <w:pPr/>
            <w:r>
              <w:rPr/>
              <w:t xml:space="preserve">2012</w:t>
            </w:r>
          </w:p>
          <w:p>
            <w:pPr/>
            <w:r>
              <w:rPr/>
              <w:t xml:space="preserve">Article de blog scientifique</w:t>
            </w:r>
          </w:p>
          <w:p>
            <w:pPr/>
            <w:hyperlink r:id="rId198" w:history="1">
              <w:r>
                <w:rPr>
                  <w:color w:val="#410a8c"/>
                  <w:u w:val="single"/>
                </w:rPr>
                <w:t xml:space="preserve">hal-04349142v1</w:t>
              </w:r>
            </w:hyperlink>
          </w:p>
        </w:tc>
      </w:tr>
      <w:tr>
        <w:trPr/>
        <w:tc>
          <w:tcPr>
            <w:noWrap/>
          </w:tcPr>
          <w:p>
            <w:pPr>
              <w:spacing w:after="200"/>
            </w:pPr>
            <w:hyperlink r:id="rId200" w:history="1">
              <w:r>
                <w:rPr>
                  <w:color w:val="1e198e"/>
                  <w:b w:val="1"/>
                  <w:bCs w:val="1"/>
                  <w:u w:val="single"/>
                </w:rPr>
                <w:t xml:space="preserve">Après la crise, l'économie de la connaissance</w:t>
              </w:r>
            </w:hyperlink>
          </w:p>
          <w:p>
            <w:pPr/>
            <w:hyperlink r:id="rId13" w:history="1">
              <w:r>
                <w:rPr>
                  <w:color w:val="#410a8c"/>
                  <w:u w:val="single"/>
                </w:rPr>
                <w:t xml:space="preserve">Pascal da Costa</w:t>
              </w:r>
            </w:hyperlink>
            <w:r>
              <w:rPr/>
              <w:t xml:space="preserve">,</w:t>
            </w:r>
            <w:hyperlink r:id="rId201" w:history="1">
              <w:r>
                <w:rPr>
                  <w:color w:val="#410a8c"/>
                  <w:u w:val="single"/>
                </w:rPr>
                <w:t xml:space="preserve">Aurélie Dudézert</w:t>
              </w:r>
            </w:hyperlink>
          </w:p>
          <w:p>
            <w:pPr/>
            <w:r>
              <w:rPr/>
              <w:t xml:space="preserve">2011</w:t>
            </w:r>
          </w:p>
          <w:p>
            <w:pPr/>
            <w:r>
              <w:rPr/>
              <w:t xml:space="preserve">Article de blog scientifique</w:t>
            </w:r>
          </w:p>
          <w:p>
            <w:pPr/>
            <w:hyperlink r:id="rId200" w:history="1">
              <w:r>
                <w:rPr>
                  <w:color w:val="#410a8c"/>
                  <w:u w:val="single"/>
                </w:rPr>
                <w:t xml:space="preserve">hal-04349139v1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Nuclear cogeneration in district heating: pathways to decarbonization</w:t>
              </w:r>
            </w:hyperlink>
          </w:p>
          <w:p>
            <w:pPr/>
            <w:hyperlink r:id="rId203" w:history="1">
              <w:r>
                <w:rPr>
                  <w:color w:val="#410a8c"/>
                  <w:u w:val="single"/>
                </w:rPr>
                <w:t xml:space="preserve">Cyrian Hallermeyer</w:t>
              </w:r>
            </w:hyperlink>
            <w:r>
              <w:rPr/>
              <w:t xml:space="preserve">,</w:t>
            </w:r>
            <w:hyperlink r:id="rId13" w:history="1">
              <w:r>
                <w:rPr>
                  <w:color w:val="#410a8c"/>
                  <w:u w:val="single"/>
                </w:rPr>
                <w:t xml:space="preserve">Pascal da Costa</w:t>
              </w:r>
            </w:hyperlink>
            <w:r>
              <w:rPr/>
              <w:t xml:space="preserve">,</w:t>
            </w:r>
            <w:hyperlink r:id="rId204" w:history="1">
              <w:r>
                <w:rPr>
                  <w:color w:val="#410a8c"/>
                  <w:u w:val="single"/>
                </w:rPr>
                <w:t xml:space="preserve">Frederic Lantz</w:t>
              </w:r>
            </w:hyperlink>
            <w:r>
              <w:rPr/>
              <w:t xml:space="preserve">,</w:t>
            </w:r>
            <w:hyperlink r:id="rId205" w:history="1">
              <w:r>
                <w:rPr>
                  <w:color w:val="#410a8c"/>
                  <w:u w:val="single"/>
                </w:rPr>
                <w:t xml:space="preserve">Caroline Bono</w:t>
              </w:r>
            </w:hyperlink>
            <w:r>
              <w:rPr/>
              <w:t xml:space="preserve">,</w:t>
            </w:r>
            <w:hyperlink r:id="rId206" w:history="1">
              <w:r>
                <w:rPr>
                  <w:color w:val="#410a8c"/>
                  <w:u w:val="single"/>
                </w:rPr>
                <w:t xml:space="preserve">André Nekrasov</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202" w:history="1">
              <w:r>
                <w:rPr>
                  <w:color w:val="#410a8c"/>
                  <w:u w:val="single"/>
                </w:rPr>
                <w:t xml:space="preserve">hal-05546335v1</w:t>
              </w:r>
            </w:hyperlink>
          </w:p>
        </w:tc>
      </w:tr>
      <w:tr>
        <w:trPr/>
        <w:tc>
          <w:tcPr>
            <w:noWrap/>
          </w:tcPr>
          <w:p>
            <w:pPr>
              <w:spacing w:after="200"/>
            </w:pPr>
            <w:hyperlink r:id="rId207" w:history="1">
              <w:r>
                <w:rPr>
                  <w:color w:val="1e198e"/>
                  <w:b w:val="1"/>
                  <w:bCs w:val="1"/>
                  <w:u w:val="single"/>
                </w:rPr>
                <w:t xml:space="preserve">Biochar deployment in net zero scenarios: Identification of industrial feasibility constraints</w:t>
              </w:r>
            </w:hyperlink>
          </w:p>
          <w:p>
            <w:pPr/>
            <w:hyperlink r:id="rId208" w:history="1">
              <w:r>
                <w:rPr>
                  <w:color w:val="#410a8c"/>
                  <w:u w:val="single"/>
                </w:rPr>
                <w:t xml:space="preserve">Coline Seralta</w:t>
              </w:r>
            </w:hyperlink>
            <w:r>
              <w:rPr/>
              <w:t xml:space="preserve">,</w:t>
            </w:r>
            <w:hyperlink r:id="rId44" w:history="1">
              <w:r>
                <w:rPr>
                  <w:color w:val="#410a8c"/>
                  <w:u w:val="single"/>
                </w:rPr>
                <w:t xml:space="preserve">Emma Jagu Schippers</w:t>
              </w:r>
            </w:hyperlink>
            <w:r>
              <w:rPr/>
              <w:t xml:space="preserve">,</w:t>
            </w:r>
            <w:hyperlink r:id="rId209" w:history="1">
              <w:r>
                <w:rPr>
                  <w:color w:val="#410a8c"/>
                  <w:u w:val="single"/>
                </w:rPr>
                <w:t xml:space="preserve">Yannick Perez</w:t>
              </w:r>
            </w:hyperlink>
            <w:r>
              <w:rPr/>
              <w:t xml:space="preserve">,</w:t>
            </w:r>
            <w:hyperlink r:id="rId13" w:history="1">
              <w:r>
                <w:rPr>
                  <w:color w:val="#410a8c"/>
                  <w:u w:val="single"/>
                </w:rPr>
                <w:t xml:space="preserve">Pascal da Costa</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207" w:history="1">
              <w:r>
                <w:rPr>
                  <w:color w:val="#410a8c"/>
                  <w:u w:val="single"/>
                </w:rPr>
                <w:t xml:space="preserve">hal-05546332v1</w:t>
              </w:r>
            </w:hyperlink>
          </w:p>
        </w:tc>
      </w:tr>
      <w:tr>
        <w:trPr/>
        <w:tc>
          <w:tcPr>
            <w:noWrap/>
          </w:tcPr>
          <w:p>
            <w:pPr>
              <w:spacing w:after="200"/>
            </w:pPr>
            <w:hyperlink r:id="rId210" w:history="1">
              <w:r>
                <w:rPr>
                  <w:color w:val="1e198e"/>
                  <w:b w:val="1"/>
                  <w:bCs w:val="1"/>
                  <w:u w:val="single"/>
                </w:rPr>
                <w:t xml:space="preserve">Nuclear cogeneration in district heating systems: Optimal pathways to decarbonization</w:t>
              </w:r>
            </w:hyperlink>
          </w:p>
          <w:p>
            <w:pPr/>
            <w:hyperlink r:id="rId203" w:history="1">
              <w:r>
                <w:rPr>
                  <w:color w:val="#410a8c"/>
                  <w:u w:val="single"/>
                </w:rPr>
                <w:t xml:space="preserve">Cyrian Hallermeyer</w:t>
              </w:r>
            </w:hyperlink>
            <w:r>
              <w:rPr/>
              <w:t xml:space="preserve">,</w:t>
            </w:r>
            <w:hyperlink r:id="rId205" w:history="1">
              <w:r>
                <w:rPr>
                  <w:color w:val="#410a8c"/>
                  <w:u w:val="single"/>
                </w:rPr>
                <w:t xml:space="preserve">Caroline Bono</w:t>
              </w:r>
            </w:hyperlink>
            <w:r>
              <w:rPr/>
              <w:t xml:space="preserve">,</w:t>
            </w:r>
            <w:hyperlink r:id="rId13" w:history="1">
              <w:r>
                <w:rPr>
                  <w:color w:val="#410a8c"/>
                  <w:u w:val="single"/>
                </w:rPr>
                <w:t xml:space="preserve">Pascal da Costa</w:t>
              </w:r>
            </w:hyperlink>
            <w:r>
              <w:rPr/>
              <w:t xml:space="preserve">,</w:t>
            </w:r>
            <w:hyperlink r:id="rId211" w:history="1">
              <w:r>
                <w:rPr>
                  <w:color w:val="#410a8c"/>
                  <w:u w:val="single"/>
                </w:rPr>
                <w:t xml:space="preserve">Frédéric Lantz</w:t>
              </w:r>
            </w:hyperlink>
          </w:p>
          <w:p>
            <w:pPr/>
            <w:r>
              <w:rPr>
                <w:i w:val="1"/>
                <w:iCs w:val="1"/>
              </w:rPr>
              <w:t xml:space="preserve">46th IAEE International Conference</w:t>
            </w:r>
            <w:r>
              <w:rPr/>
              <w:t xml:space="preserve">, Association des Economistes de l'Energie; International Association for Energy Economics, Jun 2025, Paris, France</w:t>
            </w:r>
          </w:p>
          <w:p>
            <w:pPr/>
            <w:r>
              <w:rPr/>
              <w:t xml:space="preserve">Communication dans un congrès</w:t>
            </w:r>
          </w:p>
          <w:p>
            <w:pPr/>
            <w:hyperlink r:id="rId210" w:history="1">
              <w:r>
                <w:rPr>
                  <w:color w:val="#410a8c"/>
                  <w:u w:val="single"/>
                </w:rPr>
                <w:t xml:space="preserve">hal-05157777v1</w:t>
              </w:r>
            </w:hyperlink>
          </w:p>
        </w:tc>
      </w:tr>
      <w:tr>
        <w:trPr/>
        <w:tc>
          <w:tcPr>
            <w:noWrap/>
          </w:tcPr>
          <w:p>
            <w:pPr>
              <w:spacing w:after="200"/>
            </w:pPr>
            <w:hyperlink r:id="rId212" w:history="1">
              <w:r>
                <w:rPr>
                  <w:color w:val="1e198e"/>
                  <w:b w:val="1"/>
                  <w:bCs w:val="1"/>
                  <w:u w:val="single"/>
                </w:rPr>
                <w:t xml:space="preserve">The international CDR race: Insights from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p>
          <w:p>
            <w:pPr/>
            <w:r>
              <w:rPr>
                <w:i w:val="1"/>
                <w:iCs w:val="1"/>
              </w:rPr>
              <w:t xml:space="preserve">NTNU Energy Transition Week 2024 - Workshop: CDR &amp; Negative Emission Markets</w:t>
            </w:r>
            <w:r>
              <w:rPr/>
              <w:t xml:space="preserve">, NTNU, Mar 2024, Trondheim et Loen, Norway</w:t>
            </w:r>
          </w:p>
          <w:p>
            <w:pPr/>
            <w:r>
              <w:rPr/>
              <w:t xml:space="preserve">Communication dans un congrès</w:t>
            </w:r>
          </w:p>
          <w:p>
            <w:pPr/>
            <w:hyperlink r:id="rId212" w:history="1">
              <w:r>
                <w:rPr>
                  <w:color w:val="#410a8c"/>
                  <w:u w:val="single"/>
                </w:rPr>
                <w:t xml:space="preserve">hal-04528474v1</w:t>
              </w:r>
            </w:hyperlink>
          </w:p>
        </w:tc>
      </w:tr>
      <w:tr>
        <w:trPr/>
        <w:tc>
          <w:tcPr>
            <w:noWrap/>
          </w:tcPr>
          <w:p>
            <w:pPr>
              <w:spacing w:after="200"/>
            </w:pPr>
            <w:hyperlink r:id="rId213" w:history="1">
              <w:r>
                <w:rPr>
                  <w:color w:val="1e198e"/>
                  <w:b w:val="1"/>
                  <w:bCs w:val="1"/>
                  <w:u w:val="single"/>
                </w:rPr>
                <w:t xml:space="preserve">Collaborative Patters and Drivers in Carbon Dioxide Removal Academic Studies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IAEE 45th International conference Istanbul 2024</w:t>
            </w:r>
            <w:r>
              <w:rPr/>
              <w:t xml:space="preserve">, IAEE, Boğaziçi Üniversitesi, Jun 2024, Istanbul, Turkey</w:t>
            </w:r>
          </w:p>
          <w:p>
            <w:pPr/>
            <w:r>
              <w:rPr/>
              <w:t xml:space="preserve">Communication dans un congrès</w:t>
            </w:r>
          </w:p>
          <w:p>
            <w:pPr/>
            <w:hyperlink r:id="rId213" w:history="1">
              <w:r>
                <w:rPr>
                  <w:color w:val="#410a8c"/>
                  <w:u w:val="single"/>
                </w:rPr>
                <w:t xml:space="preserve">hal-04830345v1</w:t>
              </w:r>
            </w:hyperlink>
          </w:p>
        </w:tc>
      </w:tr>
      <w:tr>
        <w:trPr/>
        <w:tc>
          <w:tcPr>
            <w:noWrap/>
          </w:tcPr>
          <w:p>
            <w:pPr>
              <w:spacing w:after="200"/>
            </w:pPr>
            <w:hyperlink r:id="rId214" w:history="1">
              <w:r>
                <w:rPr>
                  <w:color w:val="1e198e"/>
                  <w:b w:val="1"/>
                  <w:bCs w:val="1"/>
                  <w:u w:val="single"/>
                </w:rPr>
                <w:t xml:space="preserve">Sobriété et souveraineté : une guerre, deux fronts… quels plans de bataille ?</w:t>
              </w:r>
            </w:hyperlink>
          </w:p>
          <w:p>
            <w:pPr/>
            <w:hyperlink r:id="rId13" w:history="1">
              <w:r>
                <w:rPr>
                  <w:color w:val="#410a8c"/>
                  <w:u w:val="single"/>
                </w:rPr>
                <w:t xml:space="preserve">Pascal da Costa</w:t>
              </w:r>
            </w:hyperlink>
          </w:p>
          <w:p>
            <w:pPr/>
            <w:r>
              <w:rPr>
                <w:i w:val="1"/>
                <w:iCs w:val="1"/>
              </w:rPr>
              <w:t xml:space="preserve">Les Rencontres du Développement Durable</w:t>
            </w:r>
            <w:r>
              <w:rPr/>
              <w:t xml:space="preserve">, Institut Open Diplomacy, Dec 2023, Paris, France</w:t>
            </w:r>
          </w:p>
          <w:p>
            <w:pPr/>
            <w:r>
              <w:rPr/>
              <w:t xml:space="preserve">Communication dans un congrès</w:t>
            </w:r>
          </w:p>
          <w:p>
            <w:pPr/>
            <w:hyperlink r:id="rId214" w:history="1">
              <w:r>
                <w:rPr>
                  <w:color w:val="#410a8c"/>
                  <w:u w:val="single"/>
                </w:rPr>
                <w:t xml:space="preserve">hal-04328347v1</w:t>
              </w:r>
            </w:hyperlink>
          </w:p>
        </w:tc>
      </w:tr>
      <w:tr>
        <w:trPr/>
        <w:tc>
          <w:tcPr>
            <w:noWrap/>
          </w:tcPr>
          <w:p>
            <w:pPr>
              <w:spacing w:after="200"/>
            </w:pPr>
            <w:hyperlink r:id="rId215" w:history="1">
              <w:r>
                <w:rPr>
                  <w:color w:val="1e198e"/>
                  <w:b w:val="1"/>
                  <w:bCs w:val="1"/>
                  <w:u w:val="single"/>
                </w:rPr>
                <w:t xml:space="preserve">Recherche : intégrer les limites planétaires comme horizon du progrès</w:t>
              </w:r>
            </w:hyperlink>
          </w:p>
          <w:p>
            <w:pPr/>
            <w:hyperlink r:id="rId13" w:history="1">
              <w:r>
                <w:rPr>
                  <w:color w:val="#410a8c"/>
                  <w:u w:val="single"/>
                </w:rPr>
                <w:t xml:space="preserve">Pascal da Costa</w:t>
              </w:r>
            </w:hyperlink>
          </w:p>
          <w:p>
            <w:pPr/>
            <w:r>
              <w:rPr>
                <w:i w:val="1"/>
                <w:iCs w:val="1"/>
              </w:rPr>
              <w:t xml:space="preserve">Les Rencontres du Développement Durable</w:t>
            </w:r>
            <w:r>
              <w:rPr/>
              <w:t xml:space="preserve">, Institut Open Diplomacy, Oct 2023, Paris, France</w:t>
            </w:r>
          </w:p>
          <w:p>
            <w:pPr/>
            <w:r>
              <w:rPr/>
              <w:t xml:space="preserve">Communication dans un congrès</w:t>
            </w:r>
          </w:p>
          <w:p>
            <w:pPr/>
            <w:hyperlink r:id="rId215" w:history="1">
              <w:r>
                <w:rPr>
                  <w:color w:val="#410a8c"/>
                  <w:u w:val="single"/>
                </w:rPr>
                <w:t xml:space="preserve">hal-04328330v1</w:t>
              </w:r>
            </w:hyperlink>
          </w:p>
        </w:tc>
      </w:tr>
      <w:tr>
        <w:trPr/>
        <w:tc>
          <w:tcPr>
            <w:noWrap/>
          </w:tcPr>
          <w:p>
            <w:pPr>
              <w:spacing w:after="200"/>
            </w:pPr>
            <w:hyperlink r:id="rId216" w:history="1">
              <w:r>
                <w:rPr>
                  <w:color w:val="1e198e"/>
                  <w:b w:val="1"/>
                  <w:bCs w:val="1"/>
                  <w:u w:val="single"/>
                </w:rPr>
                <w:t xml:space="preserve">Les services écosystémiques générés par les rivières en très bon état écologique (exemple du Léguer (22) et de l'Estéron (06), rivières labellisées &amp;quot;Sites rivières sauvages&amp;quot;)</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r>
              <w:rPr/>
              <w:t xml:space="preserve">,</w:t>
            </w:r>
            <w:hyperlink r:id="rId217" w:history="1">
              <w:r>
                <w:rPr>
                  <w:color w:val="#410a8c"/>
                  <w:u w:val="single"/>
                </w:rPr>
                <w:t xml:space="preserve">Sylvain Bouquet</w:t>
              </w:r>
            </w:hyperlink>
          </w:p>
          <w:p>
            <w:pPr/>
            <w:r>
              <w:rPr>
                <w:i w:val="1"/>
                <w:iCs w:val="1"/>
              </w:rPr>
              <w:t xml:space="preserve">4th International Conference I.S.Rivers</w:t>
            </w:r>
            <w:r>
              <w:rPr/>
              <w:t xml:space="preserve">, Jul 2022, Lyon (FRANCE), France</w:t>
            </w:r>
          </w:p>
          <w:p>
            <w:pPr/>
            <w:r>
              <w:rPr/>
              <w:t xml:space="preserve">Communication dans un congrès</w:t>
            </w:r>
          </w:p>
          <w:p>
            <w:pPr/>
            <w:hyperlink r:id="rId216" w:history="1">
              <w:r>
                <w:rPr>
                  <w:color w:val="#410a8c"/>
                  <w:u w:val="single"/>
                </w:rPr>
                <w:t xml:space="preserve">hal-04324957v1</w:t>
              </w:r>
            </w:hyperlink>
          </w:p>
        </w:tc>
      </w:tr>
      <w:tr>
        <w:trPr/>
        <w:tc>
          <w:tcPr>
            <w:noWrap/>
          </w:tcPr>
          <w:p>
            <w:pPr>
              <w:spacing w:after="200"/>
            </w:pPr>
            <w:hyperlink r:id="rId218" w:history="1">
              <w:r>
                <w:rPr>
                  <w:color w:val="1e198e"/>
                  <w:b w:val="1"/>
                  <w:bCs w:val="1"/>
                  <w:u w:val="single"/>
                </w:rPr>
                <w:t xml:space="preserve">Quelle(s) combinaison(s) d’incitation(s) financière(s) et non financière(s) pour le report modal vers des solutions de covoiturage en Ile-de-France ?</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32"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4èmes RENCONTRES FRANCOPHONES TRANSPORT MOBILITÉ (RFTM,2022)</w:t>
            </w:r>
            <w:r>
              <w:rPr/>
              <w:t xml:space="preserve">, Jun 2022, Esch-sur-Alzette, Luxembourg</w:t>
            </w:r>
          </w:p>
          <w:p>
            <w:pPr/>
            <w:r>
              <w:rPr/>
              <w:t xml:space="preserve">Communication dans un congrès</w:t>
            </w:r>
          </w:p>
          <w:p>
            <w:pPr/>
            <w:hyperlink r:id="rId218" w:history="1">
              <w:r>
                <w:rPr>
                  <w:color w:val="#410a8c"/>
                  <w:u w:val="single"/>
                </w:rPr>
                <w:t xml:space="preserve">hal-03696772v1</w:t>
              </w:r>
            </w:hyperlink>
          </w:p>
        </w:tc>
      </w:tr>
      <w:tr>
        <w:trPr/>
        <w:tc>
          <w:tcPr>
            <w:noWrap/>
          </w:tcPr>
          <w:p>
            <w:pPr>
              <w:spacing w:after="200"/>
            </w:pPr>
            <w:hyperlink r:id="rId219" w:history="1">
              <w:r>
                <w:rPr>
                  <w:color w:val="1e198e"/>
                  <w:b w:val="1"/>
                  <w:bCs w:val="1"/>
                  <w:u w:val="single"/>
                </w:rPr>
                <w:t xml:space="preserve">What combination(s) of financial and non-financial incentives for modal shift towards carpooling solutions in Ile-de-France?</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13" w:history="1">
              <w:r>
                <w:rPr>
                  <w:color w:val="#410a8c"/>
                  <w:u w:val="single"/>
                </w:rPr>
                <w:t xml:space="preserve">Pascal da Costa</w:t>
              </w:r>
            </w:hyperlink>
          </w:p>
          <w:p>
            <w:pPr/>
            <w:r>
              <w:rPr>
                <w:i w:val="1"/>
                <w:iCs w:val="1"/>
              </w:rPr>
              <w:t xml:space="preserve">Conference of International Transportation Economics Association (ITEA)</w:t>
            </w:r>
            <w:r>
              <w:rPr/>
              <w:t xml:space="preserve">, Jun 2022, Toulouse, France</w:t>
            </w:r>
          </w:p>
          <w:p>
            <w:pPr/>
            <w:r>
              <w:rPr/>
              <w:t xml:space="preserve">Communication dans un congrès</w:t>
            </w:r>
          </w:p>
          <w:p>
            <w:pPr/>
            <w:hyperlink r:id="rId219" w:history="1">
              <w:r>
                <w:rPr>
                  <w:color w:val="#410a8c"/>
                  <w:u w:val="single"/>
                </w:rPr>
                <w:t xml:space="preserve">hal-04374176v1</w:t>
              </w:r>
            </w:hyperlink>
          </w:p>
        </w:tc>
      </w:tr>
      <w:tr>
        <w:trPr/>
        <w:tc>
          <w:tcPr>
            <w:noWrap/>
          </w:tcPr>
          <w:p>
            <w:pPr>
              <w:spacing w:after="200"/>
            </w:pPr>
            <w:hyperlink r:id="rId220" w:history="1">
              <w:r>
                <w:rPr>
                  <w:color w:val="1e198e"/>
                  <w:b w:val="1"/>
                  <w:bCs w:val="1"/>
                  <w:u w:val="single"/>
                </w:rPr>
                <w:t xml:space="preserve">Estimer la nature ; Valorisation des écosystèmes</w:t>
              </w:r>
            </w:hyperlink>
          </w:p>
          <w:p>
            <w:pPr/>
            <w:hyperlink r:id="rId13" w:history="1">
              <w:r>
                <w:rPr>
                  <w:color w:val="#410a8c"/>
                  <w:u w:val="single"/>
                </w:rPr>
                <w:t xml:space="preserve">Pascal da Costa</w:t>
              </w:r>
            </w:hyperlink>
          </w:p>
          <w:p>
            <w:pPr/>
            <w:r>
              <w:rPr>
                <w:i w:val="1"/>
                <w:iCs w:val="1"/>
              </w:rPr>
              <w:t xml:space="preserve">Conférence – Débat Estimer la nature ; Valorisation des écosystèmes</w:t>
            </w:r>
            <w:r>
              <w:rPr/>
              <w:t xml:space="preserve">, Apr 2022, Lannion, France</w:t>
            </w:r>
          </w:p>
          <w:p>
            <w:pPr/>
            <w:r>
              <w:rPr/>
              <w:t xml:space="preserve">Communication dans un congrès</w:t>
            </w:r>
          </w:p>
          <w:p>
            <w:pPr/>
            <w:hyperlink r:id="rId220" w:history="1">
              <w:r>
                <w:rPr>
                  <w:color w:val="#410a8c"/>
                  <w:u w:val="single"/>
                </w:rPr>
                <w:t xml:space="preserve">hal-03632585v1</w:t>
              </w:r>
            </w:hyperlink>
          </w:p>
        </w:tc>
      </w:tr>
      <w:tr>
        <w:trPr/>
        <w:tc>
          <w:tcPr>
            <w:noWrap/>
          </w:tcPr>
          <w:p>
            <w:pPr>
              <w:spacing w:after="200"/>
            </w:pPr>
            <w:hyperlink r:id="rId221" w:history="1">
              <w:r>
                <w:rPr>
                  <w:color w:val="1e198e"/>
                  <w:b w:val="1"/>
                  <w:bCs w:val="1"/>
                  <w:u w:val="single"/>
                </w:rPr>
                <w:t xml:space="preserve">Climate Change and Degrowth: a Nordhaus' DICE Model Set of Simulations based on Endogenous Discounting</w:t>
              </w:r>
            </w:hyperlink>
          </w:p>
          <w:p>
            <w:pPr/>
            <w:hyperlink r:id="rId222" w:history="1">
              <w:r>
                <w:rPr>
                  <w:color w:val="#410a8c"/>
                  <w:u w:val="single"/>
                </w:rPr>
                <w:t xml:space="preserve">François Belle-Larant</w:t>
              </w:r>
            </w:hyperlink>
            <w:r>
              <w:rPr/>
              <w:t xml:space="preserve">,</w:t>
            </w:r>
            <w:hyperlink r:id="rId223" w:history="1">
              <w:r>
                <w:rPr>
                  <w:color w:val="#410a8c"/>
                  <w:u w:val="single"/>
                </w:rPr>
                <w:t xml:space="preserve">Hugo Mauron</w:t>
              </w:r>
            </w:hyperlink>
            <w:r>
              <w:rPr/>
              <w:t xml:space="preserve">,</w:t>
            </w:r>
            <w:hyperlink r:id="rId13" w:history="1">
              <w:r>
                <w:rPr>
                  <w:color w:val="#410a8c"/>
                  <w:u w:val="single"/>
                </w:rPr>
                <w:t xml:space="preserve">Pascal da Costa</w:t>
              </w:r>
            </w:hyperlink>
          </w:p>
          <w:p>
            <w:pPr/>
            <w:r>
              <w:rPr>
                <w:i w:val="1"/>
                <w:iCs w:val="1"/>
              </w:rPr>
              <w:t xml:space="preserve">Séminaire Économie Durable, LGI CS</w:t>
            </w:r>
            <w:r>
              <w:rPr/>
              <w:t xml:space="preserve">, Laboratoire Génie industriel, CentraleSupélec, Feb 2021, Gif-sur-Yvette, France</w:t>
            </w:r>
          </w:p>
          <w:p>
            <w:pPr/>
            <w:r>
              <w:rPr/>
              <w:t xml:space="preserve">Communication dans un congrès</w:t>
            </w:r>
          </w:p>
          <w:p>
            <w:pPr/>
            <w:hyperlink r:id="rId221" w:history="1">
              <w:r>
                <w:rPr>
                  <w:color w:val="#410a8c"/>
                  <w:u w:val="single"/>
                </w:rPr>
                <w:t xml:space="preserve">hal-04331468v1</w:t>
              </w:r>
            </w:hyperlink>
          </w:p>
        </w:tc>
      </w:tr>
      <w:tr>
        <w:trPr/>
        <w:tc>
          <w:tcPr>
            <w:noWrap/>
          </w:tcPr>
          <w:p>
            <w:pPr>
              <w:spacing w:after="200"/>
            </w:pPr>
            <w:hyperlink r:id="rId224" w:history="1">
              <w:r>
                <w:rPr>
                  <w:color w:val="1e198e"/>
                  <w:b w:val="1"/>
                  <w:bCs w:val="1"/>
                  <w:u w:val="single"/>
                </w:rPr>
                <w:t xml:space="preserve">Economic and non-economic incentives for modal shift to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International Association for Energy Economics (IAEE 2021)</w:t>
            </w:r>
            <w:r>
              <w:rPr/>
              <w:t xml:space="preserve">, Jun 2021, Online, France</w:t>
            </w:r>
          </w:p>
          <w:p>
            <w:pPr/>
            <w:r>
              <w:rPr/>
              <w:t xml:space="preserve">Communication dans un congrès</w:t>
            </w:r>
          </w:p>
          <w:p>
            <w:pPr/>
            <w:hyperlink r:id="rId224" w:history="1">
              <w:r>
                <w:rPr>
                  <w:color w:val="#410a8c"/>
                  <w:u w:val="single"/>
                </w:rPr>
                <w:t xml:space="preserve">hal-03696164v1</w:t>
              </w:r>
            </w:hyperlink>
          </w:p>
        </w:tc>
      </w:tr>
      <w:tr>
        <w:trPr/>
        <w:tc>
          <w:tcPr>
            <w:noWrap/>
          </w:tcPr>
          <w:p>
            <w:pPr>
              <w:spacing w:after="200"/>
            </w:pPr>
            <w:hyperlink r:id="rId225"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6" w:history="1">
              <w:r>
                <w:rPr>
                  <w:color w:val="#410a8c"/>
                  <w:u w:val="single"/>
                </w:rPr>
                <w:t xml:space="preserve">Fabrice Vidal</w:t>
              </w:r>
            </w:hyperlink>
          </w:p>
          <w:p>
            <w:pPr/>
            <w:r>
              <w:rPr>
                <w:i w:val="1"/>
                <w:iCs w:val="1"/>
              </w:rPr>
              <w:t xml:space="preserve">Energy, COVID, and Climate Change</w:t>
            </w:r>
            <w:r>
              <w:rPr/>
              <w:t xml:space="preserve">, 2021, Paris, France</w:t>
            </w:r>
          </w:p>
          <w:p>
            <w:pPr/>
            <w:r>
              <w:rPr/>
              <w:t xml:space="preserve">Communication dans un congrès</w:t>
            </w:r>
          </w:p>
          <w:p>
            <w:pPr/>
            <w:hyperlink r:id="rId225" w:history="1">
              <w:r>
                <w:rPr>
                  <w:color w:val="#410a8c"/>
                  <w:u w:val="single"/>
                </w:rPr>
                <w:t xml:space="preserve">hal-03364076v1</w:t>
              </w:r>
            </w:hyperlink>
          </w:p>
        </w:tc>
      </w:tr>
      <w:tr>
        <w:trPr/>
        <w:tc>
          <w:tcPr>
            <w:noWrap/>
          </w:tcPr>
          <w:p>
            <w:pPr>
              <w:spacing w:after="200"/>
            </w:pPr>
            <w:hyperlink r:id="rId227" w:history="1">
              <w:r>
                <w:rPr>
                  <w:color w:val="1e198e"/>
                  <w:b w:val="1"/>
                  <w:bCs w:val="1"/>
                  <w:u w:val="single"/>
                </w:rPr>
                <w:t xml:space="preserve">Assessment of 2021-2025-2030 CO2 standards on automakers' portfolio vehicles' segments</w:t>
              </w:r>
            </w:hyperlink>
          </w:p>
          <w:p>
            <w:pPr/>
            <w:hyperlink r:id="rId114" w:history="1">
              <w:r>
                <w:rPr>
                  <w:color w:val="#410a8c"/>
                  <w:u w:val="single"/>
                </w:rPr>
                <w:t xml:space="preserve">Bassem Haidar</w:t>
              </w:r>
            </w:hyperlink>
            <w:r>
              <w:rPr/>
              <w:t xml:space="preserve">,</w:t>
            </w:r>
            <w:hyperlink r:id="rId226" w:history="1">
              <w:r>
                <w:rPr>
                  <w:color w:val="#410a8c"/>
                  <w:u w:val="single"/>
                </w:rPr>
                <w:t xml:space="preserve">Fabrice Vidal</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p>
          <w:p>
            <w:pPr/>
            <w:r>
              <w:rPr>
                <w:i w:val="1"/>
                <w:iCs w:val="1"/>
              </w:rPr>
              <w:t xml:space="preserve">The Annual School and Conference of the International Transportation Economics Association</w:t>
            </w:r>
            <w:r>
              <w:rPr/>
              <w:t xml:space="preserve">, 2021, Rome, Italy</w:t>
            </w:r>
          </w:p>
          <w:p>
            <w:pPr/>
            <w:r>
              <w:rPr/>
              <w:t xml:space="preserve">Communication dans un congrès</w:t>
            </w:r>
          </w:p>
          <w:p>
            <w:pPr/>
            <w:hyperlink r:id="rId227" w:history="1">
              <w:r>
                <w:rPr>
                  <w:color w:val="#410a8c"/>
                  <w:u w:val="single"/>
                </w:rPr>
                <w:t xml:space="preserve">hal-03364068v1</w:t>
              </w:r>
            </w:hyperlink>
          </w:p>
        </w:tc>
      </w:tr>
      <w:tr>
        <w:trPr/>
        <w:tc>
          <w:tcPr>
            <w:noWrap/>
          </w:tcPr>
          <w:p>
            <w:pPr>
              <w:spacing w:after="200"/>
            </w:pPr>
            <w:hyperlink r:id="rId228" w:history="1">
              <w:r>
                <w:rPr>
                  <w:color w:val="1e198e"/>
                  <w:b w:val="1"/>
                  <w:bCs w:val="1"/>
                  <w:u w:val="single"/>
                </w:rPr>
                <w:t xml:space="preserve">Mixer nos énergies</w:t>
              </w:r>
            </w:hyperlink>
          </w:p>
          <w:p>
            <w:pPr/>
            <w:hyperlink r:id="rId13" w:history="1">
              <w:r>
                <w:rPr>
                  <w:color w:val="#410a8c"/>
                  <w:u w:val="single"/>
                </w:rPr>
                <w:t xml:space="preserve">Pascal da Costa</w:t>
              </w:r>
            </w:hyperlink>
          </w:p>
          <w:p>
            <w:pPr/>
            <w:r>
              <w:rPr>
                <w:i w:val="1"/>
                <w:iCs w:val="1"/>
              </w:rPr>
              <w:t xml:space="preserve">Rencontres du Développement Durable</w:t>
            </w:r>
            <w:r>
              <w:rPr/>
              <w:t xml:space="preserve">, Institut Open Diplomacy, Oct 2021, Paris, France</w:t>
            </w:r>
          </w:p>
          <w:p>
            <w:pPr/>
            <w:r>
              <w:rPr/>
              <w:t xml:space="preserve">Communication dans un congrès</w:t>
            </w:r>
          </w:p>
          <w:p>
            <w:pPr/>
            <w:hyperlink r:id="rId228" w:history="1">
              <w:r>
                <w:rPr>
                  <w:color w:val="#410a8c"/>
                  <w:u w:val="single"/>
                </w:rPr>
                <w:t xml:space="preserve">hal-04328357v1</w:t>
              </w:r>
            </w:hyperlink>
          </w:p>
        </w:tc>
      </w:tr>
      <w:tr>
        <w:trPr/>
        <w:tc>
          <w:tcPr>
            <w:noWrap/>
          </w:tcPr>
          <w:p>
            <w:pPr>
              <w:spacing w:after="200"/>
            </w:pPr>
            <w:hyperlink r:id="rId229" w:history="1">
              <w:r>
                <w:rPr>
                  <w:color w:val="1e198e"/>
                  <w:b w:val="1"/>
                  <w:bCs w:val="1"/>
                  <w:u w:val="single"/>
                </w:rPr>
                <w:t xml:space="preserve">Regards croisés sur le développement durable avec Jean Jouzel et Pascal Da Costa</w:t>
              </w:r>
            </w:hyperlink>
          </w:p>
          <w:p>
            <w:pPr/>
            <w:hyperlink r:id="rId230" w:history="1">
              <w:r>
                <w:rPr>
                  <w:color w:val="#410a8c"/>
                  <w:u w:val="single"/>
                </w:rPr>
                <w:t xml:space="preserve">Jean Jouzel</w:t>
              </w:r>
            </w:hyperlink>
            <w:r>
              <w:rPr/>
              <w:t xml:space="preserve">,</w:t>
            </w:r>
            <w:hyperlink r:id="rId13" w:history="1">
              <w:r>
                <w:rPr>
                  <w:color w:val="#410a8c"/>
                  <w:u w:val="single"/>
                </w:rPr>
                <w:t xml:space="preserve">Pascal da Costa</w:t>
              </w:r>
            </w:hyperlink>
          </w:p>
          <w:p>
            <w:pPr/>
            <w:r>
              <w:rPr>
                <w:i w:val="1"/>
                <w:iCs w:val="1"/>
              </w:rPr>
              <w:t xml:space="preserve">Regards croisés</w:t>
            </w:r>
            <w:r>
              <w:rPr/>
              <w:t xml:space="preserve">, CentraleSupélec, May 2021, Gif-sur-Yvette, France</w:t>
            </w:r>
          </w:p>
          <w:p>
            <w:pPr/>
            <w:r>
              <w:rPr/>
              <w:t xml:space="preserve">Communication dans un congrès</w:t>
            </w:r>
          </w:p>
          <w:p>
            <w:pPr/>
            <w:hyperlink r:id="rId229" w:history="1">
              <w:r>
                <w:rPr>
                  <w:color w:val="#410a8c"/>
                  <w:u w:val="single"/>
                </w:rPr>
                <w:t xml:space="preserve">hal-04350074v1</w:t>
              </w:r>
            </w:hyperlink>
          </w:p>
        </w:tc>
      </w:tr>
      <w:tr>
        <w:trPr/>
        <w:tc>
          <w:tcPr>
            <w:noWrap/>
          </w:tcPr>
          <w:p>
            <w:pPr>
              <w:spacing w:after="200"/>
            </w:pPr>
            <w:hyperlink r:id="rId231" w:history="1">
              <w:r>
                <w:rPr>
                  <w:color w:val="1e198e"/>
                  <w:b w:val="1"/>
                  <w:bCs w:val="1"/>
                  <w:u w:val="single"/>
                </w:rPr>
                <w:t xml:space="preserve">Assessment of 2021-2025-2030 CO2 standards on automakers' portfolio vehicles' segments</w:t>
              </w:r>
            </w:hyperlink>
          </w:p>
          <w:p>
            <w:pPr/>
            <w:hyperlink r:id="rId114" w:history="1">
              <w:r>
                <w:rPr>
                  <w:color w:val="#410a8c"/>
                  <w:u w:val="single"/>
                </w:rPr>
                <w:t xml:space="preserve">Bassem Haidar</w:t>
              </w:r>
            </w:hyperlink>
            <w:r>
              <w:rPr/>
              <w:t xml:space="preserve">,</w:t>
            </w:r>
            <w:hyperlink r:id="rId226" w:history="1">
              <w:r>
                <w:rPr>
                  <w:color w:val="#410a8c"/>
                  <w:u w:val="single"/>
                </w:rPr>
                <w:t xml:space="preserve">Fabrice Vidal</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p>
          <w:p>
            <w:pPr/>
            <w:r>
              <w:rPr>
                <w:i w:val="1"/>
                <w:iCs w:val="1"/>
              </w:rPr>
              <w:t xml:space="preserve">International colloquium of Gerpisa 2021</w:t>
            </w:r>
            <w:r>
              <w:rPr/>
              <w:t xml:space="preserve">, 2021, Paris, France</w:t>
            </w:r>
          </w:p>
          <w:p>
            <w:pPr/>
            <w:r>
              <w:rPr/>
              <w:t xml:space="preserve">Communication dans un congrès</w:t>
            </w:r>
          </w:p>
          <w:p>
            <w:pPr/>
            <w:hyperlink r:id="rId231" w:history="1">
              <w:r>
                <w:rPr>
                  <w:color w:val="#410a8c"/>
                  <w:u w:val="single"/>
                </w:rPr>
                <w:t xml:space="preserve">hal-03364059v1</w:t>
              </w:r>
            </w:hyperlink>
          </w:p>
        </w:tc>
      </w:tr>
      <w:tr>
        <w:trPr/>
        <w:tc>
          <w:tcPr>
            <w:noWrap/>
          </w:tcPr>
          <w:p>
            <w:pPr>
              <w:spacing w:after="200"/>
            </w:pPr>
            <w:hyperlink r:id="rId232" w:history="1">
              <w:r>
                <w:rPr>
                  <w:color w:val="1e198e"/>
                  <w:b w:val="1"/>
                  <w:bCs w:val="1"/>
                  <w:u w:val="single"/>
                </w:rPr>
                <w:t xml:space="preserve">Les modèles de croissance</w:t>
              </w:r>
            </w:hyperlink>
          </w:p>
          <w:p>
            <w:pPr/>
            <w:hyperlink r:id="rId13" w:history="1">
              <w:r>
                <w:rPr>
                  <w:color w:val="#410a8c"/>
                  <w:u w:val="single"/>
                </w:rPr>
                <w:t xml:space="preserve">Pascal da Costa</w:t>
              </w:r>
            </w:hyperlink>
          </w:p>
          <w:p>
            <w:pPr/>
            <w:r>
              <w:rPr>
                <w:i w:val="1"/>
                <w:iCs w:val="1"/>
              </w:rPr>
              <w:t xml:space="preserve">Penser l' "économie d'après"</w:t>
            </w:r>
            <w:r>
              <w:rPr/>
              <w:t xml:space="preserve">, Easynomics x Penser l'après, Mar 2021, Paris, France</w:t>
            </w:r>
          </w:p>
          <w:p>
            <w:pPr/>
            <w:r>
              <w:rPr/>
              <w:t xml:space="preserve">Communication dans un congrès</w:t>
            </w:r>
          </w:p>
          <w:p>
            <w:pPr/>
            <w:hyperlink r:id="rId232" w:history="1">
              <w:r>
                <w:rPr>
                  <w:color w:val="#410a8c"/>
                  <w:u w:val="single"/>
                </w:rPr>
                <w:t xml:space="preserve">hal-04328377v1</w:t>
              </w:r>
            </w:hyperlink>
          </w:p>
        </w:tc>
      </w:tr>
      <w:tr>
        <w:trPr/>
        <w:tc>
          <w:tcPr>
            <w:noWrap/>
          </w:tcPr>
          <w:p>
            <w:pPr>
              <w:spacing w:after="200"/>
            </w:pPr>
            <w:hyperlink r:id="rId233" w:history="1">
              <w:r>
                <w:rPr>
                  <w:color w:val="1e198e"/>
                  <w:b w:val="1"/>
                  <w:bCs w:val="1"/>
                  <w:u w:val="single"/>
                </w:rPr>
                <w:t xml:space="preserve">Incitations économiques et non économiques au report modal vers des solutions de mobilité durable : une revue de la littérature</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3èmes Rencontres Francophones Transport Mobilité (RFTM, 2021)</w:t>
            </w:r>
            <w:r>
              <w:rPr/>
              <w:t xml:space="preserve">, Jun 2021, Online, France</w:t>
            </w:r>
          </w:p>
          <w:p>
            <w:pPr/>
            <w:r>
              <w:rPr/>
              <w:t xml:space="preserve">Communication dans un congrès</w:t>
            </w:r>
          </w:p>
          <w:p>
            <w:pPr/>
            <w:hyperlink r:id="rId233" w:history="1">
              <w:r>
                <w:rPr>
                  <w:color w:val="#410a8c"/>
                  <w:u w:val="single"/>
                </w:rPr>
                <w:t xml:space="preserve">hal-03696180v1</w:t>
              </w:r>
            </w:hyperlink>
          </w:p>
        </w:tc>
      </w:tr>
      <w:tr>
        <w:trPr/>
        <w:tc>
          <w:tcPr>
            <w:noWrap/>
          </w:tcPr>
          <w:p>
            <w:pPr>
              <w:spacing w:after="200"/>
            </w:pPr>
            <w:hyperlink r:id="rId234" w:history="1">
              <w:r>
                <w:rPr>
                  <w:color w:val="1e198e"/>
                  <w:b w:val="1"/>
                  <w:bCs w:val="1"/>
                  <w:u w:val="single"/>
                </w:rPr>
                <w:t xml:space="preserve">Addressing Electric-Vehicle Range Anxiety In Urban And Rural Areas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6" w:history="1">
              <w:r>
                <w:rPr>
                  <w:color w:val="#410a8c"/>
                  <w:u w:val="single"/>
                </w:rPr>
                <w:t xml:space="preserve">Fabrice Vidal</w:t>
              </w:r>
            </w:hyperlink>
          </w:p>
          <w:p>
            <w:pPr/>
            <w:r>
              <w:rPr>
                <w:i w:val="1"/>
                <w:iCs w:val="1"/>
              </w:rPr>
              <w:t xml:space="preserve">International Energy Workshop 2021</w:t>
            </w:r>
            <w:r>
              <w:rPr/>
              <w:t xml:space="preserve">, Fraunhofer Institute for Solar Energy Systems ISE, 2021, Fribourg, Germany</w:t>
            </w:r>
          </w:p>
          <w:p>
            <w:pPr/>
            <w:r>
              <w:rPr/>
              <w:t xml:space="preserve">Communication dans un congrès</w:t>
            </w:r>
          </w:p>
          <w:p>
            <w:pPr/>
            <w:hyperlink r:id="rId234" w:history="1">
              <w:r>
                <w:rPr>
                  <w:color w:val="#410a8c"/>
                  <w:u w:val="single"/>
                </w:rPr>
                <w:t xml:space="preserve">hal-03364120v1</w:t>
              </w:r>
            </w:hyperlink>
          </w:p>
        </w:tc>
      </w:tr>
      <w:tr>
        <w:trPr/>
        <w:tc>
          <w:tcPr>
            <w:noWrap/>
          </w:tcPr>
          <w:p>
            <w:pPr>
              <w:spacing w:after="200"/>
            </w:pPr>
            <w:hyperlink r:id="rId235" w:history="1">
              <w:r>
                <w:rPr>
                  <w:color w:val="1e198e"/>
                  <w:b w:val="1"/>
                  <w:bCs w:val="1"/>
                  <w:u w:val="single"/>
                </w:rPr>
                <w:t xml:space="preserve">Charging infrastructure projects: did they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09" w:history="1">
              <w:r>
                <w:rPr>
                  <w:color w:val="#410a8c"/>
                  <w:u w:val="single"/>
                </w:rPr>
                <w:t xml:space="preserve">Yannick Perez</w:t>
              </w:r>
            </w:hyperlink>
          </w:p>
          <w:p>
            <w:pPr/>
            <w:r>
              <w:rPr>
                <w:i w:val="1"/>
                <w:iCs w:val="1"/>
              </w:rPr>
              <w:t xml:space="preserve">Young Energy Economists and Engineers Seminar</w:t>
            </w:r>
            <w:r>
              <w:rPr/>
              <w:t xml:space="preserve">, Oct 2019, Berlin, Germany</w:t>
            </w:r>
          </w:p>
          <w:p>
            <w:pPr/>
            <w:r>
              <w:rPr/>
              <w:t xml:space="preserve">Communication dans un congrès</w:t>
            </w:r>
          </w:p>
          <w:p>
            <w:pPr/>
            <w:hyperlink r:id="rId235" w:history="1">
              <w:r>
                <w:rPr>
                  <w:color w:val="#410a8c"/>
                  <w:u w:val="single"/>
                </w:rPr>
                <w:t xml:space="preserve">hal-02431010v1</w:t>
              </w:r>
            </w:hyperlink>
          </w:p>
        </w:tc>
      </w:tr>
      <w:tr>
        <w:trPr/>
        <w:tc>
          <w:tcPr>
            <w:noWrap/>
          </w:tcPr>
          <w:p>
            <w:pPr>
              <w:spacing w:after="200"/>
            </w:pPr>
            <w:hyperlink r:id="rId236" w:history="1">
              <w:r>
                <w:rPr>
                  <w:color w:val="1e198e"/>
                  <w:b w:val="1"/>
                  <w:bCs w:val="1"/>
                  <w:u w:val="single"/>
                </w:rPr>
                <w:t xml:space="preserve">Charging infrastructure projects: did they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09" w:history="1">
              <w:r>
                <w:rPr>
                  <w:color w:val="#410a8c"/>
                  <w:u w:val="single"/>
                </w:rPr>
                <w:t xml:space="preserve">Yannick Perez</w:t>
              </w:r>
            </w:hyperlink>
          </w:p>
          <w:p>
            <w:pPr/>
            <w:r>
              <w:rPr>
                <w:i w:val="1"/>
                <w:iCs w:val="1"/>
              </w:rPr>
              <w:t xml:space="preserve">International Conference on Mobility Challenges</w:t>
            </w:r>
            <w:r>
              <w:rPr/>
              <w:t xml:space="preserve">, Dec 2019, Paris, France</w:t>
            </w:r>
          </w:p>
          <w:p>
            <w:pPr/>
            <w:r>
              <w:rPr/>
              <w:t xml:space="preserve">Communication dans un congrès</w:t>
            </w:r>
          </w:p>
          <w:p>
            <w:pPr/>
            <w:hyperlink r:id="rId236" w:history="1">
              <w:r>
                <w:rPr>
                  <w:color w:val="#410a8c"/>
                  <w:u w:val="single"/>
                </w:rPr>
                <w:t xml:space="preserve">hal-02429480v1</w:t>
              </w:r>
            </w:hyperlink>
          </w:p>
        </w:tc>
      </w:tr>
      <w:tr>
        <w:trPr/>
        <w:tc>
          <w:tcPr>
            <w:noWrap/>
          </w:tcPr>
          <w:p>
            <w:pPr>
              <w:spacing w:after="200"/>
            </w:pPr>
            <w:hyperlink r:id="rId237" w:history="1">
              <w:r>
                <w:rPr>
                  <w:color w:val="1e198e"/>
                  <w:b w:val="1"/>
                  <w:bCs w:val="1"/>
                  <w:u w:val="single"/>
                </w:rPr>
                <w:t xml:space="preserve">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09" w:history="1">
              <w:r>
                <w:rPr>
                  <w:color w:val="#410a8c"/>
                  <w:u w:val="single"/>
                </w:rPr>
                <w:t xml:space="preserve">Yannick Perez</w:t>
              </w:r>
            </w:hyperlink>
          </w:p>
          <w:p>
            <w:pPr/>
            <w:r>
              <w:rPr>
                <w:i w:val="1"/>
                <w:iCs w:val="1"/>
              </w:rPr>
              <w:t xml:space="preserve">Energy Challenges for the Next Decade</w:t>
            </w:r>
            <w:r>
              <w:rPr/>
              <w:t xml:space="preserve">, Aug 2019, Ljubljana, Slovenia</w:t>
            </w:r>
          </w:p>
          <w:p>
            <w:pPr/>
            <w:r>
              <w:rPr/>
              <w:t xml:space="preserve">Communication dans un congrès</w:t>
            </w:r>
          </w:p>
          <w:p>
            <w:pPr/>
            <w:hyperlink r:id="rId237" w:history="1">
              <w:r>
                <w:rPr>
                  <w:color w:val="#410a8c"/>
                  <w:u w:val="single"/>
                </w:rPr>
                <w:t xml:space="preserve">hal-02438211v1</w:t>
              </w:r>
            </w:hyperlink>
          </w:p>
        </w:tc>
      </w:tr>
      <w:tr>
        <w:trPr/>
        <w:tc>
          <w:tcPr>
            <w:noWrap/>
          </w:tcPr>
          <w:p>
            <w:pPr>
              <w:spacing w:after="200"/>
            </w:pPr>
            <w:hyperlink r:id="rId238"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i w:val="1"/>
                <w:iCs w:val="1"/>
              </w:rPr>
              <w:t xml:space="preserve">Atelier thématique annuel 2019 du Réseau EcoSD "Monétarisation - Quels enjeux pour l'écoconception ?"</w:t>
            </w:r>
            <w:r>
              <w:rPr/>
              <w:t xml:space="preserve">, Oct 2019, Cachan, France</w:t>
            </w:r>
          </w:p>
          <w:p>
            <w:pPr/>
            <w:r>
              <w:rPr/>
              <w:t xml:space="preserve">Communication dans un congrès</w:t>
            </w:r>
          </w:p>
          <w:p>
            <w:pPr/>
            <w:hyperlink r:id="rId238" w:history="1">
              <w:r>
                <w:rPr>
                  <w:color w:val="#410a8c"/>
                  <w:u w:val="single"/>
                </w:rPr>
                <w:t xml:space="preserve">hal-02308434v1</w:t>
              </w:r>
            </w:hyperlink>
          </w:p>
        </w:tc>
      </w:tr>
      <w:tr>
        <w:trPr/>
        <w:tc>
          <w:tcPr>
            <w:noWrap/>
          </w:tcPr>
          <w:p>
            <w:pPr>
              <w:spacing w:after="200"/>
            </w:pPr>
            <w:hyperlink r:id="rId239" w:history="1">
              <w:r>
                <w:rPr>
                  <w:color w:val="1e198e"/>
                  <w:b w:val="1"/>
                  <w:bCs w:val="1"/>
                  <w:u w:val="single"/>
                </w:rPr>
                <w:t xml:space="preserve">Declining Labor Share and Innovation</w:t>
              </w:r>
            </w:hyperlink>
          </w:p>
          <w:p>
            <w:pPr/>
            <w:hyperlink r:id="rId240" w:history="1">
              <w:r>
                <w:rPr>
                  <w:color w:val="#410a8c"/>
                  <w:u w:val="single"/>
                </w:rPr>
                <w:t xml:space="preserve">Georges Vivien Houngbonon</w:t>
              </w:r>
            </w:hyperlink>
            <w:r>
              <w:rPr/>
              <w:t xml:space="preserve">,</w:t>
            </w:r>
            <w:hyperlink r:id="rId13" w:history="1">
              <w:r>
                <w:rPr>
                  <w:color w:val="#410a8c"/>
                  <w:u w:val="single"/>
                </w:rPr>
                <w:t xml:space="preserve">Pascal da Costa</w:t>
              </w:r>
            </w:hyperlink>
          </w:p>
          <w:p>
            <w:pPr/>
            <w:r>
              <w:rPr>
                <w:i w:val="1"/>
                <w:iCs w:val="1"/>
              </w:rPr>
              <w:t xml:space="preserve">Séminaire Économie Durable, LGI CentraleSupélec</w:t>
            </w:r>
            <w:r>
              <w:rPr/>
              <w:t xml:space="preserve">, Laboratoire Génie Industriel, CentraleSupélec, Mar 2018, Gif-sur-Yvette, France</w:t>
            </w:r>
          </w:p>
          <w:p>
            <w:pPr/>
            <w:r>
              <w:rPr/>
              <w:t xml:space="preserve">Communication dans un congrès</w:t>
            </w:r>
          </w:p>
          <w:p>
            <w:pPr/>
            <w:hyperlink r:id="rId239" w:history="1">
              <w:r>
                <w:rPr>
                  <w:color w:val="#410a8c"/>
                  <w:u w:val="single"/>
                </w:rPr>
                <w:t xml:space="preserve">hal-04331207v1</w:t>
              </w:r>
            </w:hyperlink>
          </w:p>
        </w:tc>
      </w:tr>
      <w:tr>
        <w:trPr/>
        <w:tc>
          <w:tcPr>
            <w:noWrap/>
          </w:tcPr>
          <w:p>
            <w:pPr>
              <w:spacing w:after="200"/>
            </w:pPr>
            <w:hyperlink r:id="rId241" w:history="1">
              <w:r>
                <w:rPr>
                  <w:color w:val="1e198e"/>
                  <w:b w:val="1"/>
                  <w:bCs w:val="1"/>
                  <w:u w:val="single"/>
                </w:rPr>
                <w:t xml:space="preserve">Implementing a two-step decision-aid tool for the assessment of new mobility offers in a spatial framework</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7th Transport Research Arena (TRA 2018)</w:t>
            </w:r>
            <w:r>
              <w:rPr/>
              <w:t xml:space="preserve">, Apr 2018, Vienne, Austria. </w:t>
            </w:r>
            <w:hyperlink r:id="rId242" w:history="1">
              <w:r>
                <w:rPr>
                  <w:color w:val="#410a8c"/>
                  <w:u w:val="single"/>
                </w:rPr>
                <w:t xml:space="preserve">⟨10.5281/zenodo.1487511⟩</w:t>
              </w:r>
            </w:hyperlink>
          </w:p>
          <w:p>
            <w:pPr/>
            <w:r>
              <w:rPr/>
              <w:t xml:space="preserve">Communication dans un congrès</w:t>
            </w:r>
          </w:p>
          <w:p>
            <w:pPr/>
            <w:hyperlink r:id="rId241" w:history="1">
              <w:r>
                <w:rPr>
                  <w:color w:val="#410a8c"/>
                  <w:u w:val="single"/>
                </w:rPr>
                <w:t xml:space="preserve">halshs-01942700v2</w:t>
              </w:r>
            </w:hyperlink>
          </w:p>
        </w:tc>
      </w:tr>
      <w:tr>
        <w:trPr/>
        <w:tc>
          <w:tcPr>
            <w:noWrap/>
          </w:tcPr>
          <w:p>
            <w:pPr>
              <w:spacing w:after="200"/>
            </w:pPr>
            <w:hyperlink r:id="rId243" w:history="1">
              <w:r>
                <w:rPr>
                  <w:color w:val="1e198e"/>
                  <w:b w:val="1"/>
                  <w:bCs w:val="1"/>
                  <w:u w:val="single"/>
                </w:rPr>
                <w:t xml:space="preserve">Assessing 50 innovative mobility offers in low-density areas: a French application using a two-step decision-aid method</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Atelier Thématique de Recherche "Ville, Transports et Mobilité Durable"</w:t>
            </w:r>
            <w:r>
              <w:rPr/>
              <w:t xml:space="preserve">, Nov 2018, Versailles, France</w:t>
            </w:r>
          </w:p>
          <w:p>
            <w:pPr/>
            <w:r>
              <w:rPr/>
              <w:t xml:space="preserve">Communication dans un congrès</w:t>
            </w:r>
          </w:p>
          <w:p>
            <w:pPr/>
            <w:hyperlink r:id="rId243" w:history="1">
              <w:r>
                <w:rPr>
                  <w:color w:val="#410a8c"/>
                  <w:u w:val="single"/>
                </w:rPr>
                <w:t xml:space="preserve">halshs-01942716v1</w:t>
              </w:r>
            </w:hyperlink>
          </w:p>
        </w:tc>
      </w:tr>
      <w:tr>
        <w:trPr/>
        <w:tc>
          <w:tcPr>
            <w:noWrap/>
          </w:tcPr>
          <w:p>
            <w:pPr>
              <w:spacing w:after="200"/>
            </w:pPr>
            <w:hyperlink r:id="rId244" w:history="1">
              <w:r>
                <w:rPr>
                  <w:color w:val="1e198e"/>
                  <w:b w:val="1"/>
                  <w:bCs w:val="1"/>
                  <w:u w:val="single"/>
                </w:rPr>
                <w:t xml:space="preserve">Techno-Economic Analysis of the Decarbonisation of Power Mix in Europe -France in Particular-by 2050</w:t>
              </w:r>
            </w:hyperlink>
          </w:p>
          <w:p>
            <w:pPr/>
            <w:hyperlink r:id="rId13" w:history="1">
              <w:r>
                <w:rPr>
                  <w:color w:val="#410a8c"/>
                  <w:u w:val="single"/>
                </w:rPr>
                <w:t xml:space="preserve">Pascal da Costa</w:t>
              </w:r>
            </w:hyperlink>
          </w:p>
          <w:p>
            <w:pPr/>
            <w:r>
              <w:rPr>
                <w:i w:val="1"/>
                <w:iCs w:val="1"/>
              </w:rPr>
              <w:t xml:space="preserve">ALPS INTERNATIONAL SYMPOSIUM</w:t>
            </w:r>
            <w:r>
              <w:rPr/>
              <w:t xml:space="preserve">, Feb 2018, Tokyo, Japan</w:t>
            </w:r>
          </w:p>
          <w:p>
            <w:pPr/>
            <w:r>
              <w:rPr/>
              <w:t xml:space="preserve">Communication dans un congrès</w:t>
            </w:r>
          </w:p>
          <w:p>
            <w:pPr/>
            <w:hyperlink r:id="rId244" w:history="1">
              <w:r>
                <w:rPr>
                  <w:color w:val="#410a8c"/>
                  <w:u w:val="single"/>
                </w:rPr>
                <w:t xml:space="preserve">hal-01761675v1</w:t>
              </w:r>
            </w:hyperlink>
          </w:p>
        </w:tc>
      </w:tr>
      <w:tr>
        <w:trPr/>
        <w:tc>
          <w:tcPr>
            <w:noWrap/>
          </w:tcPr>
          <w:p>
            <w:pPr>
              <w:spacing w:after="200"/>
            </w:pPr>
            <w:hyperlink r:id="rId245" w:history="1">
              <w:r>
                <w:rPr>
                  <w:color w:val="1e198e"/>
                  <w:b w:val="1"/>
                  <w:bCs w:val="1"/>
                  <w:u w:val="single"/>
                </w:rPr>
                <w:t xml:space="preserve">Economic valuation of the ecosystem services provided by the Taravo River (South Corsica)</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p>
          <w:p>
            <w:pPr/>
            <w:r>
              <w:rPr>
                <w:i w:val="1"/>
                <w:iCs w:val="1"/>
              </w:rPr>
              <w:t xml:space="preserve">Conference IS Rivers 2018</w:t>
            </w:r>
            <w:r>
              <w:rPr/>
              <w:t xml:space="preserve">, Jun 2018, Lyon, France</w:t>
            </w:r>
          </w:p>
          <w:p>
            <w:pPr/>
            <w:r>
              <w:rPr/>
              <w:t xml:space="preserve">Communication dans un congrès</w:t>
            </w:r>
          </w:p>
          <w:p>
            <w:pPr/>
            <w:hyperlink r:id="rId245" w:history="1">
              <w:r>
                <w:rPr>
                  <w:color w:val="#410a8c"/>
                  <w:u w:val="single"/>
                </w:rPr>
                <w:t xml:space="preserve">hal-04330592v1</w:t>
              </w:r>
            </w:hyperlink>
          </w:p>
        </w:tc>
      </w:tr>
      <w:tr>
        <w:trPr/>
        <w:tc>
          <w:tcPr>
            <w:noWrap/>
          </w:tcPr>
          <w:p>
            <w:pPr>
              <w:spacing w:after="200"/>
            </w:pPr>
            <w:hyperlink r:id="rId246" w:history="1">
              <w:r>
                <w:rPr>
                  <w:color w:val="1e198e"/>
                  <w:b w:val="1"/>
                  <w:bCs w:val="1"/>
                  <w:u w:val="single"/>
                </w:rPr>
                <w:t xml:space="preserve">Evaluer des solutions de mobilité à déployer dans des contextes géographiques hétérogènes : un outil d’aide à la décision en deux phases</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5è workshop annuel de la Chaire Armand Peugeot</w:t>
            </w:r>
            <w:r>
              <w:rPr/>
              <w:t xml:space="preserve">, Jun 2017, Courbevoie, France</w:t>
            </w:r>
          </w:p>
          <w:p>
            <w:pPr/>
            <w:r>
              <w:rPr/>
              <w:t xml:space="preserve">Communication dans un congrès</w:t>
            </w:r>
          </w:p>
          <w:p>
            <w:pPr/>
            <w:hyperlink r:id="rId246" w:history="1">
              <w:r>
                <w:rPr>
                  <w:color w:val="#410a8c"/>
                  <w:u w:val="single"/>
                </w:rPr>
                <w:t xml:space="preserve">hal-01655313v1</w:t>
              </w:r>
            </w:hyperlink>
          </w:p>
        </w:tc>
      </w:tr>
      <w:tr>
        <w:trPr/>
        <w:tc>
          <w:tcPr>
            <w:noWrap/>
          </w:tcPr>
          <w:p>
            <w:pPr>
              <w:spacing w:after="200"/>
            </w:pPr>
            <w:hyperlink r:id="rId247" w:history="1">
              <w:r>
                <w:rPr>
                  <w:color w:val="1e198e"/>
                  <w:b w:val="1"/>
                  <w:bCs w:val="1"/>
                  <w:u w:val="single"/>
                </w:rPr>
                <w:t xml:space="preserve">Assessment of Ssustainable strategies based on DMM approach and value creation</w:t>
              </w:r>
            </w:hyperlink>
          </w:p>
          <w:p>
            <w:pPr/>
            <w:hyperlink r:id="rId248" w:history="1">
              <w:r>
                <w:rPr>
                  <w:color w:val="#410a8c"/>
                  <w:u w:val="single"/>
                </w:rPr>
                <w:t xml:space="preserve">Mathieu Dernis</w:t>
              </w:r>
            </w:hyperlink>
            <w:r>
              <w:rPr/>
              <w:t xml:space="preserve">,</w:t>
            </w:r>
            <w:hyperlink r:id="rId249" w:history="1">
              <w:r>
                <w:rPr>
                  <w:color w:val="#410a8c"/>
                  <w:u w:val="single"/>
                </w:rPr>
                <w:t xml:space="preserve">Wassila Ouerdane</w:t>
              </w:r>
            </w:hyperlink>
            <w:r>
              <w:rPr/>
              <w:t xml:space="preserve">,</w:t>
            </w:r>
            <w:hyperlink r:id="rId250" w:history="1">
              <w:r>
                <w:rPr>
                  <w:color w:val="#410a8c"/>
                  <w:u w:val="single"/>
                </w:rPr>
                <w:t xml:space="preserve">Ludovic-Alexandre Vidal</w:t>
              </w:r>
            </w:hyperlink>
            <w:r>
              <w:rPr/>
              <w:t xml:space="preserve">,</w:t>
            </w:r>
            <w:hyperlink r:id="rId13" w:history="1">
              <w:r>
                <w:rPr>
                  <w:color w:val="#410a8c"/>
                  <w:u w:val="single"/>
                </w:rPr>
                <w:t xml:space="preserve">Pascal da Costa</w:t>
              </w:r>
            </w:hyperlink>
            <w:r>
              <w:rPr/>
              <w:t xml:space="preserve">,</w:t>
            </w:r>
            <w:hyperlink r:id="rId251"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247" w:history="1">
              <w:r>
                <w:rPr>
                  <w:color w:val="#410a8c"/>
                  <w:u w:val="single"/>
                </w:rPr>
                <w:t xml:space="preserve">hal-01589594v1</w:t>
              </w:r>
            </w:hyperlink>
          </w:p>
        </w:tc>
      </w:tr>
      <w:tr>
        <w:trPr/>
        <w:tc>
          <w:tcPr>
            <w:noWrap/>
          </w:tcPr>
          <w:p>
            <w:pPr>
              <w:spacing w:after="200"/>
            </w:pPr>
            <w:hyperlink r:id="rId252" w:history="1">
              <w:r>
                <w:rPr>
                  <w:color w:val="1e198e"/>
                  <w:b w:val="1"/>
                  <w:bCs w:val="1"/>
                  <w:u w:val="single"/>
                </w:rPr>
                <w:t xml:space="preserve">Inciter au changement de comportement dans les pratiques régulières de mobilité : une analyse multi-acteurs multicritères</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Les Rencontres de la Mobilité Intelligente, 44è congrès de l'ATEC-ITS France</w:t>
            </w:r>
            <w:r>
              <w:rPr/>
              <w:t xml:space="preserve">, Jan 2017, Montrouge, France</w:t>
            </w:r>
          </w:p>
          <w:p>
            <w:pPr/>
            <w:r>
              <w:rPr/>
              <w:t xml:space="preserve">Communication dans un congrès</w:t>
            </w:r>
          </w:p>
          <w:p>
            <w:pPr/>
            <w:hyperlink r:id="rId252" w:history="1">
              <w:r>
                <w:rPr>
                  <w:color w:val="#410a8c"/>
                  <w:u w:val="single"/>
                </w:rPr>
                <w:t xml:space="preserve">hal-01655591v1</w:t>
              </w:r>
            </w:hyperlink>
          </w:p>
        </w:tc>
      </w:tr>
      <w:tr>
        <w:trPr/>
        <w:tc>
          <w:tcPr>
            <w:noWrap/>
          </w:tcPr>
          <w:p>
            <w:pPr>
              <w:spacing w:after="200"/>
            </w:pPr>
            <w:hyperlink r:id="rId253" w:history="1">
              <w:r>
                <w:rPr>
                  <w:color w:val="1e198e"/>
                  <w:b w:val="1"/>
                  <w:bCs w:val="1"/>
                  <w:u w:val="single"/>
                </w:rPr>
                <w:t xml:space="preserve">Cost-Benefit Analysis of District Heating systems using Heat from Nuclear plants in Europe</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254" w:history="1">
              <w:r>
                <w:rPr>
                  <w:color w:val="#410a8c"/>
                  <w:u w:val="single"/>
                </w:rPr>
                <w:t xml:space="preserve">P. Urban</w:t>
              </w:r>
            </w:hyperlink>
            <w:r>
              <w:rPr/>
              <w:t xml:space="preserve">,</w:t>
            </w:r>
            <w:hyperlink r:id="rId83" w:history="1">
              <w:r>
                <w:rPr>
                  <w:color w:val="#410a8c"/>
                  <w:u w:val="single"/>
                </w:rPr>
                <w:t xml:space="preserve">Frédéric Jasserand</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53" w:history="1">
              <w:r>
                <w:rPr>
                  <w:color w:val="#410a8c"/>
                  <w:u w:val="single"/>
                </w:rPr>
                <w:t xml:space="preserve">hal-01789623v1</w:t>
              </w:r>
            </w:hyperlink>
          </w:p>
        </w:tc>
      </w:tr>
      <w:tr>
        <w:trPr/>
        <w:tc>
          <w:tcPr>
            <w:noWrap/>
          </w:tcPr>
          <w:p>
            <w:pPr>
              <w:spacing w:after="200"/>
            </w:pPr>
            <w:hyperlink r:id="rId255" w:history="1">
              <w:r>
                <w:rPr>
                  <w:color w:val="1e198e"/>
                  <w:b w:val="1"/>
                  <w:bCs w:val="1"/>
                  <w:u w:val="single"/>
                </w:rPr>
                <w:t xml:space="preserve">Socioeconomic potential for deploying large district heating networks using heat from nuclear plants in Europe</w:t>
              </w:r>
            </w:hyperlink>
          </w:p>
          <w:p>
            <w:pPr/>
            <w:hyperlink r:id="rId256" w:history="1">
              <w:r>
                <w:rPr>
                  <w:color w:val="#410a8c"/>
                  <w:u w:val="single"/>
                </w:rPr>
                <w:t xml:space="preserve">M Leurent</w:t>
              </w:r>
            </w:hyperlink>
            <w:r>
              <w:rPr/>
              <w:t xml:space="preserve">,</w:t>
            </w:r>
            <w:hyperlink r:id="rId54" w:history="1">
              <w:r>
                <w:rPr>
                  <w:color w:val="#410a8c"/>
                  <w:u w:val="single"/>
                </w:rPr>
                <w:t xml:space="preserve">P. da Costa</w:t>
              </w:r>
            </w:hyperlink>
            <w:r>
              <w:rPr/>
              <w:t xml:space="preserve">,</w:t>
            </w:r>
            <w:hyperlink r:id="rId82" w:history="1">
              <w:r>
                <w:rPr>
                  <w:color w:val="#410a8c"/>
                  <w:u w:val="single"/>
                </w:rPr>
                <w:t xml:space="preserve">Urban Persson</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55" w:history="1">
              <w:r>
                <w:rPr>
                  <w:color w:val="#410a8c"/>
                  <w:u w:val="single"/>
                </w:rPr>
                <w:t xml:space="preserve">hal-01653389v1</w:t>
              </w:r>
            </w:hyperlink>
          </w:p>
        </w:tc>
      </w:tr>
      <w:tr>
        <w:trPr/>
        <w:tc>
          <w:tcPr>
            <w:noWrap/>
          </w:tcPr>
          <w:p>
            <w:pPr>
              <w:spacing w:after="200"/>
            </w:pPr>
            <w:hyperlink r:id="rId257" w:history="1">
              <w:r>
                <w:rPr>
                  <w:color w:val="1e198e"/>
                  <w:b w:val="1"/>
                  <w:bCs w:val="1"/>
                  <w:u w:val="single"/>
                </w:rPr>
                <w:t xml:space="preserve">Aide à la sélection de stratégies pour apporter des valeurs durables à des pays hôtes en contexte pétrolier</w:t>
              </w:r>
            </w:hyperlink>
          </w:p>
          <w:p>
            <w:pPr/>
            <w:hyperlink r:id="rId248" w:history="1">
              <w:r>
                <w:rPr>
                  <w:color w:val="#410a8c"/>
                  <w:u w:val="single"/>
                </w:rPr>
                <w:t xml:space="preserve">Mathieu Dernis</w:t>
              </w:r>
            </w:hyperlink>
            <w:r>
              <w:rPr/>
              <w:t xml:space="preserve">,</w:t>
            </w:r>
            <w:hyperlink r:id="rId250" w:history="1">
              <w:r>
                <w:rPr>
                  <w:color w:val="#410a8c"/>
                  <w:u w:val="single"/>
                </w:rPr>
                <w:t xml:space="preserve">Ludovic-Alexandre Vidal</w:t>
              </w:r>
            </w:hyperlink>
            <w:r>
              <w:rPr/>
              <w:t xml:space="preserve">,</w:t>
            </w:r>
            <w:hyperlink r:id="rId251" w:history="1">
              <w:r>
                <w:rPr>
                  <w:color w:val="#410a8c"/>
                  <w:u w:val="single"/>
                </w:rPr>
                <w:t xml:space="preserve">Franck Marle</w:t>
              </w:r>
            </w:hyperlink>
            <w:r>
              <w:rPr/>
              <w:t xml:space="preserve">,</w:t>
            </w:r>
            <w:hyperlink r:id="rId249" w:history="1">
              <w:r>
                <w:rPr>
                  <w:color w:val="#410a8c"/>
                  <w:u w:val="single"/>
                </w:rPr>
                <w:t xml:space="preserve">Wassila Ouerdane</w:t>
              </w:r>
            </w:hyperlink>
            <w:r>
              <w:rPr/>
              <w:t xml:space="preserve">,</w:t>
            </w:r>
            <w:hyperlink r:id="rId13"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257" w:history="1">
              <w:r>
                <w:rPr>
                  <w:color w:val="#410a8c"/>
                  <w:u w:val="single"/>
                </w:rPr>
                <w:t xml:space="preserve">hal-01559093v1</w:t>
              </w:r>
            </w:hyperlink>
          </w:p>
        </w:tc>
      </w:tr>
      <w:tr>
        <w:trPr/>
        <w:tc>
          <w:tcPr>
            <w:noWrap/>
          </w:tcPr>
          <w:p>
            <w:pPr>
              <w:spacing w:after="200"/>
            </w:pPr>
            <w:hyperlink r:id="rId258" w:history="1">
              <w:r>
                <w:rPr>
                  <w:color w:val="1e198e"/>
                  <w:b w:val="1"/>
                  <w:bCs w:val="1"/>
                  <w:u w:val="single"/>
                </w:rPr>
                <w:t xml:space="preserve">Assessing mobility offers to be deployed in heterogeneous geographical contexts: a two-phase decision-aid tool</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The Versailles International Summer School of Sustainable Mobility</w:t>
            </w:r>
            <w:r>
              <w:rPr/>
              <w:t xml:space="preserve">, Jul 2017, Versailles, France</w:t>
            </w:r>
          </w:p>
          <w:p>
            <w:pPr/>
            <w:r>
              <w:rPr/>
              <w:t xml:space="preserve">Communication dans un congrès</w:t>
            </w:r>
          </w:p>
          <w:p>
            <w:pPr/>
            <w:hyperlink r:id="rId258" w:history="1">
              <w:r>
                <w:rPr>
                  <w:color w:val="#410a8c"/>
                  <w:u w:val="single"/>
                </w:rPr>
                <w:t xml:space="preserve">hal-01655315v1</w:t>
              </w:r>
            </w:hyperlink>
          </w:p>
        </w:tc>
      </w:tr>
      <w:tr>
        <w:trPr/>
        <w:tc>
          <w:tcPr>
            <w:noWrap/>
          </w:tcPr>
          <w:p>
            <w:pPr>
              <w:spacing w:after="200"/>
            </w:pPr>
            <w:hyperlink r:id="rId259" w:history="1">
              <w:r>
                <w:rPr>
                  <w:color w:val="1e198e"/>
                  <w:b w:val="1"/>
                  <w:bCs w:val="1"/>
                  <w:u w:val="single"/>
                </w:rPr>
                <w:t xml:space="preserve">Are Deregulated Electricity Market and Climate Policy compatible? Lessons from overseas, from Europe to Japan</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260" w:history="1">
              <w:r>
                <w:rPr>
                  <w:color w:val="#410a8c"/>
                  <w:u w:val="single"/>
                </w:rPr>
                <w:t xml:space="preserve">Y. Nakagami</w:t>
              </w:r>
            </w:hyperlink>
          </w:p>
          <w:p>
            <w:pPr/>
            <w:r>
              <w:rPr>
                <w:i w:val="1"/>
                <w:iCs w:val="1"/>
              </w:rPr>
              <w:t xml:space="preserve">proceedings of the 34th USAEE/IAEE North American Conference</w:t>
            </w:r>
            <w:r>
              <w:rPr/>
              <w:t xml:space="preserve">, Oct 2016, Tulsa, Oklahoma, United States</w:t>
            </w:r>
          </w:p>
          <w:p>
            <w:pPr/>
            <w:r>
              <w:rPr/>
              <w:t xml:space="preserve">Communication dans un congrès</w:t>
            </w:r>
          </w:p>
          <w:p>
            <w:pPr/>
            <w:hyperlink r:id="rId259" w:history="1">
              <w:r>
                <w:rPr>
                  <w:color w:val="#410a8c"/>
                  <w:u w:val="single"/>
                </w:rPr>
                <w:t xml:space="preserve">hal-01785412v1</w:t>
              </w:r>
            </w:hyperlink>
          </w:p>
        </w:tc>
      </w:tr>
      <w:tr>
        <w:trPr/>
        <w:tc>
          <w:tcPr>
            <w:noWrap/>
          </w:tcPr>
          <w:p>
            <w:pPr>
              <w:spacing w:after="200"/>
            </w:pPr>
            <w:hyperlink r:id="rId261" w:history="1">
              <w:r>
                <w:rPr>
                  <w:color w:val="1e198e"/>
                  <w:b w:val="1"/>
                  <w:bCs w:val="1"/>
                  <w:u w:val="single"/>
                </w:rPr>
                <w:t xml:space="preserve">Which value of nuclear flexibility to foster the integration of intermittent renewable energy sources? Prospectives study on technical potentials and economic impacts in the French power system.</w:t>
              </w:r>
            </w:hyperlink>
          </w:p>
          <w:p>
            <w:pPr/>
            <w:hyperlink r:id="rId63" w:history="1">
              <w:r>
                <w:rPr>
                  <w:color w:val="#410a8c"/>
                  <w:u w:val="single"/>
                </w:rPr>
                <w:t xml:space="preserve">Camille Cany</w:t>
              </w:r>
            </w:hyperlink>
            <w:r>
              <w:rPr/>
              <w:t xml:space="preserve">,</w:t>
            </w:r>
            <w:hyperlink r:id="rId262" w:history="1">
              <w:r>
                <w:rPr>
                  <w:color w:val="#410a8c"/>
                  <w:u w:val="single"/>
                </w:rPr>
                <w:t xml:space="preserve">Chazottes Alyzée</w:t>
              </w:r>
            </w:hyperlink>
            <w:r>
              <w:rPr/>
              <w:t xml:space="preserve">,</w:t>
            </w:r>
            <w:hyperlink r:id="rId92" w:history="1">
              <w:r>
                <w:rPr>
                  <w:color w:val="#410a8c"/>
                  <w:u w:val="single"/>
                </w:rPr>
                <w:t xml:space="preserve">Christine Mansilla</w:t>
              </w:r>
            </w:hyperlink>
            <w:r>
              <w:rPr/>
              <w:t xml:space="preserve">,</w:t>
            </w:r>
            <w:hyperlink r:id="rId93"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39th IAEE international conference</w:t>
            </w:r>
            <w:r>
              <w:rPr/>
              <w:t xml:space="preserve">, Jun 2016, Bergen, Norway</w:t>
            </w:r>
          </w:p>
          <w:p>
            <w:pPr/>
            <w:r>
              <w:rPr/>
              <w:t xml:space="preserve">Communication dans un congrès</w:t>
            </w:r>
          </w:p>
          <w:p>
            <w:pPr/>
            <w:hyperlink r:id="rId261" w:history="1">
              <w:r>
                <w:rPr>
                  <w:color w:val="#410a8c"/>
                  <w:u w:val="single"/>
                </w:rPr>
                <w:t xml:space="preserve">hal-01455818v1</w:t>
              </w:r>
            </w:hyperlink>
          </w:p>
        </w:tc>
      </w:tr>
      <w:tr>
        <w:trPr/>
        <w:tc>
          <w:tcPr>
            <w:noWrap/>
          </w:tcPr>
          <w:p>
            <w:pPr>
              <w:spacing w:after="200"/>
            </w:pPr>
            <w:hyperlink r:id="rId263" w:history="1">
              <w:r>
                <w:rPr>
                  <w:color w:val="1e198e"/>
                  <w:b w:val="1"/>
                  <w:bCs w:val="1"/>
                  <w:u w:val="single"/>
                </w:rPr>
                <w:t xml:space="preserve">Vers quel mix énergétique ? Modélisation des systèmes complexes économie-énergie-environnement</w:t>
              </w:r>
            </w:hyperlink>
          </w:p>
          <w:p>
            <w:pPr/>
            <w:hyperlink r:id="rId13" w:history="1">
              <w:r>
                <w:rPr>
                  <w:color w:val="#410a8c"/>
                  <w:u w:val="single"/>
                </w:rPr>
                <w:t xml:space="preserve">Pascal da Costa</w:t>
              </w:r>
            </w:hyperlink>
          </w:p>
          <w:p>
            <w:pPr/>
            <w:r>
              <w:rPr>
                <w:i w:val="1"/>
                <w:iCs w:val="1"/>
              </w:rPr>
              <w:t xml:space="preserve">Conférence scientifique “Journée Flexibilité énergétique”</w:t>
            </w:r>
            <w:r>
              <w:rPr/>
              <w:t xml:space="preserve">, May 2016, Châtenay-Malabry, France</w:t>
            </w:r>
          </w:p>
          <w:p>
            <w:pPr/>
            <w:r>
              <w:rPr/>
              <w:t xml:space="preserve">Communication dans un congrès</w:t>
            </w:r>
          </w:p>
          <w:p>
            <w:pPr/>
            <w:hyperlink r:id="rId263" w:history="1">
              <w:r>
                <w:rPr>
                  <w:color w:val="#410a8c"/>
                  <w:u w:val="single"/>
                </w:rPr>
                <w:t xml:space="preserve">hal-01786090v1</w:t>
              </w:r>
            </w:hyperlink>
          </w:p>
        </w:tc>
      </w:tr>
      <w:tr>
        <w:trPr/>
        <w:tc>
          <w:tcPr>
            <w:noWrap/>
          </w:tcPr>
          <w:p>
            <w:pPr>
              <w:spacing w:after="200"/>
            </w:pPr>
            <w:hyperlink r:id="rId264" w:history="1">
              <w:r>
                <w:rPr>
                  <w:color w:val="1e198e"/>
                  <w:b w:val="1"/>
                  <w:bCs w:val="1"/>
                  <w:u w:val="single"/>
                </w:rPr>
                <w:t xml:space="preserve">Nuclear and renewable synergies: towards massive low-carbon hydrogen production? The case of the French energy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p>
          <w:p>
            <w:pPr/>
            <w:r>
              <w:rPr>
                <w:i w:val="1"/>
                <w:iCs w:val="1"/>
              </w:rPr>
              <w:t xml:space="preserve">21th World Hydrogen Energy Conference (WHEC)</w:t>
            </w:r>
            <w:r>
              <w:rPr/>
              <w:t xml:space="preserve">, Jun 2016, Zaragoza, Spain</w:t>
            </w:r>
          </w:p>
          <w:p>
            <w:pPr/>
            <w:r>
              <w:rPr/>
              <w:t xml:space="preserve">Communication dans un congrès</w:t>
            </w:r>
          </w:p>
          <w:p>
            <w:pPr/>
            <w:hyperlink r:id="rId264" w:history="1">
              <w:r>
                <w:rPr>
                  <w:color w:val="#410a8c"/>
                  <w:u w:val="single"/>
                </w:rPr>
                <w:t xml:space="preserve">hal-01455823v1</w:t>
              </w:r>
            </w:hyperlink>
          </w:p>
        </w:tc>
      </w:tr>
      <w:tr>
        <w:trPr/>
        <w:tc>
          <w:tcPr>
            <w:noWrap/>
          </w:tcPr>
          <w:p>
            <w:pPr>
              <w:spacing w:after="200"/>
            </w:pPr>
            <w:hyperlink r:id="rId265" w:history="1">
              <w:r>
                <w:rPr>
                  <w:color w:val="1e198e"/>
                  <w:b w:val="1"/>
                  <w:bCs w:val="1"/>
                  <w:u w:val="single"/>
                </w:rPr>
                <w:t xml:space="preserve">Can single-driver car-users become multimodal travelers? A multi-actor multicriteria analysis</w:t>
              </w:r>
            </w:hyperlink>
          </w:p>
          <w:p>
            <w:pPr/>
            <w:hyperlink r:id="rId266" w:history="1">
              <w:r>
                <w:rPr>
                  <w:color w:val="#410a8c"/>
                  <w:u w:val="single"/>
                </w:rPr>
                <w:t xml:space="preserve">Remy Le Boennec</w:t>
              </w:r>
            </w:hyperlink>
            <w:r>
              <w:rPr/>
              <w:t xml:space="preserve">,</w:t>
            </w:r>
            <w:hyperlink r:id="rId13" w:history="1">
              <w:r>
                <w:rPr>
                  <w:color w:val="#410a8c"/>
                  <w:u w:val="single"/>
                </w:rPr>
                <w:t xml:space="preserve">Pascal da Costa</w:t>
              </w:r>
            </w:hyperlink>
            <w:r>
              <w:rPr/>
              <w:t xml:space="preserve">,</w:t>
            </w:r>
            <w:hyperlink r:id="rId57" w:history="1">
              <w:r>
                <w:rPr>
                  <w:color w:val="#410a8c"/>
                  <w:u w:val="single"/>
                </w:rPr>
                <w:t xml:space="preserve">Isabelle Nicolaï</w:t>
              </w:r>
            </w:hyperlink>
          </w:p>
          <w:p>
            <w:pPr/>
            <w:r>
              <w:rPr>
                <w:i w:val="1"/>
                <w:iCs w:val="1"/>
              </w:rPr>
              <w:t xml:space="preserve">Expert Workshop: V2X User perception, Business Models and Regulatory Framework</w:t>
            </w:r>
            <w:r>
              <w:rPr/>
              <w:t xml:space="preserve">, Armand Peugeot Chair, Oct 2016, Paris, France</w:t>
            </w:r>
          </w:p>
          <w:p>
            <w:pPr/>
            <w:r>
              <w:rPr/>
              <w:t xml:space="preserve">Communication dans un congrès</w:t>
            </w:r>
          </w:p>
          <w:p>
            <w:pPr/>
            <w:hyperlink r:id="rId265" w:history="1">
              <w:r>
                <w:rPr>
                  <w:color w:val="#410a8c"/>
                  <w:u w:val="single"/>
                </w:rPr>
                <w:t xml:space="preserve">hal-01498696v1</w:t>
              </w:r>
            </w:hyperlink>
          </w:p>
        </w:tc>
      </w:tr>
      <w:tr>
        <w:trPr/>
        <w:tc>
          <w:tcPr>
            <w:noWrap/>
          </w:tcPr>
          <w:p>
            <w:pPr>
              <w:spacing w:after="200"/>
            </w:pPr>
            <w:hyperlink r:id="rId267"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28" w:history="1">
              <w:r>
                <w:rPr>
                  <w:color w:val="#410a8c"/>
                  <w:u w:val="single"/>
                </w:rPr>
                <w:t xml:space="preserve">Alizée Chazottes</w:t>
              </w:r>
            </w:hyperlink>
            <w:r>
              <w:rPr/>
              <w:t xml:space="preserve">,</w:t>
            </w:r>
            <w:hyperlink r:id="rId142" w:history="1">
              <w:r>
                <w:rPr>
                  <w:color w:val="#410a8c"/>
                  <w:u w:val="single"/>
                </w:rPr>
                <w:t xml:space="preserve">Christine Mansilla Pellen</w:t>
              </w:r>
            </w:hyperlink>
            <w:r>
              <w:rPr/>
              <w:t xml:space="preserve">,</w:t>
            </w:r>
            <w:hyperlink r:id="rId93"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39ième IAEE international conference</w:t>
            </w:r>
            <w:r>
              <w:rPr/>
              <w:t xml:space="preserve">, Jun 2016, Bergen, Finland</w:t>
            </w:r>
          </w:p>
          <w:p>
            <w:pPr/>
            <w:r>
              <w:rPr/>
              <w:t xml:space="preserve">Communication dans un congrès</w:t>
            </w:r>
          </w:p>
          <w:p>
            <w:pPr/>
            <w:hyperlink r:id="rId267" w:history="1">
              <w:r>
                <w:rPr>
                  <w:color w:val="#410a8c"/>
                  <w:u w:val="single"/>
                </w:rPr>
                <w:t xml:space="preserve">hal-01788040v1</w:t>
              </w:r>
            </w:hyperlink>
          </w:p>
        </w:tc>
      </w:tr>
      <w:tr>
        <w:trPr/>
        <w:tc>
          <w:tcPr>
            <w:noWrap/>
          </w:tcPr>
          <w:p>
            <w:pPr>
              <w:spacing w:after="200"/>
            </w:pPr>
            <w:hyperlink r:id="rId268" w:history="1">
              <w:r>
                <w:rPr>
                  <w:color w:val="1e198e"/>
                  <w:b w:val="1"/>
                  <w:bCs w:val="1"/>
                  <w:u w:val="single"/>
                </w:rPr>
                <w:t xml:space="preserve">Semi-endogenous growth and pollution: No double dividend in the long term</w:t>
              </w:r>
            </w:hyperlink>
          </w:p>
          <w:p>
            <w:pPr/>
            <w:hyperlink r:id="rId13" w:history="1">
              <w:r>
                <w:rPr>
                  <w:color w:val="#410a8c"/>
                  <w:u w:val="single"/>
                </w:rPr>
                <w:t xml:space="preserve">Pascal da Costa</w:t>
              </w:r>
            </w:hyperlink>
          </w:p>
          <w:p>
            <w:pPr/>
            <w:r>
              <w:rPr>
                <w:i w:val="1"/>
                <w:iCs w:val="1"/>
              </w:rPr>
              <w:t xml:space="preserve">Toulouse 2ème Conférence annuelle de la FAERE</w:t>
            </w:r>
            <w:r>
              <w:rPr/>
              <w:t xml:space="preserve">, Toulouse Business School, Sep 2015, Toulouse, France</w:t>
            </w:r>
          </w:p>
          <w:p>
            <w:pPr/>
            <w:r>
              <w:rPr/>
              <w:t xml:space="preserve">Communication dans un congrès</w:t>
            </w:r>
          </w:p>
          <w:p>
            <w:pPr/>
            <w:hyperlink r:id="rId268" w:history="1">
              <w:r>
                <w:rPr>
                  <w:color w:val="#410a8c"/>
                  <w:u w:val="single"/>
                </w:rPr>
                <w:t xml:space="preserve">hal-01256806v1</w:t>
              </w:r>
            </w:hyperlink>
          </w:p>
        </w:tc>
      </w:tr>
      <w:tr>
        <w:trPr/>
        <w:tc>
          <w:tcPr>
            <w:noWrap/>
          </w:tcPr>
          <w:p>
            <w:pPr>
              <w:spacing w:after="200"/>
            </w:pPr>
            <w:hyperlink r:id="rId269" w:history="1">
              <w:r>
                <w:rPr>
                  <w:color w:val="1e198e"/>
                  <w:b w:val="1"/>
                  <w:bCs w:val="1"/>
                  <w:u w:val="single"/>
                </w:rPr>
                <w:t xml:space="preserve">Economie du Climat</w:t>
              </w:r>
            </w:hyperlink>
          </w:p>
          <w:p>
            <w:pPr/>
            <w:hyperlink r:id="rId13" w:history="1">
              <w:r>
                <w:rPr>
                  <w:color w:val="#410a8c"/>
                  <w:u w:val="single"/>
                </w:rPr>
                <w:t xml:space="preserve">Pascal da Costa</w:t>
              </w:r>
            </w:hyperlink>
          </w:p>
          <w:p>
            <w:pPr/>
            <w:r>
              <w:rPr>
                <w:i w:val="1"/>
                <w:iCs w:val="1"/>
              </w:rPr>
              <w:t xml:space="preserve">Conférence Paris-Saclay - LSCE : “Enjeux croisés : climat, énergie, santé, économie”</w:t>
            </w:r>
            <w:r>
              <w:rPr/>
              <w:t xml:space="preserve">, Nov 2015, Gif-sur-Yvette, France</w:t>
            </w:r>
          </w:p>
          <w:p>
            <w:pPr/>
            <w:r>
              <w:rPr/>
              <w:t xml:space="preserve">Communication dans un congrès</w:t>
            </w:r>
          </w:p>
          <w:p>
            <w:pPr/>
            <w:hyperlink r:id="rId269" w:history="1">
              <w:r>
                <w:rPr>
                  <w:color w:val="#410a8c"/>
                  <w:u w:val="single"/>
                </w:rPr>
                <w:t xml:space="preserve">hal-01786087v1</w:t>
              </w:r>
            </w:hyperlink>
          </w:p>
        </w:tc>
      </w:tr>
      <w:tr>
        <w:trPr/>
        <w:tc>
          <w:tcPr>
            <w:noWrap/>
          </w:tcPr>
          <w:p>
            <w:pPr>
              <w:spacing w:after="200"/>
            </w:pPr>
            <w:hyperlink r:id="rId270" w:history="1">
              <w:r>
                <w:rPr>
                  <w:color w:val="1e198e"/>
                  <w:b w:val="1"/>
                  <w:bCs w:val="1"/>
                  <w:u w:val="single"/>
                </w:rPr>
                <w:t xml:space="preserve">Nuclear power: What optimal contribution to the French electric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93"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International Conference on the European Energy Market</w:t>
            </w:r>
            <w:r>
              <w:rPr/>
              <w:t xml:space="preserve">, May 2015, Lisbon, Portugal. </w:t>
            </w:r>
            <w:hyperlink r:id="rId271" w:history="1">
              <w:r>
                <w:rPr>
                  <w:color w:val="#410a8c"/>
                  <w:u w:val="single"/>
                </w:rPr>
                <w:t xml:space="preserve">⟨10.1109/EEM.2015.7216627⟩</w:t>
              </w:r>
            </w:hyperlink>
          </w:p>
          <w:p>
            <w:pPr/>
            <w:r>
              <w:rPr/>
              <w:t xml:space="preserve">Communication dans un congrès</w:t>
            </w:r>
          </w:p>
          <w:p>
            <w:pPr/>
            <w:hyperlink r:id="rId270" w:history="1">
              <w:r>
                <w:rPr>
                  <w:color w:val="#410a8c"/>
                  <w:u w:val="single"/>
                </w:rPr>
                <w:t xml:space="preserve">hal-01264241v1</w:t>
              </w:r>
            </w:hyperlink>
          </w:p>
        </w:tc>
      </w:tr>
      <w:tr>
        <w:trPr/>
        <w:tc>
          <w:tcPr>
            <w:noWrap/>
          </w:tcPr>
          <w:p>
            <w:pPr>
              <w:spacing w:after="200"/>
            </w:pPr>
            <w:hyperlink r:id="rId272" w:history="1">
              <w:r>
                <w:rPr>
                  <w:color w:val="1e198e"/>
                  <w:b w:val="1"/>
                  <w:bCs w:val="1"/>
                  <w:u w:val="single"/>
                </w:rPr>
                <w:t xml:space="preserve">Nuclear power fleet replacement an opportunity for the French energy mix?</w:t>
              </w:r>
            </w:hyperlink>
          </w:p>
          <w:p>
            <w:pPr/>
            <w:hyperlink r:id="rId273" w:history="1">
              <w:r>
                <w:rPr>
                  <w:color w:val="#410a8c"/>
                  <w:u w:val="single"/>
                </w:rPr>
                <w:t xml:space="preserve">C. Cany</w:t>
              </w:r>
            </w:hyperlink>
            <w:r>
              <w:rPr/>
              <w:t xml:space="preserve">,</w:t>
            </w:r>
            <w:hyperlink r:id="rId64" w:history="1">
              <w:r>
                <w:rPr>
                  <w:color w:val="#410a8c"/>
                  <w:u w:val="single"/>
                </w:rPr>
                <w:t xml:space="preserve">C. Mansilla</w:t>
              </w:r>
            </w:hyperlink>
            <w:r>
              <w:rPr/>
              <w:t xml:space="preserve">,</w:t>
            </w:r>
            <w:hyperlink r:id="rId54" w:history="1">
              <w:r>
                <w:rPr>
                  <w:color w:val="#410a8c"/>
                  <w:u w:val="single"/>
                </w:rPr>
                <w:t xml:space="preserve">P. da Costa</w:t>
              </w:r>
            </w:hyperlink>
            <w:r>
              <w:rPr/>
              <w:t xml:space="preserve">,</w:t>
            </w:r>
            <w:hyperlink r:id="rId65" w:history="1">
              <w:r>
                <w:rPr>
                  <w:color w:val="#410a8c"/>
                  <w:u w:val="single"/>
                </w:rPr>
                <w:t xml:space="preserve">G. Mathonniere</w:t>
              </w:r>
            </w:hyperlink>
            <w:r>
              <w:rPr/>
              <w:t xml:space="preserve">,</w:t>
            </w:r>
            <w:hyperlink r:id="rId274" w:history="1">
              <w:r>
                <w:rPr>
                  <w:color w:val="#410a8c"/>
                  <w:u w:val="single"/>
                </w:rPr>
                <w:t xml:space="preserve">T. Duquesnoy</w:t>
              </w:r>
            </w:hyperlink>
            <w:r>
              <w:rPr/>
              <w:t xml:space="preserve">et al.</w:t>
            </w:r>
          </w:p>
          <w:p>
            <w:pPr/>
            <w:r>
              <w:rPr>
                <w:i w:val="1"/>
                <w:iCs w:val="1"/>
              </w:rPr>
              <w:t xml:space="preserve">Global 2015</w:t>
            </w:r>
            <w:r>
              <w:rPr/>
              <w:t xml:space="preserve">, Sep 2015, Paris, France</w:t>
            </w:r>
          </w:p>
          <w:p>
            <w:pPr/>
            <w:r>
              <w:rPr/>
              <w:t xml:space="preserve">Communication dans un congrès</w:t>
            </w:r>
          </w:p>
          <w:p>
            <w:pPr/>
            <w:hyperlink r:id="rId272" w:history="1">
              <w:r>
                <w:rPr>
                  <w:color w:val="#410a8c"/>
                  <w:u w:val="single"/>
                </w:rPr>
                <w:t xml:space="preserve">cea-02509272v1</w:t>
              </w:r>
            </w:hyperlink>
          </w:p>
        </w:tc>
      </w:tr>
      <w:tr>
        <w:trPr/>
        <w:tc>
          <w:tcPr>
            <w:noWrap/>
          </w:tcPr>
          <w:p>
            <w:pPr>
              <w:spacing w:after="200"/>
            </w:pPr>
            <w:hyperlink r:id="rId275" w:history="1">
              <w:r>
                <w:rPr>
                  <w:color w:val="1e198e"/>
                  <w:b w:val="1"/>
                  <w:bCs w:val="1"/>
                  <w:u w:val="single"/>
                </w:rPr>
                <w:t xml:space="preserve">Nuclear power fleet replacement: an opportunity for the French energy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GLOBAL 2015. Nuclear Fuel Cycle for a low-carbon future</w:t>
            </w:r>
            <w:r>
              <w:rPr/>
              <w:t xml:space="preserve">, Sep 2015, Paris, France</w:t>
            </w:r>
          </w:p>
          <w:p>
            <w:pPr/>
            <w:r>
              <w:rPr/>
              <w:t xml:space="preserve">Communication dans un congrès</w:t>
            </w:r>
          </w:p>
          <w:p>
            <w:pPr/>
            <w:hyperlink r:id="rId275" w:history="1">
              <w:r>
                <w:rPr>
                  <w:color w:val="#410a8c"/>
                  <w:u w:val="single"/>
                </w:rPr>
                <w:t xml:space="preserve">hal-01264242v1</w:t>
              </w:r>
            </w:hyperlink>
          </w:p>
        </w:tc>
      </w:tr>
      <w:tr>
        <w:trPr/>
        <w:tc>
          <w:tcPr>
            <w:noWrap/>
          </w:tcPr>
          <w:p>
            <w:pPr>
              <w:spacing w:after="200"/>
            </w:pPr>
            <w:hyperlink r:id="rId276" w:history="1">
              <w:r>
                <w:rPr>
                  <w:color w:val="1e198e"/>
                  <w:b w:val="1"/>
                  <w:bCs w:val="1"/>
                  <w:u w:val="single"/>
                </w:rPr>
                <w:t xml:space="preserve">Nuclear power: a promising back-up option to promote renewable penetration in the French power system? Topic: Renewable system integration</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World Renewable Energy Congress (WREC XIII) </w:t>
            </w:r>
            <w:r>
              <w:rPr/>
              <w:t xml:space="preserve">, Aug 2014, London, United Kingdom. pp.69-80, </w:t>
            </w:r>
            <w:hyperlink r:id="rId277" w:history="1">
              <w:r>
                <w:rPr>
                  <w:color w:val="#410a8c"/>
                  <w:u w:val="single"/>
                </w:rPr>
                <w:t xml:space="preserve">⟨10.1007/978-3-319-18215-5_7⟩</w:t>
              </w:r>
            </w:hyperlink>
          </w:p>
          <w:p>
            <w:pPr/>
            <w:r>
              <w:rPr/>
              <w:t xml:space="preserve">Communication dans un congrès</w:t>
            </w:r>
          </w:p>
          <w:p>
            <w:pPr/>
            <w:hyperlink r:id="rId276" w:history="1">
              <w:r>
                <w:rPr>
                  <w:color w:val="#410a8c"/>
                  <w:u w:val="single"/>
                </w:rPr>
                <w:t xml:space="preserve">hal-01264244v1</w:t>
              </w:r>
            </w:hyperlink>
          </w:p>
        </w:tc>
      </w:tr>
      <w:tr>
        <w:trPr/>
        <w:tc>
          <w:tcPr>
            <w:noWrap/>
          </w:tcPr>
          <w:p>
            <w:pPr>
              <w:spacing w:after="200"/>
            </w:pPr>
            <w:hyperlink r:id="rId278" w:history="1">
              <w:r>
                <w:rPr>
                  <w:color w:val="1e198e"/>
                  <w:b w:val="1"/>
                  <w:bCs w:val="1"/>
                  <w:u w:val="single"/>
                </w:rPr>
                <w:t xml:space="preserve">Inequalities in per capita CO2 emissions in EU, 1990-2020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 IEEE proceedings of the 11th International Conference on the European Energy Market (EEM14)</w:t>
            </w:r>
            <w:r>
              <w:rPr/>
              <w:t xml:space="preserve">, May 2014, Cracow, Poland</w:t>
            </w:r>
          </w:p>
          <w:p>
            <w:pPr/>
            <w:r>
              <w:rPr/>
              <w:t xml:space="preserve">Communication dans un congrès</w:t>
            </w:r>
          </w:p>
          <w:p>
            <w:pPr/>
            <w:hyperlink r:id="rId278" w:history="1">
              <w:r>
                <w:rPr>
                  <w:color w:val="#410a8c"/>
                  <w:u w:val="single"/>
                </w:rPr>
                <w:t xml:space="preserve">hal-01785422v1</w:t>
              </w:r>
            </w:hyperlink>
          </w:p>
        </w:tc>
      </w:tr>
      <w:tr>
        <w:trPr/>
        <w:tc>
          <w:tcPr>
            <w:noWrap/>
          </w:tcPr>
          <w:p>
            <w:pPr>
              <w:spacing w:after="200"/>
            </w:pPr>
            <w:hyperlink r:id="rId279" w:history="1">
              <w:r>
                <w:rPr>
                  <w:color w:val="1e198e"/>
                  <w:b w:val="1"/>
                  <w:bCs w:val="1"/>
                  <w:u w:val="single"/>
                </w:rPr>
                <w:t xml:space="preserve">Multifunctional Lead-Free (K,Na)- (Ta,Nb) – O sytem:From Perovskite Thin Films To Tetragonal Tungsten Bronze Nanorods Epitaxially Grown By Pused Laser Deposition</w:t>
              </w:r>
            </w:hyperlink>
          </w:p>
          <w:p>
            <w:pPr/>
            <w:hyperlink r:id="rId280" w:history="1">
              <w:r>
                <w:rPr>
                  <w:color w:val="#410a8c"/>
                  <w:u w:val="single"/>
                </w:rPr>
                <w:t xml:space="preserve">Maryline Guilloux-Viry</w:t>
              </w:r>
            </w:hyperlink>
            <w:r>
              <w:rPr/>
              <w:t xml:space="preserve">,</w:t>
            </w:r>
            <w:hyperlink r:id="rId281" w:history="1">
              <w:r>
                <w:rPr>
                  <w:color w:val="#410a8c"/>
                  <w:u w:val="single"/>
                </w:rPr>
                <w:t xml:space="preserve">A. Waroquet</w:t>
              </w:r>
            </w:hyperlink>
            <w:r>
              <w:rPr/>
              <w:t xml:space="preserve">,</w:t>
            </w:r>
            <w:hyperlink r:id="rId282" w:history="1">
              <w:r>
                <w:rPr>
                  <w:color w:val="#410a8c"/>
                  <w:u w:val="single"/>
                </w:rPr>
                <w:t xml:space="preserve">Valérie Demange</w:t>
              </w:r>
            </w:hyperlink>
            <w:r>
              <w:rPr/>
              <w:t xml:space="preserve">,</w:t>
            </w:r>
            <w:hyperlink r:id="rId283" w:history="1">
              <w:r>
                <w:rPr>
                  <w:color w:val="#410a8c"/>
                  <w:u w:val="single"/>
                </w:rPr>
                <w:t xml:space="preserve">Brice Gautier</w:t>
              </w:r>
            </w:hyperlink>
            <w:r>
              <w:rPr/>
              <w:t xml:space="preserve">,</w:t>
            </w:r>
            <w:hyperlink r:id="rId284" w:history="1">
              <w:r>
                <w:rPr>
                  <w:color w:val="#410a8c"/>
                  <w:u w:val="single"/>
                </w:rPr>
                <w:t xml:space="preserve">Philippe Hamoumou</w:t>
              </w:r>
            </w:hyperlink>
            <w:r>
              <w:rPr/>
              <w:t xml:space="preserve">et al.</w:t>
            </w:r>
          </w:p>
          <w:p>
            <w:pPr/>
            <w:r>
              <w:rPr>
                <w:i w:val="1"/>
                <w:iCs w:val="1"/>
              </w:rPr>
              <w:t xml:space="preserve">Proc. Material Research Society (E-MRS) meeting</w:t>
            </w:r>
            <w:r>
              <w:rPr/>
              <w:t xml:space="preserve">, 2014, San Francisco, Etats-Unis, United States</w:t>
            </w:r>
          </w:p>
          <w:p>
            <w:pPr/>
            <w:r>
              <w:rPr/>
              <w:t xml:space="preserve">Communication dans un congrès</w:t>
            </w:r>
          </w:p>
          <w:p>
            <w:pPr/>
            <w:hyperlink r:id="rId279" w:history="1">
              <w:r>
                <w:rPr>
                  <w:color w:val="#410a8c"/>
                  <w:u w:val="single"/>
                </w:rPr>
                <w:t xml:space="preserve">hal-01490310v1</w:t>
              </w:r>
            </w:hyperlink>
          </w:p>
        </w:tc>
      </w:tr>
      <w:tr>
        <w:trPr/>
        <w:tc>
          <w:tcPr>
            <w:noWrap/>
          </w:tcPr>
          <w:p>
            <w:pPr>
              <w:spacing w:after="200"/>
            </w:pPr>
            <w:hyperlink r:id="rId285" w:history="1">
              <w:r>
                <w:rPr>
                  <w:color w:val="1e198e"/>
                  <w:b w:val="1"/>
                  <w:bCs w:val="1"/>
                  <w:u w:val="single"/>
                </w:rPr>
                <w:t xml:space="preserve">Inequalities in per capita CO2 emissions in European Union, 1990–2020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2014 11th International Conference on the European Energy Market (EEM)</w:t>
            </w:r>
            <w:r>
              <w:rPr/>
              <w:t xml:space="preserve">, May 2014, Krakow, France. </w:t>
            </w:r>
            <w:hyperlink r:id="rId286" w:history="1">
              <w:r>
                <w:rPr>
                  <w:color w:val="#410a8c"/>
                  <w:u w:val="single"/>
                </w:rPr>
                <w:t xml:space="preserve">⟨10.1109/EEM.2014.6861214⟩</w:t>
              </w:r>
            </w:hyperlink>
          </w:p>
          <w:p>
            <w:pPr/>
            <w:r>
              <w:rPr/>
              <w:t xml:space="preserve">Communication dans un congrès</w:t>
            </w:r>
          </w:p>
          <w:p>
            <w:pPr/>
            <w:hyperlink r:id="rId285" w:history="1">
              <w:r>
                <w:rPr>
                  <w:color w:val="#410a8c"/>
                  <w:u w:val="single"/>
                </w:rPr>
                <w:t xml:space="preserve">hal-01784389v1</w:t>
              </w:r>
            </w:hyperlink>
          </w:p>
        </w:tc>
      </w:tr>
      <w:tr>
        <w:trPr/>
        <w:tc>
          <w:tcPr>
            <w:noWrap/>
          </w:tcPr>
          <w:p>
            <w:pPr>
              <w:spacing w:after="200"/>
            </w:pPr>
            <w:hyperlink r:id="rId287" w:history="1">
              <w:r>
                <w:rPr>
                  <w:color w:val="1e198e"/>
                  <w:b w:val="1"/>
                  <w:bCs w:val="1"/>
                  <w:u w:val="single"/>
                </w:rPr>
                <w:t xml:space="preserve">3 investment scenarios for gen. IV nuclear reactors</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i w:val="1"/>
                <w:iCs w:val="1"/>
              </w:rPr>
              <w:t xml:space="preserve">EEM</w:t>
            </w:r>
            <w:r>
              <w:rPr/>
              <w:t xml:space="preserve">, 2013, Stockholm, Sweden. https://ieeexplore.ieee.org/document/6607338/?tp=&amp;arnumber=6607338&amp;searchWithin%3Dpascal%20da%20costa%26filter%3DAND(p_IS_Number:6607268)</w:t>
            </w:r>
          </w:p>
          <w:p>
            <w:pPr/>
            <w:r>
              <w:rPr/>
              <w:t xml:space="preserve">Communication dans un congrès</w:t>
            </w:r>
          </w:p>
          <w:p>
            <w:pPr/>
            <w:hyperlink r:id="rId287" w:history="1">
              <w:r>
                <w:rPr>
                  <w:color w:val="#410a8c"/>
                  <w:u w:val="single"/>
                </w:rPr>
                <w:t xml:space="preserve">hal-01785585v1</w:t>
              </w:r>
            </w:hyperlink>
          </w:p>
        </w:tc>
      </w:tr>
      <w:tr>
        <w:trPr/>
        <w:tc>
          <w:tcPr>
            <w:noWrap/>
          </w:tcPr>
          <w:p>
            <w:pPr>
              <w:spacing w:after="200"/>
            </w:pPr>
            <w:hyperlink r:id="rId288" w:history="1">
              <w:r>
                <w:rPr>
                  <w:color w:val="1e198e"/>
                  <w:b w:val="1"/>
                  <w:bCs w:val="1"/>
                  <w:u w:val="single"/>
                </w:rPr>
                <w:t xml:space="preserve">The economics of the CO2 emission and mitigation modeling: a study for China, USA and France, in the period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IEEE proceedings of the EEM</w:t>
            </w:r>
            <w:r>
              <w:rPr/>
              <w:t xml:space="preserve">, 2013, Stockholm, Sweden. https://ieeexplore.ieee.org/document/6607334/?tp=&amp;arnumber=6607334&amp;searchWithin%3Dwenhui%20tian%26filter%3DAND(p_IS_Number:6607268)</w:t>
            </w:r>
          </w:p>
          <w:p>
            <w:pPr/>
            <w:r>
              <w:rPr/>
              <w:t xml:space="preserve">Communication dans un congrès</w:t>
            </w:r>
          </w:p>
          <w:p>
            <w:pPr/>
            <w:hyperlink r:id="rId288" w:history="1">
              <w:r>
                <w:rPr>
                  <w:color w:val="#410a8c"/>
                  <w:u w:val="single"/>
                </w:rPr>
                <w:t xml:space="preserve">hal-01785572v1</w:t>
              </w:r>
            </w:hyperlink>
          </w:p>
        </w:tc>
      </w:tr>
      <w:tr>
        <w:trPr/>
        <w:tc>
          <w:tcPr>
            <w:noWrap/>
          </w:tcPr>
          <w:p>
            <w:pPr>
              <w:spacing w:after="200"/>
            </w:pPr>
            <w:hyperlink r:id="rId289" w:history="1">
              <w:r>
                <w:rPr>
                  <w:color w:val="1e198e"/>
                  <w:b w:val="1"/>
                  <w:bCs w:val="1"/>
                  <w:u w:val="single"/>
                </w:rPr>
                <w:t xml:space="preserve">The economics of the CO&amp;lt;inf&amp;gt;2&amp;lt;/inf&amp;gt; emission and mitigation modeling: A study for China, USA and France, in the Period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2013 10th International Conference on the European Energy Market (EEM 2013)</w:t>
            </w:r>
            <w:r>
              <w:rPr/>
              <w:t xml:space="preserve">, May 2013, Stockholm, France. </w:t>
            </w:r>
            <w:hyperlink r:id="rId290" w:history="1">
              <w:r>
                <w:rPr>
                  <w:color w:val="#410a8c"/>
                  <w:u w:val="single"/>
                </w:rPr>
                <w:t xml:space="preserve">⟨10.1109/EEM.2013.6607334⟩</w:t>
              </w:r>
            </w:hyperlink>
          </w:p>
          <w:p>
            <w:pPr/>
            <w:r>
              <w:rPr/>
              <w:t xml:space="preserve">Communication dans un congrès</w:t>
            </w:r>
          </w:p>
          <w:p>
            <w:pPr/>
            <w:hyperlink r:id="rId289" w:history="1">
              <w:r>
                <w:rPr>
                  <w:color w:val="#410a8c"/>
                  <w:u w:val="single"/>
                </w:rPr>
                <w:t xml:space="preserve">hal-01784384v1</w:t>
              </w:r>
            </w:hyperlink>
          </w:p>
        </w:tc>
      </w:tr>
      <w:tr>
        <w:trPr/>
        <w:tc>
          <w:tcPr>
            <w:noWrap/>
          </w:tcPr>
          <w:p>
            <w:pPr>
              <w:spacing w:after="200"/>
            </w:pPr>
            <w:hyperlink r:id="rId291" w:history="1">
              <w:r>
                <w:rPr>
                  <w:color w:val="1e198e"/>
                  <w:b w:val="1"/>
                  <w:bCs w:val="1"/>
                  <w:u w:val="single"/>
                </w:rPr>
                <w:t xml:space="preserve">3 investment scenarios for generation IV nuclear reactors</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i w:val="1"/>
                <w:iCs w:val="1"/>
              </w:rPr>
              <w:t xml:space="preserve">2013 10th International Conference on the European Energy Market (EEM 2013)</w:t>
            </w:r>
            <w:r>
              <w:rPr/>
              <w:t xml:space="preserve">, May 2013, Stockholm, France. </w:t>
            </w:r>
            <w:hyperlink r:id="rId292" w:history="1">
              <w:r>
                <w:rPr>
                  <w:color w:val="#410a8c"/>
                  <w:u w:val="single"/>
                </w:rPr>
                <w:t xml:space="preserve">⟨10.1109/EEM.2013.6607338⟩</w:t>
              </w:r>
            </w:hyperlink>
          </w:p>
          <w:p>
            <w:pPr/>
            <w:r>
              <w:rPr/>
              <w:t xml:space="preserve">Communication dans un congrès</w:t>
            </w:r>
          </w:p>
          <w:p>
            <w:pPr/>
            <w:hyperlink r:id="rId291" w:history="1">
              <w:r>
                <w:rPr>
                  <w:color w:val="#410a8c"/>
                  <w:u w:val="single"/>
                </w:rPr>
                <w:t xml:space="preserve">hal-01784382v1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Corporate climate ratings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Journée de l'école doctorale 2025</w:t>
            </w:r>
            <w:r>
              <w:rPr/>
              <w:t xml:space="preserve">, Mar 2025, Paris, France</w:t>
            </w:r>
          </w:p>
          <w:p>
            <w:pPr/>
            <w:r>
              <w:rPr/>
              <w:t xml:space="preserve">Poster de conférence</w:t>
            </w:r>
          </w:p>
          <w:p>
            <w:pPr/>
            <w:hyperlink r:id="rId293" w:history="1">
              <w:r>
                <w:rPr>
                  <w:color w:val="#410a8c"/>
                  <w:u w:val="single"/>
                </w:rPr>
                <w:t xml:space="preserve">hal-05074132v1</w:t>
              </w:r>
            </w:hyperlink>
          </w:p>
        </w:tc>
      </w:tr>
      <w:tr>
        <w:trPr/>
        <w:tc>
          <w:tcPr>
            <w:noWrap/>
          </w:tcPr>
          <w:p>
            <w:pPr>
              <w:spacing w:after="200"/>
            </w:pPr>
            <w:hyperlink r:id="rId294" w:history="1">
              <w:r>
                <w:rPr>
                  <w:color w:val="1e198e"/>
                  <w:b w:val="1"/>
                  <w:bCs w:val="1"/>
                  <w:u w:val="single"/>
                </w:rPr>
                <w:t xml:space="preserve">Nuclear cogeneration in district heating systems: Optimal pathways to decarbonization</w:t>
              </w:r>
            </w:hyperlink>
          </w:p>
          <w:p>
            <w:pPr/>
            <w:hyperlink r:id="rId203" w:history="1">
              <w:r>
                <w:rPr>
                  <w:color w:val="#410a8c"/>
                  <w:u w:val="single"/>
                </w:rPr>
                <w:t xml:space="preserve">Cyrian Hallermeyer</w:t>
              </w:r>
            </w:hyperlink>
            <w:r>
              <w:rPr/>
              <w:t xml:space="preserve">,</w:t>
            </w:r>
            <w:hyperlink r:id="rId205" w:history="1">
              <w:r>
                <w:rPr>
                  <w:color w:val="#410a8c"/>
                  <w:u w:val="single"/>
                </w:rPr>
                <w:t xml:space="preserve">Caroline Bono</w:t>
              </w:r>
            </w:hyperlink>
            <w:r>
              <w:rPr/>
              <w:t xml:space="preserve">,</w:t>
            </w:r>
            <w:hyperlink r:id="rId13" w:history="1">
              <w:r>
                <w:rPr>
                  <w:color w:val="#410a8c"/>
                  <w:u w:val="single"/>
                </w:rPr>
                <w:t xml:space="preserve">Pascal da Costa</w:t>
              </w:r>
            </w:hyperlink>
            <w:r>
              <w:rPr/>
              <w:t xml:space="preserve">,</w:t>
            </w:r>
            <w:hyperlink r:id="rId211" w:history="1">
              <w:r>
                <w:rPr>
                  <w:color w:val="#410a8c"/>
                  <w:u w:val="single"/>
                </w:rPr>
                <w:t xml:space="preserve">Frédéric Lantz</w:t>
              </w:r>
            </w:hyperlink>
          </w:p>
          <w:p>
            <w:pPr/>
            <w:r>
              <w:rPr>
                <w:i w:val="1"/>
                <w:iCs w:val="1"/>
              </w:rPr>
              <w:t xml:space="preserve">2025 Marcel Boiteux Lecture at CentraleSupélec</w:t>
            </w:r>
            <w:r>
              <w:rPr/>
              <w:t xml:space="preserve">, Apr 2025, Gif-sur-Yvette, France. 2025</w:t>
            </w:r>
          </w:p>
          <w:p>
            <w:pPr/>
            <w:r>
              <w:rPr/>
              <w:t xml:space="preserve">Poster de conférence</w:t>
            </w:r>
          </w:p>
          <w:p>
            <w:pPr/>
            <w:hyperlink r:id="rId294" w:history="1">
              <w:r>
                <w:rPr>
                  <w:color w:val="#410a8c"/>
                  <w:u w:val="single"/>
                </w:rPr>
                <w:t xml:space="preserve">hal-05157849v1</w:t>
              </w:r>
            </w:hyperlink>
          </w:p>
        </w:tc>
      </w:tr>
      <w:tr>
        <w:trPr/>
        <w:tc>
          <w:tcPr>
            <w:noWrap/>
          </w:tcPr>
          <w:p>
            <w:pPr>
              <w:spacing w:after="200"/>
            </w:pPr>
            <w:hyperlink r:id="rId295" w:history="1">
              <w:r>
                <w:rPr>
                  <w:color w:val="1e198e"/>
                  <w:b w:val="1"/>
                  <w:bCs w:val="1"/>
                  <w:u w:val="single"/>
                </w:rPr>
                <w:t xml:space="preserve">International research efforts on Carbon Dioxide Removal technologies: A Bibliometric Analysis 3 rd International Conference on Negative CO 2 emissions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35"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International Conference on Negative CO₂ Emissions 2024</w:t>
            </w:r>
            <w:r>
              <w:rPr/>
              <w:t xml:space="preserve">, Jun 2024, Oxford, United Kingdom. 2024</w:t>
            </w:r>
          </w:p>
          <w:p>
            <w:pPr/>
            <w:r>
              <w:rPr/>
              <w:t xml:space="preserve">Poster de conférence</w:t>
            </w:r>
          </w:p>
          <w:p>
            <w:pPr/>
            <w:hyperlink r:id="rId295" w:history="1">
              <w:r>
                <w:rPr>
                  <w:color w:val="#410a8c"/>
                  <w:u w:val="single"/>
                </w:rPr>
                <w:t xml:space="preserve">hal-04830368v1</w:t>
              </w:r>
            </w:hyperlink>
          </w:p>
        </w:tc>
      </w:tr>
      <w:tr>
        <w:trPr/>
        <w:tc>
          <w:tcPr>
            <w:noWrap/>
          </w:tcPr>
          <w:p>
            <w:pPr>
              <w:spacing w:after="200"/>
            </w:pPr>
            <w:hyperlink r:id="rId296" w:history="1">
              <w:r>
                <w:rPr>
                  <w:color w:val="1e198e"/>
                  <w:b w:val="1"/>
                  <w:bCs w:val="1"/>
                  <w:u w:val="single"/>
                </w:rPr>
                <w:t xml:space="preserve">DECADIESE: a new method to assess buildings’ sustainable value through functional performance and externalities integration</w:t>
              </w:r>
            </w:hyperlink>
          </w:p>
          <w:p>
            <w:pPr/>
            <w:hyperlink r:id="rId14" w:history="1">
              <w:r>
                <w:rPr>
                  <w:color w:val="#410a8c"/>
                  <w:u w:val="single"/>
                </w:rPr>
                <w:t xml:space="preserve">François Cluzel</w:t>
              </w:r>
            </w:hyperlink>
            <w:r>
              <w:rPr/>
              <w:t xml:space="preserve">,</w:t>
            </w:r>
            <w:hyperlink r:id="rId131" w:history="1">
              <w:r>
                <w:rPr>
                  <w:color w:val="#410a8c"/>
                  <w:u w:val="single"/>
                </w:rPr>
                <w:t xml:space="preserve">Bernard Yannou</w:t>
              </w:r>
            </w:hyperlink>
            <w:r>
              <w:rPr/>
              <w:t xml:space="preserve">,</w:t>
            </w:r>
            <w:hyperlink r:id="rId13" w:history="1">
              <w:r>
                <w:rPr>
                  <w:color w:val="#410a8c"/>
                  <w:u w:val="single"/>
                </w:rPr>
                <w:t xml:space="preserve">Pascal da Costa</w:t>
              </w:r>
            </w:hyperlink>
          </w:p>
          <w:p>
            <w:pPr/>
            <w:r>
              <w:rPr>
                <w:i w:val="1"/>
                <w:iCs w:val="1"/>
              </w:rPr>
              <w:t xml:space="preserve">7th International Conference on Life Cycle Management - LCM 2015</w:t>
            </w:r>
            <w:r>
              <w:rPr/>
              <w:t xml:space="preserve">, Aug 2015, Bordeaux, France</w:t>
            </w:r>
          </w:p>
          <w:p>
            <w:pPr/>
            <w:r>
              <w:rPr/>
              <w:t xml:space="preserve">Poster de conférence</w:t>
            </w:r>
          </w:p>
          <w:p>
            <w:pPr/>
            <w:hyperlink r:id="rId296" w:history="1">
              <w:r>
                <w:rPr>
                  <w:color w:val="#410a8c"/>
                  <w:u w:val="single"/>
                </w:rPr>
                <w:t xml:space="preserve">hal-01188801v1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6" w:history="1">
              <w:r>
                <w:rPr>
                  <w:color w:val="#410a8c"/>
                  <w:u w:val="single"/>
                </w:rPr>
                <w:t xml:space="preserve">Fabrice Vidal</w:t>
              </w:r>
            </w:hyperlink>
          </w:p>
          <w:p>
            <w:pPr/>
            <w:r>
              <w:rPr/>
              <w:t xml:space="preserve">2020</w:t>
            </w:r>
          </w:p>
          <w:p>
            <w:pPr/>
            <w:r>
              <w:rPr/>
              <w:t xml:space="preserve">Autre publication scientifique</w:t>
            </w:r>
          </w:p>
          <w:p>
            <w:pPr/>
            <w:hyperlink r:id="rId297" w:history="1">
              <w:r>
                <w:rPr>
                  <w:color w:val="#410a8c"/>
                  <w:u w:val="single"/>
                </w:rPr>
                <w:t xml:space="preserve">hal-03071656v1</w:t>
              </w:r>
            </w:hyperlink>
          </w:p>
        </w:tc>
      </w:tr>
    </w:tbl>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t xml:space="preserve">2025</w:t>
            </w:r>
          </w:p>
          <w:p>
            <w:pPr/>
            <w:r>
              <w:rPr/>
              <w:t xml:space="preserve">Pré-publication, Document de travail</w:t>
            </w:r>
          </w:p>
          <w:p>
            <w:pPr/>
            <w:hyperlink r:id="rId298" w:history="1">
              <w:r>
                <w:rPr>
                  <w:color w:val="#410a8c"/>
                  <w:u w:val="single"/>
                </w:rPr>
                <w:t xml:space="preserve">hal-04954206v2</w:t>
              </w:r>
            </w:hyperlink>
          </w:p>
        </w:tc>
      </w:tr>
      <w:tr>
        <w:trPr/>
        <w:tc>
          <w:tcPr>
            <w:noWrap/>
          </w:tcPr>
          <w:p>
            <w:pPr>
              <w:spacing w:after="200"/>
            </w:pPr>
            <w:hyperlink r:id="rId299" w:history="1">
              <w:r>
                <w:rPr>
                  <w:color w:val="1e198e"/>
                  <w:b w:val="1"/>
                  <w:bCs w:val="1"/>
                  <w:u w:val="single"/>
                </w:rPr>
                <w:t xml:space="preserve">A firm level Environmental Kuznets Curve Evaluation: thresholds in a cross-sectional dataset of mid-sized companies</w:t>
              </w:r>
            </w:hyperlink>
          </w:p>
          <w:p>
            <w:pPr/>
            <w:hyperlink r:id="rId12" w:history="1">
              <w:r>
                <w:rPr>
                  <w:color w:val="#410a8c"/>
                  <w:u w:val="single"/>
                </w:rPr>
                <w:t xml:space="preserve">Marine Kohler</w:t>
              </w:r>
            </w:hyperlink>
            <w:r>
              <w:rPr/>
              <w:t xml:space="preserve">,</w:t>
            </w:r>
            <w:hyperlink r:id="rId300" w:history="1">
              <w:r>
                <w:rPr>
                  <w:color w:val="#410a8c"/>
                  <w:u w:val="single"/>
                </w:rPr>
                <w:t xml:space="preserve">Natalia Costa I Coromina</w:t>
              </w:r>
            </w:hyperlink>
            <w:r>
              <w:rPr/>
              <w:t xml:space="preserve">,</w:t>
            </w:r>
            <w:hyperlink r:id="rId13" w:history="1">
              <w:r>
                <w:rPr>
                  <w:color w:val="#410a8c"/>
                  <w:u w:val="single"/>
                </w:rPr>
                <w:t xml:space="preserve">Pascal da Costa</w:t>
              </w:r>
            </w:hyperlink>
            <w:r>
              <w:rPr/>
              <w:t xml:space="preserve">,</w:t>
            </w:r>
            <w:hyperlink r:id="rId301" w:history="1">
              <w:r>
                <w:rPr>
                  <w:color w:val="#410a8c"/>
                  <w:u w:val="single"/>
                </w:rPr>
                <w:t xml:space="preserve">Peter Fox Penner</w:t>
              </w:r>
            </w:hyperlink>
            <w:r>
              <w:rPr/>
              <w:t xml:space="preserve">,</w:t>
            </w:r>
            <w:hyperlink r:id="rId14" w:history="1">
              <w:r>
                <w:rPr>
                  <w:color w:val="#410a8c"/>
                  <w:u w:val="single"/>
                </w:rPr>
                <w:t xml:space="preserve">François Cluzel</w:t>
              </w:r>
            </w:hyperlink>
          </w:p>
          <w:p>
            <w:pPr/>
            <w:r>
              <w:rPr/>
              <w:t xml:space="preserve">2025</w:t>
            </w:r>
          </w:p>
          <w:p>
            <w:pPr/>
            <w:r>
              <w:rPr/>
              <w:t xml:space="preserve">Pré-publication, Document de travail</w:t>
            </w:r>
          </w:p>
          <w:p>
            <w:pPr/>
            <w:hyperlink r:id="rId299" w:history="1">
              <w:r>
                <w:rPr>
                  <w:color w:val="#410a8c"/>
                  <w:u w:val="single"/>
                </w:rPr>
                <w:t xml:space="preserve">hal-05170003v1</w:t>
              </w:r>
            </w:hyperlink>
          </w:p>
        </w:tc>
      </w:tr>
      <w:tr>
        <w:trPr/>
        <w:tc>
          <w:tcPr>
            <w:noWrap/>
          </w:tcPr>
          <w:p>
            <w:pPr>
              <w:spacing w:after="200"/>
            </w:pPr>
            <w:hyperlink r:id="rId302" w:history="1">
              <w:r>
                <w:rPr>
                  <w:color w:val="1e198e"/>
                  <w:b w:val="1"/>
                  <w:bCs w:val="1"/>
                  <w:u w:val="single"/>
                </w:rPr>
                <w:t xml:space="preserve">The Impact of Drivers' Data on Using Electric Vehicles as Renewable Energy Storage Solutions</w:t>
              </w:r>
            </w:hyperlink>
          </w:p>
          <w:p>
            <w:pPr/>
            <w:hyperlink r:id="rId303" w:history="1">
              <w:r>
                <w:rPr>
                  <w:color w:val="#410a8c"/>
                  <w:u w:val="single"/>
                </w:rPr>
                <w:t xml:space="preserve">Diego Cebreros</w:t>
              </w:r>
            </w:hyperlink>
            <w:r>
              <w:rPr/>
              <w:t xml:space="preserve">,</w:t>
            </w:r>
            <w:hyperlink r:id="rId304" w:history="1">
              <w:r>
                <w:rPr>
                  <w:color w:val="#410a8c"/>
                  <w:u w:val="single"/>
                </w:rPr>
                <w:t xml:space="preserve">Arnaud Destarac</w:t>
              </w:r>
            </w:hyperlink>
            <w:r>
              <w:rPr/>
              <w:t xml:space="preserve">,</w:t>
            </w:r>
            <w:hyperlink r:id="rId305" w:history="1">
              <w:r>
                <w:rPr>
                  <w:color w:val="#410a8c"/>
                  <w:u w:val="single"/>
                </w:rPr>
                <w:t xml:space="preserve">Marc Olivier Metais</w:t>
              </w:r>
            </w:hyperlink>
            <w:r>
              <w:rPr/>
              <w:t xml:space="preserve">,</w:t>
            </w:r>
            <w:hyperlink r:id="rId306" w:history="1">
              <w:r>
                <w:rPr>
                  <w:color w:val="#410a8c"/>
                  <w:u w:val="single"/>
                </w:rPr>
                <w:t xml:space="preserve">Alejandro Rojano</w:t>
              </w:r>
            </w:hyperlink>
            <w:r>
              <w:rPr/>
              <w:t xml:space="preserve">,</w:t>
            </w:r>
            <w:hyperlink r:id="rId209" w:history="1">
              <w:r>
                <w:rPr>
                  <w:color w:val="#410a8c"/>
                  <w:u w:val="single"/>
                </w:rPr>
                <w:t xml:space="preserve">Yannick Perez</w:t>
              </w:r>
            </w:hyperlink>
            <w:r>
              <w:rPr/>
              <w:t xml:space="preserve">et al.</w:t>
            </w:r>
          </w:p>
          <w:p>
            <w:pPr/>
            <w:r>
              <w:rPr/>
              <w:t xml:space="preserve">2023</w:t>
            </w:r>
          </w:p>
          <w:p>
            <w:pPr/>
            <w:r>
              <w:rPr/>
              <w:t xml:space="preserve">Pré-publication, Document de travail</w:t>
            </w:r>
          </w:p>
          <w:p>
            <w:pPr/>
            <w:hyperlink r:id="rId302" w:history="1">
              <w:r>
                <w:rPr>
                  <w:color w:val="#410a8c"/>
                  <w:u w:val="single"/>
                </w:rPr>
                <w:t xml:space="preserve">hal-04322894v1</w:t>
              </w:r>
            </w:hyperlink>
          </w:p>
        </w:tc>
      </w:tr>
      <w:tr>
        <w:trPr/>
        <w:tc>
          <w:tcPr>
            <w:noWrap/>
          </w:tcPr>
          <w:p>
            <w:pPr>
              <w:spacing w:after="200"/>
            </w:pPr>
            <w:hyperlink r:id="rId307" w:history="1">
              <w:r>
                <w:rPr>
                  <w:color w:val="1e198e"/>
                  <w:b w:val="1"/>
                  <w:bCs w:val="1"/>
                  <w:u w:val="single"/>
                </w:rPr>
                <w:t xml:space="preserve">Climate Change and Degrowth: a Nordhaus' DICE Model Set of Simulations based on Endogenous Discounting</w:t>
              </w:r>
            </w:hyperlink>
          </w:p>
          <w:p>
            <w:pPr/>
            <w:hyperlink r:id="rId222" w:history="1">
              <w:r>
                <w:rPr>
                  <w:color w:val="#410a8c"/>
                  <w:u w:val="single"/>
                </w:rPr>
                <w:t xml:space="preserve">François Belle-Larant</w:t>
              </w:r>
            </w:hyperlink>
            <w:r>
              <w:rPr/>
              <w:t xml:space="preserve">,</w:t>
            </w:r>
            <w:hyperlink r:id="rId223" w:history="1">
              <w:r>
                <w:rPr>
                  <w:color w:val="#410a8c"/>
                  <w:u w:val="single"/>
                </w:rPr>
                <w:t xml:space="preserve">Hugo Mauron</w:t>
              </w:r>
            </w:hyperlink>
            <w:r>
              <w:rPr/>
              <w:t xml:space="preserve">,</w:t>
            </w:r>
            <w:hyperlink r:id="rId13" w:history="1">
              <w:r>
                <w:rPr>
                  <w:color w:val="#410a8c"/>
                  <w:u w:val="single"/>
                </w:rPr>
                <w:t xml:space="preserve">Pascal da Costa</w:t>
              </w:r>
            </w:hyperlink>
          </w:p>
          <w:p>
            <w:pPr/>
            <w:r>
              <w:rPr/>
              <w:t xml:space="preserve">2021</w:t>
            </w:r>
          </w:p>
          <w:p>
            <w:pPr/>
            <w:r>
              <w:rPr/>
              <w:t xml:space="preserve">Pré-publication, Document de travail</w:t>
            </w:r>
          </w:p>
          <w:p>
            <w:pPr/>
            <w:hyperlink r:id="rId307" w:history="1">
              <w:r>
                <w:rPr>
                  <w:color w:val="#410a8c"/>
                  <w:u w:val="single"/>
                </w:rPr>
                <w:t xml:space="preserve">hal-03146625v1</w:t>
              </w:r>
            </w:hyperlink>
          </w:p>
        </w:tc>
      </w:tr>
      <w:tr>
        <w:trPr/>
        <w:tc>
          <w:tcPr>
            <w:noWrap/>
          </w:tcPr>
          <w:p>
            <w:pPr>
              <w:spacing w:after="200"/>
            </w:pPr>
            <w:hyperlink r:id="rId308" w:history="1">
              <w:r>
                <w:rPr>
                  <w:color w:val="1e198e"/>
                  <w:b w:val="1"/>
                  <w:bCs w:val="1"/>
                  <w:u w:val="single"/>
                </w:rPr>
                <w:t xml:space="preserve">Incentives for modal shift towards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t xml:space="preserve">2021</w:t>
            </w:r>
          </w:p>
          <w:p>
            <w:pPr/>
            <w:r>
              <w:rPr/>
              <w:t xml:space="preserve">Pré-publication, Document de travail</w:t>
            </w:r>
          </w:p>
          <w:p>
            <w:pPr/>
            <w:hyperlink r:id="rId308" w:history="1">
              <w:r>
                <w:rPr>
                  <w:color w:val="#410a8c"/>
                  <w:u w:val="single"/>
                </w:rPr>
                <w:t xml:space="preserve">hal-03128797v1</w:t>
              </w:r>
            </w:hyperlink>
          </w:p>
        </w:tc>
      </w:tr>
      <w:tr>
        <w:trPr/>
        <w:tc>
          <w:tcPr>
            <w:noWrap/>
          </w:tcPr>
          <w:p>
            <w:pPr>
              <w:spacing w:after="200"/>
            </w:pPr>
            <w:hyperlink r:id="rId309" w:history="1">
              <w:r>
                <w:rPr>
                  <w:color w:val="1e198e"/>
                  <w:b w:val="1"/>
                  <w:bCs w:val="1"/>
                  <w:u w:val="single"/>
                </w:rPr>
                <w:t xml:space="preserve">The Economic Value of Ecosystem Conservation: A Discrete Choice Experiment at the Taravo River Basin in Corsica</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t xml:space="preserve">2019</w:t>
            </w:r>
          </w:p>
          <w:p>
            <w:pPr/>
            <w:r>
              <w:rPr/>
              <w:t xml:space="preserve">Pré-publication, Document de travail</w:t>
            </w:r>
          </w:p>
          <w:p>
            <w:pPr/>
            <w:hyperlink r:id="rId309" w:history="1">
              <w:r>
                <w:rPr>
                  <w:color w:val="#410a8c"/>
                  <w:u w:val="single"/>
                </w:rPr>
                <w:t xml:space="preserve">hal-01971681v1</w:t>
              </w:r>
            </w:hyperlink>
          </w:p>
        </w:tc>
      </w:tr>
      <w:tr>
        <w:trPr/>
        <w:tc>
          <w:tcPr>
            <w:noWrap/>
          </w:tcPr>
          <w:p>
            <w:pPr>
              <w:spacing w:after="200"/>
            </w:pPr>
            <w:hyperlink r:id="rId310" w:history="1">
              <w:r>
                <w:rPr>
                  <w:color w:val="1e198e"/>
                  <w:b w:val="1"/>
                  <w:bCs w:val="1"/>
                  <w:u w:val="single"/>
                </w:rPr>
                <w:t xml:space="preserve">Declining Labor Share and Innovation</w:t>
              </w:r>
            </w:hyperlink>
          </w:p>
          <w:p>
            <w:pPr/>
            <w:hyperlink r:id="rId240" w:history="1">
              <w:r>
                <w:rPr>
                  <w:color w:val="#410a8c"/>
                  <w:u w:val="single"/>
                </w:rPr>
                <w:t xml:space="preserve">Georges Vivien Houngbonon</w:t>
              </w:r>
            </w:hyperlink>
            <w:r>
              <w:rPr/>
              <w:t xml:space="preserve">,</w:t>
            </w:r>
            <w:hyperlink r:id="rId13" w:history="1">
              <w:r>
                <w:rPr>
                  <w:color w:val="#410a8c"/>
                  <w:u w:val="single"/>
                </w:rPr>
                <w:t xml:space="preserve">Pascal da Costa</w:t>
              </w:r>
            </w:hyperlink>
          </w:p>
          <w:p>
            <w:pPr/>
            <w:r>
              <w:rPr/>
              <w:t xml:space="preserve">2017</w:t>
            </w:r>
          </w:p>
          <w:p>
            <w:pPr/>
            <w:r>
              <w:rPr/>
              <w:t xml:space="preserve">Pré-publication, Document de travail</w:t>
            </w:r>
          </w:p>
          <w:p>
            <w:pPr/>
            <w:hyperlink r:id="rId310" w:history="1">
              <w:r>
                <w:rPr>
                  <w:color w:val="#410a8c"/>
                  <w:u w:val="single"/>
                </w:rPr>
                <w:t xml:space="preserve">hal-01653816v1</w:t>
              </w:r>
            </w:hyperlink>
          </w:p>
        </w:tc>
      </w:tr>
      <w:tr>
        <w:trPr/>
        <w:tc>
          <w:tcPr>
            <w:noWrap/>
          </w:tcPr>
          <w:p>
            <w:pPr>
              <w:spacing w:after="200"/>
            </w:pPr>
            <w:hyperlink r:id="rId311" w:history="1">
              <w:r>
                <w:rPr>
                  <w:color w:val="1e198e"/>
                  <w:b w:val="1"/>
                  <w:bCs w:val="1"/>
                  <w:u w:val="single"/>
                </w:rPr>
                <w:t xml:space="preserve">Inequalities of Sectors CO 2 emissions in China, USA and France,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2015</w:t>
            </w:r>
          </w:p>
          <w:p>
            <w:pPr/>
            <w:r>
              <w:rPr/>
              <w:t xml:space="preserve">Pré-publication, Document de travail</w:t>
            </w:r>
          </w:p>
          <w:p>
            <w:pPr/>
            <w:hyperlink r:id="rId311" w:history="1">
              <w:r>
                <w:rPr>
                  <w:color w:val="#410a8c"/>
                  <w:u w:val="single"/>
                </w:rPr>
                <w:t xml:space="preserve">hal-01219769v1</w:t>
              </w:r>
            </w:hyperlink>
          </w:p>
        </w:tc>
      </w:tr>
      <w:tr>
        <w:trPr/>
        <w:tc>
          <w:tcPr>
            <w:noWrap/>
          </w:tcPr>
          <w:p>
            <w:pPr>
              <w:spacing w:after="200"/>
            </w:pPr>
            <w:hyperlink r:id="rId312"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t xml:space="preserve">2015</w:t>
            </w:r>
          </w:p>
          <w:p>
            <w:pPr/>
            <w:r>
              <w:rPr/>
              <w:t xml:space="preserve">Pré-publication, Document de travail</w:t>
            </w:r>
          </w:p>
          <w:p>
            <w:pPr/>
            <w:hyperlink r:id="rId312" w:history="1">
              <w:r>
                <w:rPr>
                  <w:color w:val="#410a8c"/>
                  <w:u w:val="single"/>
                </w:rPr>
                <w:t xml:space="preserve">hal-01242310v1</w:t>
              </w:r>
            </w:hyperlink>
          </w:p>
        </w:tc>
      </w:tr>
      <w:tr>
        <w:trPr/>
        <w:tc>
          <w:tcPr>
            <w:noWrap/>
          </w:tcPr>
          <w:p>
            <w:pPr>
              <w:spacing w:after="200"/>
            </w:pPr>
            <w:hyperlink r:id="rId313" w:history="1">
              <w:r>
                <w:rPr>
                  <w:color w:val="1e198e"/>
                  <w:b w:val="1"/>
                  <w:bCs w:val="1"/>
                  <w:u w:val="single"/>
                </w:rPr>
                <w:t xml:space="preserve">A Sectoral Prospective Analysis of CO2 Emissions in China, USA and France, 2010-2050</w:t>
              </w:r>
            </w:hyperlink>
          </w:p>
          <w:p>
            <w:pPr/>
            <w:hyperlink r:id="rId13" w:history="1">
              <w:r>
                <w:rPr>
                  <w:color w:val="#410a8c"/>
                  <w:u w:val="single"/>
                </w:rPr>
                <w:t xml:space="preserve">Pascal da Costa</w:t>
              </w:r>
            </w:hyperlink>
            <w:r>
              <w:rPr/>
              <w:t xml:space="preserve">,</w:t>
            </w:r>
            <w:hyperlink r:id="rId121" w:history="1">
              <w:r>
                <w:rPr>
                  <w:color w:val="#410a8c"/>
                  <w:u w:val="single"/>
                </w:rPr>
                <w:t xml:space="preserve">Wenhui Tian</w:t>
              </w:r>
            </w:hyperlink>
          </w:p>
          <w:p>
            <w:pPr/>
            <w:r>
              <w:rPr/>
              <w:t xml:space="preserve">2015</w:t>
            </w:r>
          </w:p>
          <w:p>
            <w:pPr/>
            <w:r>
              <w:rPr/>
              <w:t xml:space="preserve">Pré-publication, Document de travail</w:t>
            </w:r>
          </w:p>
          <w:p>
            <w:pPr/>
            <w:hyperlink r:id="rId313" w:history="1">
              <w:r>
                <w:rPr>
                  <w:color w:val="#410a8c"/>
                  <w:u w:val="single"/>
                </w:rPr>
                <w:t xml:space="preserve">hal-01026302v3</w:t>
              </w:r>
            </w:hyperlink>
          </w:p>
        </w:tc>
      </w:tr>
      <w:tr>
        <w:trPr/>
        <w:tc>
          <w:tcPr>
            <w:noWrap/>
          </w:tcPr>
          <w:p>
            <w:pPr>
              <w:spacing w:after="200"/>
            </w:pPr>
            <w:hyperlink r:id="rId314" w:history="1">
              <w:r>
                <w:rPr>
                  <w:color w:val="1e198e"/>
                  <w:b w:val="1"/>
                  <w:bCs w:val="1"/>
                  <w:u w:val="single"/>
                </w:rPr>
                <w:t xml:space="preserve">Semi-Endogenous Growth and Pollution: No Double Dividend in the Long Term</w:t>
              </w:r>
            </w:hyperlink>
          </w:p>
          <w:p>
            <w:pPr/>
            <w:hyperlink r:id="rId13" w:history="1">
              <w:r>
                <w:rPr>
                  <w:color w:val="#410a8c"/>
                  <w:u w:val="single"/>
                </w:rPr>
                <w:t xml:space="preserve">Pascal da Costa</w:t>
              </w:r>
            </w:hyperlink>
          </w:p>
          <w:p>
            <w:pPr/>
            <w:r>
              <w:rPr/>
              <w:t xml:space="preserve">2014</w:t>
            </w:r>
          </w:p>
          <w:p>
            <w:pPr/>
            <w:r>
              <w:rPr/>
              <w:t xml:space="preserve">Pré-publication, Document de travail</w:t>
            </w:r>
          </w:p>
          <w:p>
            <w:pPr/>
            <w:hyperlink r:id="rId314" w:history="1">
              <w:r>
                <w:rPr>
                  <w:color w:val="#410a8c"/>
                  <w:u w:val="single"/>
                </w:rPr>
                <w:t xml:space="preserve">hal-00994904v1</w:t>
              </w:r>
            </w:hyperlink>
          </w:p>
        </w:tc>
      </w:tr>
      <w:tr>
        <w:trPr/>
        <w:tc>
          <w:tcPr>
            <w:noWrap/>
          </w:tcPr>
          <w:p>
            <w:pPr>
              <w:spacing w:after="200"/>
            </w:pPr>
            <w:hyperlink r:id="rId315" w:history="1">
              <w:r>
                <w:rPr>
                  <w:color w:val="1e198e"/>
                  <w:b w:val="1"/>
                  <w:bCs w:val="1"/>
                  <w:u w:val="single"/>
                </w:rPr>
                <w:t xml:space="preserve">An Analysis of the Investment Decisions on the European Electricity Markets, over the 1945-2013 Period</w:t>
              </w:r>
            </w:hyperlink>
          </w:p>
          <w:p>
            <w:pPr/>
            <w:hyperlink r:id="rId13" w:history="1">
              <w:r>
                <w:rPr>
                  <w:color w:val="#410a8c"/>
                  <w:u w:val="single"/>
                </w:rPr>
                <w:t xml:space="preserve">Pascal da Costa</w:t>
              </w:r>
            </w:hyperlink>
            <w:r>
              <w:rPr/>
              <w:t xml:space="preserve">,</w:t>
            </w:r>
            <w:hyperlink r:id="rId88" w:history="1">
              <w:r>
                <w:rPr>
                  <w:color w:val="#410a8c"/>
                  <w:u w:val="single"/>
                </w:rPr>
                <w:t xml:space="preserve">Bianka Shoai Tehrani</w:t>
              </w:r>
            </w:hyperlink>
          </w:p>
          <w:p>
            <w:pPr/>
            <w:r>
              <w:rPr/>
              <w:t xml:space="preserve">2013</w:t>
            </w:r>
          </w:p>
          <w:p>
            <w:pPr/>
            <w:r>
              <w:rPr/>
              <w:t xml:space="preserve">Pré-publication, Document de travail</w:t>
            </w:r>
          </w:p>
          <w:p>
            <w:pPr/>
            <w:hyperlink r:id="rId315" w:history="1">
              <w:r>
                <w:rPr>
                  <w:color w:val="#410a8c"/>
                  <w:u w:val="single"/>
                </w:rPr>
                <w:t xml:space="preserve">hal-00995799v1</w:t>
              </w:r>
            </w:hyperlink>
          </w:p>
        </w:tc>
      </w:tr>
      <w:tr>
        <w:trPr/>
        <w:tc>
          <w:tcPr>
            <w:noWrap/>
          </w:tcPr>
          <w:p>
            <w:pPr>
              <w:spacing w:after="200"/>
            </w:pPr>
            <w:hyperlink r:id="rId316" w:history="1">
              <w:r>
                <w:rPr>
                  <w:color w:val="1e198e"/>
                  <w:b w:val="1"/>
                  <w:bCs w:val="1"/>
                  <w:u w:val="single"/>
                </w:rPr>
                <w:t xml:space="preserve">Macroeconomic assessment for the EU 'Climate Action and Renewable Energy Package</w:t>
              </w:r>
            </w:hyperlink>
          </w:p>
          <w:p>
            <w:pPr/>
            <w:hyperlink r:id="rId13" w:history="1">
              <w:r>
                <w:rPr>
                  <w:color w:val="#410a8c"/>
                  <w:u w:val="single"/>
                </w:rPr>
                <w:t xml:space="preserve">Pascal da Costa</w:t>
              </w:r>
            </w:hyperlink>
            <w:r>
              <w:rPr/>
              <w:t xml:space="preserve">,</w:t>
            </w:r>
            <w:hyperlink r:id="rId187" w:history="1">
              <w:r>
                <w:rPr>
                  <w:color w:val="#410a8c"/>
                  <w:u w:val="single"/>
                </w:rPr>
                <w:t xml:space="preserve">Oualid Gharbi</w:t>
              </w:r>
            </w:hyperlink>
            <w:r>
              <w:rPr/>
              <w:t xml:space="preserve">,</w:t>
            </w:r>
            <w:hyperlink r:id="rId188" w:history="1">
              <w:r>
                <w:rPr>
                  <w:color w:val="#410a8c"/>
                  <w:u w:val="single"/>
                </w:rPr>
                <w:t xml:space="preserve">Pierre Le Mouel</w:t>
              </w:r>
            </w:hyperlink>
            <w:r>
              <w:rPr/>
              <w:t xml:space="preserve">,</w:t>
            </w:r>
            <w:hyperlink r:id="rId189" w:history="1">
              <w:r>
                <w:rPr>
                  <w:color w:val="#410a8c"/>
                  <w:u w:val="single"/>
                </w:rPr>
                <w:t xml:space="preserve">Florent Pratlong</w:t>
              </w:r>
            </w:hyperlink>
            <w:r>
              <w:rPr/>
              <w:t xml:space="preserve">,</w:t>
            </w:r>
            <w:hyperlink r:id="rId190" w:history="1">
              <w:r>
                <w:rPr>
                  <w:color w:val="#410a8c"/>
                  <w:u w:val="single"/>
                </w:rPr>
                <w:t xml:space="preserve">Danielle Schirmann-Duclos</w:t>
              </w:r>
            </w:hyperlink>
            <w:r>
              <w:rPr/>
              <w:t xml:space="preserve">et al.</w:t>
            </w:r>
          </w:p>
          <w:p>
            <w:pPr/>
            <w:r>
              <w:rPr/>
              <w:t xml:space="preserve">2010</w:t>
            </w:r>
          </w:p>
          <w:p>
            <w:pPr/>
            <w:r>
              <w:rPr/>
              <w:t xml:space="preserve">Pré-publication, Document de travail</w:t>
            </w:r>
          </w:p>
          <w:p>
            <w:pPr/>
            <w:hyperlink r:id="rId316" w:history="1">
              <w:r>
                <w:rPr>
                  <w:color w:val="#410a8c"/>
                  <w:u w:val="single"/>
                </w:rPr>
                <w:t xml:space="preserve">hal-00995798v1</w:t>
              </w:r>
            </w:hyperlink>
          </w:p>
        </w:tc>
      </w:tr>
      <w:tr>
        <w:trPr/>
        <w:tc>
          <w:tcPr>
            <w:noWrap/>
          </w:tcPr>
          <w:p>
            <w:pPr>
              <w:spacing w:after="200"/>
            </w:pPr>
            <w:hyperlink r:id="rId317" w:history="1">
              <w:r>
                <w:rPr>
                  <w:color w:val="1e198e"/>
                  <w:b w:val="1"/>
                  <w:bCs w:val="1"/>
                  <w:u w:val="single"/>
                </w:rPr>
                <w:t xml:space="preserve">The Direction of Technological Change on Renewable or Non-Renewable Resource Exploitation: The Implication of Bounded Efficiency Improvements</w:t>
              </w:r>
            </w:hyperlink>
          </w:p>
          <w:p>
            <w:pPr/>
            <w:hyperlink r:id="rId13" w:history="1">
              <w:r>
                <w:rPr>
                  <w:color w:val="#410a8c"/>
                  <w:u w:val="single"/>
                </w:rPr>
                <w:t xml:space="preserve">Pascal da Costa</w:t>
              </w:r>
            </w:hyperlink>
            <w:r>
              <w:rPr/>
              <w:t xml:space="preserve">,</w:t>
            </w:r>
            <w:hyperlink r:id="rId318" w:history="1">
              <w:r>
                <w:rPr>
                  <w:color w:val="#410a8c"/>
                  <w:u w:val="single"/>
                </w:rPr>
                <w:t xml:space="preserve">Francesco Ricci</w:t>
              </w:r>
            </w:hyperlink>
            <w:r>
              <w:rPr/>
              <w:t xml:space="preserve">,</w:t>
            </w:r>
            <w:hyperlink r:id="rId319" w:history="1">
              <w:r>
                <w:rPr>
                  <w:color w:val="#410a8c"/>
                  <w:u w:val="single"/>
                </w:rPr>
                <w:t xml:space="preserve">Katheline Schubert</w:t>
              </w:r>
            </w:hyperlink>
          </w:p>
          <w:p>
            <w:pPr/>
            <w:r>
              <w:rPr/>
              <w:t xml:space="preserve">2007</w:t>
            </w:r>
          </w:p>
          <w:p>
            <w:pPr/>
            <w:r>
              <w:rPr/>
              <w:t xml:space="preserve">Pré-publication, Document de travail</w:t>
            </w:r>
          </w:p>
          <w:p>
            <w:pPr/>
            <w:hyperlink r:id="rId317" w:history="1">
              <w:r>
                <w:rPr>
                  <w:color w:val="#410a8c"/>
                  <w:u w:val="single"/>
                </w:rPr>
                <w:t xml:space="preserve">hal-01017208v1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Economies et finances. Université Panthéon-Sorbonne - Paris I, 2005.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tel-00011528v1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Politique climatique et transition énergétique</w:t>
              </w:r>
            </w:hyperlink>
          </w:p>
          <w:p>
            <w:pPr/>
            <w:hyperlink r:id="rId13" w:history="1">
              <w:r>
                <w:rPr>
                  <w:color w:val="#410a8c"/>
                  <w:u w:val="single"/>
                </w:rPr>
                <w:t xml:space="preserve">Pascal da Costa</w:t>
              </w:r>
            </w:hyperlink>
          </w:p>
          <w:p>
            <w:pPr/>
            <w:r>
              <w:rPr/>
              <w:t xml:space="preserve">Économie et finance quantitative [q-fin]. Université de Toulon, 2017</w:t>
            </w:r>
          </w:p>
          <w:p>
            <w:pPr/>
            <w:r>
              <w:rPr/>
              <w:t xml:space="preserve">HDR</w:t>
            </w:r>
          </w:p>
          <w:p>
            <w:pPr/>
            <w:hyperlink r:id="rId322" w:history="1">
              <w:r>
                <w:rPr>
                  <w:color w:val="#410a8c"/>
                  <w:u w:val="single"/>
                </w:rPr>
                <w:t xml:space="preserve">tel-01770764v1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rg.paris" TargetMode="External"/><Relationship Id="rId9" Type="http://schemas.openxmlformats.org/officeDocument/2006/relationships/hyperlink" Target="http://fr.linkedin.com/pub/pascal-da-costa/20/b34/20a/" TargetMode="External"/><Relationship Id="rId10" Type="http://schemas.openxmlformats.org/officeDocument/2006/relationships/hyperlink" Target="http://videos.senat.fr/video/videos/2014/video23008.html" TargetMode="External"/><Relationship Id="rId11" Type="http://schemas.openxmlformats.org/officeDocument/2006/relationships/hyperlink" Target="https://hal.science/hal-05323322v1" TargetMode="External"/><Relationship Id="rId12" Type="http://schemas.openxmlformats.org/officeDocument/2006/relationships/hyperlink" Target="https://hal.science/search/index/?q=*&amp;authFullName_s=Marine Kohler" TargetMode="External"/><Relationship Id="rId13" Type="http://schemas.openxmlformats.org/officeDocument/2006/relationships/hyperlink" Target="https://hal.science/search/index/?q=*&amp;authFullName_s=Pascal da Costa" TargetMode="External"/><Relationship Id="rId14" Type="http://schemas.openxmlformats.org/officeDocument/2006/relationships/hyperlink" Target="https://hal.science/search/index/?q=*&amp;authFullName_s=Fran&#231;ois Cluzel" TargetMode="External"/><Relationship Id="rId15" Type="http://schemas.openxmlformats.org/officeDocument/2006/relationships/hyperlink" Target="https://hal.science/search/index/?q=*&amp;authFullName_s=Lo&#239;c Umbricht" TargetMode="External"/><Relationship Id="rId16" Type="http://schemas.openxmlformats.org/officeDocument/2006/relationships/hyperlink" Target="https://dx.doi.org/10.1016/j.rser.2025.116352" TargetMode="External"/><Relationship Id="rId17" Type="http://schemas.openxmlformats.org/officeDocument/2006/relationships/hyperlink" Target="https://hal.science/hal-05489989v1" TargetMode="External"/><Relationship Id="rId18" Type="http://schemas.openxmlformats.org/officeDocument/2006/relationships/hyperlink" Target="https://hal.science/search/index/?q=*&amp;authFullName_s=Romain Presty" TargetMode="External"/><Relationship Id="rId19" Type="http://schemas.openxmlformats.org/officeDocument/2006/relationships/hyperlink" Target="https://hal.science/search/index/?q=*&amp;authFullName_s=Olivier Massol" TargetMode="External"/><Relationship Id="rId20" Type="http://schemas.openxmlformats.org/officeDocument/2006/relationships/hyperlink" Target="https://dx.doi.org/10.1007/s40518-025-00280-x" TargetMode="External"/><Relationship Id="rId21" Type="http://schemas.openxmlformats.org/officeDocument/2006/relationships/hyperlink" Target="https://hal.science/hal-05487563v1" TargetMode="External"/><Relationship Id="rId22" Type="http://schemas.openxmlformats.org/officeDocument/2006/relationships/hyperlink" Target="https://hal.science/search/index/?q=*&amp;authFullName_s=F Soulignac" TargetMode="External"/><Relationship Id="rId23" Type="http://schemas.openxmlformats.org/officeDocument/2006/relationships/hyperlink" Target="https://hal.science/search/index/?q=*&amp;authFullName_s=O Anneville" TargetMode="External"/><Relationship Id="rId24" Type="http://schemas.openxmlformats.org/officeDocument/2006/relationships/hyperlink" Target="https://hal.science/search/index/?q=*&amp;authFullName_s=T Bolognesi" TargetMode="External"/><Relationship Id="rId25" Type="http://schemas.openxmlformats.org/officeDocument/2006/relationships/hyperlink" Target="https://hal.science/search/index/?q=*&amp;authFullName_s=P da Costa" TargetMode="External"/><Relationship Id="rId26" Type="http://schemas.openxmlformats.org/officeDocument/2006/relationships/hyperlink" Target="https://hal.science/search/index/?q=*&amp;authFullName_s=B Ibelings" TargetMode="External"/><Relationship Id="rId27" Type="http://schemas.openxmlformats.org/officeDocument/2006/relationships/hyperlink" Target="https://dx.doi.org/10.1088/1748-9326/ae2696" TargetMode="External"/><Relationship Id="rId28" Type="http://schemas.openxmlformats.org/officeDocument/2006/relationships/hyperlink" Target="https://hal.science/hal-04703899v1" TargetMode="External"/><Relationship Id="rId29" Type="http://schemas.openxmlformats.org/officeDocument/2006/relationships/hyperlink" Target="https://hal.science/search/index/?q=*&amp;authFullName_s=Fawaz Salihou" TargetMode="External"/><Relationship Id="rId30" Type="http://schemas.openxmlformats.org/officeDocument/2006/relationships/hyperlink" Target="https://hal.science/search/index/?q=*&amp;authFullName_s=Julie Bulteau" TargetMode="External"/><Relationship Id="rId31" Type="http://schemas.openxmlformats.org/officeDocument/2006/relationships/hyperlink" Target="https://hal.science/search/index/?q=*&amp;authFullName_s=R&#233;my Le Boennec" TargetMode="External"/><Relationship Id="rId32" Type="http://schemas.openxmlformats.org/officeDocument/2006/relationships/hyperlink" Target="https://hal.science/search/index/?q=*&amp;authFullName_s=Jaafar Berrada" TargetMode="External"/><Relationship Id="rId33" Type="http://schemas.openxmlformats.org/officeDocument/2006/relationships/hyperlink" Target="https://dx.doi.org/10.1080/09640568.2024.2392645" TargetMode="External"/><Relationship Id="rId34" Type="http://schemas.openxmlformats.org/officeDocument/2006/relationships/hyperlink" Target="https://hal.science/hal-04688358v1" TargetMode="External"/><Relationship Id="rId35" Type="http://schemas.openxmlformats.org/officeDocument/2006/relationships/hyperlink" Target="https://hal.science/search/index/?q=*&amp;authFullName_s=Emma Jagu" TargetMode="External"/><Relationship Id="rId36" Type="http://schemas.openxmlformats.org/officeDocument/2006/relationships/hyperlink" Target="https://dx.doi.org/10.1088/1748-9326/ad71e0" TargetMode="External"/><Relationship Id="rId37" Type="http://schemas.openxmlformats.org/officeDocument/2006/relationships/hyperlink" Target="https://hal.science/hal-04143090v1" TargetMode="External"/><Relationship Id="rId38" Type="http://schemas.openxmlformats.org/officeDocument/2006/relationships/hyperlink" Target="https://hal.science/search/index/?q=*&amp;authFullName_s=Patricia Detry" TargetMode="External"/><Relationship Id="rId39" Type="http://schemas.openxmlformats.org/officeDocument/2006/relationships/hyperlink" Target="https://hal.science/search/index/?q=*&amp;authFullName_s=Julien Gauthey" TargetMode="External"/><Relationship Id="rId40" Type="http://schemas.openxmlformats.org/officeDocument/2006/relationships/hyperlink" Target="https://hal.science/search/index/?q=*&amp;authFullName_s=Samuel Jouon" TargetMode="External"/><Relationship Id="rId41" Type="http://schemas.openxmlformats.org/officeDocument/2006/relationships/hyperlink" Target="https://hal.science/search/index/?q=*&amp;authFullName_s=Anne Vivier" TargetMode="External"/><Relationship Id="rId42" Type="http://schemas.openxmlformats.org/officeDocument/2006/relationships/hyperlink" Target="https://dx.doi.org/10.36904/tsm/20230615" TargetMode="External"/><Relationship Id="rId43" Type="http://schemas.openxmlformats.org/officeDocument/2006/relationships/hyperlink" Target="https://ifp.hal.science/hal-03846806v1" TargetMode="External"/><Relationship Id="rId44" Type="http://schemas.openxmlformats.org/officeDocument/2006/relationships/hyperlink" Target="https://hal.science/search/index/?q=*&amp;authFullName_s=Emma Jagu Schippers" TargetMode="External"/><Relationship Id="rId45" Type="http://schemas.openxmlformats.org/officeDocument/2006/relationships/hyperlink" Target="https://dx.doi.org/10.2516/stet/2022018" TargetMode="External"/><Relationship Id="rId46" Type="http://schemas.openxmlformats.org/officeDocument/2006/relationships/hyperlink" Target="https://hal.science/hal-04351706v1" TargetMode="External"/><Relationship Id="rId47" Type="http://schemas.openxmlformats.org/officeDocument/2006/relationships/hyperlink" Target="https://dx.doi.org/10.2516/stet%2F2022018" TargetMode="External"/><Relationship Id="rId48" Type="http://schemas.openxmlformats.org/officeDocument/2006/relationships/hyperlink" Target="https://hal.science/hal-03643207v1" TargetMode="External"/><Relationship Id="rId49" Type="http://schemas.openxmlformats.org/officeDocument/2006/relationships/hyperlink" Target="https://hal.science/search/index/?q=*&amp;authFullName_s=Daniel Hernandez" TargetMode="External"/><Relationship Id="rId50" Type="http://schemas.openxmlformats.org/officeDocument/2006/relationships/hyperlink" Target="https://hal.science/hal-04045753v1" TargetMode="External"/><Relationship Id="rId51" Type="http://schemas.openxmlformats.org/officeDocument/2006/relationships/hyperlink" Target="https://dx.doi.org/10.4000/rei.11705" TargetMode="External"/><Relationship Id="rId52" Type="http://schemas.openxmlformats.org/officeDocument/2006/relationships/hyperlink" Target="https://hal.science/hal-03084846v1" TargetMode="External"/><Relationship Id="rId53" Type="http://schemas.openxmlformats.org/officeDocument/2006/relationships/hyperlink" Target="https://hal.science/search/index/?q=*&amp;authFullName_s=Emilien Ravign&#233;" TargetMode="External"/><Relationship Id="rId54" Type="http://schemas.openxmlformats.org/officeDocument/2006/relationships/hyperlink" Target="https://hal.science/search/index/?q=*&amp;authFullName_s=P. da Costa" TargetMode="External"/><Relationship Id="rId55" Type="http://schemas.openxmlformats.org/officeDocument/2006/relationships/hyperlink" Target="https://dx.doi.org/10.1016/j.enpol.2020.112019" TargetMode="External"/><Relationship Id="rId56" Type="http://schemas.openxmlformats.org/officeDocument/2006/relationships/hyperlink" Target="https://shs.hal.science/halshs-02293424v1" TargetMode="External"/><Relationship Id="rId57" Type="http://schemas.openxmlformats.org/officeDocument/2006/relationships/hyperlink" Target="https://hal.science/search/index/?q=*&amp;authFullName_s=Isabelle Nicola&#239;" TargetMode="External"/><Relationship Id="rId58" Type="http://schemas.openxmlformats.org/officeDocument/2006/relationships/hyperlink" Target="https://dx.doi.org/10.1016/j.tranpol.2019.08.003" TargetMode="External"/><Relationship Id="rId59" Type="http://schemas.openxmlformats.org/officeDocument/2006/relationships/hyperlink" Target="https://hal.science/hal-01792032v1" TargetMode="External"/><Relationship Id="rId60" Type="http://schemas.openxmlformats.org/officeDocument/2006/relationships/hyperlink" Target="https://hal.science/search/index/?q=*&amp;authFullName_s=Robin Molinier" TargetMode="External"/><Relationship Id="rId61" Type="http://schemas.openxmlformats.org/officeDocument/2006/relationships/hyperlink" Target="https://dx.doi.org/10.18178/jiii.7.1.24-32" TargetMode="External"/><Relationship Id="rId62" Type="http://schemas.openxmlformats.org/officeDocument/2006/relationships/hyperlink" Target="https://hal.science/hal-01788025v1" TargetMode="External"/><Relationship Id="rId63" Type="http://schemas.openxmlformats.org/officeDocument/2006/relationships/hyperlink" Target="https://hal.science/search/index/?q=*&amp;authFullName_s=Camille Cany" TargetMode="External"/><Relationship Id="rId64" Type="http://schemas.openxmlformats.org/officeDocument/2006/relationships/hyperlink" Target="https://hal.science/search/index/?q=*&amp;authFullName_s=C. Mansilla" TargetMode="External"/><Relationship Id="rId65" Type="http://schemas.openxmlformats.org/officeDocument/2006/relationships/hyperlink" Target="https://hal.science/search/index/?q=*&amp;authFullName_s=G. Mathonniere" TargetMode="External"/><Relationship Id="rId66" Type="http://schemas.openxmlformats.org/officeDocument/2006/relationships/hyperlink" Target="https://dx.doi.org/10.1016/j.energy.2018.02.122" TargetMode="External"/><Relationship Id="rId67" Type="http://schemas.openxmlformats.org/officeDocument/2006/relationships/hyperlink" Target="https://centralesupelec.hal.science/hal-01789392v1" TargetMode="External"/><Relationship Id="rId68" Type="http://schemas.openxmlformats.org/officeDocument/2006/relationships/hyperlink" Target="https://hal.science/search/index/?q=*&amp;authFullName_s=Martin Leurent" TargetMode="External"/><Relationship Id="rId69" Type="http://schemas.openxmlformats.org/officeDocument/2006/relationships/hyperlink" Target="https://hal.science/search/index/?q=*&amp;authFullName_s=S&#233;bastien Sylvestre" TargetMode="External"/><Relationship Id="rId70" Type="http://schemas.openxmlformats.org/officeDocument/2006/relationships/hyperlink" Target="https://hal.science/search/index/?q=*&amp;authFullName_s=Michel Berth&#233;lemy" TargetMode="External"/><Relationship Id="rId71" Type="http://schemas.openxmlformats.org/officeDocument/2006/relationships/hyperlink" Target="https://dx.doi.org/10.1016/j.jclepro.2018.04.079" TargetMode="External"/><Relationship Id="rId72" Type="http://schemas.openxmlformats.org/officeDocument/2006/relationships/hyperlink" Target="https://hal.science/hal-01788024v1" TargetMode="External"/><Relationship Id="rId73" Type="http://schemas.openxmlformats.org/officeDocument/2006/relationships/hyperlink" Target="https://dx.doi.org/10.1016/j.energy.2018.03.064" TargetMode="External"/><Relationship Id="rId74" Type="http://schemas.openxmlformats.org/officeDocument/2006/relationships/hyperlink" Target="https://hal.sorbonne-universite.fr/hal-01840314v1" TargetMode="External"/><Relationship Id="rId75" Type="http://schemas.openxmlformats.org/officeDocument/2006/relationships/hyperlink" Target="https://hal.science/search/index/?q=*&amp;authFullName_s=H. Liu" TargetMode="External"/><Relationship Id="rId76" Type="http://schemas.openxmlformats.org/officeDocument/2006/relationships/hyperlink" Target="https://hal.science/search/index/?q=*&amp;authFullName_s=H. Bel Hadj Taief" TargetMode="External"/><Relationship Id="rId77" Type="http://schemas.openxmlformats.org/officeDocument/2006/relationships/hyperlink" Target="https://hal.science/search/index/?q=*&amp;authFullName_s=M. Benzina" TargetMode="External"/><Relationship Id="rId78" Type="http://schemas.openxmlformats.org/officeDocument/2006/relationships/hyperlink" Target="https://hal.science/search/index/?q=*&amp;authFullName_s=M.E. G&#225;lvez" TargetMode="External"/><Relationship Id="rId79" Type="http://schemas.openxmlformats.org/officeDocument/2006/relationships/hyperlink" Target="https://dx.doi.org/10.1039/c8ra02615g" TargetMode="External"/><Relationship Id="rId80" Type="http://schemas.openxmlformats.org/officeDocument/2006/relationships/hyperlink" Target="https://centralesupelec.hal.science/hal-01727614v1" TargetMode="External"/><Relationship Id="rId81" Type="http://schemas.openxmlformats.org/officeDocument/2006/relationships/hyperlink" Target="https://hal.science/search/index/?q=*&amp;authFullName_s=Miika R&#228;m&#228;" TargetMode="External"/><Relationship Id="rId82" Type="http://schemas.openxmlformats.org/officeDocument/2006/relationships/hyperlink" Target="https://hal.science/search/index/?q=*&amp;authFullName_s=Urban Persson" TargetMode="External"/><Relationship Id="rId83" Type="http://schemas.openxmlformats.org/officeDocument/2006/relationships/hyperlink" Target="https://hal.science/search/index/?q=*&amp;authFullName_s=Fr&#233;d&#233;ric Jasserand" TargetMode="External"/><Relationship Id="rId84" Type="http://schemas.openxmlformats.org/officeDocument/2006/relationships/hyperlink" Target="https://dx.doi.org/10.1016/j.enpol.2018.01.043" TargetMode="External"/><Relationship Id="rId85" Type="http://schemas.openxmlformats.org/officeDocument/2006/relationships/hyperlink" Target="https://centralesupelec.hal.science/hal-01714973v1" TargetMode="External"/><Relationship Id="rId86" Type="http://schemas.openxmlformats.org/officeDocument/2006/relationships/hyperlink" Target="https://dx.doi.org/10.1016/j.energy.2018.01.149" TargetMode="External"/><Relationship Id="rId87" Type="http://schemas.openxmlformats.org/officeDocument/2006/relationships/hyperlink" Target="https://hal.science/hal-04328438v1" TargetMode="External"/><Relationship Id="rId88" Type="http://schemas.openxmlformats.org/officeDocument/2006/relationships/hyperlink" Target="https://hal.science/search/index/?q=*&amp;authFullName_s=Bianka Shoai Tehrani" TargetMode="External"/><Relationship Id="rId89" Type="http://schemas.openxmlformats.org/officeDocument/2006/relationships/hyperlink" Target="https://hal.science/search/index/?q=*&amp;authFullName_s=Keigo Akimoto" TargetMode="External"/><Relationship Id="rId90" Type="http://schemas.openxmlformats.org/officeDocument/2006/relationships/hyperlink" Target="https://hal.science/search/index/?q=*&amp;authFullName_s=Yasuhide Nakagami" TargetMode="External"/><Relationship Id="rId91" Type="http://schemas.openxmlformats.org/officeDocument/2006/relationships/hyperlink" Target="https://hal.science/hal-01455816v1" TargetMode="External"/><Relationship Id="rId92" Type="http://schemas.openxmlformats.org/officeDocument/2006/relationships/hyperlink" Target="https://hal.science/search/index/?q=*&amp;authFullName_s=Christine Mansilla" TargetMode="External"/><Relationship Id="rId93" Type="http://schemas.openxmlformats.org/officeDocument/2006/relationships/hyperlink" Target="https://hal.science/search/index/?q=*&amp;authFullName_s=Gilles Mathonni&#232;re" TargetMode="External"/><Relationship Id="rId94" Type="http://schemas.openxmlformats.org/officeDocument/2006/relationships/hyperlink" Target="https://dx.doi.org/10.1016/j.ijhydene.2017.01.146" TargetMode="External"/><Relationship Id="rId95" Type="http://schemas.openxmlformats.org/officeDocument/2006/relationships/hyperlink" Target="https://hal.science/hal-05544487v1" TargetMode="External"/><Relationship Id="rId96" Type="http://schemas.openxmlformats.org/officeDocument/2006/relationships/hyperlink" Target="https://hal.science/search/index/?q=*&amp;authFullName_s=C. Coquelet-Pascal" TargetMode="External"/><Relationship Id="rId97" Type="http://schemas.openxmlformats.org/officeDocument/2006/relationships/hyperlink" Target="https://hal.science/search/index/?q=*&amp;authFullName_s=M. Tiphine" TargetMode="External"/><Relationship Id="rId98" Type="http://schemas.openxmlformats.org/officeDocument/2006/relationships/hyperlink" Target="https://hal.science/search/index/?q=*&amp;authFullName_s=G. Krivtchik" TargetMode="External"/><Relationship Id="rId99" Type="http://schemas.openxmlformats.org/officeDocument/2006/relationships/hyperlink" Target="https://hal.science/search/index/?q=*&amp;authFullName_s=D. Freynet" TargetMode="External"/><Relationship Id="rId100" Type="http://schemas.openxmlformats.org/officeDocument/2006/relationships/hyperlink" Target="https://hal.science/search/index/?q=*&amp;authFullName_s=R. Eschbach" TargetMode="External"/><Relationship Id="rId101" Type="http://schemas.openxmlformats.org/officeDocument/2006/relationships/hyperlink" Target="https://hal.science/hal-01785436v1" TargetMode="External"/><Relationship Id="rId102" Type="http://schemas.openxmlformats.org/officeDocument/2006/relationships/hyperlink" Target="https://hal.science/search/index/?q=*&amp;authFullName_s=Florence Labord" TargetMode="External"/><Relationship Id="rId103" Type="http://schemas.openxmlformats.org/officeDocument/2006/relationships/hyperlink" Target="https://hal.science/hal-00997005v1" TargetMode="External"/><Relationship Id="rId104" Type="http://schemas.openxmlformats.org/officeDocument/2006/relationships/hyperlink" Target="https://hal.science/search/index/?q=*&amp;authFullName_s=Dani&#232;le Attias" TargetMode="External"/><Relationship Id="rId105" Type="http://schemas.openxmlformats.org/officeDocument/2006/relationships/hyperlink" Target="https://dx.doi.org/10.15173/esr.v23i1.3312" TargetMode="External"/><Relationship Id="rId106" Type="http://schemas.openxmlformats.org/officeDocument/2006/relationships/hyperlink" Target="https://hal.science/hal-01455812v1" TargetMode="External"/><Relationship Id="rId107" Type="http://schemas.openxmlformats.org/officeDocument/2006/relationships/hyperlink" Target="https://hal.science/search/index/?q=*&amp;authFullName_s=Thierry Duquesnoy" TargetMode="External"/><Relationship Id="rId108" Type="http://schemas.openxmlformats.org/officeDocument/2006/relationships/hyperlink" Target="https://dx.doi.org/10.1016/j.enpol.2016.04.037" TargetMode="External"/><Relationship Id="rId109" Type="http://schemas.openxmlformats.org/officeDocument/2006/relationships/hyperlink" Target="https://hal.science/hal-01394154v1" TargetMode="External"/><Relationship Id="rId110" Type="http://schemas.openxmlformats.org/officeDocument/2006/relationships/hyperlink" Target="https://hal.science/hal-01785480v1" TargetMode="External"/><Relationship Id="rId111" Type="http://schemas.openxmlformats.org/officeDocument/2006/relationships/hyperlink" Target="https://hal.science/hal-03516616v1" TargetMode="External"/><Relationship Id="rId112" Type="http://schemas.openxmlformats.org/officeDocument/2006/relationships/hyperlink" Target="https://hal.science/search/index/?q=*&amp;authFullName_s=Charles Chipponi" TargetMode="External"/><Relationship Id="rId113" Type="http://schemas.openxmlformats.org/officeDocument/2006/relationships/hyperlink" Target="https://hal.science/hal-05546305v1" TargetMode="External"/><Relationship Id="rId114" Type="http://schemas.openxmlformats.org/officeDocument/2006/relationships/hyperlink" Target="https://hal.science/search/index/?q=*&amp;authFullName_s=Bassem Haidar" TargetMode="External"/><Relationship Id="rId115" Type="http://schemas.openxmlformats.org/officeDocument/2006/relationships/hyperlink" Target="https://hal.science/search/index/?q=*&amp;authFullName_s=Jan Lepoutre" TargetMode="External"/><Relationship Id="rId116" Type="http://schemas.openxmlformats.org/officeDocument/2006/relationships/hyperlink" Target="https://hal.science/search/index/?q=*&amp;authFullName_s=Frederic Vidal" TargetMode="External"/><Relationship Id="rId117" Type="http://schemas.openxmlformats.org/officeDocument/2006/relationships/hyperlink" Target="https://hal.science/hal-05546321v1" TargetMode="External"/><Relationship Id="rId118" Type="http://schemas.openxmlformats.org/officeDocument/2006/relationships/hyperlink" Target="https://hal.science/search/index/?q=*&amp;authFullName_s=Perez Yannick" TargetMode="External"/><Relationship Id="rId119" Type="http://schemas.openxmlformats.org/officeDocument/2006/relationships/hyperlink" Target="https://hal.science/hal-01785652v1" TargetMode="External"/><Relationship Id="rId120" Type="http://schemas.openxmlformats.org/officeDocument/2006/relationships/hyperlink" Target="https://hal.science/hal-01785641v1" TargetMode="External"/><Relationship Id="rId121" Type="http://schemas.openxmlformats.org/officeDocument/2006/relationships/hyperlink" Target="https://hal.science/search/index/?q=*&amp;authFullName_s=Wenhui Tian" TargetMode="External"/><Relationship Id="rId122" Type="http://schemas.openxmlformats.org/officeDocument/2006/relationships/hyperlink" Target="https://hal.science/hal-01785659v1" TargetMode="External"/><Relationship Id="rId123" Type="http://schemas.openxmlformats.org/officeDocument/2006/relationships/hyperlink" Target="https://hal.science/search/index/?q=*&amp;authFullName_s=Danielle Attias" TargetMode="External"/><Relationship Id="rId124" Type="http://schemas.openxmlformats.org/officeDocument/2006/relationships/hyperlink" Target="https://hal.science/hal-05546325v1" TargetMode="External"/><Relationship Id="rId125" Type="http://schemas.openxmlformats.org/officeDocument/2006/relationships/hyperlink" Target="https://hal.science/hal-05546323v1" TargetMode="External"/><Relationship Id="rId126" Type="http://schemas.openxmlformats.org/officeDocument/2006/relationships/hyperlink" Target="https://hal.science/search/index/?q=*&amp;authFullName_s=Bianka Shoai-Tehrani" TargetMode="External"/><Relationship Id="rId127" Type="http://schemas.openxmlformats.org/officeDocument/2006/relationships/hyperlink" Target="https://hal.science/hal-05544501v1" TargetMode="External"/><Relationship Id="rId128" Type="http://schemas.openxmlformats.org/officeDocument/2006/relationships/hyperlink" Target="https://hal.science/search/index/?q=*&amp;authFullName_s=Aliz&#233;e Chazottes" TargetMode="External"/><Relationship Id="rId129" Type="http://schemas.openxmlformats.org/officeDocument/2006/relationships/hyperlink" Target="https://hal.science/search/index/?q=*&amp;authFullName_s=Gilles Mathonniere" TargetMode="External"/><Relationship Id="rId130" Type="http://schemas.openxmlformats.org/officeDocument/2006/relationships/hyperlink" Target="https://hal.science/hal-01448851v1" TargetMode="External"/><Relationship Id="rId131" Type="http://schemas.openxmlformats.org/officeDocument/2006/relationships/hyperlink" Target="https://hal.science/search/index/?q=*&amp;authFullName_s=Bernard Yannou" TargetMode="External"/><Relationship Id="rId132" Type="http://schemas.openxmlformats.org/officeDocument/2006/relationships/hyperlink" Target="https://hal.science/search/index/?q=*&amp;authFullName_s=Christophe Gobin" TargetMode="External"/><Relationship Id="rId133" Type="http://schemas.openxmlformats.org/officeDocument/2006/relationships/hyperlink" Target="https://hal.science/hal-01394305v1" TargetMode="External"/><Relationship Id="rId134" Type="http://schemas.openxmlformats.org/officeDocument/2006/relationships/hyperlink" Target="https://hal.science/search/index/?q=*&amp;authFullName_s=Hakim Idjis" TargetMode="External"/><Relationship Id="rId135" Type="http://schemas.openxmlformats.org/officeDocument/2006/relationships/hyperlink" Target="https://dx.doi.org/10.1007/978-3-319-45838-0_8" TargetMode="External"/><Relationship Id="rId136" Type="http://schemas.openxmlformats.org/officeDocument/2006/relationships/hyperlink" Target="https://hal.science/hal-01273970v1" TargetMode="External"/><Relationship Id="rId137" Type="http://schemas.openxmlformats.org/officeDocument/2006/relationships/hyperlink" Target="https://hal.science/search/index/?q=*&amp;authFullName_s=Pascal Da Costa" TargetMode="External"/><Relationship Id="rId138" Type="http://schemas.openxmlformats.org/officeDocument/2006/relationships/hyperlink" Target="https://hal.science/hal-01270160v1" TargetMode="External"/><Relationship Id="rId139" Type="http://schemas.openxmlformats.org/officeDocument/2006/relationships/hyperlink" Target="https://hal.science/search/index/?q=*&amp;authFullName_s=Sophie Avril" TargetMode="External"/><Relationship Id="rId140" Type="http://schemas.openxmlformats.org/officeDocument/2006/relationships/hyperlink" Target="https://hal.science/search/index/?q=*&amp;authFullName_s=Jean-Claude Bocquet" TargetMode="External"/><Relationship Id="rId141" Type="http://schemas.openxmlformats.org/officeDocument/2006/relationships/hyperlink" Target="https://hal.science/hal-01788039v1" TargetMode="External"/><Relationship Id="rId142" Type="http://schemas.openxmlformats.org/officeDocument/2006/relationships/hyperlink" Target="https://hal.science/search/index/?q=*&amp;authFullName_s=Christine Mansilla Pellen" TargetMode="External"/><Relationship Id="rId143" Type="http://schemas.openxmlformats.org/officeDocument/2006/relationships/hyperlink" Target="https://hal.science/search/index/?q=*&amp;authFullName_s=Jean Baptiste Thomas" TargetMode="External"/><Relationship Id="rId144" Type="http://schemas.openxmlformats.org/officeDocument/2006/relationships/hyperlink" Target="https://hal.science/hal-01785453v1" TargetMode="External"/><Relationship Id="rId145" Type="http://schemas.openxmlformats.org/officeDocument/2006/relationships/hyperlink" Target="https://hal.science/search/index/?q=*&amp;authFullName_s=Julien Charais" TargetMode="External"/><Relationship Id="rId146" Type="http://schemas.openxmlformats.org/officeDocument/2006/relationships/hyperlink" Target="https://hal.science/search/index/?q=*&amp;authFullName_s=J.R. Malavoi" TargetMode="External"/><Relationship Id="rId147" Type="http://schemas.openxmlformats.org/officeDocument/2006/relationships/hyperlink" Target="https://hal.science/search/index/?q=*&amp;authFullName_s=H&#233;ri Andriamahefa" TargetMode="External"/><Relationship Id="rId148" Type="http://schemas.openxmlformats.org/officeDocument/2006/relationships/hyperlink" Target="https://hal.science/hal-01785693v1" TargetMode="External"/><Relationship Id="rId149" Type="http://schemas.openxmlformats.org/officeDocument/2006/relationships/hyperlink" Target="https://hal.science/hal-01785757v1" TargetMode="External"/><Relationship Id="rId150" Type="http://schemas.openxmlformats.org/officeDocument/2006/relationships/hyperlink" Target="https://hal.science/search/index/?q=*&amp;authFullName_s=Hadrien Maupard" TargetMode="External"/><Relationship Id="rId151" Type="http://schemas.openxmlformats.org/officeDocument/2006/relationships/hyperlink" Target="https://hal.science/search/index/?q=*&amp;authFullName_s=Gunther Capelle-Blancard" TargetMode="External"/><Relationship Id="rId152" Type="http://schemas.openxmlformats.org/officeDocument/2006/relationships/hyperlink" Target="https://hal.science/hal-01785772v1" TargetMode="External"/><Relationship Id="rId153" Type="http://schemas.openxmlformats.org/officeDocument/2006/relationships/hyperlink" Target="https://hal.science/search/index/?q=*&amp;authFullName_s=Paul Mercier" TargetMode="External"/><Relationship Id="rId154" Type="http://schemas.openxmlformats.org/officeDocument/2006/relationships/hyperlink" Target="https://hal.science/hal-01785792v1" TargetMode="External"/><Relationship Id="rId155" Type="http://schemas.openxmlformats.org/officeDocument/2006/relationships/hyperlink" Target="https://hal.science/search/index/?q=*&amp;authFullName_s=Val&#233;rie Ferreboeuf" TargetMode="External"/><Relationship Id="rId156" Type="http://schemas.openxmlformats.org/officeDocument/2006/relationships/hyperlink" Target="https://hal.science/search/index/?q=*&amp;authFullName_s=Jean-Fran&#231;ois Di Meglio" TargetMode="External"/><Relationship Id="rId157" Type="http://schemas.openxmlformats.org/officeDocument/2006/relationships/hyperlink" Target="https://hal.science/hal-05544996v1" TargetMode="External"/><Relationship Id="rId158" Type="http://schemas.openxmlformats.org/officeDocument/2006/relationships/hyperlink" Target="https://hal.science/hal-05545003v1" TargetMode="External"/><Relationship Id="rId159" Type="http://schemas.openxmlformats.org/officeDocument/2006/relationships/hyperlink" Target="https://hal.science/hal-01394144v1" TargetMode="External"/><Relationship Id="rId160" Type="http://schemas.openxmlformats.org/officeDocument/2006/relationships/hyperlink" Target="https://hal.science/hal-05544848v1" TargetMode="External"/><Relationship Id="rId161" Type="http://schemas.openxmlformats.org/officeDocument/2006/relationships/hyperlink" Target="https://hal.science/hal-01784287v1" TargetMode="External"/><Relationship Id="rId162" Type="http://schemas.openxmlformats.org/officeDocument/2006/relationships/hyperlink" Target="https://dx.doi.org/10.1007/978-3-319-79060-2" TargetMode="External"/><Relationship Id="rId163" Type="http://schemas.openxmlformats.org/officeDocument/2006/relationships/hyperlink" Target="https://hal.science/hal-01394124v1" TargetMode="External"/><Relationship Id="rId164" Type="http://schemas.openxmlformats.org/officeDocument/2006/relationships/hyperlink" Target="https://hal.science/hal-04331276v1" TargetMode="External"/><Relationship Id="rId165" Type="http://schemas.openxmlformats.org/officeDocument/2006/relationships/hyperlink" Target="https://hal.science/hal-04330665v1" TargetMode="External"/><Relationship Id="rId166" Type="http://schemas.openxmlformats.org/officeDocument/2006/relationships/hyperlink" Target="https://hal.science/cel-01894953v2" TargetMode="External"/><Relationship Id="rId167" Type="http://schemas.openxmlformats.org/officeDocument/2006/relationships/hyperlink" Target="https://hal.science/hal-03526060v1" TargetMode="External"/><Relationship Id="rId168" Type="http://schemas.openxmlformats.org/officeDocument/2006/relationships/hyperlink" Target="https://hal.science/hal-05544840v1" TargetMode="External"/><Relationship Id="rId169" Type="http://schemas.openxmlformats.org/officeDocument/2006/relationships/hyperlink" Target="https://hal.science/search/index/?q=*&amp;authFullName_s=M. Senouci" TargetMode="External"/><Relationship Id="rId170" Type="http://schemas.openxmlformats.org/officeDocument/2006/relationships/hyperlink" Target="https://hal.science/hal-05544512v1" TargetMode="External"/><Relationship Id="rId171" Type="http://schemas.openxmlformats.org/officeDocument/2006/relationships/hyperlink" Target="https://hal.science/search/index/?q=*&amp;authFullName_s=Estelle Iacona" TargetMode="External"/><Relationship Id="rId172" Type="http://schemas.openxmlformats.org/officeDocument/2006/relationships/hyperlink" Target="https://hal.science/search/index/?q=*&amp;authFullName_s=Gilles Pison" TargetMode="External"/><Relationship Id="rId173" Type="http://schemas.openxmlformats.org/officeDocument/2006/relationships/hyperlink" Target="https://hal.science/search/index/?q=*&amp;authFullName_s=Val&#233;rie Masson-Delmotte" TargetMode="External"/><Relationship Id="rId174" Type="http://schemas.openxmlformats.org/officeDocument/2006/relationships/hyperlink" Target="https://hal.science/search/index/?q=*&amp;authFullName_s=Marc Dufumier" TargetMode="External"/><Relationship Id="rId175" Type="http://schemas.openxmlformats.org/officeDocument/2006/relationships/hyperlink" Target="https://hal.science/hal-04994194v1" TargetMode="External"/><Relationship Id="rId176" Type="http://schemas.openxmlformats.org/officeDocument/2006/relationships/hyperlink" Target="https://hal.science/hal-04348259v1" TargetMode="External"/><Relationship Id="rId177" Type="http://schemas.openxmlformats.org/officeDocument/2006/relationships/hyperlink" Target="https://hal.science/hal-04349108v1" TargetMode="External"/><Relationship Id="rId178" Type="http://schemas.openxmlformats.org/officeDocument/2006/relationships/hyperlink" Target="https://centralesupelec.hal.science/hal-04330568v1" TargetMode="External"/><Relationship Id="rId179" Type="http://schemas.openxmlformats.org/officeDocument/2006/relationships/hyperlink" Target="https://hal.science/hal-01005475v4" TargetMode="External"/><Relationship Id="rId180" Type="http://schemas.openxmlformats.org/officeDocument/2006/relationships/hyperlink" Target="https://hal.science/search/index/?q=*&amp;authFullName_s=Youssef Zakaria" TargetMode="External"/><Relationship Id="rId181" Type="http://schemas.openxmlformats.org/officeDocument/2006/relationships/hyperlink" Target="https://hal.science/search/index/?q=*&amp;authFullName_s=August Cavril" TargetMode="External"/><Relationship Id="rId182" Type="http://schemas.openxmlformats.org/officeDocument/2006/relationships/hyperlink" Target="https://hal.science/search/index/?q=*&amp;authFullName_s=Pierre Gardeux" TargetMode="External"/><Relationship Id="rId183" Type="http://schemas.openxmlformats.org/officeDocument/2006/relationships/hyperlink" Target="https://hal.science/search/index/?q=*&amp;authFullName_s=Victoria Roux" TargetMode="External"/><Relationship Id="rId184" Type="http://schemas.openxmlformats.org/officeDocument/2006/relationships/hyperlink" Target="https://hal.science/hal-05544495v1" TargetMode="External"/><Relationship Id="rId185" Type="http://schemas.openxmlformats.org/officeDocument/2006/relationships/hyperlink" Target="https://hal.science/search/index/?q=*&amp;authFullName_s=Denis Caudron" TargetMode="External"/><Relationship Id="rId186" Type="http://schemas.openxmlformats.org/officeDocument/2006/relationships/hyperlink" Target="https://hal.science/hal-05544493v1" TargetMode="External"/><Relationship Id="rId187" Type="http://schemas.openxmlformats.org/officeDocument/2006/relationships/hyperlink" Target="https://hal.science/search/index/?q=*&amp;authFullName_s=Oualid Gharbi" TargetMode="External"/><Relationship Id="rId188" Type="http://schemas.openxmlformats.org/officeDocument/2006/relationships/hyperlink" Target="https://hal.science/search/index/?q=*&amp;authFullName_s=Pierre Le Mouel" TargetMode="External"/><Relationship Id="rId189" Type="http://schemas.openxmlformats.org/officeDocument/2006/relationships/hyperlink" Target="https://hal.science/search/index/?q=*&amp;authFullName_s=Florent Pratlong" TargetMode="External"/><Relationship Id="rId190" Type="http://schemas.openxmlformats.org/officeDocument/2006/relationships/hyperlink" Target="https://hal.science/search/index/?q=*&amp;authFullName_s=Danielle Schirmann-Duclos" TargetMode="External"/><Relationship Id="rId191" Type="http://schemas.openxmlformats.org/officeDocument/2006/relationships/hyperlink" Target="https://hal.science/hal-01044649v1" TargetMode="External"/><Relationship Id="rId192" Type="http://schemas.openxmlformats.org/officeDocument/2006/relationships/hyperlink" Target="https://hal.science/search/index/?q=*&amp;authFullName_s=Baptiste Boitier" TargetMode="External"/><Relationship Id="rId193" Type="http://schemas.openxmlformats.org/officeDocument/2006/relationships/hyperlink" Target="https://hal.science/search/index/?q=*&amp;authFullName_s=Paul Zagam&#233;" TargetMode="External"/><Relationship Id="rId194" Type="http://schemas.openxmlformats.org/officeDocument/2006/relationships/hyperlink" Target="https://hal.science/hal-01044651v1" TargetMode="External"/><Relationship Id="rId195" Type="http://schemas.openxmlformats.org/officeDocument/2006/relationships/hyperlink" Target="https://hal.science/hal-04349148v1" TargetMode="External"/><Relationship Id="rId196" Type="http://schemas.openxmlformats.org/officeDocument/2006/relationships/hyperlink" Target="https://hal.science/hal-04349137v1" TargetMode="External"/><Relationship Id="rId197" Type="http://schemas.openxmlformats.org/officeDocument/2006/relationships/hyperlink" Target="https://hal.science/search/index/?q=*&amp;authFullName_s=Elwyn Sirieys" TargetMode="External"/><Relationship Id="rId198" Type="http://schemas.openxmlformats.org/officeDocument/2006/relationships/hyperlink" Target="https://hal.science/hal-04349142v1" TargetMode="External"/><Relationship Id="rId199" Type="http://schemas.openxmlformats.org/officeDocument/2006/relationships/hyperlink" Target="https://hal.science/search/index/?q=*&amp;authFullName_s=Herv&#233; Biausser" TargetMode="External"/><Relationship Id="rId200" Type="http://schemas.openxmlformats.org/officeDocument/2006/relationships/hyperlink" Target="https://hal.science/hal-04349139v1" TargetMode="External"/><Relationship Id="rId201" Type="http://schemas.openxmlformats.org/officeDocument/2006/relationships/hyperlink" Target="https://hal.science/search/index/?q=*&amp;authFullName_s=Aur&#233;lie Dud&#233;zert" TargetMode="External"/><Relationship Id="rId202" Type="http://schemas.openxmlformats.org/officeDocument/2006/relationships/hyperlink" Target="https://hal.science/hal-05546335v1" TargetMode="External"/><Relationship Id="rId203" Type="http://schemas.openxmlformats.org/officeDocument/2006/relationships/hyperlink" Target="https://hal.science/search/index/?q=*&amp;authFullName_s=Cyrian Hallermeyer" TargetMode="External"/><Relationship Id="rId204" Type="http://schemas.openxmlformats.org/officeDocument/2006/relationships/hyperlink" Target="https://hal.science/search/index/?q=*&amp;authFullName_s=Frederic Lantz" TargetMode="External"/><Relationship Id="rId205" Type="http://schemas.openxmlformats.org/officeDocument/2006/relationships/hyperlink" Target="https://hal.science/search/index/?q=*&amp;authFullName_s=Caroline Bono" TargetMode="External"/><Relationship Id="rId206" Type="http://schemas.openxmlformats.org/officeDocument/2006/relationships/hyperlink" Target="https://hal.science/search/index/?q=*&amp;authFullName_s=Andr&#233; Nekrasov" TargetMode="External"/><Relationship Id="rId207" Type="http://schemas.openxmlformats.org/officeDocument/2006/relationships/hyperlink" Target="https://hal.science/hal-05546332v1" TargetMode="External"/><Relationship Id="rId208" Type="http://schemas.openxmlformats.org/officeDocument/2006/relationships/hyperlink" Target="https://hal.science/search/index/?q=*&amp;authFullName_s=Coline Seralta" TargetMode="External"/><Relationship Id="rId209" Type="http://schemas.openxmlformats.org/officeDocument/2006/relationships/hyperlink" Target="https://hal.science/search/index/?q=*&amp;authFullName_s=Yannick Perez" TargetMode="External"/><Relationship Id="rId210" Type="http://schemas.openxmlformats.org/officeDocument/2006/relationships/hyperlink" Target="https://hal.science/hal-05157777v1" TargetMode="External"/><Relationship Id="rId211" Type="http://schemas.openxmlformats.org/officeDocument/2006/relationships/hyperlink" Target="https://hal.science/search/index/?q=*&amp;authFullName_s=Fr&#233;d&#233;ric Lantz" TargetMode="External"/><Relationship Id="rId212" Type="http://schemas.openxmlformats.org/officeDocument/2006/relationships/hyperlink" Target="https://hal.science/hal-04528474v1" TargetMode="External"/><Relationship Id="rId213" Type="http://schemas.openxmlformats.org/officeDocument/2006/relationships/hyperlink" Target="https://hal.science/hal-04830345v1" TargetMode="External"/><Relationship Id="rId214" Type="http://schemas.openxmlformats.org/officeDocument/2006/relationships/hyperlink" Target="https://hal.science/hal-04328347v1" TargetMode="External"/><Relationship Id="rId215" Type="http://schemas.openxmlformats.org/officeDocument/2006/relationships/hyperlink" Target="https://hal.science/hal-04328330v1" TargetMode="External"/><Relationship Id="rId216" Type="http://schemas.openxmlformats.org/officeDocument/2006/relationships/hyperlink" Target="https://hal.science/hal-04324957v1" TargetMode="External"/><Relationship Id="rId217" Type="http://schemas.openxmlformats.org/officeDocument/2006/relationships/hyperlink" Target="https://hal.science/search/index/?q=*&amp;authFullName_s=Sylvain Bouquet" TargetMode="External"/><Relationship Id="rId218" Type="http://schemas.openxmlformats.org/officeDocument/2006/relationships/hyperlink" Target="https://hal.science/hal-03696772v1" TargetMode="External"/><Relationship Id="rId219" Type="http://schemas.openxmlformats.org/officeDocument/2006/relationships/hyperlink" Target="https://hal.science/hal-04374176v1" TargetMode="External"/><Relationship Id="rId220" Type="http://schemas.openxmlformats.org/officeDocument/2006/relationships/hyperlink" Target="https://hal.science/hal-03632585v1" TargetMode="External"/><Relationship Id="rId221" Type="http://schemas.openxmlformats.org/officeDocument/2006/relationships/hyperlink" Target="https://hal.science/hal-04331468v1" TargetMode="External"/><Relationship Id="rId222" Type="http://schemas.openxmlformats.org/officeDocument/2006/relationships/hyperlink" Target="https://hal.science/search/index/?q=*&amp;authFullName_s=Fran&#231;ois Belle-Larant" TargetMode="External"/><Relationship Id="rId223" Type="http://schemas.openxmlformats.org/officeDocument/2006/relationships/hyperlink" Target="https://hal.science/search/index/?q=*&amp;authFullName_s=Hugo Mauron" TargetMode="External"/><Relationship Id="rId224" Type="http://schemas.openxmlformats.org/officeDocument/2006/relationships/hyperlink" Target="https://hal.science/hal-03696164v1" TargetMode="External"/><Relationship Id="rId225" Type="http://schemas.openxmlformats.org/officeDocument/2006/relationships/hyperlink" Target="https://hal.science/hal-03364076v1" TargetMode="External"/><Relationship Id="rId226" Type="http://schemas.openxmlformats.org/officeDocument/2006/relationships/hyperlink" Target="https://hal.science/search/index/?q=*&amp;authFullName_s=Fabrice Vidal" TargetMode="External"/><Relationship Id="rId227" Type="http://schemas.openxmlformats.org/officeDocument/2006/relationships/hyperlink" Target="https://hal.science/hal-03364068v1" TargetMode="External"/><Relationship Id="rId228" Type="http://schemas.openxmlformats.org/officeDocument/2006/relationships/hyperlink" Target="https://hal.science/hal-04328357v1" TargetMode="External"/><Relationship Id="rId229" Type="http://schemas.openxmlformats.org/officeDocument/2006/relationships/hyperlink" Target="https://hal.science/hal-04350074v1" TargetMode="External"/><Relationship Id="rId230" Type="http://schemas.openxmlformats.org/officeDocument/2006/relationships/hyperlink" Target="https://hal.science/search/index/?q=*&amp;authFullName_s=Jean Jouzel" TargetMode="External"/><Relationship Id="rId231" Type="http://schemas.openxmlformats.org/officeDocument/2006/relationships/hyperlink" Target="https://hal.science/hal-03364059v1" TargetMode="External"/><Relationship Id="rId232" Type="http://schemas.openxmlformats.org/officeDocument/2006/relationships/hyperlink" Target="https://hal.science/hal-04328377v1" TargetMode="External"/><Relationship Id="rId233" Type="http://schemas.openxmlformats.org/officeDocument/2006/relationships/hyperlink" Target="https://hal.science/hal-03696180v1" TargetMode="External"/><Relationship Id="rId234" Type="http://schemas.openxmlformats.org/officeDocument/2006/relationships/hyperlink" Target="https://hal.science/hal-03364120v1" TargetMode="External"/><Relationship Id="rId235" Type="http://schemas.openxmlformats.org/officeDocument/2006/relationships/hyperlink" Target="https://hal.science/hal-02431010v1" TargetMode="External"/><Relationship Id="rId236" Type="http://schemas.openxmlformats.org/officeDocument/2006/relationships/hyperlink" Target="https://hal.science/hal-02429480v1" TargetMode="External"/><Relationship Id="rId237" Type="http://schemas.openxmlformats.org/officeDocument/2006/relationships/hyperlink" Target="https://centralesupelec.hal.science/hal-02438211v1" TargetMode="External"/><Relationship Id="rId238" Type="http://schemas.openxmlformats.org/officeDocument/2006/relationships/hyperlink" Target="https://hal.science/hal-02308434v1" TargetMode="External"/><Relationship Id="rId239" Type="http://schemas.openxmlformats.org/officeDocument/2006/relationships/hyperlink" Target="https://hal.science/hal-04331207v1" TargetMode="External"/><Relationship Id="rId240" Type="http://schemas.openxmlformats.org/officeDocument/2006/relationships/hyperlink" Target="https://hal.science/search/index/?q=*&amp;authFullName_s=Georges Vivien Houngbonon" TargetMode="External"/><Relationship Id="rId241" Type="http://schemas.openxmlformats.org/officeDocument/2006/relationships/hyperlink" Target="https://shs.hal.science/halshs-01942700v2" TargetMode="External"/><Relationship Id="rId242" Type="http://schemas.openxmlformats.org/officeDocument/2006/relationships/hyperlink" Target="https://dx.doi.org/10.5281/zenodo.1487511" TargetMode="External"/><Relationship Id="rId243" Type="http://schemas.openxmlformats.org/officeDocument/2006/relationships/hyperlink" Target="https://shs.hal.science/halshs-01942716v1" TargetMode="External"/><Relationship Id="rId244" Type="http://schemas.openxmlformats.org/officeDocument/2006/relationships/hyperlink" Target="https://hal.science/hal-01761675v1" TargetMode="External"/><Relationship Id="rId245" Type="http://schemas.openxmlformats.org/officeDocument/2006/relationships/hyperlink" Target="https://hal.science/hal-04330592v1" TargetMode="External"/><Relationship Id="rId246" Type="http://schemas.openxmlformats.org/officeDocument/2006/relationships/hyperlink" Target="https://hal.science/hal-01655313v1" TargetMode="External"/><Relationship Id="rId247" Type="http://schemas.openxmlformats.org/officeDocument/2006/relationships/hyperlink" Target="https://hal.science/hal-01589594v1" TargetMode="External"/><Relationship Id="rId248" Type="http://schemas.openxmlformats.org/officeDocument/2006/relationships/hyperlink" Target="https://hal.science/search/index/?q=*&amp;authFullName_s=Mathieu Dernis" TargetMode="External"/><Relationship Id="rId249" Type="http://schemas.openxmlformats.org/officeDocument/2006/relationships/hyperlink" Target="https://hal.science/search/index/?q=*&amp;authFullName_s=Wassila Ouerdane" TargetMode="External"/><Relationship Id="rId250" Type="http://schemas.openxmlformats.org/officeDocument/2006/relationships/hyperlink" Target="https://hal.science/search/index/?q=*&amp;authFullName_s=Ludovic-Alexandre Vidal" TargetMode="External"/><Relationship Id="rId251" Type="http://schemas.openxmlformats.org/officeDocument/2006/relationships/hyperlink" Target="https://hal.science/search/index/?q=*&amp;authFullName_s=Franck Marle" TargetMode="External"/><Relationship Id="rId252" Type="http://schemas.openxmlformats.org/officeDocument/2006/relationships/hyperlink" Target="https://hal.science/hal-01655591v1" TargetMode="External"/><Relationship Id="rId253" Type="http://schemas.openxmlformats.org/officeDocument/2006/relationships/hyperlink" Target="https://centralesupelec.hal.science/hal-01789623v1" TargetMode="External"/><Relationship Id="rId254" Type="http://schemas.openxmlformats.org/officeDocument/2006/relationships/hyperlink" Target="https://hal.science/search/index/?q=*&amp;authFullName_s=P. Urban" TargetMode="External"/><Relationship Id="rId255" Type="http://schemas.openxmlformats.org/officeDocument/2006/relationships/hyperlink" Target="https://centralesupelec.hal.science/hal-01653389v1" TargetMode="External"/><Relationship Id="rId256" Type="http://schemas.openxmlformats.org/officeDocument/2006/relationships/hyperlink" Target="https://hal.science/search/index/?q=*&amp;authFullName_s=M Leurent" TargetMode="External"/><Relationship Id="rId257" Type="http://schemas.openxmlformats.org/officeDocument/2006/relationships/hyperlink" Target="https://hal.science/hal-01559093v1" TargetMode="External"/><Relationship Id="rId258" Type="http://schemas.openxmlformats.org/officeDocument/2006/relationships/hyperlink" Target="https://hal.science/hal-01655315v1" TargetMode="External"/><Relationship Id="rId259" Type="http://schemas.openxmlformats.org/officeDocument/2006/relationships/hyperlink" Target="https://hal.science/hal-01785412v1" TargetMode="External"/><Relationship Id="rId260" Type="http://schemas.openxmlformats.org/officeDocument/2006/relationships/hyperlink" Target="https://hal.science/search/index/?q=*&amp;authFullName_s=Y. Nakagami" TargetMode="External"/><Relationship Id="rId261" Type="http://schemas.openxmlformats.org/officeDocument/2006/relationships/hyperlink" Target="https://hal.science/hal-01455818v1" TargetMode="External"/><Relationship Id="rId262" Type="http://schemas.openxmlformats.org/officeDocument/2006/relationships/hyperlink" Target="https://hal.science/search/index/?q=*&amp;authFullName_s=Chazottes Alyz&#233;e" TargetMode="External"/><Relationship Id="rId263" Type="http://schemas.openxmlformats.org/officeDocument/2006/relationships/hyperlink" Target="https://hal.science/hal-01786090v1" TargetMode="External"/><Relationship Id="rId264" Type="http://schemas.openxmlformats.org/officeDocument/2006/relationships/hyperlink" Target="https://hal.science/hal-01455823v1" TargetMode="External"/><Relationship Id="rId265" Type="http://schemas.openxmlformats.org/officeDocument/2006/relationships/hyperlink" Target="https://hal.science/hal-01498696v1" TargetMode="External"/><Relationship Id="rId266" Type="http://schemas.openxmlformats.org/officeDocument/2006/relationships/hyperlink" Target="https://hal.science/search/index/?q=*&amp;authFullName_s=Remy Le Boennec" TargetMode="External"/><Relationship Id="rId267" Type="http://schemas.openxmlformats.org/officeDocument/2006/relationships/hyperlink" Target="https://hal.science/hal-01788040v1" TargetMode="External"/><Relationship Id="rId268" Type="http://schemas.openxmlformats.org/officeDocument/2006/relationships/hyperlink" Target="https://hal.science/hal-01256806v1" TargetMode="External"/><Relationship Id="rId269" Type="http://schemas.openxmlformats.org/officeDocument/2006/relationships/hyperlink" Target="https://hal.science/hal-01786087v1" TargetMode="External"/><Relationship Id="rId270" Type="http://schemas.openxmlformats.org/officeDocument/2006/relationships/hyperlink" Target="https://hal.science/hal-01264241v1" TargetMode="External"/><Relationship Id="rId271" Type="http://schemas.openxmlformats.org/officeDocument/2006/relationships/hyperlink" Target="https://dx.doi.org/10.1109/EEM.2015.7216627" TargetMode="External"/><Relationship Id="rId272" Type="http://schemas.openxmlformats.org/officeDocument/2006/relationships/hyperlink" Target="https://cea.hal.science/cea-02509272v1" TargetMode="External"/><Relationship Id="rId273" Type="http://schemas.openxmlformats.org/officeDocument/2006/relationships/hyperlink" Target="https://hal.science/search/index/?q=*&amp;authFullName_s=C. Cany" TargetMode="External"/><Relationship Id="rId274" Type="http://schemas.openxmlformats.org/officeDocument/2006/relationships/hyperlink" Target="https://hal.science/search/index/?q=*&amp;authFullName_s=T. Duquesnoy" TargetMode="External"/><Relationship Id="rId275" Type="http://schemas.openxmlformats.org/officeDocument/2006/relationships/hyperlink" Target="https://hal.science/hal-01264242v1" TargetMode="External"/><Relationship Id="rId276" Type="http://schemas.openxmlformats.org/officeDocument/2006/relationships/hyperlink" Target="https://hal.science/hal-01264244v1" TargetMode="External"/><Relationship Id="rId277" Type="http://schemas.openxmlformats.org/officeDocument/2006/relationships/hyperlink" Target="https://dx.doi.org/10.1007/978-3-319-18215-5_7" TargetMode="External"/><Relationship Id="rId278" Type="http://schemas.openxmlformats.org/officeDocument/2006/relationships/hyperlink" Target="https://hal.science/hal-01785422v1" TargetMode="External"/><Relationship Id="rId279" Type="http://schemas.openxmlformats.org/officeDocument/2006/relationships/hyperlink" Target="https://hal.science/hal-01490310v1" TargetMode="External"/><Relationship Id="rId280" Type="http://schemas.openxmlformats.org/officeDocument/2006/relationships/hyperlink" Target="https://hal.science/search/index/?q=*&amp;authFullName_s=Maryline Guilloux-Viry" TargetMode="External"/><Relationship Id="rId281" Type="http://schemas.openxmlformats.org/officeDocument/2006/relationships/hyperlink" Target="https://hal.science/search/index/?q=*&amp;authFullName_s=A. Waroquet" TargetMode="External"/><Relationship Id="rId282" Type="http://schemas.openxmlformats.org/officeDocument/2006/relationships/hyperlink" Target="https://hal.science/search/index/?q=*&amp;authFullName_s=Val&#233;rie Demange" TargetMode="External"/><Relationship Id="rId283" Type="http://schemas.openxmlformats.org/officeDocument/2006/relationships/hyperlink" Target="https://hal.science/search/index/?q=*&amp;authFullName_s=Brice Gautier" TargetMode="External"/><Relationship Id="rId284" Type="http://schemas.openxmlformats.org/officeDocument/2006/relationships/hyperlink" Target="https://hal.science/search/index/?q=*&amp;authFullName_s=Philippe Hamoumou" TargetMode="External"/><Relationship Id="rId285" Type="http://schemas.openxmlformats.org/officeDocument/2006/relationships/hyperlink" Target="https://hal.science/hal-01784389v1" TargetMode="External"/><Relationship Id="rId286" Type="http://schemas.openxmlformats.org/officeDocument/2006/relationships/hyperlink" Target="https://dx.doi.org/10.1109/EEM.2014.6861214" TargetMode="External"/><Relationship Id="rId287" Type="http://schemas.openxmlformats.org/officeDocument/2006/relationships/hyperlink" Target="https://hal.science/hal-01785585v1" TargetMode="External"/><Relationship Id="rId288" Type="http://schemas.openxmlformats.org/officeDocument/2006/relationships/hyperlink" Target="https://hal.science/hal-01785572v1" TargetMode="External"/><Relationship Id="rId289" Type="http://schemas.openxmlformats.org/officeDocument/2006/relationships/hyperlink" Target="https://hal.science/hal-01784384v1" TargetMode="External"/><Relationship Id="rId290" Type="http://schemas.openxmlformats.org/officeDocument/2006/relationships/hyperlink" Target="https://dx.doi.org/10.1109/EEM.2013.6607334" TargetMode="External"/><Relationship Id="rId291" Type="http://schemas.openxmlformats.org/officeDocument/2006/relationships/hyperlink" Target="https://hal.science/hal-01784382v1" TargetMode="External"/><Relationship Id="rId292" Type="http://schemas.openxmlformats.org/officeDocument/2006/relationships/hyperlink" Target="https://dx.doi.org/10.1109/EEM.2013.6607338" TargetMode="External"/><Relationship Id="rId293" Type="http://schemas.openxmlformats.org/officeDocument/2006/relationships/hyperlink" Target="https://hal.science/hal-05074132v1" TargetMode="External"/><Relationship Id="rId294" Type="http://schemas.openxmlformats.org/officeDocument/2006/relationships/hyperlink" Target="https://hal.science/hal-05157849v1" TargetMode="External"/><Relationship Id="rId295" Type="http://schemas.openxmlformats.org/officeDocument/2006/relationships/hyperlink" Target="https://hal.science/hal-04830368v1" TargetMode="External"/><Relationship Id="rId296" Type="http://schemas.openxmlformats.org/officeDocument/2006/relationships/hyperlink" Target="https://hal.science/hal-01188801v1" TargetMode="External"/><Relationship Id="rId297" Type="http://schemas.openxmlformats.org/officeDocument/2006/relationships/hyperlink" Target="https://centralesupelec.hal.science/hal-03071656v1" TargetMode="External"/><Relationship Id="rId298" Type="http://schemas.openxmlformats.org/officeDocument/2006/relationships/hyperlink" Target="https://hal.science/hal-04954206v2" TargetMode="External"/><Relationship Id="rId299" Type="http://schemas.openxmlformats.org/officeDocument/2006/relationships/hyperlink" Target="https://hal.science/hal-05170003v1" TargetMode="External"/><Relationship Id="rId300" Type="http://schemas.openxmlformats.org/officeDocument/2006/relationships/hyperlink" Target="https://hal.science/search/index/?q=*&amp;authFullName_s=Natalia Costa I Coromina" TargetMode="External"/><Relationship Id="rId301" Type="http://schemas.openxmlformats.org/officeDocument/2006/relationships/hyperlink" Target="https://hal.science/search/index/?q=*&amp;authFullName_s=Peter Fox Penner" TargetMode="External"/><Relationship Id="rId302" Type="http://schemas.openxmlformats.org/officeDocument/2006/relationships/hyperlink" Target="https://hal.science/hal-04322894v1" TargetMode="External"/><Relationship Id="rId303" Type="http://schemas.openxmlformats.org/officeDocument/2006/relationships/hyperlink" Target="https://hal.science/search/index/?q=*&amp;authFullName_s=Diego Cebreros" TargetMode="External"/><Relationship Id="rId304" Type="http://schemas.openxmlformats.org/officeDocument/2006/relationships/hyperlink" Target="https://hal.science/search/index/?q=*&amp;authFullName_s=Arnaud Destarac" TargetMode="External"/><Relationship Id="rId305" Type="http://schemas.openxmlformats.org/officeDocument/2006/relationships/hyperlink" Target="https://hal.science/search/index/?q=*&amp;authFullName_s=Marc Olivier Metais" TargetMode="External"/><Relationship Id="rId306" Type="http://schemas.openxmlformats.org/officeDocument/2006/relationships/hyperlink" Target="https://hal.science/search/index/?q=*&amp;authFullName_s=Alejandro Rojano" TargetMode="External"/><Relationship Id="rId307" Type="http://schemas.openxmlformats.org/officeDocument/2006/relationships/hyperlink" Target="https://hal.science/hal-03146625v1" TargetMode="External"/><Relationship Id="rId308" Type="http://schemas.openxmlformats.org/officeDocument/2006/relationships/hyperlink" Target="https://hal.science/hal-03128797v1" TargetMode="External"/><Relationship Id="rId309" Type="http://schemas.openxmlformats.org/officeDocument/2006/relationships/hyperlink" Target="https://hal.science/hal-01971681v1" TargetMode="External"/><Relationship Id="rId310" Type="http://schemas.openxmlformats.org/officeDocument/2006/relationships/hyperlink" Target="https://hal.science/hal-01653816v1" TargetMode="External"/><Relationship Id="rId311" Type="http://schemas.openxmlformats.org/officeDocument/2006/relationships/hyperlink" Target="https://hal.science/hal-01219769v1" TargetMode="External"/><Relationship Id="rId312" Type="http://schemas.openxmlformats.org/officeDocument/2006/relationships/hyperlink" Target="https://hal.science/hal-01242310v1" TargetMode="External"/><Relationship Id="rId313" Type="http://schemas.openxmlformats.org/officeDocument/2006/relationships/hyperlink" Target="https://hal.science/hal-01026302v3" TargetMode="External"/><Relationship Id="rId314" Type="http://schemas.openxmlformats.org/officeDocument/2006/relationships/hyperlink" Target="https://hal.science/hal-00994904v1" TargetMode="External"/><Relationship Id="rId315" Type="http://schemas.openxmlformats.org/officeDocument/2006/relationships/hyperlink" Target="https://hal.science/hal-00995799v1" TargetMode="External"/><Relationship Id="rId316" Type="http://schemas.openxmlformats.org/officeDocument/2006/relationships/hyperlink" Target="https://hal.science/hal-00995798v1" TargetMode="External"/><Relationship Id="rId317" Type="http://schemas.openxmlformats.org/officeDocument/2006/relationships/hyperlink" Target="https://hal.science/hal-01017208v1" TargetMode="External"/><Relationship Id="rId318" Type="http://schemas.openxmlformats.org/officeDocument/2006/relationships/hyperlink" Target="https://hal.science/search/index/?q=*&amp;authFullName_s=Francesco Ricci" TargetMode="External"/><Relationship Id="rId319" Type="http://schemas.openxmlformats.org/officeDocument/2006/relationships/hyperlink" Target="https://hal.science/search/index/?q=*&amp;authFullName_s=Katheline Schubert" TargetMode="External"/><Relationship Id="rId320" Type="http://schemas.openxmlformats.org/officeDocument/2006/relationships/hyperlink" Target="https://theses.hal.science/tel-00011528v1" TargetMode="External"/><Relationship Id="rId321" Type="http://schemas.openxmlformats.org/officeDocument/2006/relationships/hyperlink" Target="https://www.theses.fr/" TargetMode="External"/><Relationship Id="rId322" Type="http://schemas.openxmlformats.org/officeDocument/2006/relationships/hyperlink" Target="https://hal.science/tel-01770764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da Costa</dc:title>
  <dc:description>CV</dc:description>
  <dc:subject/>
  <cp:keywords/>
  <cp:category/>
  <cp:lastModifiedBy/>
  <dcterms:created xsi:type="dcterms:W3CDTF">2026-05-22T16:05:16+02:00</dcterms:created>
  <dcterms:modified xsi:type="dcterms:W3CDTF">2026-05-22T16:05:16+02:00</dcterms:modified>
</cp:coreProperties>
</file>

<file path=docProps/custom.xml><?xml version="1.0" encoding="utf-8"?>
<Properties xmlns="http://schemas.openxmlformats.org/officeDocument/2006/custom-properties" xmlns:vt="http://schemas.openxmlformats.org/officeDocument/2006/docPropsVTypes"/>
</file>