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Dubourg Glatigny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Esperantists in the Twentieth Century: Making Connections in an Age of 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History. Journal of the International Society for Cultural History</w:t>
            </w:r>
            <w:r>
              <w:rPr/>
              <w:t xml:space="preserve">, 2024, 13 (2), pp.103-122.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⟨10.3366/cult.2024.0305⟩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Choice of Language in Esperanto Literature: Edwin de Kock, Hasegawa Teru and Julius Balbin between Emotion and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History. Journal of the International Society for Cultural History</w:t>
            </w:r>
            <w:r>
              <w:rPr/>
              <w:t xml:space="preserve">, 2024, 13 (2), pp.174-199.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⟨10.3366/cult.2024.0308⟩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vélo et espéranto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“Realisma kaj vera rakonto” pri la mondo: La alveturado de Lucien Péraire orienten (1928-1932)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Beletra Almanako</w:t>
            </w:r>
            <w:r>
              <w:rPr/>
              <w:t xml:space="preserve">, 2022, 16 (43),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Esperanto-paradigmo en Berlino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Esperanto</w:t>
            </w:r>
            <w:r>
              <w:rPr/>
              <w:t xml:space="preserve">, 2021, 1363,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Alcalde gastprofesoro ĉe EHESS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Esperanto</w:t>
            </w:r>
            <w:r>
              <w:rPr/>
              <w:t xml:space="preserve">, 2021, 1361,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Zamość, une ville d’hospitalité dans la Pologne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http://icmigrations.fr/2020/02/24/defacto-016-01/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Esperantista infaneco en la faŝisma Italio : Interparolo kun Carlo Minnaja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Alcalde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Beletra Almanako</w:t>
            </w:r>
            <w:r>
              <w:rPr/>
              <w:t xml:space="preserve">, 2019, 13 (33),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Becchi, Naufragi di terra e di mare : da Leonardo da Vinci a Theodor Mommsen alla ricerca dei codici Albani.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2018, pp.213-234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comme miroir de la société de Gdansk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2017, 32,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Mécaniser la perspective : les instruments entre pratique et spéculation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2013, 2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face à la question des techniques en architecture (de la fin du XVIIe siècle à 1750)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se nulli fines : representations of the presence of the Khoikhoi in early colonial maps of the Cape of Good Hope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A. Maré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Russell Stafford Viljoen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Art History</w:t>
            </w:r>
            <w:r>
              <w:rPr/>
              <w:t xml:space="preserve">, 2008, 23 (II),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perspectiva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Textos, documentos de historia y teoria</w:t>
            </w:r>
            <w:r>
              <w:rPr/>
              <w:t xml:space="preserve">, 2007, 16,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and its copy by Simon van der Stel's expedition to Namaqualand (1685) : an enquiry into their visual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A.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Art History</w:t>
            </w:r>
            <w:r>
              <w:rPr/>
              <w:t xml:space="preserve">, 2006, 21 (21), pp.140-185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Trinité-des-Monts dans la République romaine des sciences et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2005, La Trinité-des-Monts dans la «République romaine des sciences et des arts». Langue, langages et question nationale en Italie., 117 (1), pp.7-43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expertise mathématique : La contribution des Minimes Jacquier et Le Seur aux polémiques de 1742 sur la coupole de Saint-Pierre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Cojannot-Le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2005, 117, pp.189-218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Artifex, architecte, ingénieur : les conditions d'émergence du vocable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2005, III,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Egnatio Danti as the founder of the authentic theory of artistic perspective as compared to late Renaissance ideas on the authenticity of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Art History</w:t>
            </w:r>
            <w:r>
              <w:rPr/>
              <w:t xml:space="preserve">, 2004, pp.48-68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Perspective, optique et esthétique de l'architecture : la critique du Saint-Pierre de Maderno par Gallacini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2003, 139,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Egnatio Danti OP (1536-1586) : itinéraire d'un mathématicien parmi les 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2002, 114 (2), pp.543-605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mathématiques au Cinquecento : champs d'investigation et contexte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(Association des historiens de l'art italien)</w:t>
            </w:r>
            <w:r>
              <w:rPr/>
              <w:t xml:space="preserve">, 2000, 6,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merveilleuse fabrique de l'œil : anatomie et perspective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moderna e contemporanea</w:t>
            </w:r>
            <w:r>
              <w:rPr/>
              <w:t xml:space="preserve">, 1999, 7 (3), pp.369-394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Panofskiana : histoire de l'art, 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(Association des historiens de l'art italien)</w:t>
            </w:r>
            <w:r>
              <w:rPr/>
              <w:t xml:space="preserve">, 1997,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de Lorenzo Ghiberti et la culture florentine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1993, 23,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Lucien Péraire : un corpus numérique et plurilingue pour une exploitation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Constructed Languages</w:t>
            </w:r>
            <w:r>
              <w:rPr/>
              <w:t xml:space="preserve">, Université d'Orléans; Université de Tours, Jul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Yalta de Piotrowski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Alessandro Gallicchio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Yalta de Piotrowski</w:t>
            </w:r>
            <w:r>
              <w:rPr/>
              <w:t xml:space="preserve">, Centre André-Chastel, Centre Alexandre Koyré, Jun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Esperanto kaj la Dua Mondmilito: postmemora aliro al transnaciaj rakontoj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Kongresa Universitato</w:t>
            </w:r>
            <w:r>
              <w:rPr/>
              <w:t xml:space="preserve">, Aug 2020, On 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lingva demando en la nuntempa arto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KONGRESA UNIVERSITATO 68-a SESIO</w:t>
            </w:r>
            <w:r>
              <w:rPr/>
              <w:t xml:space="preserve">, UEA,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expertise mathématique : la contribution des Pères minimes Jacquier et Le Seur aux débats de 1742 sur la coupole de Saint-Pierre de 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Cojannot-Le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Minimes dans la République romaine des sciences et des arts</w:t>
            </w:r>
            <w:r>
              <w:rPr/>
              <w:t xml:space="preserve">, Sep 2002, Rome, Italie. pp.189-218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des contraires : l'image de l'art à Rome à travers les Vies de Giovanni Baglione, 1642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Maniérisme au Baroque 1570-1620</w:t>
            </w:r>
            <w:r>
              <w:rPr/>
              <w:t xml:space="preserve">, 1996, Chambery, France. pp.115-140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halshs-00452148v1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morte ou vive : les infortunes de la coupole de Saint-Pierre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Ecole Francaise de Rome, 2017, 978-2-7283-1181-1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Beyond Borders. Artistic Exchanges in Communist Europe (1945-1989)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Piotrowski</w:t>
              </w:r>
            </w:hyperlink>
          </w:p>
          <w:p>
            <w:pPr/>
            <w:r>
              <w:rPr/>
              <w:t xml:space="preserve">Central European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disegno naturale del mondo - saggio sulla biografia di Egnatio Danti con l'edizione del carteggio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Aguaplano, pp.153,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Quadratura : Geschichte, Theorie, Technik.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Bleyl</w:t>
              </w:r>
            </w:hyperlink>
          </w:p>
          <w:p>
            <w:pPr/>
            <w:r>
              <w:rPr/>
              <w:t xml:space="preserve">Deutscher Kunstverlag, pp.287,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en art, la technologie de la Renaissance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Vérin</w:t>
              </w:r>
            </w:hyperlink>
          </w:p>
          <w:p>
            <w:pPr/>
            <w:r>
              <w:rPr/>
              <w:t xml:space="preserve">Maison des sciences de l'homme éditions, pp.373,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Academies facing the question of technique in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SVEC, pp.1-95,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 et l’œuvre à l'épreuve de la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Cojannot-Le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Marisa Dalai Emiliani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École française de Rome, pp.488, 2006, 978-2-7283-0740-1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règles de la perspective pratique de Vignole, traduction et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CNRS éditions, pp.485,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IIIème journée d'étude sur l'actualité de la recherche en histoire de l'art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Bulletin de l'Association des historiens de l'art italien, pp.51-118,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halshs-00452136v1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horo 25 estas la nuna horo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Gheorghiu, Constantin Virgil. </w:t>
            </w:r>
            <w:r>
              <w:rPr>
                <w:i w:val="1"/>
                <w:iCs w:val="1"/>
              </w:rPr>
              <w:t xml:space="preserve">La horo 25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Mondial</w:t>
              </w:r>
            </w:hyperlink>
            <w:r>
              <w:rPr/>
              <w:t xml:space="preserve">, pp.5-11, 2022, Serio Oriento-Okcidento, 9781595694393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unfehlbarer Bau. Die Kuppel des Petersdoms im Widerstreit der Ideologien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aus dem Warburg-Haus</w:t>
            </w:r>
            <w:r>
              <w:rPr/>
              <w:t xml:space="preserve">, 15, Warburg Haus, pp.7-30,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L'Europe, encyclopédie historique</w:t>
            </w:r>
            <w:r>
              <w:rPr/>
              <w:t xml:space="preserve">, Actes Sud, pp.1293-1295,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François Jacquier et l’architecture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Montègre, Gilles; Crépel, Pierre. </w:t>
            </w:r>
            <w:r>
              <w:rPr>
                <w:i w:val="1"/>
                <w:iCs w:val="1"/>
              </w:rPr>
              <w:t xml:space="preserve">François Jacquier, un savant des Lumières entre le cloître et le monde</w:t>
            </w:r>
            <w:r>
              <w:rPr/>
              <w:t xml:space="preserve">, PUN, pp.331-338,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témoignage matériel du passé fait-il archive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Patrick Nardin, Catherine Perret, Soko Phay, Anna Seiderer.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Presses universitaires de Vincennes,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témoignage matériel du passé fait-il archive ? De la mise en archives et de son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Perret, Catherine; Nardin, Patrick; Seiderer, Anna; Phay, Soko.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PUV, pp.13-28, 2017, 978-2-84292-743-1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en art et Erkenntnissteuerung.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Carvais, Robert; Garçon, Anne-Françoise. </w:t>
            </w:r>
            <w:r>
              <w:rPr>
                <w:i w:val="1"/>
                <w:iCs w:val="1"/>
              </w:rPr>
              <w:t xml:space="preserve">Penser la technique autrement. En hommage à l’oeuvre d’Hélène Vérin</w:t>
            </w:r>
            <w:r>
              <w:rPr/>
              <w:t xml:space="preserve">, Garnier, pp.31-41,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⟨10.15122/isbn.978-2-406-05785-7.p.0031⟩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Internationalism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Piotrowski</w:t>
              </w:r>
            </w:hyperlink>
          </w:p>
          <w:p>
            <w:pPr/>
            <w:r>
              <w:rPr/>
              <w:t xml:space="preserve">P. Dubourg Glatigny; J. Bazin; P. Piotrowski. </w:t>
            </w:r>
            <w:r>
              <w:rPr>
                <w:i w:val="1"/>
                <w:iCs w:val="1"/>
              </w:rPr>
              <w:t xml:space="preserve">Art beyond borders : artistic exchanges in communist Europe 1945-1989</w:t>
            </w:r>
            <w:r>
              <w:rPr/>
              <w:t xml:space="preserve">, CEU Press, 2016, 978-963-386-083-0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into arts and the visualization of knowledge.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A. Lantenois; G. Rouffineau. </w:t>
            </w:r>
            <w:r>
              <w:rPr>
                <w:i w:val="1"/>
                <w:iCs w:val="1"/>
              </w:rPr>
              <w:t xml:space="preserve">Voir l'architecture / Seeing Architecture</w:t>
            </w:r>
            <w:r>
              <w:rPr/>
              <w:t xml:space="preserve">, Editions B42, 2015, Voir l'architecture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obstacles to the analysis of structures : Giovanni Bottari’s aversion to a mathematical assessment of Saint-Peter’s Dome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A. Gerbino. </w:t>
            </w:r>
            <w:r>
              <w:rPr>
                <w:i w:val="1"/>
                <w:iCs w:val="1"/>
              </w:rPr>
              <w:t xml:space="preserve">Geometrical Objects : Architecture and the mathematical sciences 1400-1800</w:t>
            </w:r>
            <w:r>
              <w:rPr/>
              <w:t xml:space="preserve">, pp.203-214, 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⟨10.1007/978-3-319-05998-3_9⟩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«Epistemological obstacles to the analysis of structures : Giovanni Bottari’s aversion to a mathematical assessment of Saint-Peter’s Dome»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Gerbino, Anthony. </w:t>
            </w:r>
            <w:r>
              <w:rPr>
                <w:i w:val="1"/>
                <w:iCs w:val="1"/>
              </w:rPr>
              <w:t xml:space="preserve">Geometrical Objects : Architecture and the mathematical sciences 1400-1800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académiques de la science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A. Becchi; H. Rousteau-Chambon; J. Sakarovitch. </w:t>
            </w:r>
            <w:r>
              <w:rPr>
                <w:i w:val="1"/>
                <w:iCs w:val="1"/>
              </w:rPr>
              <w:t xml:space="preserve">Philippe de la Hire, entre architecture et sciences</w:t>
            </w:r>
            <w:r>
              <w:rPr/>
              <w:t xml:space="preserve">, Editions Picard, pp.237-240,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Anne Lafont. </w:t>
            </w:r>
            <w:r>
              <w:rPr>
                <w:i w:val="1"/>
                <w:iCs w:val="1"/>
              </w:rPr>
              <w:t xml:space="preserve">1740 Un abrégé du monde</w:t>
            </w:r>
            <w:r>
              <w:rPr/>
              <w:t xml:space="preserve">, Fage, pp.151-156,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Bleyl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Quadratura : Geschichte, Theorie, Technik.</w:t>
            </w:r>
            <w:r>
              <w:rPr/>
              <w:t xml:space="preserve">, Deutscher Kunstverlag, pp.7-19,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toute raison naturelle et meme contre la commune practique des peintres&amp;quot; : la perspective de Hans Vredeman de Vries corrigée par Samuel Marolois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M. Bleyl, P. Dubourg Glatigny. </w:t>
            </w:r>
            <w:r>
              <w:rPr>
                <w:i w:val="1"/>
                <w:iCs w:val="1"/>
              </w:rPr>
              <w:t xml:space="preserve">Quadratura : Geschichte, Theorie, Technik.</w:t>
            </w:r>
            <w:r>
              <w:rPr/>
              <w:t xml:space="preserve">, Deutscher Kunstverlag, pp.81-95,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l'ombre au XVIe siècle : voir, savoir, dessiner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Hochmann, M. ; Jacquart, D. </w:t>
            </w:r>
            <w:r>
              <w:rPr>
                <w:i w:val="1"/>
                <w:iCs w:val="1"/>
              </w:rPr>
              <w:t xml:space="preserve">Lumière et vision dans les sciences et dans les arts</w:t>
            </w:r>
            <w:r>
              <w:rPr/>
              <w:t xml:space="preserve">, Droz, pp.231-256, 2010, EPHE, sciences historiques et philologiques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Bernin disputé : science, art et architecture dans la Rome de 1680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Maria Pia Donato, Jill Kraye. </w:t>
            </w:r>
            <w:r>
              <w:rPr>
                <w:i w:val="1"/>
                <w:iCs w:val="1"/>
              </w:rPr>
              <w:t xml:space="preserve">Conflicting Duties : Science, Medicine and Religion in Rome, 1550-1750</w:t>
            </w:r>
            <w:r>
              <w:rPr/>
              <w:t xml:space="preserve">, The Warburg Institute, pp.89-108, 2009, Warburg Institute Colloquia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Pozzo e l'architettura prospettica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Franceschini, Alessandro; Giacomelli, Luciana; Hausberger, Mauro; Tomasi, Armando. </w:t>
            </w:r>
            <w:r>
              <w:rPr>
                <w:i w:val="1"/>
                <w:iCs w:val="1"/>
              </w:rPr>
              <w:t xml:space="preserve">Tra illusione e scienza : l'arte secondo Andrea Pozzo</w:t>
            </w:r>
            <w:r>
              <w:rPr/>
              <w:t xml:space="preserve">, Temi, pp.13-30,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Cartographier Rome au 16e siècle (1544-1599) : décrire et reconstituer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Antonella Romano. </w:t>
            </w:r>
            <w:r>
              <w:rPr>
                <w:i w:val="1"/>
                <w:iCs w:val="1"/>
              </w:rPr>
              <w:t xml:space="preserve">Rome et la science moderne entre Renaissance et Lumières</w:t>
            </w:r>
            <w:r>
              <w:rPr/>
              <w:t xml:space="preserve">, Ecole Française de Rome, pp.370-414,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arts mécaniques dans les Sciences mathématiques réduites en tables d'Egnatio Danti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Dubourg Glatigny, Pascal ; Vérin, Hélène. </w:t>
            </w:r>
            <w:r>
              <w:rPr>
                <w:i w:val="1"/>
                <w:iCs w:val="1"/>
              </w:rPr>
              <w:t xml:space="preserve">Réduire en art, la technologie de la Renaissance aux Lumières</w:t>
            </w:r>
            <w:r>
              <w:rPr/>
              <w:t xml:space="preserve">, Maison des sciences de l'homme éditions, pp.199-212,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Rome au seizième siècle (1544-1599) : décrire et reconstituer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</w:p>
          <w:p>
            <w:pPr/>
            <w:r>
              <w:rPr/>
              <w:t xml:space="preserve">Romano, Antonella. </w:t>
            </w:r>
            <w:r>
              <w:rPr>
                <w:i w:val="1"/>
                <w:iCs w:val="1"/>
              </w:rPr>
              <w:t xml:space="preserve">Rome et la science moderne entre Renaissance et Lumières</w:t>
            </w:r>
            <w:r>
              <w:rPr/>
              <w:t xml:space="preserve">, Ecole française de Rome, pp.369-414, 2008,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⟨10.4000/books.efr.1945⟩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en art, un phénomène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Vérin</w:t>
              </w:r>
            </w:hyperlink>
          </w:p>
          <w:p>
            <w:pPr/>
            <w:r>
              <w:rPr/>
              <w:t xml:space="preserve">Dubourg Glatigny, Pascal ; Vérin, Hélène. </w:t>
            </w:r>
            <w:r>
              <w:rPr>
                <w:i w:val="1"/>
                <w:iCs w:val="1"/>
              </w:rPr>
              <w:t xml:space="preserve">Réduire en art, la technologie de la Renaissance aux Lumières</w:t>
            </w:r>
            <w:r>
              <w:rPr/>
              <w:t xml:space="preserve">, Maison des sciences de l'homme éditions, pp.59-94,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dans les arts et les métiers : transmission et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M. Cojannot-Le Blanc, M. Dalai Emiliani, P. Dubourg Glatigny. </w:t>
            </w:r>
            <w:r>
              <w:rPr>
                <w:i w:val="1"/>
                <w:iCs w:val="1"/>
              </w:rPr>
              <w:t xml:space="preserve">L'artiste et l'œuvre à l'épreuve de la perspective</w:t>
            </w:r>
            <w:r>
              <w:rPr/>
              <w:t xml:space="preserve">, Ecole française de Rome, pp.115-121,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perspective matérielle dans les traités du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M. Cojannot-Le Blanc, M. Dalai Emiliani, P. Dubourg Glatigny. </w:t>
            </w:r>
            <w:r>
              <w:rPr>
                <w:i w:val="1"/>
                <w:iCs w:val="1"/>
              </w:rPr>
              <w:t xml:space="preserve">L'artiste et l'œuvre à l'épreuve de la perspective</w:t>
            </w:r>
            <w:r>
              <w:rPr/>
              <w:t xml:space="preserve">, Ecole française de Rome, pp.365-384,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Trinité-des-Monts dans la République romaine des sciences et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l'Ecole française de Rome</w:t>
            </w:r>
            <w:r>
              <w:rPr/>
              <w:t xml:space="preserve">, publication en série, pp.7-218,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perspectiva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José Luis Montesinos Sirera ; Sergio Toledo Prats. </w:t>
            </w:r>
            <w:r>
              <w:rPr>
                <w:i w:val="1"/>
                <w:iCs w:val="1"/>
              </w:rPr>
              <w:t xml:space="preserve">Los orìgenes de la ciencia moderna</w:t>
            </w:r>
            <w:r>
              <w:rPr/>
              <w:t xml:space="preserve">, Fundación Orotava, pp.245-258, 2004, SEMINARIO «OROTAVA» DE HISTORIA DE LA CIENCIA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Vredeman de Vries en de perspectiefleer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H. Borggrefe, V. Lüpkes, P. Huvenne, B. van Beneden. </w:t>
            </w:r>
            <w:r>
              <w:rPr>
                <w:i w:val="1"/>
                <w:iCs w:val="1"/>
              </w:rPr>
              <w:t xml:space="preserve">Tussen stadspaleizen en luchtkastelen, Hans Vredeman de Vries en de Renaissance</w:t>
            </w:r>
            <w:r>
              <w:rPr/>
              <w:t xml:space="preserve">, Ludion, pp.127-132,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d'Architecture d'Antonio Labacco, 1552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C. Monbeig Goguel. </w:t>
            </w:r>
            <w:r>
              <w:rPr>
                <w:i w:val="1"/>
                <w:iCs w:val="1"/>
              </w:rPr>
              <w:t xml:space="preserve">Francesco Salviati ou la bella maniera</w:t>
            </w:r>
            <w:r>
              <w:rPr/>
              <w:t xml:space="preserve">, RMN, pp.332-335,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Peraire Ground Truth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Pérez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⟨10.5281/zenodo.7185907⟩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Sprache für alle. Künstlerinnen und Künstler weltweit verstehen die Kraft, die in der Weltsprache Esperanto liegt, und nutzen das.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2021,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Michela Passini, L’œil et l’archive. Une histoire de l’histoire de 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2020, pp.235-240.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⟨10.4000/rhsh.4916⟩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Voĉoj el la Tero&amp;quot;: Meksika Nacia Belarta Muzeo ekspozicias lingvan diversecon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l'espace à la mesure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2012, pp.167-182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L'acritica del museo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Dispareri in materia d'architettura, et perspettiva de Martino Bassi (1572)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pratica della perspettiva de Daniel Barbaro (Venise, 1568)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perspective positive de Jacques Androuet du Cerceau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le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2001,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halshs-00450977v1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56028v1" TargetMode="External"/><Relationship Id="rId8" Type="http://schemas.openxmlformats.org/officeDocument/2006/relationships/hyperlink" Target="https://hal.science/search/index/?q=*&amp;authFullName_s=Pascal Dubourg Glatigny" TargetMode="External"/><Relationship Id="rId9" Type="http://schemas.openxmlformats.org/officeDocument/2006/relationships/hyperlink" Target="https://dx.doi.org/10.3366/cult.2024.0305" TargetMode="External"/><Relationship Id="rId10" Type="http://schemas.openxmlformats.org/officeDocument/2006/relationships/hyperlink" Target="https://hal.science/hal-04757824v1" TargetMode="External"/><Relationship Id="rId11" Type="http://schemas.openxmlformats.org/officeDocument/2006/relationships/hyperlink" Target="https://dx.doi.org/10.3366/cult.2024.0308" TargetMode="External"/><Relationship Id="rId12" Type="http://schemas.openxmlformats.org/officeDocument/2006/relationships/hyperlink" Target="https://shs.hal.science/halshs-04229311v1" TargetMode="External"/><Relationship Id="rId13" Type="http://schemas.openxmlformats.org/officeDocument/2006/relationships/hyperlink" Target="https://hal.science/hal-03727122v1" TargetMode="External"/><Relationship Id="rId14" Type="http://schemas.openxmlformats.org/officeDocument/2006/relationships/hyperlink" Target="https://hal.science/hal-03476051v1" TargetMode="External"/><Relationship Id="rId15" Type="http://schemas.openxmlformats.org/officeDocument/2006/relationships/hyperlink" Target="https://hal.science/hal-03476053v1" TargetMode="External"/><Relationship Id="rId16" Type="http://schemas.openxmlformats.org/officeDocument/2006/relationships/hyperlink" Target="https://shs.hal.science/halshs-02496465v1" TargetMode="External"/><Relationship Id="rId17" Type="http://schemas.openxmlformats.org/officeDocument/2006/relationships/hyperlink" Target="https://shs.hal.science/halshs-02569135v1" TargetMode="External"/><Relationship Id="rId18" Type="http://schemas.openxmlformats.org/officeDocument/2006/relationships/hyperlink" Target="https://hal.science/search/index/?q=*&amp;authFullName_s=Javier Alcalde" TargetMode="External"/><Relationship Id="rId19" Type="http://schemas.openxmlformats.org/officeDocument/2006/relationships/hyperlink" Target="https://shs.hal.science/halshs-02969781v1" TargetMode="External"/><Relationship Id="rId20" Type="http://schemas.openxmlformats.org/officeDocument/2006/relationships/hyperlink" Target="https://shs.hal.science/halshs-02957618v1" TargetMode="External"/><Relationship Id="rId21" Type="http://schemas.openxmlformats.org/officeDocument/2006/relationships/hyperlink" Target="https://shs.hal.science/halshs-01191418v1" TargetMode="External"/><Relationship Id="rId22" Type="http://schemas.openxmlformats.org/officeDocument/2006/relationships/hyperlink" Target="https://shs.hal.science/halshs-02957655v1" TargetMode="External"/><Relationship Id="rId23" Type="http://schemas.openxmlformats.org/officeDocument/2006/relationships/hyperlink" Target="https://shs.hal.science/halshs-00430208v1" TargetMode="External"/><Relationship Id="rId24" Type="http://schemas.openxmlformats.org/officeDocument/2006/relationships/hyperlink" Target="https://hal.science/search/index/?q=*&amp;authFullName_s=Estelle A. Mar&#233;" TargetMode="External"/><Relationship Id="rId25" Type="http://schemas.openxmlformats.org/officeDocument/2006/relationships/hyperlink" Target="https://hal.science/search/index/?q=*&amp;authFullName_s=Russell Stafford Viljoen" TargetMode="External"/><Relationship Id="rId26" Type="http://schemas.openxmlformats.org/officeDocument/2006/relationships/hyperlink" Target="https://shs.hal.science/halshs-02957645v1" TargetMode="External"/><Relationship Id="rId27" Type="http://schemas.openxmlformats.org/officeDocument/2006/relationships/hyperlink" Target="https://shs.hal.science/halshs-00452176v1" TargetMode="External"/><Relationship Id="rId28" Type="http://schemas.openxmlformats.org/officeDocument/2006/relationships/hyperlink" Target="https://shs.hal.science/halshs-00452170v1" TargetMode="External"/><Relationship Id="rId29" Type="http://schemas.openxmlformats.org/officeDocument/2006/relationships/hyperlink" Target="https://hal.science/search/index/?q=*&amp;authFullName_s=Antonella Romano" TargetMode="External"/><Relationship Id="rId30" Type="http://schemas.openxmlformats.org/officeDocument/2006/relationships/hyperlink" Target="https://shs.hal.science/halshs-00452141v1" TargetMode="External"/><Relationship Id="rId31" Type="http://schemas.openxmlformats.org/officeDocument/2006/relationships/hyperlink" Target="https://hal.science/search/index/?q=*&amp;authFullName_s=Marianne Cojannot-Le Blanc" TargetMode="External"/><Relationship Id="rId32" Type="http://schemas.openxmlformats.org/officeDocument/2006/relationships/hyperlink" Target="https://shs.hal.science/halshs-00452174v1" TargetMode="External"/><Relationship Id="rId33" Type="http://schemas.openxmlformats.org/officeDocument/2006/relationships/hyperlink" Target="https://shs.hal.science/halshs-00452164v1" TargetMode="External"/><Relationship Id="rId34" Type="http://schemas.openxmlformats.org/officeDocument/2006/relationships/hyperlink" Target="https://shs.hal.science/halshs-00452163v1" TargetMode="External"/><Relationship Id="rId35" Type="http://schemas.openxmlformats.org/officeDocument/2006/relationships/hyperlink" Target="https://shs.hal.science/halshs-00448187v1" TargetMode="External"/><Relationship Id="rId36" Type="http://schemas.openxmlformats.org/officeDocument/2006/relationships/hyperlink" Target="https://shs.hal.science/halshs-00448194v1" TargetMode="External"/><Relationship Id="rId37" Type="http://schemas.openxmlformats.org/officeDocument/2006/relationships/hyperlink" Target="https://shs.hal.science/halshs-00452156v1" TargetMode="External"/><Relationship Id="rId38" Type="http://schemas.openxmlformats.org/officeDocument/2006/relationships/hyperlink" Target="https://shs.hal.science/halshs-00452151v1" TargetMode="External"/><Relationship Id="rId39" Type="http://schemas.openxmlformats.org/officeDocument/2006/relationships/hyperlink" Target="https://shs.hal.science/halshs-00452142v1" TargetMode="External"/><Relationship Id="rId40" Type="http://schemas.openxmlformats.org/officeDocument/2006/relationships/hyperlink" Target="https://shs.hal.science/halshs-04691070v1" TargetMode="External"/><Relationship Id="rId41" Type="http://schemas.openxmlformats.org/officeDocument/2006/relationships/hyperlink" Target="https://hal.science/hal-04639723v1" TargetMode="External"/><Relationship Id="rId42" Type="http://schemas.openxmlformats.org/officeDocument/2006/relationships/hyperlink" Target="https://hal.science/search/index/?q=*&amp;authFullName_s=Alessandro Gallicchio" TargetMode="External"/><Relationship Id="rId43" Type="http://schemas.openxmlformats.org/officeDocument/2006/relationships/hyperlink" Target="https://shs.hal.science/halshs-02915944v1" TargetMode="External"/><Relationship Id="rId44" Type="http://schemas.openxmlformats.org/officeDocument/2006/relationships/hyperlink" Target="https://shs.hal.science/halshs-02505118v1" TargetMode="External"/><Relationship Id="rId45" Type="http://schemas.openxmlformats.org/officeDocument/2006/relationships/hyperlink" Target="https://hal.parisnanterre.fr/hal-01538792v1" TargetMode="External"/><Relationship Id="rId46" Type="http://schemas.openxmlformats.org/officeDocument/2006/relationships/hyperlink" Target="https://shs.hal.science/halshs-00452148v1" TargetMode="External"/><Relationship Id="rId47" Type="http://schemas.openxmlformats.org/officeDocument/2006/relationships/hyperlink" Target="https://shs.hal.science/halshs-02419387v1" TargetMode="External"/><Relationship Id="rId48" Type="http://schemas.openxmlformats.org/officeDocument/2006/relationships/hyperlink" Target="https://shs.hal.science/halshs-01639193v1" TargetMode="External"/><Relationship Id="rId49" Type="http://schemas.openxmlformats.org/officeDocument/2006/relationships/hyperlink" Target="https://hal.science/search/index/?q=*&amp;authFullName_s=Jerome Bazin" TargetMode="External"/><Relationship Id="rId50" Type="http://schemas.openxmlformats.org/officeDocument/2006/relationships/hyperlink" Target="https://hal.science/search/index/?q=*&amp;authFullName_s=Piotr Piotrowski" TargetMode="External"/><Relationship Id="rId51" Type="http://schemas.openxmlformats.org/officeDocument/2006/relationships/hyperlink" Target="https://shs.hal.science/halshs-00704325v1" TargetMode="External"/><Relationship Id="rId52" Type="http://schemas.openxmlformats.org/officeDocument/2006/relationships/hyperlink" Target="https://shs.hal.science/halshs-00638992v1" TargetMode="External"/><Relationship Id="rId53" Type="http://schemas.openxmlformats.org/officeDocument/2006/relationships/hyperlink" Target="https://hal.science/search/index/?q=*&amp;authFullName_s=Matthias Bleyl" TargetMode="External"/><Relationship Id="rId54" Type="http://schemas.openxmlformats.org/officeDocument/2006/relationships/hyperlink" Target="https://shs.hal.science/halshs-00430216v1" TargetMode="External"/><Relationship Id="rId55" Type="http://schemas.openxmlformats.org/officeDocument/2006/relationships/hyperlink" Target="https://hal.science/search/index/?q=*&amp;authFullName_s=H&#233;l&#232;ne V&#233;rin" TargetMode="External"/><Relationship Id="rId56" Type="http://schemas.openxmlformats.org/officeDocument/2006/relationships/hyperlink" Target="https://shs.hal.science/halshs-00452140v1" TargetMode="External"/><Relationship Id="rId57" Type="http://schemas.openxmlformats.org/officeDocument/2006/relationships/hyperlink" Target="https://hal.parisnanterre.fr/hal-01538791v1" TargetMode="External"/><Relationship Id="rId58" Type="http://schemas.openxmlformats.org/officeDocument/2006/relationships/hyperlink" Target="https://hal.science/search/index/?q=*&amp;authFullName_s=Marisa Dalai Emiliani" TargetMode="External"/><Relationship Id="rId59" Type="http://schemas.openxmlformats.org/officeDocument/2006/relationships/hyperlink" Target="https://shs.hal.science/halshs-00452111v1" TargetMode="External"/><Relationship Id="rId60" Type="http://schemas.openxmlformats.org/officeDocument/2006/relationships/hyperlink" Target="https://shs.hal.science/halshs-00452136v1" TargetMode="External"/><Relationship Id="rId61" Type="http://schemas.openxmlformats.org/officeDocument/2006/relationships/hyperlink" Target="https://shs.hal.science/halshs-04143786v1" TargetMode="External"/><Relationship Id="rId62" Type="http://schemas.openxmlformats.org/officeDocument/2006/relationships/hyperlink" Target="https://www.librejo.com/" TargetMode="External"/><Relationship Id="rId63" Type="http://schemas.openxmlformats.org/officeDocument/2006/relationships/hyperlink" Target="https://shs.hal.science/halshs-03992771v1" TargetMode="External"/><Relationship Id="rId64" Type="http://schemas.openxmlformats.org/officeDocument/2006/relationships/hyperlink" Target="https://shs.hal.science/halshs-03992774v1" TargetMode="External"/><Relationship Id="rId65" Type="http://schemas.openxmlformats.org/officeDocument/2006/relationships/hyperlink" Target="https://shs.hal.science/halshs-03992749v1" TargetMode="External"/><Relationship Id="rId66" Type="http://schemas.openxmlformats.org/officeDocument/2006/relationships/hyperlink" Target="https://shs.hal.science/halshs-01646369v1" TargetMode="External"/><Relationship Id="rId67" Type="http://schemas.openxmlformats.org/officeDocument/2006/relationships/hyperlink" Target="https://hal.science/search/index/?q=*&amp;authFullName_s=Catherine Gousseff" TargetMode="External"/><Relationship Id="rId68" Type="http://schemas.openxmlformats.org/officeDocument/2006/relationships/hyperlink" Target="https://shs.hal.science/halshs-03992760v1" TargetMode="External"/><Relationship Id="rId69" Type="http://schemas.openxmlformats.org/officeDocument/2006/relationships/hyperlink" Target="https://shs.hal.science/halshs-02957358v1" TargetMode="External"/><Relationship Id="rId70" Type="http://schemas.openxmlformats.org/officeDocument/2006/relationships/hyperlink" Target="https://dx.doi.org/10.15122/isbn.978-2-406-05785-7.p.0031" TargetMode="External"/><Relationship Id="rId71" Type="http://schemas.openxmlformats.org/officeDocument/2006/relationships/hyperlink" Target="https://shs.hal.science/halshs-02957531v1" TargetMode="External"/><Relationship Id="rId72" Type="http://schemas.openxmlformats.org/officeDocument/2006/relationships/hyperlink" Target="https://shs.hal.science/halshs-01191421v1" TargetMode="External"/><Relationship Id="rId73" Type="http://schemas.openxmlformats.org/officeDocument/2006/relationships/hyperlink" Target="https://shs.hal.science/halshs-01191415v1" TargetMode="External"/><Relationship Id="rId74" Type="http://schemas.openxmlformats.org/officeDocument/2006/relationships/hyperlink" Target="https://dx.doi.org/10.1007/978-3-319-05998-3_9" TargetMode="External"/><Relationship Id="rId75" Type="http://schemas.openxmlformats.org/officeDocument/2006/relationships/hyperlink" Target="https://shs.hal.science/halshs-01093607v1" TargetMode="External"/><Relationship Id="rId76" Type="http://schemas.openxmlformats.org/officeDocument/2006/relationships/hyperlink" Target="https://shs.hal.science/halshs-01191412v1" TargetMode="External"/><Relationship Id="rId77" Type="http://schemas.openxmlformats.org/officeDocument/2006/relationships/hyperlink" Target="https://shs.hal.science/halshs-00705571v1" TargetMode="External"/><Relationship Id="rId78" Type="http://schemas.openxmlformats.org/officeDocument/2006/relationships/hyperlink" Target="https://shs.hal.science/halshs-02957343v1" TargetMode="External"/><Relationship Id="rId79" Type="http://schemas.openxmlformats.org/officeDocument/2006/relationships/hyperlink" Target="https://shs.hal.science/halshs-00638998v1" TargetMode="External"/><Relationship Id="rId80" Type="http://schemas.openxmlformats.org/officeDocument/2006/relationships/hyperlink" Target="https://shs.hal.science/halshs-00493153v1" TargetMode="External"/><Relationship Id="rId81" Type="http://schemas.openxmlformats.org/officeDocument/2006/relationships/hyperlink" Target="https://shs.hal.science/halshs-00470787v1" TargetMode="External"/><Relationship Id="rId82" Type="http://schemas.openxmlformats.org/officeDocument/2006/relationships/hyperlink" Target="https://shs.hal.science/halshs-00432487v1" TargetMode="External"/><Relationship Id="rId83" Type="http://schemas.openxmlformats.org/officeDocument/2006/relationships/hyperlink" Target="https://shs.hal.science/halshs-00204130v1" TargetMode="External"/><Relationship Id="rId84" Type="http://schemas.openxmlformats.org/officeDocument/2006/relationships/hyperlink" Target="https://hal.science/search/index/?q=*&amp;authFullName_s=Jean-Marc Besse" TargetMode="External"/><Relationship Id="rId85" Type="http://schemas.openxmlformats.org/officeDocument/2006/relationships/hyperlink" Target="https://shs.hal.science/halshs-00430218v1" TargetMode="External"/><Relationship Id="rId86" Type="http://schemas.openxmlformats.org/officeDocument/2006/relationships/hyperlink" Target="https://shs.hal.science/halshs-00623705v1" TargetMode="External"/><Relationship Id="rId87" Type="http://schemas.openxmlformats.org/officeDocument/2006/relationships/hyperlink" Target="https://dx.doi.org/10.4000/books.efr.1945" TargetMode="External"/><Relationship Id="rId88" Type="http://schemas.openxmlformats.org/officeDocument/2006/relationships/hyperlink" Target="https://shs.hal.science/halshs-00430220v1" TargetMode="External"/><Relationship Id="rId89" Type="http://schemas.openxmlformats.org/officeDocument/2006/relationships/hyperlink" Target="https://shs.hal.science/halshs-00452182v1" TargetMode="External"/><Relationship Id="rId90" Type="http://schemas.openxmlformats.org/officeDocument/2006/relationships/hyperlink" Target="https://shs.hal.science/halshs-00452185v1" TargetMode="External"/><Relationship Id="rId91" Type="http://schemas.openxmlformats.org/officeDocument/2006/relationships/hyperlink" Target="https://shs.hal.science/halshs-00452139v1" TargetMode="External"/><Relationship Id="rId92" Type="http://schemas.openxmlformats.org/officeDocument/2006/relationships/hyperlink" Target="https://shs.hal.science/halshs-00450973v1" TargetMode="External"/><Relationship Id="rId93" Type="http://schemas.openxmlformats.org/officeDocument/2006/relationships/hyperlink" Target="https://shs.hal.science/halshs-00452159v1" TargetMode="External"/><Relationship Id="rId94" Type="http://schemas.openxmlformats.org/officeDocument/2006/relationships/hyperlink" Target="https://shs.hal.science/halshs-00452153v1" TargetMode="External"/><Relationship Id="rId95" Type="http://schemas.openxmlformats.org/officeDocument/2006/relationships/hyperlink" Target="https://shs.hal.science/halshs-04770370v1" TargetMode="External"/><Relationship Id="rId96" Type="http://schemas.openxmlformats.org/officeDocument/2006/relationships/hyperlink" Target="https://hal.science/search/index/?q=*&amp;authFullName_s=Alix Chagu&#233;" TargetMode="External"/><Relationship Id="rId97" Type="http://schemas.openxmlformats.org/officeDocument/2006/relationships/hyperlink" Target="https://hal.science/search/index/?q=*&amp;authFullName_s=P&#233;rez Gilles" TargetMode="External"/><Relationship Id="rId98" Type="http://schemas.openxmlformats.org/officeDocument/2006/relationships/hyperlink" Target="https://dx.doi.org/10.5281/zenodo.7185907" TargetMode="External"/><Relationship Id="rId99" Type="http://schemas.openxmlformats.org/officeDocument/2006/relationships/hyperlink" Target="https://shs.hal.science/halshs-03494596v1" TargetMode="External"/><Relationship Id="rId100" Type="http://schemas.openxmlformats.org/officeDocument/2006/relationships/hyperlink" Target="https://shs.hal.science/halshs-02962475v1" TargetMode="External"/><Relationship Id="rId101" Type="http://schemas.openxmlformats.org/officeDocument/2006/relationships/hyperlink" Target="https://dx.doi.org/10.4000/rhsh.4916" TargetMode="External"/><Relationship Id="rId102" Type="http://schemas.openxmlformats.org/officeDocument/2006/relationships/hyperlink" Target="https://shs.hal.science/halshs-02957633v1" TargetMode="External"/><Relationship Id="rId103" Type="http://schemas.openxmlformats.org/officeDocument/2006/relationships/hyperlink" Target="https://shs.hal.science/halshs-00769271v1" TargetMode="External"/><Relationship Id="rId104" Type="http://schemas.openxmlformats.org/officeDocument/2006/relationships/hyperlink" Target="https://shs.hal.science/halshs-00628568v1" TargetMode="External"/><Relationship Id="rId105" Type="http://schemas.openxmlformats.org/officeDocument/2006/relationships/hyperlink" Target="https://shs.hal.science/halshs-00623701v1" TargetMode="External"/><Relationship Id="rId106" Type="http://schemas.openxmlformats.org/officeDocument/2006/relationships/hyperlink" Target="https://shs.hal.science/halshs-00535947v1" TargetMode="External"/><Relationship Id="rId107" Type="http://schemas.openxmlformats.org/officeDocument/2006/relationships/hyperlink" Target="https://shs.hal.science/halshs-00450966v1" TargetMode="External"/><Relationship Id="rId108" Type="http://schemas.openxmlformats.org/officeDocument/2006/relationships/hyperlink" Target="https://shs.hal.science/halshs-0045097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Dubourg Glatigny</dc:title>
  <dc:description>CV</dc:description>
  <dc:subject/>
  <cp:keywords/>
  <cp:category/>
  <cp:lastModifiedBy/>
  <dcterms:created xsi:type="dcterms:W3CDTF">2026-05-19T11:09:13+02:00</dcterms:created>
  <dcterms:modified xsi:type="dcterms:W3CDTF">2026-05-19T11:09:13+02:00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