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Auraix-Jonchière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pascale-auraix-jonchiere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035358203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 Sand et le sentiment écologique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2024, Pierre Causse et Zoé Commère (dir.), «George Sand et l’écologie», 46, p. 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paysages enfantés de Jules Barbey d’Aurevilly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Paris, Lettres Modernes Minard, série « Jules Barbey d’Aurevilly », n°25 « Le paysage », 151-165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destin tragique de Jeanne. Réflexion sociopoétique et ethnopoétique sur un malheur annoncé (Jeanne de George Sand)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2022, vol. 58, n° 2, "Le Récit de malheur au XIXe siècle", Sophie Ménard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Diaboliques de Jules Barbey d’Aurevilly. Lecture sociopoétique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Paris, Lettres Modernes Minard, série « Jules Barbey d’Aurevilly », n°25, « Le paysage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déviants et force oppositionnelle dans quelques romans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Céline Roussel et Soline Vennetier (dir.), Discours et représentations du handicap. Perspectives culturelles, Paris, classiques Garnier, 2019, 374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 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dans Mauprat, forme et signification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Autour du programme d'agrégation 2021,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d'Aurevilly. L'épistolier et la comédie (&amp;quot;Lettres à Trebutien&amp;quot;)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Modernes. Jules Barbey d'Aurevilly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reconfiguration dans Schneewittchen (Blanche-Neige) de Robert Walser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2012, Le Dialogisme intertextuel des contes de Grimm, 9,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petite ville (suite). Crime et communauté chez Barbey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sociopoétique, programme « Intégrer/quitter la communauté »</w:t>
            </w:r>
            <w:r>
              <w:rPr/>
              <w:t xml:space="preserve">, Françoise Le Borgne (CELIS-UCA) et Alain Montandon (CELIS-UCA/IUF), Feb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Loulou dans tous ses états : de Flaubert à Julian Barnes, avatars sociopoétiques d’un drôle d’oiseau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perroquet et le corbeau »</w:t>
            </w:r>
            <w:r>
              <w:rPr/>
              <w:t xml:space="preserve">, Françoise Le Borgne (CELIS-UCA), Alain Montandon (CELIS-UCA), Irène Salas (EHESS) et Sylvain Ledda (Cérédl, Université de Rouen), Aug 2024, Charroux,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L’herbier des poètes – de Marceline Desbordes-Valmore à Amélie Murat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(Re)Découvrir la poétesse Amélie Murat (1882-1940) »</w:t>
            </w:r>
            <w:r>
              <w:rPr/>
              <w:t xml:space="preserve">, Responsables scientifiques : Yvan Daniel, Oriane Chevalier et Paolo Dias Fernandes, Dec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Promenades autour d’un village de George Sand (1866) : un essai d’écolittérature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littérature de voyage au prisme de l’écopoétique »</w:t>
            </w:r>
            <w:r>
              <w:rPr/>
              <w:t xml:space="preserve">, Yvan Daniel; Alain Romestaing,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des Lettres modernes Minard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 Lumières et romantismes »</w:t>
            </w:r>
            <w:r>
              <w:rPr/>
              <w:t xml:space="preserve">, Fanny Platelle,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Maxence Fermine, L’Apiculteur : représentation sociale et fonction symbolique », in Colloque : « Figures de l’apiculteur dans la littérature et au cinéma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l’apiculteur dans la littérature et au cinéma</w:t>
            </w:r>
            <w:r>
              <w:rPr/>
              <w:t xml:space="preserve">, Responsables scientifiques : Yvan Daniel et Alain Montandon, Jun 2022, Charroux (Allier).,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Poésie du jardin et conscience écologique : George Sand, un parcours du roman au conte », in Journée d’études junior sur le thème du jardin : « Le jardin des poètes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junior sur le thème du jardin : « Le jardin des poètes »</w:t>
            </w:r>
            <w:r>
              <w:rPr/>
              <w:t xml:space="preserve">, Responsable scientifique : Yvan Daniel, Jun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Transformations d’Anne Sexton ou les contes au miroir des mères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Des contes des Grimm à leur « transformation » par Anne Sexton : un miroir à deux faces »</w:t>
            </w:r>
            <w:r>
              <w:rPr/>
              <w:t xml:space="preserve">, Patricia Godi-Tkatchouk (UCA) et Catherine Tauveron (Université de Bretagne Occidentale), Sep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déviants et force oppositionnelle dans quelques romans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franco-latino-américain de recherche sur le Handicap</w:t>
            </w:r>
            <w:r>
              <w:rPr/>
              <w:t xml:space="preserve">, Université Laval,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 romantique et la forêt des contes : ombres, enchantements, cheminements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d’études SHS-Forêt</w:t>
            </w:r>
            <w:r>
              <w:rPr/>
              <w:t xml:space="preserve">, Frédéric Calas, Agata Jackiewicz (PRAXILING) et Pascale Auraix-Jonchière (CELIS), Mar 2020,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Barbe-Bleue esthète : Henri de Régnier, Gustave Kahn, Gaston Leroux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SERD (Société des études romantiques et XIXémistes), « Pièce défendue : mémoires de la Barbe-Bleue au XIXe siècle »</w:t>
            </w:r>
            <w:r>
              <w:rPr/>
              <w:t xml:space="preserve">, (Organisatrices) : Herline Pernoud et Marion Glaumaud-Carbonnier, Apr 2019, Maison de la Recherche, Université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jardin dans le roman français du XIXe siècle : théorie et pratique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« Organisation et réorganisation des espaces culturels. Politiques et représentations »</w:t>
            </w:r>
            <w:r>
              <w:rPr/>
              <w:t xml:space="preserve">, (Organisateur) : Hildegard Haberl, Apr 2019, Université de Caen, MRSH,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métiers et déformation corporelle en régime réaliste et naturaliste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Handicap(s) et pauvreté(s) »</w:t>
            </w:r>
            <w:r>
              <w:rPr/>
              <w:t xml:space="preserve">, (Organisateur) : Florian Aumond, Oct 2019,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Dictionnaire George Sand (Simone Bernard-Griffiths et Pascale Auraix-Jonchière (dir.), Paris, Honoré Champion, 2015)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« Écrivains de A à Z : enjeux, méthodes et usages des dictionnaires d’auteurs »</w:t>
            </w:r>
            <w:r>
              <w:rPr/>
              <w:t xml:space="preserve">, (Organisateur) : Jean-Yves Laurichesse, Nov 2019, Librairie Ombres blanches,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Sociopoétique, hétéroreprésentation et autoreprésentation des Roms (domaine littéraire et intermédial)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préparatoire du colloque international « Ästhetik(en) der Roma »</w:t>
            </w:r>
            <w:r>
              <w:rPr/>
              <w:t xml:space="preserve">, (Organisateur) : Marina Hertrampf, Kirsten von Hagen, Mar 2019,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comme lieu du romanesque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Jardins et littérature »</w:t>
            </w:r>
            <w:r>
              <w:rPr/>
              <w:t xml:space="preserve">, (Organisateurs) : la Région Normandie et en partenariat avec la bibliothèque Alexis de Tovqueville et l’Institut Européen des Jardins et Paysages, May 2019, Abbaye-aux-Dames et bibliothèque Alexis de Tovqueville,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déviation des genres genres chez George Sand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Les dessous des genres. Sexe et (sous)-genres littéraires »</w:t>
            </w:r>
            <w:r>
              <w:rPr/>
              <w:t xml:space="preserve">, (Organisatrices) : Andrea Oberhuber et Laetitia Hanin, May 2019,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l’hétéroreprésentation à l’autoreprésentation : nature et simplicité dans l’œuvre de Philomena Franz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Ästhetik(en) der Roma »</w:t>
            </w:r>
            <w:r>
              <w:rPr/>
              <w:t xml:space="preserve">, (Organisateurs) : Marina Hertrampf, Kirsten von Hagen, Oct 2019, Université de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Rites d’hospitalité et arts de la scène dans les romans de George Sand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: « Mondes et sociabilité du spectacle autour de George Sand »</w:t>
            </w:r>
            <w:r>
              <w:rPr/>
              <w:t xml:space="preserve">, (Organisatrices) : Valentina Ponzetto et Corinne Fournier-Kiss., Jun 2019, Université de Berne et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Peau, fourrure et perception dans Peau d’Âne et ses réécritures (Perrault, Grimm, Beck)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"Peaux de bêtes et fourrures dans les mythes, les fables et les contes"</w:t>
            </w:r>
            <w:r>
              <w:rPr/>
              <w:t xml:space="preserve">, (Organisateurs) : Anne-Sophie Gomez; Frédéric Calas,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Éditions Honoré Champion.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Blanche-Neige. Réception d'un conte littéraire. Lecture sociopoétique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PUBP. , p. 332, 2024, coll. « Mythographie et société », 9782383772842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récits sur la forêt.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Blaise Pascal, 2023, Mythologie et société, Pascale Auraix-Jonchière, 9782383770893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handicap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, 2021, Revue Sociopoétiques n° 6, Clermont-Ferrand, POLEN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George Sand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Bernard-Griffiths</w:t>
              </w:r>
            </w:hyperlink>
          </w:p>
          <w:p>
            <w:pPr/>
            <w:r>
              <w:rPr/>
              <w:t xml:space="preserve">Honoré Champion. , 1264 p., 2020, 9782380960143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Mode, vêtements, accessoires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, 23, 343 p., 2020, 978-2-406-10484-1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 bois dormant en ses métamorphoses : textualité, transtextualité, iconotextualité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https://www.pubp.fr/sciences-humaines-et-sociales/162-la-belle-au-bois-dormant-en-ses-metamorphoses.html, 2019, A la croisée des SHS, 9782845168152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la comédie. (Responsables scientifiques) : Mathilde Bertrand et Elise Sorel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Classiques Garnier. , 22, pp.235, 2019, Revue des Lettres Modernes, série « Barbey d’Aurevilly », 978-2-406-09533-0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 bois dormant en ses métamorphoses. Textualité, transtextualité, iconotextualité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</w:p>
          <w:p>
            <w:pPr/>
            <w:r>
              <w:rPr/>
              <w:t xml:space="preserve">Clermont-Ferrand, PUBP. , pp.292, 2019, coll. « Croisée en SHS », 978-2-84516-815-2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L'épanchement du conte dans la littérature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Christiane 0 Connan-Pintado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Béhotéguy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enchantements. Mélanges offerts à Simone Bernard-Griffiths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Pickering</w:t>
              </w:r>
            </w:hyperlink>
          </w:p>
          <w:p>
            <w:pPr/>
            <w:r>
              <w:rPr/>
              <w:t xml:space="preserve">Clermont-Ferrand, Presses universitaires Blaise Pascal, 2009, Coll. Révolutions et Romantismes, n° 14, 731 p., ISBN 978-2-84516-424-6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l’Œuvre. Perspectives épistolaires sur la création littéraire et picturale au XIXe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Croisille</w:t>
              </w:r>
            </w:hyperlink>
          </w:p>
          <w:p>
            <w:pPr/>
            <w:r>
              <w:rPr/>
              <w:t xml:space="preserve">Clermont-Ferrand, Presses universitaires Blaise Pascal, 2009, Coll. Ecritures de l'intime, cahier n° 19, 276 p., ISBN 978-2-84516-425-3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Blanche-Neige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p. 67-70,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Cabane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p. 284-288,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Quercus - le chêne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forêt, espace du care dans les fictions romanesques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in Nouveaux récits sur la forêt, Frédéric Calas et Pascale Auraix-Jonchière (dir.),</w:t>
            </w:r>
            <w:r>
              <w:rPr/>
              <w:t xml:space="preserve">, , p. 273-297., 2023, coll. « Mythographies et sociétés », 978-2-38377-089-3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« J’ai des feuilles dans les mains j’ai des feuilles dans la bouche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in Nouveaux récits sur la forêt, Frédéric Calas et Pascale Auraix-Jonchière (dir.)</w:t>
            </w:r>
            <w:r>
              <w:rPr/>
              <w:t xml:space="preserve">, , p. 323-330., 2023, coll. « Mythographies et sociétés », 978-2-38377-089-3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des objets et définition d’un genre, le « roman romanesque »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Pascale Auraix-Jonchière, Brigitte Diaz et Catherine Masson (éd.). </w:t>
            </w:r>
            <w:r>
              <w:rPr>
                <w:i w:val="1"/>
                <w:iCs w:val="1"/>
              </w:rPr>
              <w:t xml:space="preserve">George Sand et le monde des objets</w:t>
            </w:r>
            <w:r>
              <w:rPr/>
              <w:t xml:space="preserve">, , p. 453-465, 2021, Paris, Classiques Garnier, coll. « Rencontres », 978-2-406-11199-3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Paroles de femmes sur la violence en contexte frictionnel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Isabelle Rome et Éric Martinent (dir.). </w:t>
            </w:r>
            <w:r>
              <w:rPr>
                <w:i w:val="1"/>
                <w:iCs w:val="1"/>
              </w:rPr>
              <w:t xml:space="preserve">L’Emprise et les violences au sein du couple</w:t>
            </w:r>
            <w:r>
              <w:rPr/>
              <w:t xml:space="preserve">, , p. 217-223, 2021, Paris, DALLOZ, coll. « Thèmes et commentaires », 978-2-247-20787-9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Mauprat à Wuthering Heights : pour une poétique romanesque de la déambulation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Alain Guyot, Sarga Moussa, Anne Rouhette et Nathalie Vuillemin (dir.).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, p. 161-173, 2021, Clermont-Ferrand, PUBP, coll. « Révolutions et Romantismes »,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Peau, fourrure et perception sensorielle dans « Peau d’Âne » et ses réécritures (Perrault, Grimm, Beck)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Frédéric Calas (dir.). </w:t>
            </w:r>
            <w:r>
              <w:rPr>
                <w:i w:val="1"/>
                <w:iCs w:val="1"/>
              </w:rPr>
              <w:t xml:space="preserve">Peau d’âne et peaux de bêtes. Variations et reconfigurations d’un motif dans les mythes, les fables et les contes</w:t>
            </w:r>
            <w:r>
              <w:rPr/>
              <w:t xml:space="preserve">, , p. 103-116, 2021, Clermont-Ferrand, PUBP, coll. « Mythographies et sociétés », 978-2-84516-979-1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historique et représentations du handicap dans les romans de Jules Barbey d’Aurevilly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PUBP, coll. « Handicap et citoyenneté ». </w:t>
            </w:r>
            <w:r>
              <w:rPr>
                <w:i w:val="1"/>
                <w:iCs w:val="1"/>
              </w:rPr>
              <w:t xml:space="preserve">in Maria Fernanda Arentsen et Florence faneront (dir.), Regards croisés sur le handicap en contexte francophone</w:t>
            </w:r>
            <w:r>
              <w:rPr/>
              <w:t xml:space="preserve">, , p. 181-188,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Vêtures de bohémiennes et effets de marge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coll. « Asthetik(en) der Roma - Selbst und Fremdrepräsentationen Romani Aesthetic(s)”, AVM.edition, Münschen. </w:t>
            </w:r>
            <w:r>
              <w:rPr>
                <w:i w:val="1"/>
                <w:iCs w:val="1"/>
              </w:rPr>
              <w:t xml:space="preserve">Aux frontières : Roma ils Grenzgängerfiguren der Moderne, Sidonia Bauer, Kirsten von Hagen (dir.)</w:t>
            </w:r>
            <w:r>
              <w:rPr/>
              <w:t xml:space="preserve">, , p. 23-43, 2020, 978-3-95477-107-3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Romanesque de Mauprat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classiques Garnier, coll. « Rencontres ». </w:t>
            </w:r>
            <w:r>
              <w:rPr>
                <w:i w:val="1"/>
                <w:iCs w:val="1"/>
              </w:rPr>
              <w:t xml:space="preserve">In Relire Mauprat, Fabienne Bercegol, Didier Philippot, Éléonore Reverzy (dir.)</w:t>
            </w:r>
            <w:r>
              <w:rPr/>
              <w:t xml:space="preserve">, , p. 53-65, 2020, 978-2-406-11306-5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Contes d’une grand-mère, des écofictions avant la lettre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Martine Watrelot (dir.), George Sand et les sciences de la Vie et de la Terre</w:t>
            </w:r>
            <w:r>
              <w:rPr/>
              <w:t xml:space="preserve">, , p. 245-258, 2020, 978-2-84516-939-5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</w:t>
            </w:r>
            <w:r>
              <w:rPr>
                <w:i w:val="1"/>
                <w:iCs w:val="1"/>
              </w:rPr>
              <w:t xml:space="preserve">Mode, vêtements, accessoires et représentations, Pascale Auraix-Jonchière (dir.)</w:t>
            </w:r>
            <w:r>
              <w:rPr/>
              <w:t xml:space="preserve">, 23, , p. 13-15, 2020, 978-2-406-10484-1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comme lieu du romanesque au XIXe siècle : Victor Hugo (Les Misérables), George Sand (Le Piccinino, Marianne)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Édition des Falaises. </w:t>
            </w:r>
            <w:r>
              <w:rPr>
                <w:i w:val="1"/>
                <w:iCs w:val="1"/>
              </w:rPr>
              <w:t xml:space="preserve">Colloque Jardin &amp; littérature</w:t>
            </w:r>
            <w:r>
              <w:rPr/>
              <w:t xml:space="preserve">, , 202-214 p., 2020, 978-2-84811-457-6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Barbey et les robes. De la mode à la 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</w:t>
            </w:r>
            <w:r>
              <w:rPr>
                <w:i w:val="1"/>
                <w:iCs w:val="1"/>
              </w:rPr>
              <w:t xml:space="preserve">Mode, vêtements, accessoires et représentations, Pascale Auraix-Jonchière (dir.)</w:t>
            </w:r>
            <w:r>
              <w:rPr/>
              <w:t xml:space="preserve">, , p. 229-248, 2020, 978-2-406-10484-1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handicap et son dépassement dans quelques contes du XIXe siècle (Grimm, Andersen, George Sand)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PUBP, coll. « Handicap et citoyenneté ». </w:t>
            </w:r>
            <w:r>
              <w:rPr>
                <w:i w:val="1"/>
                <w:iCs w:val="1"/>
              </w:rPr>
              <w:t xml:space="preserve">in Maria Fernanda Arentsen et Florence faneront (dir.), Regards croisés sur le handicap en contexte francophone</w:t>
            </w:r>
            <w:r>
              <w:rPr/>
              <w:t xml:space="preserve">, , p. 189-198,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Réception entrelacée d’un motif : des ronces et des roses (Perrault, Grimm, Lorrain, Carter)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Pascale Auraix-Jonchière et Frédéric Calas (dir.), La Belle au bois dormant en ses métamorphoses. Textualité, transtextualité, iconographie</w:t>
            </w:r>
            <w:r>
              <w:rPr/>
              <w:t xml:space="preserve">, , p. 81-106, 2019, coll. « Croisée des SHS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dynamique migratoire des Fées de Charles Perrault à « Prairie » de Philippe Beck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(Dominique Peyrache-Leborgne dir.), L’écho des contes. Des Fées de Perrault à Dame Holle des Grimm</w:t>
            </w:r>
            <w:r>
              <w:rPr/>
              <w:t xml:space="preserve">, , p. 179-197, 2019, 2-978-7535-7633-9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de fées ? Une reprise fin de siècle du conte de Charles Perrault, Les Fées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Dominique Peyrache-Leborgne (dir.), L’écho des contes. Des Fées de Perrault à Dame Holle des Grimm</w:t>
            </w:r>
            <w:r>
              <w:rPr/>
              <w:t xml:space="preserve">, , p. 201-211, 2019, 2-978-7535-7633-9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 et le dandysme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Honoré Champion, p. 249-261,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L'onde porteuse : &amp;quot;De quel bois se chauffent les arbres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Bouscarel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Planchat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CIELAM - Centre interdisciplinaire d’étude des littératures d’Aix-Marseille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hal-04482613v1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D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auraix-jonchiere" TargetMode="External"/><Relationship Id="rId8" Type="http://schemas.openxmlformats.org/officeDocument/2006/relationships/hyperlink" Target="https://www.idref.fr/035358203" TargetMode="External"/><Relationship Id="rId9" Type="http://schemas.openxmlformats.org/officeDocument/2006/relationships/hyperlink" Target="https://uca.hal.science/hal-04745987v1" TargetMode="External"/><Relationship Id="rId10" Type="http://schemas.openxmlformats.org/officeDocument/2006/relationships/hyperlink" Target="https://hal.science/search/index/?q=*&amp;authFullName_s=Pascale Auraix-Jonchi&#232;re" TargetMode="External"/><Relationship Id="rId11" Type="http://schemas.openxmlformats.org/officeDocument/2006/relationships/hyperlink" Target="https://uca.hal.science/hal-03869832v1" TargetMode="External"/><Relationship Id="rId12" Type="http://schemas.openxmlformats.org/officeDocument/2006/relationships/hyperlink" Target="https://uca.hal.science/hal-03869876v1" TargetMode="External"/><Relationship Id="rId13" Type="http://schemas.openxmlformats.org/officeDocument/2006/relationships/hyperlink" Target="https://uca.hal.science/hal-03869840v1" TargetMode="External"/><Relationship Id="rId14" Type="http://schemas.openxmlformats.org/officeDocument/2006/relationships/hyperlink" Target="https://uca.hal.science/hal-03468837v1" TargetMode="External"/><Relationship Id="rId15" Type="http://schemas.openxmlformats.org/officeDocument/2006/relationships/hyperlink" Target="https://uca.hal.science/hal-03468855v1" TargetMode="External"/><Relationship Id="rId16" Type="http://schemas.openxmlformats.org/officeDocument/2006/relationships/hyperlink" Target="https://uca.hal.science/hal-03468922v1" TargetMode="External"/><Relationship Id="rId17" Type="http://schemas.openxmlformats.org/officeDocument/2006/relationships/hyperlink" Target="https://hal.science/hal-04312614v1" TargetMode="External"/><Relationship Id="rId18" Type="http://schemas.openxmlformats.org/officeDocument/2006/relationships/hyperlink" Target="https://uca.hal.science/hal-03025609v1" TargetMode="External"/><Relationship Id="rId19" Type="http://schemas.openxmlformats.org/officeDocument/2006/relationships/hyperlink" Target="https://uca.hal.science/hal-01323778v1" TargetMode="External"/><Relationship Id="rId20" Type="http://schemas.openxmlformats.org/officeDocument/2006/relationships/hyperlink" Target="https://uca.hal.science/hal-04731024v1" TargetMode="External"/><Relationship Id="rId21" Type="http://schemas.openxmlformats.org/officeDocument/2006/relationships/hyperlink" Target="https://uca.hal.science/hal-04730981v1" TargetMode="External"/><Relationship Id="rId22" Type="http://schemas.openxmlformats.org/officeDocument/2006/relationships/hyperlink" Target="https://uca.hal.science/hal-04814823v1" TargetMode="External"/><Relationship Id="rId23" Type="http://schemas.openxmlformats.org/officeDocument/2006/relationships/hyperlink" Target="https://uca.hal.science/hal-04311159v1" TargetMode="External"/><Relationship Id="rId24" Type="http://schemas.openxmlformats.org/officeDocument/2006/relationships/hyperlink" Target="https://uca.hal.science/hal-04311151v1" TargetMode="External"/><Relationship Id="rId25" Type="http://schemas.openxmlformats.org/officeDocument/2006/relationships/hyperlink" Target="https://hal.science/search/index/?q=*&amp;authFullName_s=Philippe Antoine" TargetMode="External"/><Relationship Id="rId26" Type="http://schemas.openxmlformats.org/officeDocument/2006/relationships/hyperlink" Target="https://uca.hal.science/hal-03808251v1" TargetMode="External"/><Relationship Id="rId27" Type="http://schemas.openxmlformats.org/officeDocument/2006/relationships/hyperlink" Target="https://uca.hal.science/hal-03808295v1" TargetMode="External"/><Relationship Id="rId28" Type="http://schemas.openxmlformats.org/officeDocument/2006/relationships/hyperlink" Target="https://uca.hal.science/hal-03429224v1" TargetMode="External"/><Relationship Id="rId29" Type="http://schemas.openxmlformats.org/officeDocument/2006/relationships/hyperlink" Target="https://uca.hal.science/hal-03429238v1" TargetMode="External"/><Relationship Id="rId30" Type="http://schemas.openxmlformats.org/officeDocument/2006/relationships/hyperlink" Target="https://uca.hal.science/hal-02961640v1" TargetMode="External"/><Relationship Id="rId31" Type="http://schemas.openxmlformats.org/officeDocument/2006/relationships/hyperlink" Target="https://uca.hal.science/hal-02368914v1" TargetMode="External"/><Relationship Id="rId32" Type="http://schemas.openxmlformats.org/officeDocument/2006/relationships/hyperlink" Target="https://uca.hal.science/hal-02362794v1" TargetMode="External"/><Relationship Id="rId33" Type="http://schemas.openxmlformats.org/officeDocument/2006/relationships/hyperlink" Target="https://uca.hal.science/hal-02368136v1" TargetMode="External"/><Relationship Id="rId34" Type="http://schemas.openxmlformats.org/officeDocument/2006/relationships/hyperlink" Target="https://uca.hal.science/hal-02368139v1" TargetMode="External"/><Relationship Id="rId35" Type="http://schemas.openxmlformats.org/officeDocument/2006/relationships/hyperlink" Target="https://uca.hal.science/hal-02372873v1" TargetMode="External"/><Relationship Id="rId36" Type="http://schemas.openxmlformats.org/officeDocument/2006/relationships/hyperlink" Target="https://uca.hal.science/hal-02368985v1" TargetMode="External"/><Relationship Id="rId37" Type="http://schemas.openxmlformats.org/officeDocument/2006/relationships/hyperlink" Target="https://uca.hal.science/hal-02368129v1" TargetMode="External"/><Relationship Id="rId38" Type="http://schemas.openxmlformats.org/officeDocument/2006/relationships/hyperlink" Target="https://uca.hal.science/hal-02368133v1" TargetMode="External"/><Relationship Id="rId39" Type="http://schemas.openxmlformats.org/officeDocument/2006/relationships/hyperlink" Target="https://uca.hal.science/hal-02365129v1" TargetMode="External"/><Relationship Id="rId40" Type="http://schemas.openxmlformats.org/officeDocument/2006/relationships/hyperlink" Target="https://uca.hal.science/hal-02361873v1" TargetMode="External"/><Relationship Id="rId41" Type="http://schemas.openxmlformats.org/officeDocument/2006/relationships/hyperlink" Target="https://hal.science/hal-04441854v1" TargetMode="External"/><Relationship Id="rId42" Type="http://schemas.openxmlformats.org/officeDocument/2006/relationships/hyperlink" Target="https://hal.science/search/index/?q=*&amp;authFullName_s=Fr&#233;d&#233;ric Calas" TargetMode="External"/><Relationship Id="rId43" Type="http://schemas.openxmlformats.org/officeDocument/2006/relationships/hyperlink" Target="https://hal.science/search/index/?q=*&amp;authFullName_s=Christiane Connan-Pintado" TargetMode="External"/><Relationship Id="rId44" Type="http://schemas.openxmlformats.org/officeDocument/2006/relationships/hyperlink" Target="https://hal.science/search/index/?q=*&amp;authFullName_s=Agata Jackiewicz" TargetMode="External"/><Relationship Id="rId45" Type="http://schemas.openxmlformats.org/officeDocument/2006/relationships/hyperlink" Target="https://hal.science/search/index/?q=*&amp;authFullName_s=Catherine Tauveron" TargetMode="External"/><Relationship Id="rId46" Type="http://schemas.openxmlformats.org/officeDocument/2006/relationships/hyperlink" Target="https://uca.hal.science/hal-04741346v1" TargetMode="External"/><Relationship Id="rId47" Type="http://schemas.openxmlformats.org/officeDocument/2006/relationships/hyperlink" Target="https://hal.science/hal-04912368v1" TargetMode="External"/><Relationship Id="rId48" Type="http://schemas.openxmlformats.org/officeDocument/2006/relationships/hyperlink" Target="https://uca.hal.science/hal-03468832v1" TargetMode="External"/><Relationship Id="rId49" Type="http://schemas.openxmlformats.org/officeDocument/2006/relationships/hyperlink" Target="https://hal.science/search/index/?q=*&amp;authFullName_s=St&#233;phanie Urdician" TargetMode="External"/><Relationship Id="rId50" Type="http://schemas.openxmlformats.org/officeDocument/2006/relationships/hyperlink" Target="https://uca.hal.science/hal-02961678v1" TargetMode="External"/><Relationship Id="rId51" Type="http://schemas.openxmlformats.org/officeDocument/2006/relationships/hyperlink" Target="https://hal.science/search/index/?q=*&amp;authFullName_s=Simone Bernard-Griffiths" TargetMode="External"/><Relationship Id="rId52" Type="http://schemas.openxmlformats.org/officeDocument/2006/relationships/hyperlink" Target="https://uca.hal.science/hal-02962503v1" TargetMode="External"/><Relationship Id="rId53" Type="http://schemas.openxmlformats.org/officeDocument/2006/relationships/hyperlink" Target="https://hal.science/hal-04912383v1" TargetMode="External"/><Relationship Id="rId54" Type="http://schemas.openxmlformats.org/officeDocument/2006/relationships/hyperlink" Target="https://www.pubp.fr/sciences-humaines-et-sociales/162-la-belle-au-bois-dormant-en-ses-metamorphoses.html" TargetMode="External"/><Relationship Id="rId55" Type="http://schemas.openxmlformats.org/officeDocument/2006/relationships/hyperlink" Target="https://uca.hal.science/hal-02368257v1" TargetMode="External"/><Relationship Id="rId56" Type="http://schemas.openxmlformats.org/officeDocument/2006/relationships/hyperlink" Target="https://uca.hal.science/hal-02361979v1" TargetMode="External"/><Relationship Id="rId57" Type="http://schemas.openxmlformats.org/officeDocument/2006/relationships/hyperlink" Target="https://shs.hal.science/halshs-02473888v1" TargetMode="External"/><Relationship Id="rId58" Type="http://schemas.openxmlformats.org/officeDocument/2006/relationships/hyperlink" Target="https://hal.science/search/index/?q=*&amp;authFullName_s=Christiane 0 Connan-Pintado" TargetMode="External"/><Relationship Id="rId59" Type="http://schemas.openxmlformats.org/officeDocument/2006/relationships/hyperlink" Target="https://hal.science/search/index/?q=*&amp;authFullName_s=Gilles B&#233;hot&#233;guy" TargetMode="External"/><Relationship Id="rId60" Type="http://schemas.openxmlformats.org/officeDocument/2006/relationships/hyperlink" Target="https://hal.science/hal-04283007v1" TargetMode="External"/><Relationship Id="rId61" Type="http://schemas.openxmlformats.org/officeDocument/2006/relationships/hyperlink" Target="https://hal.science/search/index/?q=*&amp;authFullName_s=Eric Francalanza" TargetMode="External"/><Relationship Id="rId62" Type="http://schemas.openxmlformats.org/officeDocument/2006/relationships/hyperlink" Target="https://hal.science/search/index/?q=*&amp;authFullName_s=G&#233;rard Peylet" TargetMode="External"/><Relationship Id="rId63" Type="http://schemas.openxmlformats.org/officeDocument/2006/relationships/hyperlink" Target="https://hal.science/search/index/?q=*&amp;authFullName_s=Robert Pickering" TargetMode="External"/><Relationship Id="rId64" Type="http://schemas.openxmlformats.org/officeDocument/2006/relationships/hyperlink" Target="https://hal.science/hal-04283028v1" TargetMode="External"/><Relationship Id="rId65" Type="http://schemas.openxmlformats.org/officeDocument/2006/relationships/hyperlink" Target="https://hal.science/search/index/?q=*&amp;authFullName_s=Christian Croisille" TargetMode="External"/><Relationship Id="rId66" Type="http://schemas.openxmlformats.org/officeDocument/2006/relationships/hyperlink" Target="https://uca.hal.science/hal-04741334v1" TargetMode="External"/><Relationship Id="rId67" Type="http://schemas.openxmlformats.org/officeDocument/2006/relationships/hyperlink" Target="https://uca.hal.science/hal-04741337v1" TargetMode="External"/><Relationship Id="rId68" Type="http://schemas.openxmlformats.org/officeDocument/2006/relationships/hyperlink" Target="https://uca.hal.science/hal-04741339v1" TargetMode="External"/><Relationship Id="rId69" Type="http://schemas.openxmlformats.org/officeDocument/2006/relationships/hyperlink" Target="https://uca.hal.science/hal-04741343v1" TargetMode="External"/><Relationship Id="rId70" Type="http://schemas.openxmlformats.org/officeDocument/2006/relationships/hyperlink" Target="https://uca.hal.science/hal-04295028v1" TargetMode="External"/><Relationship Id="rId71" Type="http://schemas.openxmlformats.org/officeDocument/2006/relationships/hyperlink" Target="https://uca.hal.science/hal-04295050v1" TargetMode="External"/><Relationship Id="rId72" Type="http://schemas.openxmlformats.org/officeDocument/2006/relationships/hyperlink" Target="https://uca.hal.science/hal-03429186v1" TargetMode="External"/><Relationship Id="rId73" Type="http://schemas.openxmlformats.org/officeDocument/2006/relationships/hyperlink" Target="https://uca.hal.science/hal-03429145v1" TargetMode="External"/><Relationship Id="rId74" Type="http://schemas.openxmlformats.org/officeDocument/2006/relationships/hyperlink" Target="https://uca.hal.science/hal-03466824v1" TargetMode="External"/><Relationship Id="rId75" Type="http://schemas.openxmlformats.org/officeDocument/2006/relationships/hyperlink" Target="https://uca.hal.science/hal-03431295v1" TargetMode="External"/><Relationship Id="rId76" Type="http://schemas.openxmlformats.org/officeDocument/2006/relationships/hyperlink" Target="https://uca.hal.science/hal-03031817v1" TargetMode="External"/><Relationship Id="rId77" Type="http://schemas.openxmlformats.org/officeDocument/2006/relationships/hyperlink" Target="https://uca.hal.science/hal-02965300v1" TargetMode="External"/><Relationship Id="rId78" Type="http://schemas.openxmlformats.org/officeDocument/2006/relationships/hyperlink" Target="https://uca.hal.science/hal-03072071v1" TargetMode="External"/><Relationship Id="rId79" Type="http://schemas.openxmlformats.org/officeDocument/2006/relationships/hyperlink" Target="https://uca.hal.science/hal-02958713v1" TargetMode="External"/><Relationship Id="rId80" Type="http://schemas.openxmlformats.org/officeDocument/2006/relationships/hyperlink" Target="https://uca.hal.science/hal-02962487v1" TargetMode="External"/><Relationship Id="rId81" Type="http://schemas.openxmlformats.org/officeDocument/2006/relationships/hyperlink" Target="https://uca.hal.science/hal-02965292v1" TargetMode="External"/><Relationship Id="rId82" Type="http://schemas.openxmlformats.org/officeDocument/2006/relationships/hyperlink" Target="https://uca.hal.science/hal-02962493v1" TargetMode="External"/><Relationship Id="rId83" Type="http://schemas.openxmlformats.org/officeDocument/2006/relationships/hyperlink" Target="https://uca.hal.science/hal-03031841v1" TargetMode="External"/><Relationship Id="rId84" Type="http://schemas.openxmlformats.org/officeDocument/2006/relationships/hyperlink" Target="https://uca.hal.science/hal-02368272v1" TargetMode="External"/><Relationship Id="rId85" Type="http://schemas.openxmlformats.org/officeDocument/2006/relationships/hyperlink" Target="https://uca.hal.science/hal-02363347v1" TargetMode="External"/><Relationship Id="rId86" Type="http://schemas.openxmlformats.org/officeDocument/2006/relationships/hyperlink" Target="https://uca.hal.science/hal-02363519v1" TargetMode="External"/><Relationship Id="rId87" Type="http://schemas.openxmlformats.org/officeDocument/2006/relationships/hyperlink" Target="https://uca.hal.science/hal-01323799v1" TargetMode="External"/><Relationship Id="rId88" Type="http://schemas.openxmlformats.org/officeDocument/2006/relationships/hyperlink" Target="https://uca.hal.science/hal-04853691v1" TargetMode="External"/><Relationship Id="rId89" Type="http://schemas.openxmlformats.org/officeDocument/2006/relationships/hyperlink" Target="https://hal.science/search/index/?q=*&amp;authFullName_s=Catherine Lenne" TargetMode="External"/><Relationship Id="rId90" Type="http://schemas.openxmlformats.org/officeDocument/2006/relationships/hyperlink" Target="https://hal.science/search/index/?q=*&amp;authFullName_s=Benoit Bouscarel" TargetMode="External"/><Relationship Id="rId91" Type="http://schemas.openxmlformats.org/officeDocument/2006/relationships/hyperlink" Target="https://hal.science/search/index/?q=*&amp;authFullName_s=Laurent Lathuilli&#232;re" TargetMode="External"/><Relationship Id="rId92" Type="http://schemas.openxmlformats.org/officeDocument/2006/relationships/hyperlink" Target="https://hal.science/search/index/?q=*&amp;authFullName_s=Fabrice Planchat" TargetMode="External"/><Relationship Id="rId93" Type="http://schemas.openxmlformats.org/officeDocument/2006/relationships/hyperlink" Target="https://hal.science/hal-04482613v1" TargetMode="External"/><Relationship Id="rId94" Type="http://schemas.openxmlformats.org/officeDocument/2006/relationships/hyperlink" Target="https://hal.science/search/index/?q=*&amp;authFullName_s=Yves Baudelle" TargetMode="External"/><Relationship Id="rId95" Type="http://schemas.openxmlformats.org/officeDocument/2006/relationships/hyperlink" Target="https://hal.science/search/index/?q=*&amp;authFullName_s=Jean-Jacques Vincensini" TargetMode="External"/><Relationship Id="rId96" Type="http://schemas.openxmlformats.org/officeDocument/2006/relationships/hyperlink" Target="https://hal.science/search/index/?q=*&amp;authFullName_s=Odile Gannier" TargetMode="External"/><Relationship Id="rId97" Type="http://schemas.openxmlformats.org/officeDocument/2006/relationships/hyperlink" Target="https://hal.science/search/index/?q=*&amp;authFullName_s=Anne-Elisabeth Spic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Auraix-Jonchière</dc:title>
  <dc:description>CV</dc:description>
  <dc:subject/>
  <cp:keywords/>
  <cp:category/>
  <cp:lastModifiedBy/>
  <dcterms:created xsi:type="dcterms:W3CDTF">2026-05-24T16:46:49+02:00</dcterms:created>
  <dcterms:modified xsi:type="dcterms:W3CDTF">2026-05-24T16:46:49+02:00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