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De Rozario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pascale-derozario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0000-0002-4169-4534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050503804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Change Happen: Exploring the Change Discourse of Managers in a CSR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Communication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⟨10.1177/2329488420978601⟩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management de la VAE dans le travail social : le diplôme d'Etat d'éducateur spécialisé et le dispositif de branche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122, pp.87-114.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⟨10.4000/formationemploi.3994⟩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metric exhaustion of the psychological contract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2012, 7 (1), pp.65-83.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⟨10.1108/17465681211195797⟩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Contracts in Organizations Understanding Written and Unwritten Agreements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2012, 7 (1), pp.93-102.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⟨10.1108/17465681211195814⟩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Psychologiques et Organisations. Comprendre les accords écrits et non-écrits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106, pp.95.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⟨10.3917/geco.106.0095⟩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en contexte interculturel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N° 101, pp.96-99.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⟨10.3917/geco.101.0096⟩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d'intégrer les jeunes dans trois pays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2007, n° 247, pp. 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value chains and inter-organizational networks in a global economy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2015 : 15th Annual Conference of European Academy of Management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</w:p>
          <w:p>
            <w:pPr/>
            <w:r>
              <w:rPr/>
              <w:t xml:space="preserve">Pearson, 2018, 978-2-3260-0135-0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psychologique et organisations : comprendre les accords écrits et non-écrits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Denise M.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</w:p>
          <w:p>
            <w:pPr/>
            <w:r>
              <w:rPr/>
              <w:t xml:space="preserve">Pearson éducation France, 2014, 978-2-3260-0069-8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: dynamiques territoriales, mobilité des compétences : transferts et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/>
              <w:t xml:space="preserve">Racine, 2004, 2-84108-022-6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Passerelles pour les jeunes : des partenaires européens dans la lutte contre l'exclusion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Liétard</w:t>
              </w:r>
            </w:hyperlink>
          </w:p>
          <w:p>
            <w:pPr/>
            <w:r>
              <w:rPr/>
              <w:t xml:space="preserve">L'Harmattan, 1999, 2-7384-7717-8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Innovation Dilemma in the Financial Industry: French Domestic Credit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/>
              <w:t xml:space="preserve">Sharam Alijani; Catherine Karyotis. </w:t>
            </w:r>
            <w:r>
              <w:rPr>
                <w:i w:val="1"/>
                <w:iCs w:val="1"/>
              </w:rPr>
              <w:t xml:space="preserve">Finance and Economy for Society: Integrating Sustainability</w:t>
            </w:r>
            <w:r>
              <w:rPr/>
              <w:t xml:space="preserve">, Emerald Group Publishing Limited,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⟨10.1108/S2043-9059201711⟩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mondes sociaux de l'organisation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Romealer</w:t>
              </w:r>
            </w:hyperlink>
          </w:p>
          <w:p>
            <w:pPr/>
            <w:r>
              <w:rPr/>
              <w:t xml:space="preserve">Vaujany François-Xavier de (éd.), Hussenot Anthony (éd.). </w:t>
            </w:r>
            <w:r>
              <w:rPr>
                <w:i w:val="1"/>
                <w:iCs w:val="1"/>
              </w:rPr>
              <w:t xml:space="preserve">Théorie des organisations : nouveaux tournants</w:t>
            </w:r>
            <w:r>
              <w:rPr/>
              <w:t xml:space="preserve">, Economica, pp. 393-422,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culture fait à l'organisation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Chanlat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Goxe</w:t>
              </w:r>
            </w:hyperlink>
          </w:p>
          <w:p>
            <w:pPr/>
            <w:r>
              <w:rPr/>
              <w:t xml:space="preserve">Vaujany François-Xavier de (éd.), Hussenot Anthony (éd.). </w:t>
            </w:r>
            <w:r>
              <w:rPr>
                <w:i w:val="1"/>
                <w:iCs w:val="1"/>
              </w:rPr>
              <w:t xml:space="preserve">Théorie des organisations : nouveaux tournants</w:t>
            </w:r>
            <w:r>
              <w:rPr/>
              <w:t xml:space="preserve">, Economica, pp. 441-467,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contrat psychologique en organisation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de Rozario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hal-05495314v1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6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derozario" TargetMode="External"/><Relationship Id="rId9" Type="http://schemas.openxmlformats.org/officeDocument/2006/relationships/hyperlink" Target="https://orcid.org/0000-0002-4169-4534" TargetMode="External"/><Relationship Id="rId10" Type="http://schemas.openxmlformats.org/officeDocument/2006/relationships/hyperlink" Target="https://www.idref.fr/050503804" TargetMode="External"/><Relationship Id="rId11" Type="http://schemas.openxmlformats.org/officeDocument/2006/relationships/hyperlink" Target="https://hal.science/hal-03076601v1" TargetMode="External"/><Relationship Id="rId12" Type="http://schemas.openxmlformats.org/officeDocument/2006/relationships/hyperlink" Target="https://hal.science/search/index/?q=*&amp;authFullName_s=Aurore Haas" TargetMode="External"/><Relationship Id="rId13" Type="http://schemas.openxmlformats.org/officeDocument/2006/relationships/hyperlink" Target="https://hal.science/search/index/?q=*&amp;authFullName_s=Pascale de Rozario" TargetMode="External"/><Relationship Id="rId14" Type="http://schemas.openxmlformats.org/officeDocument/2006/relationships/hyperlink" Target="https://dx.doi.org/10.1177/2329488420978601" TargetMode="External"/><Relationship Id="rId15" Type="http://schemas.openxmlformats.org/officeDocument/2006/relationships/hyperlink" Target="https://cnam.hal.science/hal-03157003v1" TargetMode="External"/><Relationship Id="rId16" Type="http://schemas.openxmlformats.org/officeDocument/2006/relationships/hyperlink" Target="https://dx.doi.org/10.4000/formationemploi.3994" TargetMode="External"/><Relationship Id="rId17" Type="http://schemas.openxmlformats.org/officeDocument/2006/relationships/hyperlink" Target="https://cnam.hal.science/hal-05495403v1" TargetMode="External"/><Relationship Id="rId18" Type="http://schemas.openxmlformats.org/officeDocument/2006/relationships/hyperlink" Target="https://dx.doi.org/10.1108/17465681211195797" TargetMode="External"/><Relationship Id="rId19" Type="http://schemas.openxmlformats.org/officeDocument/2006/relationships/hyperlink" Target="https://cnam.hal.science/hal-05495408v1" TargetMode="External"/><Relationship Id="rId20" Type="http://schemas.openxmlformats.org/officeDocument/2006/relationships/hyperlink" Target="https://hal.science/search/index/?q=*&amp;authFullName_s=R&#233;mi Jardat" TargetMode="External"/><Relationship Id="rId21" Type="http://schemas.openxmlformats.org/officeDocument/2006/relationships/hyperlink" Target="https://dx.doi.org/10.1108/17465681211195814" TargetMode="External"/><Relationship Id="rId22" Type="http://schemas.openxmlformats.org/officeDocument/2006/relationships/hyperlink" Target="https://cnam.hal.science/hal-03156901v1" TargetMode="External"/><Relationship Id="rId23" Type="http://schemas.openxmlformats.org/officeDocument/2006/relationships/hyperlink" Target="https://dx.doi.org/10.3917/geco.106.0095" TargetMode="External"/><Relationship Id="rId24" Type="http://schemas.openxmlformats.org/officeDocument/2006/relationships/hyperlink" Target="https://cnam.hal.science/hal-05495381v1" TargetMode="External"/><Relationship Id="rId25" Type="http://schemas.openxmlformats.org/officeDocument/2006/relationships/hyperlink" Target="https://dx.doi.org/10.3917/geco.101.0096" TargetMode="External"/><Relationship Id="rId26" Type="http://schemas.openxmlformats.org/officeDocument/2006/relationships/hyperlink" Target="https://hal.science/hal-00744010v1" TargetMode="External"/><Relationship Id="rId27" Type="http://schemas.openxmlformats.org/officeDocument/2006/relationships/hyperlink" Target="https://hal.science/hal-01260360v1" TargetMode="External"/><Relationship Id="rId28" Type="http://schemas.openxmlformats.org/officeDocument/2006/relationships/hyperlink" Target="https://hal.science/search/index/?q=*&amp;authFullName_s=Nabyla Daidj" TargetMode="External"/><Relationship Id="rId29" Type="http://schemas.openxmlformats.org/officeDocument/2006/relationships/hyperlink" Target="https://shs.hal.science/halshs-01761023v1" TargetMode="External"/><Relationship Id="rId30" Type="http://schemas.openxmlformats.org/officeDocument/2006/relationships/hyperlink" Target="https://hal.science/search/index/?q=*&amp;authFullName_s=Yvon Pesqueux" TargetMode="External"/><Relationship Id="rId31" Type="http://schemas.openxmlformats.org/officeDocument/2006/relationships/hyperlink" Target="https://cnam.hal.science/hal-03167906v1" TargetMode="External"/><Relationship Id="rId32" Type="http://schemas.openxmlformats.org/officeDocument/2006/relationships/hyperlink" Target="https://hal.science/search/index/?q=*&amp;authFullName_s=Denise M. Rousseau" TargetMode="External"/><Relationship Id="rId33" Type="http://schemas.openxmlformats.org/officeDocument/2006/relationships/hyperlink" Target="https://cnam.hal.science/hal-05495370v1" TargetMode="External"/><Relationship Id="rId34" Type="http://schemas.openxmlformats.org/officeDocument/2006/relationships/hyperlink" Target="https://cnam.hal.science/hal-05495362v1" TargetMode="External"/><Relationship Id="rId35" Type="http://schemas.openxmlformats.org/officeDocument/2006/relationships/hyperlink" Target="https://hal.science/search/index/?q=*&amp;authFullName_s=Bernard Li&#233;tard" TargetMode="External"/><Relationship Id="rId36" Type="http://schemas.openxmlformats.org/officeDocument/2006/relationships/hyperlink" Target="https://cnam.hal.science/hal-05495414v1" TargetMode="External"/><Relationship Id="rId37" Type="http://schemas.openxmlformats.org/officeDocument/2006/relationships/hyperlink" Target="https://dx.doi.org/10.1108/S2043-9059201711" TargetMode="External"/><Relationship Id="rId38" Type="http://schemas.openxmlformats.org/officeDocument/2006/relationships/hyperlink" Target="https://hal.science/hal-05495423v1" TargetMode="External"/><Relationship Id="rId39" Type="http://schemas.openxmlformats.org/officeDocument/2006/relationships/hyperlink" Target="https://hal.science/search/index/?q=*&amp;authFullName_s=Pierre Romealer" TargetMode="External"/><Relationship Id="rId40" Type="http://schemas.openxmlformats.org/officeDocument/2006/relationships/hyperlink" Target="https://hal.science/hal-01783840v1" TargetMode="External"/><Relationship Id="rId41" Type="http://schemas.openxmlformats.org/officeDocument/2006/relationships/hyperlink" Target="https://hal.science/search/index/?q=*&amp;authFullName_s=Jean-Fran&#231;ois Chanlat" TargetMode="External"/><Relationship Id="rId42" Type="http://schemas.openxmlformats.org/officeDocument/2006/relationships/hyperlink" Target="https://hal.science/search/index/?q=*&amp;authFullName_s=Fran&#231;ois Goxe" TargetMode="External"/><Relationship Id="rId43" Type="http://schemas.openxmlformats.org/officeDocument/2006/relationships/hyperlink" Target="https://cnam.hal.science/hal-0549531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De Rozario</dc:title>
  <dc:description>CV</dc:description>
  <dc:subject/>
  <cp:keywords/>
  <cp:category/>
  <cp:lastModifiedBy/>
  <dcterms:created xsi:type="dcterms:W3CDTF">2026-03-15T21:48:29+01:00</dcterms:created>
  <dcterms:modified xsi:type="dcterms:W3CDTF">2026-03-15T21:48:29+01:00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