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DROUET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pascale.drouet@univ-poitiers.fr</w:t>
        </w:r>
      </w:hyperlink>
      <w:r>
        <w:rPr/>
        <w:t xml:space="preserve">; </w:t>
      </w:r>
      <w:hyperlink r:id="rId9" w:history="1">
        <w:r>
          <w:rPr>
            <w:color w:val="#410a8c"/>
            <w:u w:val="single"/>
          </w:rPr>
          <w:t xml:space="preserve">pascale.drouet@neuf.fr</w:t>
        </w:r>
      </w:hyperlink>
    </w:p>
    <w:p>
      <w:pPr/>
      <w:r>
        <w:rPr/>
        <w:t xml:space="preserve">– Bureau A19, Rez-de-chaussée du bâtiment B de l’UFR LL (Bâtiment A3 du Campus)</w:t>
      </w:r>
      <w:br/>
      <w:r>
        <w:rPr/>
        <w:t xml:space="preserve">– Tel: 05 49 45 32 67</w:t>
      </w:r>
      <w:br/>
      <w:r>
        <w:rPr/>
        <w:t xml:space="preserve">– Blog: </w:t>
      </w:r>
      <w:hyperlink r:id="rId10" w:history="1">
        <w:r>
          <w:rPr>
            <w:color w:val="#410a8c"/>
            <w:u w:val="single"/>
          </w:rPr>
          <w:t xml:space="preserve">http://blogs.univ-poitiers.fr/p-drouet/</w:t>
        </w:r>
      </w:hyperlink>
    </w:p>
    <w:p>
      <w:pPr>
        <w:pStyle w:val="Heading3"/>
      </w:pPr>
      <w:r>
        <w:rPr/>
        <w:t xml:space="preserve">POSITION ACADEMIQUE ET RESPONSABILITES SCIENTIFIQUES ACTUELLES</w:t>
      </w:r>
    </w:p>
    <w:p>
      <w:pPr/>
      <w:r>
        <w:rPr/>
        <w:t xml:space="preserve">– Professeur en littérature britannique des 16e et 17e siècles (depuis 2011)</w:t>
      </w:r>
      <w:br/>
      <w:r>
        <w:rPr/>
        <w:t xml:space="preserve">– Membre du CESCM – UMR 7302 </w:t>
      </w:r>
      <w:hyperlink r:id="rId11" w:history="1">
        <w:r>
          <w:rPr>
            <w:color w:val="#410a8c"/>
            <w:u w:val="single"/>
          </w:rPr>
          <w:t xml:space="preserve">http://cescm.labo.univ-poitiers.fr</w:t>
        </w:r>
      </w:hyperlink>
      <w:br/>
      <w:r>
        <w:rPr/>
        <w:t xml:space="preserve">– Membre du comité éditorial de la revue </w:t>
      </w:r>
      <w:r>
        <w:rPr>
          <w:i w:val="1"/>
          <w:iCs w:val="1"/>
        </w:rPr>
        <w:t xml:space="preserve">La Licorne</w:t>
      </w:r>
      <w:r>
        <w:rPr/>
        <w:t xml:space="preserve"> (PUR)</w:t>
      </w:r>
      <w:br/>
      <w:r>
        <w:rPr/>
        <w:t xml:space="preserve">– Directrice (General Editor) des Cahiers en ligne </w:t>
      </w:r>
      <w:r>
        <w:rPr>
          <w:i w:val="1"/>
          <w:iCs w:val="1"/>
        </w:rPr>
        <w:t xml:space="preserve">Shakespeare en devenir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http://shakespeare.edel.univ-poitiers.fr</w:t>
        </w:r>
      </w:hyperlink>
      <w:br/>
      <w:r>
        <w:rPr/>
        <w:t xml:space="preserve">– Présidente de la Commission d’Expertise Scientifique des 7e-11e-12e-13e sections (depuis 2014)</w:t>
      </w:r>
      <w:br/>
      <w:r>
        <w:rPr/>
        <w:t xml:space="preserve">– Responsable de l’échange ERASMUS avec King’s College London et avec Hull University, GB</w:t>
      </w:r>
    </w:p>
    <w:p>
      <w:pPr/>
      <w:r>
        <w:rPr/>
        <w:t xml:space="preserve">– Co-directrice du Master LLCER, Parcours Anglophone (ouverture du Master: septembre 2018)</w:t>
      </w:r>
    </w:p>
    <w:p>
      <w:pPr>
        <w:pStyle w:val="Heading3"/>
      </w:pP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– HDR soutenue en 2010 à l’Université de Paris Sorbonne (Paris IV): « La dialectique de la marge et du centre dans l’Angleterre de Shakespeare ».</w:t>
      </w:r>
      <w:br/>
      <w:r>
        <w:rPr/>
        <w:t xml:space="preserve">– DOCTORAT obtenu en 2001 à l’Université de Paris Sorbonne (Paris IV). Sujet de thèse: « ‘Counterfeiting’: le vagabond dans l’Angleterre élisabéthaine et jacobéenne ».</w:t>
      </w:r>
      <w:br/>
      <w:r>
        <w:rPr/>
        <w:t xml:space="preserve">– DEA (Université de Paris Sorbonne, 1998)</w:t>
      </w:r>
      <w:br/>
      <w:r>
        <w:rPr/>
        <w:t xml:space="preserve">– CAPES (1995)</w:t>
      </w:r>
      <w:br/>
      <w:r>
        <w:rPr/>
        <w:t xml:space="preserve">– MAITRISE (University of Reading, GB, 1993)</w:t>
      </w:r>
      <w:br/>
      <w:r>
        <w:rPr/>
        <w:t xml:space="preserve">– Double LICENCE Anglais et Espagnol (Université Lumière Lyon 2, 1992)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– 2011- …: Professeure à l’Université de Poitiers</w:t>
      </w:r>
    </w:p>
    <w:p>
      <w:pPr/>
      <w:r>
        <w:rPr/>
        <w:t xml:space="preserve">– 2004-2011: Maître de Conférences à l’Université de Poitiers</w:t>
      </w:r>
      <w:br/>
      <w:r>
        <w:rPr/>
        <w:t xml:space="preserve">– 2002-2004: Maître de Conférences à l’Université de Limoges</w:t>
      </w:r>
      <w:br/>
      <w:r>
        <w:rPr/>
        <w:t xml:space="preserve">– 1999-2002: ATER à l’Université de Reims</w:t>
      </w:r>
      <w:br/>
      <w:r>
        <w:rPr/>
        <w:t xml:space="preserve">– 1998-1999: ATER à l’Université de Lyon 2</w:t>
      </w:r>
      <w:br/>
      <w:r>
        <w:rPr/>
        <w:t xml:space="preserve">– 1996-1998: Professeur certifiée au collège « ZEP et sensible » Pierre de Geyter, Saint-Denis (93)</w:t>
      </w:r>
    </w:p>
    <w:p>
      <w:pPr>
        <w:pStyle w:val="Heading3"/>
      </w:pPr>
      <w:r>
        <w:rPr/>
        <w:t xml:space="preserve">SUJETS DE RECHERCHE</w:t>
      </w:r>
    </w:p>
    <w:p>
      <w:pPr/>
      <w:r>
        <w:rPr/>
        <w:t xml:space="preserve">– Mots clefs: Angleterre élisabéthaine et jacobéenne, Renaissance anglaise, Shakespeare, Théâtre, Littérature britannique, Traduction littéraire, Shakespeare au cinéma.</w:t>
      </w:r>
    </w:p>
    <w:p>
      <w:pPr/>
      <w:r>
        <w:rPr/>
        <w:t xml:space="preserve">– Approche plus libre des liens entre Shakespeare et nos contemporains:</w:t>
      </w:r>
      <w:br/>
      <w:hyperlink r:id="rId10" w:history="1">
        <w:r>
          <w:rPr>
            <w:color w:val="#410a8c"/>
            <w:u w:val="single"/>
          </w:rPr>
          <w:t xml:space="preserve">http://blogs.univ-poitiers.fr/p-drouet/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Rogues &amp; pícaros : polygénèse de la picaresque dans l’Espagne et l’Angleterre médiévales et renaissantes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294 p., 2025, S@voirs Humanistes_5, 979-10-300-1136-4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denial of territory: Banishment, abuse of power and strategies of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Manchester University press, 238 p., 2021, 978-1-5261-4406-5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Philastre ou l'amour ensanglanté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Francis Beaumont, John Fletcher. </w:t>
            </w:r>
            <w:hyperlink r:id="rId21" w:history="1">
              <w:r>
                <w:rPr>
                  <w:color w:val="#410a8c"/>
                  <w:u w:val="single"/>
                </w:rPr>
                <w:t xml:space="preserve">Centre d'études supérieures de la Renaissance</w:t>
              </w:r>
            </w:hyperlink>
            <w:r>
              <w:rPr/>
              <w:t xml:space="preserve">, 151 p., 2020, Collection Traductions introuvables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lointaines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Greig David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pp.222, 2019, Nouvelles Scènes Anglaises, 978-2-8107-0644-0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Cervantès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Bocking Irene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377, pp.333, 2018, Rencontres, 978-2-406-07965-1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Duchess of Malfi: Webster’s Tragedy of Blood,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Carroll William C.</w:t>
              </w:r>
            </w:hyperlink>
          </w:p>
          <w:p>
            <w:pPr/>
            <w:r>
              <w:rPr/>
              <w:t xml:space="preserve">NED; Belin éducation, 2018, 979-1-035-80436-7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 longtemps vécu seul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Kinnell Galway</w:t>
              </w:r>
            </w:hyperlink>
          </w:p>
          <w:p>
            <w:pPr/>
            <w:r>
              <w:rPr/>
              <w:t xml:space="preserve">La nouvelle escampette éditions, pp.82, 2017, 978-2356080936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/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Grosholz Emily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pp.104, 2017, Essais, théâtre et poésie, 978-2-35935-214-6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risque de la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pp.526, 2017, 978-2-7056-9325-1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Dunsinane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Greig David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pp.281, 2016, Théâtre - Nouvelles Scènes - anglais, Nathalie Rivères de Carles, 978-2-8107-0429-3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Love’s Labour’s Lost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Atlandle, pp.254, 2014, coll. « Clefs-concours » E. Soubrenie, 978-2-35030-276-8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filouterie dans l'Angleterre de la Renaissance. Études sur Shakespeare et ses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Presses Universitaires du Mirail, pp.201, 2013, coll. « Interlangues » W. Rotgé, 9 782810 702701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ban et abus de pouvoir. Essai sur trois pièces tragiques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PU Paris-Sorbonne, pp.317, 2012, coll. « Mondes Anglophones », dir. M.-M. Martinet, 978-2-84050-852-6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Spectacular in and Around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Cambridge Scholars Publishing, pp.180, 2009, 978-1-443-81105-7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true blank of thine eye’ : Approches critiques de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Iselin Pierre</w:t>
              </w:r>
            </w:hyperlink>
          </w:p>
          <w:p>
            <w:pPr/>
            <w:r>
              <w:rPr/>
              <w:t xml:space="preserve">PU Paris-Sorbonne, pp.316, 2009, Britannia, 978-2-84050-625-6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XXe siècle : mises en scène, mises en perspective de King Richard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pp.212, 2007, Le Spectaculaire, 978-2-7535-0372-4.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⟨10.4000/books.pur.1301⟩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dans l’Angleterre de Shakespeare, ou l’art de contrefaire à la ville et à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Harmattan, pp.372, 2003, coll. « L’aire anglophone », S. Ricard, 2-7475-5304-3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règles » du jeu d’Autolycus : Kairós, mètis et mimicry dans &amp;lt;i&amp;gt;The Winter’s Tale&amp;lt;/i&amp;gt; de William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Line Cottegnies; Clara Manco; Alexis Tadié. </w:t>
            </w:r>
            <w:r>
              <w:rPr>
                <w:i w:val="1"/>
                <w:iCs w:val="1"/>
              </w:rPr>
              <w:t xml:space="preserve">Le Jeu et ses règles en France et en Angleterre (XVIe - XVIIIe siècle)</w:t>
            </w:r>
            <w:r>
              <w:rPr/>
              <w:t xml:space="preserve">, 668,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pp.97-109, 2025, Rencontres, 978-2-406-17583-4.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⟨10.48611/isbn.978-2-406-17585-8.p.0097⟩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Pierre Darnis; Pascale Drouet. </w:t>
            </w:r>
            <w:r>
              <w:rPr>
                <w:i w:val="1"/>
                <w:iCs w:val="1"/>
              </w:rPr>
              <w:t xml:space="preserve">Rogues &amp; pícaros : Polygénèse de la picaresque dans l’Espagne et l’Angleterre médiévales et renaissantes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pp.7-11, 2025, S@voirs Humanistes, 979-10-300-1136-4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Coming to Grips with Shakespeare’s Tragedy in a Film Musical: Re-assessing Robert Wise and Jerome Robbins’s West Side Story (1961)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Romeo and Juliet</w:t>
            </w:r>
            <w:r>
              <w:rPr/>
              <w:t xml:space="preserve">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pp.79-92, 2023, Shakespeare on screen, 978-1-009-20095-0.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⟨10.1017/9781009200905.006⟩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pleasure of your Bedlam’: Mismanaging Insanity in The Changeling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G. McMullan and Kelly Stage. </w:t>
            </w:r>
            <w:r>
              <w:rPr>
                <w:i w:val="1"/>
                <w:iCs w:val="1"/>
              </w:rPr>
              <w:t xml:space="preserve">The Changeling: The State of Play, Bloomsbury, The Arden Shakespeare, 2022, p. 97-115.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The Arden Shakespeare</w:t>
              </w:r>
            </w:hyperlink>
            <w:r>
              <w:rPr/>
              <w:t xml:space="preserve">, pp.97-115, 2022, Arden Shakespeare The State of Play, 9-781-35017-438-2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‘Sure he hath killed his wife’: Faire taire sa femme dans l’Angleterre de la Renaissance (le cas d’Othello)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pp.151-175, 2022, Psychanalyse en questions, 9791037008299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Francis Walsingham (1532-1590), &amp;quot;spymaster&amp;quot; de la reine Élisabeth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Éric Denécé; Benoît Léthenet. </w:t>
            </w:r>
            <w:r>
              <w:rPr>
                <w:i w:val="1"/>
                <w:iCs w:val="1"/>
              </w:rPr>
              <w:t xml:space="preserve">Renseignement et espionnage de la Renaissance à la Révolution (XVe-XVIIIe siècles)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pp.377-392, 2021, Histoire mondiale du renseignement, 978-2-340-05721-0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put fair truth upon so foul a face': Shakespeare et le sonnet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P. Labarthe; J. Barthuschat. </w:t>
            </w:r>
            <w:r>
              <w:rPr>
                <w:i w:val="1"/>
                <w:iCs w:val="1"/>
              </w:rPr>
              <w:t xml:space="preserve">La Tradition européenne du sonnet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pp.109-122, 2019, 978-2-0510-2827-1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Songe d’une nuit d’été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GF Flammarion</w:t>
              </w:r>
            </w:hyperlink>
            <w:r>
              <w:rPr/>
              <w:t xml:space="preserve">, pp.229-262, 2018, 978-2-0814-2257-5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Madness in 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Carroll, William C; Drouet, P. </w:t>
            </w:r>
            <w:r>
              <w:rPr>
                <w:i w:val="1"/>
                <w:iCs w:val="1"/>
              </w:rPr>
              <w:t xml:space="preserve">The Duchess of Malfi : Webster’s Tragedy of Blood</w:t>
            </w:r>
            <w:r>
              <w:rPr/>
              <w:t xml:space="preserve">, Belin/Humensis/CNED, pp.142-155, 2018, Agrégation d’anglais, 979-1-0358-0438-1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Songe d’une nuit d’été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GF Flammarion</w:t>
              </w:r>
            </w:hyperlink>
            <w:r>
              <w:rPr/>
              <w:t xml:space="preserve">, pp.7-24, 2018, 978-2-0814-2257-5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Cervantes au prisme d’Orson Welles : Chimes at Midnight, Don Quichotte et Falstaff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et Shakespeare : regards croisés</w:t>
            </w:r>
            <w:r>
              <w:rPr/>
              <w:t xml:space="preserve">, Classiques Garnier, pp.265-284,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fool et festina lente : Shakespeare héritier d’Érasme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P. Drouet et Ph. Grosos.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pp.47-64,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reception of Shakespearean Tragedy : Between Liberty and Memory » (Chapter 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Rivère de Carles</w:t>
              </w:r>
            </w:hyperlink>
          </w:p>
          <w:p>
            <w:pPr/>
            <w:r>
              <w:rPr/>
              <w:t xml:space="preserve">M. Neill; D. Schalkwyk. </w:t>
            </w:r>
            <w:r>
              <w:rPr>
                <w:i w:val="1"/>
                <w:iCs w:val="1"/>
              </w:rPr>
              <w:t xml:space="preserve">The Oxford Tragedy Handbook</w:t>
            </w:r>
            <w:r>
              <w:rPr/>
              <w:t xml:space="preserve">, Oxford university press, pp.726-745, 2016, 978-0-19-872419-3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 editor » de King Henry VIII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S. Greenblatt; W. Cohen; S. Gossett; K. Eisaman Maus; G. McMullan. </w:t>
            </w:r>
            <w:r>
              <w:rPr>
                <w:i w:val="1"/>
                <w:iCs w:val="1"/>
              </w:rPr>
              <w:t xml:space="preserve">The Norton Shakespeare</w:t>
            </w:r>
            <w:r>
              <w:rPr/>
              <w:t xml:space="preserve">, Norton, pp.3278-3352, 2015, 978-0-393-93499-1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 you hear how he misplaces?’ (III, 1, 87): impropriétés de langage dans 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Buffard-Moret B. </w:t>
            </w:r>
            <w:r>
              <w:rPr>
                <w:i w:val="1"/>
                <w:iCs w:val="1"/>
              </w:rPr>
              <w:t xml:space="preserve">Bons mots, jeux de mots, jeux sur les mots. De la création à la réception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pp.117-131, 2015, 978-2-84832-221-6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a Famous Female Offender: Mary Frith (1584?–1659), alias Moll Cutpurse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Hillman, Richard; Ruberry-Blanc, Pauline. </w:t>
            </w:r>
            <w:r>
              <w:rPr>
                <w:i w:val="1"/>
                <w:iCs w:val="1"/>
              </w:rPr>
              <w:t xml:space="preserve">Female transgression in early modern Britain : literary and historical explorations </w:t>
            </w:r>
            <w:r>
              <w:rPr/>
              <w:t xml:space="preserve">, Ashgate, pp.91-104,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‘Look how our partner’s rapt’: Externalizing Rapture in Orson Welles’s Macbeth (1948, 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Hatchuel S.; Vienne-Gerrin N.; Bladen V. </w:t>
            </w:r>
            <w:r>
              <w:rPr>
                <w:i w:val="1"/>
                <w:iCs w:val="1"/>
              </w:rPr>
              <w:t xml:space="preserve">Shakespeare on Screen: Macbeth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pp.107-119, 2013, 979-10-240-0038-1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legs and two voices’: An Interview with Edouard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Brown, S. A.; McMulloch L.; Lublin, R. I. </w:t>
            </w:r>
            <w:r>
              <w:rPr>
                <w:i w:val="1"/>
                <w:iCs w:val="1"/>
              </w:rPr>
              <w:t xml:space="preserve">Reinventing the Renaissance. Shakespeare and his contemporaries in Adaptation and Performance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pp.207-241, 2013, 978-1-137-31940-1.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⟨10.1057/9781137319401_14⟩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présente et Hamlet: dialoguer, dialoguer encore avec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Patrick Werly; Michèle Finck. </w:t>
            </w:r>
            <w:r>
              <w:rPr>
                <w:i w:val="1"/>
                <w:iCs w:val="1"/>
              </w:rPr>
              <w:t xml:space="preserve">Yves Bonnefoy. Poésie et dialogue</w:t>
            </w:r>
            <w:r>
              <w:rPr/>
              <w:t xml:space="preserve">, Presses universitaires de Strasbourg, pp.231-246, 2013, 978-2-86820-495-0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ne s’assemble pas : Lord Angelo et Pompey Bum dans 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D. Lemonnier; G. Winter. </w:t>
            </w:r>
            <w:r>
              <w:rPr>
                <w:i w:val="1"/>
                <w:iCs w:val="1"/>
              </w:rPr>
              <w:t xml:space="preserve">Lectures de Measure for Measure de William Shakespeare</w:t>
            </w:r>
            <w:r>
              <w:rPr/>
              <w:t xml:space="preserve">, Presses universitaires de rennes, pp.45-57, 2012, Mondes anglophones, 978-2-7535-2093-6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If I prove honey-mouthed, let my tongue blister » (2.2.32) : Paulina, figure de parrèsiaste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Brailowsky, Yan; Déprats, Jean-Michel; Crunelle Vanrigh, Anny. </w:t>
            </w:r>
            <w:r>
              <w:rPr>
                <w:i w:val="1"/>
                <w:iCs w:val="1"/>
              </w:rPr>
              <w:t xml:space="preserve">A sad tale’s best for winter : Approches critiques du Conte d’hiver de Shakespeare 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2011, 978-2-84016-086-1.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⟨10.4000/books.pupo.2279⟩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marquage au trompe-l’œil : le corps mutilé du vagabond dans l’Angleterre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F. Chauvaud; A. Rauch; M. Tsikoun. </w:t>
            </w:r>
            <w:r>
              <w:rPr>
                <w:i w:val="1"/>
                <w:iCs w:val="1"/>
              </w:rPr>
              <w:t xml:space="preserve">Le sarcasme du mal. Histoire de la cruauté de la Renaissance à nos jours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2010, 978-2-7535-4909-8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Strangered with our oath” (1.1.205) : la dynamique de la mise au ban dans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Drouet P.; Iselin P. </w:t>
            </w:r>
            <w:r>
              <w:rPr>
                <w:i w:val="1"/>
                <w:iCs w:val="1"/>
              </w:rPr>
              <w:t xml:space="preserve">« The true blank of thine eye ». Approches critiques de King Lear</w:t>
            </w:r>
            <w:r>
              <w:rPr/>
              <w:t xml:space="preserve">, Presses de l’université de Paris Sorbonne, pp.229-246, 2009, cool. "Britannica"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Counterfeiting and Bodily Exhibition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Drouet P. </w:t>
            </w:r>
            <w:r>
              <w:rPr>
                <w:i w:val="1"/>
                <w:iCs w:val="1"/>
              </w:rPr>
              <w:t xml:space="preserve">The Spectacular In and Around Shakespeare</w:t>
            </w:r>
            <w:r>
              <w:rPr/>
              <w:t xml:space="preserve">, Cambridge Scholars Publishing, pp.85-98,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Crowd Disorder: Jack Cade and Enclosure Riots in 2 Henry VI (1590)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Bell D.; Porter G. </w:t>
            </w:r>
            <w:r>
              <w:rPr>
                <w:i w:val="1"/>
                <w:iCs w:val="1"/>
              </w:rPr>
              <w:t xml:space="preserve">Riots in Literature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pp.1-20,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y a un monde ailleurs” (III.3.136) : Envers du décor et mise au ban dans Coriolan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Coulon C.; March F. </w:t>
            </w:r>
            <w:r>
              <w:rPr>
                <w:i w:val="1"/>
                <w:iCs w:val="1"/>
              </w:rPr>
              <w:t xml:space="preserve">Théâtre anglophone. De Shakespeare à Sarah Kane : l’envers du décor</w:t>
            </w:r>
            <w:r>
              <w:rPr/>
              <w:t xml:space="preserve">, Éditions L’Entretemps, p. 34-47, 2008,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speak this in hunger for bread”: Hunger in King Lear and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Angel-Perez E.; Poulain A. </w:t>
            </w:r>
            <w:r>
              <w:rPr>
                <w:i w:val="1"/>
                <w:iCs w:val="1"/>
              </w:rPr>
              <w:t xml:space="preserve">Hunger on Stage</w:t>
            </w:r>
            <w:r>
              <w:rPr/>
              <w:t xml:space="preserve">, Cambridge Scholars Publishing, pp.2-16,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Basculement (Richard II) : du texte à l’illustration : Entretien avec Édouard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Édouard Lekston</w:t>
              </w:r>
            </w:hyperlink>
          </w:p>
          <w:p>
            <w:pPr/>
            <w:r>
              <w:rPr/>
              <w:t xml:space="preserve">Pascale Drouet. </w:t>
            </w:r>
            <w:r>
              <w:rPr>
                <w:i w:val="1"/>
                <w:iCs w:val="1"/>
              </w:rPr>
              <w:t xml:space="preserve">Shakespeare au XXe siècle : mises en scène, mises en perspective de King Richard II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pp.171-190, 2007, Le Spectaculaire, 978-2-7535-0372-4.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all resolved to give your voices ? ” : la voix populaire dans The Tragedy of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Hillman, R. </w:t>
            </w:r>
            <w:r>
              <w:rPr>
                <w:i w:val="1"/>
                <w:iCs w:val="1"/>
              </w:rPr>
              <w:t xml:space="preserve">Coriolan de William Shakespeare. Langages, Interprétations, Politique(s)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P. U. François-Rabelais</w:t>
              </w:r>
            </w:hyperlink>
            <w:r>
              <w:rPr/>
              <w:t xml:space="preserve">, pp.113-131, 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⟨10.4000/books.pufr.2842⟩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comprehend all vagrom men” : le délit de vagabondage dans l’Angleterre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Omhovère, C.; Kaenel, A.; Armand, C. </w:t>
            </w:r>
            <w:r>
              <w:rPr>
                <w:i w:val="1"/>
                <w:iCs w:val="1"/>
              </w:rPr>
              <w:t xml:space="preserve"> »Ancrages / Passages</w:t>
            </w:r>
            <w:r>
              <w:rPr/>
              <w:t xml:space="preserve">, P. U. de Nancy, pp.171-185, 2006, Regards croisés sur le monde anglophone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“Give me that glass, and therein will I read” (4.1.276) : illisible et trompe-l’œil dans King Richard II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Louvel L. ; Rannoux, C. </w:t>
            </w:r>
            <w:r>
              <w:rPr>
                <w:i w:val="1"/>
                <w:iCs w:val="1"/>
              </w:rPr>
              <w:t xml:space="preserve">L’illisible</w:t>
            </w:r>
            <w:r>
              <w:rPr/>
              <w:t xml:space="preserve">, 85,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pp.71-81, 2006, La Licorne, 2-7535-0269-2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obliques dans The Duchess of Malfi (1614) de John Webster. What I have done, I have done: / I’ll confess nothing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Mathé S.; Teulié G. </w:t>
            </w:r>
            <w:r>
              <w:rPr>
                <w:i w:val="1"/>
                <w:iCs w:val="1"/>
              </w:rPr>
              <w:t xml:space="preserve">Cultures de la confession. Formes de l’aveu dans le monde anglophone</w:t>
            </w:r>
            <w:r>
              <w:rPr/>
              <w:t xml:space="preserve">, Publications de l’Université de Provence, pp.39-50, 2006, Mondes anglophones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Rose blanche contre rose 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Édouard Lekson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étoile désorbitée : Shakespeare et le doute cosmique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Tout l'espace dans l'orbite de la recherche, 139,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“How we commit ourselves”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Imke Lichterfeld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crâne au squelette : Yorick, Richard, et les taphonomistes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 - Le temps des origines de Lascaux à Cussac, 138,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Maid’s Metamorphosis dir. by Edward’s Boys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2024, 42 (3), pp.423-426.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⟨10.1353/shb.2024.a945049⟩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halshs-05240381v1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délire d’Ophélie (IV.v) au récit de Gertrude (IV.vii) : théâtralisation de la fragmentation, esthétique de la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play's the thing, 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⟨10.4000/11njj⟩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d’amour perdues ? We will not move a foot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137,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Ophélie et la rêverie des 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De l'eau ! De la source aux conflits d'usage, 136,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grove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 : incendies, recherche, changement climatiqeu, la grande muraille verte., 135,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 : les paysages d’Hamlet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2023, Pays, Pages, Paysages, 80,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⟨10.4000/1718.11558⟩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in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Hamlet : lectures critiques, 38 (3),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écumeurs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 et flibustiers du Moyen Âge au cyberespace, 133,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Chambers et closets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134,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agreste dans le théâtre de Shakespeare : ornement pastoral ou emblème de folie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Matières pastorales, 41,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⟨10.4000/episteme.14725⟩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and the Ethical Relationship: Lear through the Lens of Levinas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2022, Levinas and Shakespeare, 16, pp.59-73.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⟨10.5840/levinas20233133⟩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halshs-04597791v1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‘(De)territorialising’ power of Cleopatra's barge: Plutarch, Shakespeare, and Mankiewicz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2022, Shakespeare and European Geographies: Borders and power, 108 (1), pp.136-151.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⟨10.1177/01847678221092792⟩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Exit, pursued by a bear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Faits divers : faits d'histoire, des experts, des romans noirs, 132,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Barthes, Shakespeare et la « déréalité » tragique.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Le siècle d'Edgar Morin, 131,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plague on both your houses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Pirates, corsaires et flibustiers du Moyen Âge au cyberespace, 130,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teeth, sans eyes, sans taste, sans everything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128,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tempête fait 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127,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smells like a fish, a very ancient and fish-like smell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2020, Odeurs, 129,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films et textes : théorie française et réception critique . Edito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d’Avril ! Entretien avec Marie-Pierre Dupagne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Marie-Pierre Dupagne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monarque et le jaquemart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126,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tutoiement d'Ophélie : Bonnefoy lecteur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Puissance de la fiction théâtrale, 21,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Shakespearean Exploration of Erasmus’ festine lente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2019, Experiencing Time in Shakespeare's Theatre, 15, pp.233-242.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⟨10.1080/17450918.2019.1634133⟩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d’Amalfi : une tragédie sanglante », entretien de J.-L. Terradillos avec P. Drouet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+ Juliet de Baz Luhrmann, une ré-imagination postmoderne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sound and fury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Lekston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Quels bruits sommes-nous ?, 125,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l’étoffe des songes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Architecture des rêves, 124,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Exultation on Screen: Branagh’s Aesthetics of Sensuality in Much Ado About Nothing (1993)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2018, Much Ado About Nothing: A Miscellany of 20th and 21st century Perpectives, 13,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122,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Shakespeare, Peines d’amour perdues. Trad. Jean-Michel Déprats. Éd. bilingue présentée par Gisèle Venet (Paris : Gallimard, coll. « Folio Théâtre », 2015, 416 p.)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foule, au risque de la scène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l'envoy » : Mésinterprétation, digression,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Love's Labour's Lost de Shakespeare ou l'art de séduire, 31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Shakespeare, Coriolanus. Updated Edition. Ed. L. Bliss. (Cambridge: CUP, The New Cambridge Shakespeare, 2010), 315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halshs-02129198v1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Shakespeare dans Le Digamma d'Yves Bonnefoy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114 (4), pp.933-946.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⟨10.3917/rhlf.144.0933⟩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aujourd’hui avec The Winter’s Tale et The Tempest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Autour du rire – Laughing Matters, n° 70, p. 33-45.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⟨10.4000/1718.573⟩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Madness and Mismanagement in Middleton and Rowley’s The Changeling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Theta-Tudor Theatre</w:t>
            </w:r>
            <w:r>
              <w:rPr/>
              <w:t xml:space="preserve">, 2013, Folly and Politics, X,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the roguery pamphlet genre: Greene's narrative and authorial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2012, Reprise, Recycling, Recuperating: Modes of Construction of Anglophone Culture, 45 (45), pp.85-96.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⟨10.3406/ranam.2012.1426⟩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Anon, anon, sir »: Popular Discourse, Syntactical Limitations and Ideological Containment in 1 Henry IV and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L’attrait de l’Orient / The Call of the East, 67 (1), pp.261-274.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⟨10.3406/xvii.2010.2515⟩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go see the madmen”: le méta-spectacle de la folie sur la scène jacobéenne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2009, Folie et théâtralité, 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prend vie, elle va parler » : Shakespeare et Bonnefoy à l'écoute de voix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2008, Yves Bonnefot, traduction et critique poétique, 150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⟨10.3917/litt.150.0040⟩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strange monster of the isle’: l’hybride dans The Tempest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VI (3), pp.92-107.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⟨10.4000/lisa.379⟩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Review. Mesure pour mesure [Measure for Measure], directed by Adel Hakim, Festival “Fêtes nocturnes du château de Grignan”, Château de Grignan, Grignan, open-air tier, second row, 14 August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2007, pp.83-85.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⟨10.7227/CE.72.1.6⟩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“Many are the yearly enormities of this fair”: Bartholmew Fair et l’excès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Shakespeare et l'excès, 25, pp.25-40.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⟨10.4000/shakespeare.1031⟩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passages dans The Bellman of London, ou la Confrérie des Gueux selon Thomas Dekker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62 (62), pp.35-49.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⟨10.3406/xvii.2006.2409⟩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: Tyranny and Roguery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67,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halshs-01831857v1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Autolycus, ou les métamorphoses de la marge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2005, Âges de la vie et rites de passage, 61, pp.21-34.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⟨10.3406/xvii.2005.2039⟩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halshs-01831781v1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différenciations à Eastcheap dans 1 Henry IV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2003, 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gueux sympathiques de Richard Brome dans A Jovial Crew; Or, the Merry Beggars (1641)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2003, 56 (1), pp.105-120.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⟨10.3406/xvii.2003.1820⟩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halshs-01840228v1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Parrêsia, rupture du ban, déposition : les formes de dissidence dans &amp;lt;i&amp;gt; Richard II&amp;lt;/i&amp;gt;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1 | Le corps dissident N°1 « La dissidence des planches »</w:t>
            </w:r>
            <w:r>
              <w:rPr/>
              <w:t xml:space="preserve">, EHIC, Université de Limoges, Feb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 on the Elizabethan Stage. Strategies of Displacement in &amp;lt;i&amp;gt;Julius Caesar 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Conference</w:t>
            </w:r>
            <w:r>
              <w:rPr/>
              <w:t xml:space="preserve">, SAA, Mar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on the Battlefield: Welles’s Chimes at Midnight and Kurosawa’s Kagemusha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Samouraïs et chevaliers à l’écrit et l’écran</w:t>
            </w:r>
            <w:r>
              <w:rPr/>
              <w:t xml:space="preserve">, Centre d’études supérieures de civilisation médiévale (CESCM),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halshs-05480246v1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“Th’abundant torture of thy tongue”: Marston’s Experimental Language in Antonio and Mellida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Institute Visiting Lecture</w:t>
            </w:r>
            <w:r>
              <w:rPr/>
              <w:t xml:space="preserve">, University of Tennessee, Apr 2024,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expérimentale de John Marston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l'IRCL</w:t>
            </w:r>
            <w:r>
              <w:rPr/>
              <w:t xml:space="preserve">, Institut de recherche sur le Renaissance, l'âge classique et les Lumières (IRCL - UMR 5186); Université Paul-Valéry,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halshs-04598724v1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Marston’s Experimental Language in Antonio and Mellida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Marco Institute for Medieval and Renaissance Studies; University of Tennessee, Apr 2024,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halshs-04600507v1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Contain or Not to Contain Vagrancy: a Social Aftermath of the English Reformation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 la crise au Moyen Âge = Aftermath of Conflict and Crisis in the Middle Ages</w:t>
            </w:r>
            <w:r>
              <w:rPr/>
              <w:t xml:space="preserve">, Centre d'études supérieures de civilisation médiévale (CESCM-UMR 7302); Université de Poitiers,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halshs-04598526v1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to the death, we will not move a foot': To dance or not to dance with Shakespeare and Branagh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Danser Shakespeare</w:t>
            </w:r>
            <w:r>
              <w:rPr/>
              <w:t xml:space="preserve">, Voix Anglophones Littérature et Esthétique (VALE - UR 4085 / Université Paris Cité); Centre de Recherches sur les Littératures et la Sociopoétique (CELIS - Université Clermont Auvergne),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halshs-04598779v1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 : les paysages de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Pays, Pages, Paysages</w:t>
            </w:r>
            <w:r>
              <w:rPr/>
              <w:t xml:space="preserve">, Université de Strasbourg,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halshs-04598553v1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l’adage 1001 d’Erasme à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: Itinéraires de la Renaissance aux Lumières</w:t>
            </w:r>
            <w:r>
              <w:rPr/>
              <w:t xml:space="preserve">, Université de Haute-Alsace, Apr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in 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Hamlet</w:t>
            </w:r>
            <w:r>
              <w:rPr/>
              <w:t xml:space="preserve">, Université Côte-d'Azur,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 grand festin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Dante et Shakespeare : latin et langue vernaculaire</w:t>
            </w:r>
            <w:r>
              <w:rPr/>
              <w:t xml:space="preserve">, Association le Latin dans les Littératures Européennes (ALLE - Lycée Henri IV),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halshs-04599311v1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délire d’Ophélie au récit de Gertrude : théâtralisation de la fragmentation, esthétique de la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Hamlet.. by the book</w:t>
            </w:r>
            <w:r>
              <w:rPr/>
              <w:t xml:space="preserve">, Université de Toulouse - Jean Jaurès, Dec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‘règles’ du jeu d’Autolycus : kairós, mètis et mimicry dans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internationale: Les règles du jeu à la période moderne / The Rules of the Game in the Early Modern Period</w:t>
            </w:r>
            <w:r>
              <w:rPr/>
              <w:t xml:space="preserve">, Sorbonne Université; St John's College (Cambridge),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Festina lente : l’adage d’Erasme à l’épreuve du théâtre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Transitions</w:t>
            </w:r>
            <w:r>
              <w:rPr/>
              <w:t xml:space="preserve">, Faculté de Philosophie et Lettres (Université de Liège),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de fleurs dans le théâtre de Shakespeare : ornement pastoral ou emblème de folie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Matières pastorales</w:t>
            </w:r>
            <w:r>
              <w:rPr/>
              <w:t xml:space="preserve">, PRISMES - Langues, Textes, Arts et Cultures du Monde Anglophone (EA 4398); Université Sorbonne Nouvelle,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halshs-04600929v1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(de)Territorializing Power of Cleopatra’s Barge (Shakespeare and Mankiewicz)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european geographies: centralities and elsewheres</w:t>
            </w:r>
            <w:r>
              <w:rPr/>
              <w:t xml:space="preserve">, ESRA (European Shakespeare Research Association),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Frith (1584?-1659), Exceptional Female Offender?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halshs-02445933v1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 ou les métamorphoses du bossu : une translation graphique d’Édouard Lekston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contrefaits – Corps difformes et corps grotesques dans la bande dessinée</w:t>
            </w:r>
            <w:r>
              <w:rPr/>
              <w:t xml:space="preserve">, Dec 2015, Angoulème,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Hermeneutics: Openness in Translating Drama and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Congress : Translating Rhythm for the Stage: Indeterminate Punctuation and the Intimate Voice in Some of Howard Barker and David Greig’s Plays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us to the skin’ : Staging Territory and Invasion in King Lear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Shakespeare Conference : The Dynamics of Banishment in King Lear</w:t>
            </w:r>
            <w:r>
              <w:rPr/>
              <w:t xml:space="preserve">, Jul 2018, Stratford-upon-Avong,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Fonck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&amp; Shakespeare. Miradas cruzadas</w:t>
            </w:r>
            <w:r>
              <w:rPr/>
              <w:t xml:space="preserve">, Apr 2016, Paris, France. pp.9-15,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⟨10.15122/isbn.978-2-406-07967-5.p.0009⟩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ou ne pas lire » : Shakespeare, Cervantès et quels livres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&amp; Shakespeare. Miradas cruzadas</w:t>
            </w:r>
            <w:r>
              <w:rPr/>
              <w:t xml:space="preserve">, Apr 2016, Paris, France. pp.103-117,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⟨10.15122/isbn.978-2-406-07967-5.p.0103⟩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halshs-02191031v1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 physique, supplice psychique: l'épilepsie d'Othello et la caméra de Welles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défaillants. Vivre et imaginer le corporel. Histoire et actualité</w:t>
            </w:r>
            <w:r>
              <w:rPr/>
              <w:t xml:space="preserve">, CRIHAM, CAPS, Sep 2015, Poitiers, France. pp.43-57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politique en bande dessinée : le Macbeth (2004) de Daniel Casanave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Bulles sanglantes. Crime et bande dessinée</w:t>
            </w:r>
            <w:r>
              <w:rPr/>
              <w:t xml:space="preserve">, Oct 2014, Angoulème,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halshs-02121606v1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poésie, comme il vous plaira : Yves Bonnefoy et Les Sonnets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2009, Zurich, Suisse. pp.171-193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“I’ll have the knave of trumps” : cartes et arnaques, ou l’art d’attraper les conils selon Robert Greene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2005</w:t>
            </w:r>
            <w:r>
              <w:rPr/>
              <w:t xml:space="preserve">, Société Française Shakespeare, Mar 2015, Paris, France. pp.25-42,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⟨10.4000/shakespeare.653⟩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jargon des colporteurs : de la langue secrète à la représentation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otherness in Renaissance culture : selected and expanded papers from the Second international colloquium in the series Early modern cartographies of difference</w:t>
            </w:r>
            <w:r>
              <w:rPr/>
              <w:t xml:space="preserve">, Jun 2006, Nanterre, France.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halshs-02129073v1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lettres et les artistes de la pince : les dernières créations de Robert Greene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Poètes et artistes : la figure du créateur en Europe au Moyen Age et à la Renaissance</w:t>
            </w:r>
            <w:r>
              <w:rPr/>
              <w:t xml:space="preserve">, EHIC = Espaces humains et interactions culturelles; CERHILIM = Centre de recherche historique de l'université de Limoges, Sep 2004, Limoges,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corporelle, inconvenance verbale : les représentations de Bridewell dans The Honest Whore (part 2) de Thomas Dekker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de la SAES</w:t>
            </w:r>
            <w:r>
              <w:rPr/>
              <w:t xml:space="preserve">, SAES, May 2002, Metz,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“I’ll find law to hang her up” : les représentations de la justice dans The Roaring Girl de Thomas Dekker et Thomas Middleton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dans l’Europe de la Renaissance</w:t>
            </w:r>
            <w:r>
              <w:rPr/>
              <w:t xml:space="preserve">, Jul 2001, Tours, France.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halshs-02129057v1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à la Renaissance et ses prolongements dans les adaptations contemporaines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2013, http://shakespeare.edel.univ-poitiers.fr/index.php?id=595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/ Elsewhere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/>
              <w:t xml:space="preserve">2010, http://shakespeare.edel.univ-poitiers.fr/index.php?id=163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hal-00934970v1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scale.drouet@univ-poitiers.fr" TargetMode="External"/><Relationship Id="rId9" Type="http://schemas.openxmlformats.org/officeDocument/2006/relationships/hyperlink" Target="mailto:pascale.drouet@neuf.fr" TargetMode="External"/><Relationship Id="rId10" Type="http://schemas.openxmlformats.org/officeDocument/2006/relationships/hyperlink" Target="http://blogs.univ-poitiers.fr/p-drouet/" TargetMode="External"/><Relationship Id="rId11" Type="http://schemas.openxmlformats.org/officeDocument/2006/relationships/hyperlink" Target="http://cescm.labo.univ-poitiers.fr" TargetMode="External"/><Relationship Id="rId12" Type="http://schemas.openxmlformats.org/officeDocument/2006/relationships/hyperlink" Target="http://shakespeare.edel.univ-poitiers.fr/" TargetMode="External"/><Relationship Id="rId13" Type="http://schemas.openxmlformats.org/officeDocument/2006/relationships/hyperlink" Target="https://shs.hal.science/halshs-05249719v1" TargetMode="External"/><Relationship Id="rId14" Type="http://schemas.openxmlformats.org/officeDocument/2006/relationships/hyperlink" Target="https://hal.science/search/index/?q=*&amp;authFullName_s=Pascale Drouet" TargetMode="External"/><Relationship Id="rId15" Type="http://schemas.openxmlformats.org/officeDocument/2006/relationships/hyperlink" Target="https://hal.science/search/index/?q=*&amp;authFullName_s=Pierre Darnis" TargetMode="External"/><Relationship Id="rId16" Type="http://schemas.openxmlformats.org/officeDocument/2006/relationships/hyperlink" Target="https://una-editions.fr/rogues-et-picaros/" TargetMode="External"/><Relationship Id="rId17" Type="http://schemas.openxmlformats.org/officeDocument/2006/relationships/hyperlink" Target="https://shs.hal.science/halshs-03521217v1" TargetMode="External"/><Relationship Id="rId18" Type="http://schemas.openxmlformats.org/officeDocument/2006/relationships/hyperlink" Target="https://shs.hal.science/halshs-02882130v1" TargetMode="External"/><Relationship Id="rId19" Type="http://schemas.openxmlformats.org/officeDocument/2006/relationships/hyperlink" Target="https://hal.science/search/index/?q=*&amp;authFullName_s=Francis Beaumont" TargetMode="External"/><Relationship Id="rId20" Type="http://schemas.openxmlformats.org/officeDocument/2006/relationships/hyperlink" Target="https://hal.science/search/index/?q=*&amp;authFullName_s=John Fletcher" TargetMode="External"/><Relationship Id="rId21" Type="http://schemas.openxmlformats.org/officeDocument/2006/relationships/hyperlink" Target="https://sceneeuropeenne.univ-tours.fr/sites/default/files/traductions/pdf/TIA5-PHILASTRE_0.pdf" TargetMode="External"/><Relationship Id="rId22" Type="http://schemas.openxmlformats.org/officeDocument/2006/relationships/hyperlink" Target="https://shs.hal.science/halshs-02882144v1" TargetMode="External"/><Relationship Id="rId23" Type="http://schemas.openxmlformats.org/officeDocument/2006/relationships/hyperlink" Target="https://hal.science/search/index/?q=*&amp;authFullName_s=Greig David" TargetMode="External"/><Relationship Id="rId24" Type="http://schemas.openxmlformats.org/officeDocument/2006/relationships/hyperlink" Target="http://pum.univ-tlse2.fr/~Outlying-Islands-Iles-lointaines~.html" TargetMode="External"/><Relationship Id="rId25" Type="http://schemas.openxmlformats.org/officeDocument/2006/relationships/hyperlink" Target="https://shs.hal.science/halshs-02125516v1" TargetMode="External"/><Relationship Id="rId26" Type="http://schemas.openxmlformats.org/officeDocument/2006/relationships/hyperlink" Target="https://hal.science/search/index/?q=*&amp;authFullName_s=Bocking Irene" TargetMode="External"/><Relationship Id="rId27" Type="http://schemas.openxmlformats.org/officeDocument/2006/relationships/hyperlink" Target="https://hal.science/search/index/?q=*&amp;authFullName_s=Fonck B&#233;atrice" TargetMode="External"/><Relationship Id="rId28" Type="http://schemas.openxmlformats.org/officeDocument/2006/relationships/hyperlink" Target="https://classiques-garnier.com/shakespeare-et-cervantes-regards-croises.html" TargetMode="External"/><Relationship Id="rId29" Type="http://schemas.openxmlformats.org/officeDocument/2006/relationships/hyperlink" Target="https://shs.hal.science/halshs-02125557v1" TargetMode="External"/><Relationship Id="rId30" Type="http://schemas.openxmlformats.org/officeDocument/2006/relationships/hyperlink" Target="https://hal.science/search/index/?q=*&amp;authFullName_s=Carroll William C." TargetMode="External"/><Relationship Id="rId31" Type="http://schemas.openxmlformats.org/officeDocument/2006/relationships/hyperlink" Target="https://shs.hal.science/halshs-02114424v1" TargetMode="External"/><Relationship Id="rId32" Type="http://schemas.openxmlformats.org/officeDocument/2006/relationships/hyperlink" Target="https://hal.science/search/index/?q=*&amp;authFullName_s=Kinnell Galway" TargetMode="External"/><Relationship Id="rId33" Type="http://schemas.openxmlformats.org/officeDocument/2006/relationships/hyperlink" Target="https://shs.hal.science/halshs-02114466v1" TargetMode="External"/><Relationship Id="rId34" Type="http://schemas.openxmlformats.org/officeDocument/2006/relationships/hyperlink" Target="https://hal.science/search/index/?q=*&amp;authFullName_s=Grosholz Emily" TargetMode="External"/><Relationship Id="rId35" Type="http://schemas.openxmlformats.org/officeDocument/2006/relationships/hyperlink" Target="http://www.lambert-lucas.com/" TargetMode="External"/><Relationship Id="rId36" Type="http://schemas.openxmlformats.org/officeDocument/2006/relationships/hyperlink" Target="https://shs.hal.science/halshs-01821547v1" TargetMode="External"/><Relationship Id="rId37" Type="http://schemas.openxmlformats.org/officeDocument/2006/relationships/hyperlink" Target="https://hal.science/search/index/?q=*&amp;authFullName_s=Philippe Grosos" TargetMode="External"/><Relationship Id="rId38" Type="http://schemas.openxmlformats.org/officeDocument/2006/relationships/hyperlink" Target="http://www.editions-hermann.fr/5138-shakespeare-au-risque-de-la-philosophie.html" TargetMode="External"/><Relationship Id="rId39" Type="http://schemas.openxmlformats.org/officeDocument/2006/relationships/hyperlink" Target="https://shs.hal.science/halshs-02114388v1" TargetMode="External"/><Relationship Id="rId40" Type="http://schemas.openxmlformats.org/officeDocument/2006/relationships/hyperlink" Target="http://pum.univ-tlse2.fr/Presentation-des-PUM.html" TargetMode="External"/><Relationship Id="rId41" Type="http://schemas.openxmlformats.org/officeDocument/2006/relationships/hyperlink" Target="https://shs.hal.science/halshs-01820985v1" TargetMode="External"/><Relationship Id="rId42" Type="http://schemas.openxmlformats.org/officeDocument/2006/relationships/hyperlink" Target="https://shs.hal.science/halshs-01821185v1" TargetMode="External"/><Relationship Id="rId43" Type="http://schemas.openxmlformats.org/officeDocument/2006/relationships/hyperlink" Target="https://shs.hal.science/halshs-01821381v1" TargetMode="External"/><Relationship Id="rId44" Type="http://schemas.openxmlformats.org/officeDocument/2006/relationships/hyperlink" Target="https://shs.hal.science/halshs-02114300v1" TargetMode="External"/><Relationship Id="rId45" Type="http://schemas.openxmlformats.org/officeDocument/2006/relationships/hyperlink" Target="https://shs.hal.science/halshs-01838388v1" TargetMode="External"/><Relationship Id="rId46" Type="http://schemas.openxmlformats.org/officeDocument/2006/relationships/hyperlink" Target="https://hal.science/search/index/?q=*&amp;authFullName_s=Iselin Pierre" TargetMode="External"/><Relationship Id="rId47" Type="http://schemas.openxmlformats.org/officeDocument/2006/relationships/hyperlink" Target="https://shs.hal.science/halshs-01821588v1" TargetMode="External"/><Relationship Id="rId48" Type="http://schemas.openxmlformats.org/officeDocument/2006/relationships/hyperlink" Target="https://books.openedition.org/pur/1301" TargetMode="External"/><Relationship Id="rId49" Type="http://schemas.openxmlformats.org/officeDocument/2006/relationships/hyperlink" Target="https://dx.doi.org/10.4000/books.pur.1301" TargetMode="External"/><Relationship Id="rId50" Type="http://schemas.openxmlformats.org/officeDocument/2006/relationships/hyperlink" Target="https://shs.hal.science/halshs-01821455v1" TargetMode="External"/><Relationship Id="rId51" Type="http://schemas.openxmlformats.org/officeDocument/2006/relationships/hyperlink" Target="https://shs.hal.science/halshs-05240258v1" TargetMode="External"/><Relationship Id="rId52" Type="http://schemas.openxmlformats.org/officeDocument/2006/relationships/hyperlink" Target="https://classiques-garnier.com/le-jeu-et-ses-regles-en-france-et-en-angleterre-xvie-xviiie-siecle.html#tabmat_link" TargetMode="External"/><Relationship Id="rId53" Type="http://schemas.openxmlformats.org/officeDocument/2006/relationships/hyperlink" Target="https://dx.doi.org/10.48611/isbn.978-2-406-17585-8.p.0097" TargetMode="External"/><Relationship Id="rId54" Type="http://schemas.openxmlformats.org/officeDocument/2006/relationships/hyperlink" Target="https://shs.hal.science/halshs-05249738v1" TargetMode="External"/><Relationship Id="rId55" Type="http://schemas.openxmlformats.org/officeDocument/2006/relationships/hyperlink" Target="https://una-editions.fr/rogues-et-picaros-introduction/" TargetMode="External"/><Relationship Id="rId56" Type="http://schemas.openxmlformats.org/officeDocument/2006/relationships/hyperlink" Target="https://shs.hal.science/halshs-04597972v1" TargetMode="External"/><Relationship Id="rId57" Type="http://schemas.openxmlformats.org/officeDocument/2006/relationships/hyperlink" Target="https://www.cambridge.org/core/books/abs/shakespeare-on-screen-romeo-and-juliet/coming-to-grips-with-shakespeares-tragedy-in-a-film-musical-reassessing-robert-wise-and-jerome-robbinss-west-side-story-1961/76D423A86EFDC0B4885BB36CD8AB86E4" TargetMode="External"/><Relationship Id="rId58" Type="http://schemas.openxmlformats.org/officeDocument/2006/relationships/hyperlink" Target="https://dx.doi.org/10.1017/9781009200905.006" TargetMode="External"/><Relationship Id="rId59" Type="http://schemas.openxmlformats.org/officeDocument/2006/relationships/hyperlink" Target="https://shs.hal.science/halshs-03702430v1" TargetMode="External"/><Relationship Id="rId60" Type="http://schemas.openxmlformats.org/officeDocument/2006/relationships/hyperlink" Target="https://www.bloomsbury.com/us/changeling-the-state-of-play-9781350174382/" TargetMode="External"/><Relationship Id="rId61" Type="http://schemas.openxmlformats.org/officeDocument/2006/relationships/hyperlink" Target="https://shs.hal.science/halshs-04598489v1" TargetMode="External"/><Relationship Id="rId62" Type="http://schemas.openxmlformats.org/officeDocument/2006/relationships/hyperlink" Target="https://www.editions-hermann.fr/livre/les-archives-du-feminicide-lydie-bodiou" TargetMode="External"/><Relationship Id="rId63" Type="http://schemas.openxmlformats.org/officeDocument/2006/relationships/hyperlink" Target="https://shs.hal.science/halshs-04598117v1" TargetMode="External"/><Relationship Id="rId64" Type="http://schemas.openxmlformats.org/officeDocument/2006/relationships/hyperlink" Target="https://www.editions-ellipses.fr/accueil/13757-renseignement-et-espionnage-de-la-renaissance-a-la-revolution-xve-xviiie-siecles-9782340057210.html" TargetMode="External"/><Relationship Id="rId65" Type="http://schemas.openxmlformats.org/officeDocument/2006/relationships/hyperlink" Target="https://shs.hal.science/halshs-02122102v1" TargetMode="External"/><Relationship Id="rId66" Type="http://schemas.openxmlformats.org/officeDocument/2006/relationships/hyperlink" Target="https://www.fabula.org/actualites/la-tradition-europeenne-du-sonnetetudes-reunies-par-patrick-labartheet-johannes-bartushcat_90482.php" TargetMode="External"/><Relationship Id="rId67" Type="http://schemas.openxmlformats.org/officeDocument/2006/relationships/hyperlink" Target="https://shs.hal.science/halshs-02125666v1" TargetMode="External"/><Relationship Id="rId68" Type="http://schemas.openxmlformats.org/officeDocument/2006/relationships/hyperlink" Target="https://editions.flammarion.com/Catalogue/gf/litterature-et-civilisation/le-songe-dune-nuit-dete" TargetMode="External"/><Relationship Id="rId69" Type="http://schemas.openxmlformats.org/officeDocument/2006/relationships/hyperlink" Target="https://shs.hal.science/halshs-02122147v1" TargetMode="External"/><Relationship Id="rId70" Type="http://schemas.openxmlformats.org/officeDocument/2006/relationships/hyperlink" Target="https://shs.hal.science/halshs-02125652v1" TargetMode="External"/><Relationship Id="rId71" Type="http://schemas.openxmlformats.org/officeDocument/2006/relationships/hyperlink" Target="https://hal.science/hal-02523929v1" TargetMode="External"/><Relationship Id="rId72" Type="http://schemas.openxmlformats.org/officeDocument/2006/relationships/hyperlink" Target="https://hal.science/search/index/?q=*&amp;authFullName_s=Gilles Menegaldo" TargetMode="External"/><Relationship Id="rId73" Type="http://schemas.openxmlformats.org/officeDocument/2006/relationships/hyperlink" Target="https://hal.science/search/index/?q=*&amp;authFullName_s=Ineke Bockting" TargetMode="External"/><Relationship Id="rId74" Type="http://schemas.openxmlformats.org/officeDocument/2006/relationships/hyperlink" Target="https://shs.hal.science/halshs-01822413v1" TargetMode="External"/><Relationship Id="rId75" Type="http://schemas.openxmlformats.org/officeDocument/2006/relationships/hyperlink" Target="https://shs.hal.science/halshs-02125741v1" TargetMode="External"/><Relationship Id="rId76" Type="http://schemas.openxmlformats.org/officeDocument/2006/relationships/hyperlink" Target="https://hal.science/search/index/?q=*&amp;authFullName_s=N. Riv&#232;re de Carles" TargetMode="External"/><Relationship Id="rId77" Type="http://schemas.openxmlformats.org/officeDocument/2006/relationships/hyperlink" Target="https://shs.hal.science/halshs-02125681v1" TargetMode="External"/><Relationship Id="rId78" Type="http://schemas.openxmlformats.org/officeDocument/2006/relationships/hyperlink" Target="https://shs.hal.science/halshs-01822982v1" TargetMode="External"/><Relationship Id="rId79" Type="http://schemas.openxmlformats.org/officeDocument/2006/relationships/hyperlink" Target="http://apu.univ-artois.fr/Revues-et-collections/Etudes-linguistiques/Bons-mots-jeux-de-mots-jeux-sur-les-mots-de-la-creation-a-la-reception" TargetMode="External"/><Relationship Id="rId80" Type="http://schemas.openxmlformats.org/officeDocument/2006/relationships/hyperlink" Target="https://shs.hal.science/halshs-01840243v1" TargetMode="External"/><Relationship Id="rId81" Type="http://schemas.openxmlformats.org/officeDocument/2006/relationships/hyperlink" Target="https://shs.hal.science/halshs-01822901v1" TargetMode="External"/><Relationship Id="rId82" Type="http://schemas.openxmlformats.org/officeDocument/2006/relationships/hyperlink" Target="http://purh.univ-rouen.fr/node/747" TargetMode="External"/><Relationship Id="rId83" Type="http://schemas.openxmlformats.org/officeDocument/2006/relationships/hyperlink" Target="https://shs.hal.science/halshs-01822872v1" TargetMode="External"/><Relationship Id="rId84" Type="http://schemas.openxmlformats.org/officeDocument/2006/relationships/hyperlink" Target="https://link.springer.com/chapter/10.1057/9781137319401_14" TargetMode="External"/><Relationship Id="rId85" Type="http://schemas.openxmlformats.org/officeDocument/2006/relationships/hyperlink" Target="https://dx.doi.org/10.1057/9781137319401_14" TargetMode="External"/><Relationship Id="rId86" Type="http://schemas.openxmlformats.org/officeDocument/2006/relationships/hyperlink" Target="https://shs.hal.science/halshs-02125862v1" TargetMode="External"/><Relationship Id="rId87" Type="http://schemas.openxmlformats.org/officeDocument/2006/relationships/hyperlink" Target="https://shs.hal.science/halshs-02129040v1" TargetMode="External"/><Relationship Id="rId88" Type="http://schemas.openxmlformats.org/officeDocument/2006/relationships/hyperlink" Target="https://shs.hal.science/halshs-01840043v1" TargetMode="External"/><Relationship Id="rId89" Type="http://schemas.openxmlformats.org/officeDocument/2006/relationships/hyperlink" Target="https://books.openedition.org/pupo/2279#resume" TargetMode="External"/><Relationship Id="rId90" Type="http://schemas.openxmlformats.org/officeDocument/2006/relationships/hyperlink" Target="https://dx.doi.org/10.4000/books.pupo.2279" TargetMode="External"/><Relationship Id="rId91" Type="http://schemas.openxmlformats.org/officeDocument/2006/relationships/hyperlink" Target="https://shs.hal.science/halshs-02128915v1" TargetMode="External"/><Relationship Id="rId92" Type="http://schemas.openxmlformats.org/officeDocument/2006/relationships/hyperlink" Target="http://www.pur-editions.fr/detail.php?idOuv=4167" TargetMode="External"/><Relationship Id="rId93" Type="http://schemas.openxmlformats.org/officeDocument/2006/relationships/hyperlink" Target="https://shs.hal.science/halshs-01823028v1" TargetMode="External"/><Relationship Id="rId94" Type="http://schemas.openxmlformats.org/officeDocument/2006/relationships/hyperlink" Target="https://shs.hal.science/halshs-01823807v1" TargetMode="External"/><Relationship Id="rId95" Type="http://schemas.openxmlformats.org/officeDocument/2006/relationships/hyperlink" Target="https://shs.hal.science/halshs-01823841v1" TargetMode="External"/><Relationship Id="rId96" Type="http://schemas.openxmlformats.org/officeDocument/2006/relationships/hyperlink" Target="https://books.google.fr/books?hl=fr&amp;amp;lr=&amp;amp;id=ZCFJDAAAQBAJ&amp;amp;oi=fnd&amp;amp;pg=PA1&amp;amp;dq=pascale+drouet&amp;amp;ots=0z2d7JMKDM&amp;amp;sig=ZcPNmTmdkoeRcz5nK3rJRSp-nSM#v=onepage&amp;amp;q=pascale%20drouet&amp;amp;f=false" TargetMode="External"/><Relationship Id="rId97" Type="http://schemas.openxmlformats.org/officeDocument/2006/relationships/hyperlink" Target="https://shs.hal.science/halshs-01831134v1" TargetMode="External"/><Relationship Id="rId98" Type="http://schemas.openxmlformats.org/officeDocument/2006/relationships/hyperlink" Target="https://shs.hal.science/halshs-01830864v1" TargetMode="External"/><Relationship Id="rId99" Type="http://schemas.openxmlformats.org/officeDocument/2006/relationships/hyperlink" Target="https://shs.hal.science/halshs-01838552v1" TargetMode="External"/><Relationship Id="rId100" Type="http://schemas.openxmlformats.org/officeDocument/2006/relationships/hyperlink" Target="https://hal.science/search/index/?q=*&amp;authFullName_s=&#201;douard Lekston" TargetMode="External"/><Relationship Id="rId101" Type="http://schemas.openxmlformats.org/officeDocument/2006/relationships/hyperlink" Target="https://books.openedition.org/pur/1360" TargetMode="External"/><Relationship Id="rId102" Type="http://schemas.openxmlformats.org/officeDocument/2006/relationships/hyperlink" Target="https://dx.doi.org/10.4000/books.pur.1360" TargetMode="External"/><Relationship Id="rId103" Type="http://schemas.openxmlformats.org/officeDocument/2006/relationships/hyperlink" Target="https://shs.hal.science/halshs-01831608v1" TargetMode="External"/><Relationship Id="rId104" Type="http://schemas.openxmlformats.org/officeDocument/2006/relationships/hyperlink" Target="https://books.openedition.org/pufr/2842" TargetMode="External"/><Relationship Id="rId105" Type="http://schemas.openxmlformats.org/officeDocument/2006/relationships/hyperlink" Target="https://dx.doi.org/10.4000/books.pufr.2842" TargetMode="External"/><Relationship Id="rId106" Type="http://schemas.openxmlformats.org/officeDocument/2006/relationships/hyperlink" Target="https://shs.hal.science/halshs-01831615v1" TargetMode="External"/><Relationship Id="rId107" Type="http://schemas.openxmlformats.org/officeDocument/2006/relationships/hyperlink" Target="https://shs.hal.science/halshs-01831623v1" TargetMode="External"/><Relationship Id="rId108" Type="http://schemas.openxmlformats.org/officeDocument/2006/relationships/hyperlink" Target="http://www.pur-editions.fr/detail.php?idOuv=1159" TargetMode="External"/><Relationship Id="rId109" Type="http://schemas.openxmlformats.org/officeDocument/2006/relationships/hyperlink" Target="https://shs.hal.science/halshs-01831682v1" TargetMode="External"/><Relationship Id="rId110" Type="http://schemas.openxmlformats.org/officeDocument/2006/relationships/hyperlink" Target="https://shs.hal.science/halshs-05184724v1" TargetMode="External"/><Relationship Id="rId111" Type="http://schemas.openxmlformats.org/officeDocument/2006/relationships/hyperlink" Target="https://hal.science/search/index/?q=*&amp;authFullName_s=&#201;douard Lekson" TargetMode="External"/><Relationship Id="rId112" Type="http://schemas.openxmlformats.org/officeDocument/2006/relationships/hyperlink" Target="https://shs.hal.science/halshs-05255402v1" TargetMode="External"/><Relationship Id="rId113" Type="http://schemas.openxmlformats.org/officeDocument/2006/relationships/hyperlink" Target="https://hal.science/hal-05065138v1" TargetMode="External"/><Relationship Id="rId114" Type="http://schemas.openxmlformats.org/officeDocument/2006/relationships/hyperlink" Target="https://hal.science/search/index/?q=*&amp;authFullName_s=Isabelle Schwartz-Gastine" TargetMode="External"/><Relationship Id="rId115" Type="http://schemas.openxmlformats.org/officeDocument/2006/relationships/hyperlink" Target="https://hal.science/search/index/?q=*&amp;authFullName_s=Imke Lichterfeld" TargetMode="External"/><Relationship Id="rId116" Type="http://schemas.openxmlformats.org/officeDocument/2006/relationships/hyperlink" Target="https://shs.hal.science/halshs-05255537v1" TargetMode="External"/><Relationship Id="rId117" Type="http://schemas.openxmlformats.org/officeDocument/2006/relationships/hyperlink" Target="https://hal.science/search/index/?q=*&amp;authFullName_s=Edouard Lekston" TargetMode="External"/><Relationship Id="rId118" Type="http://schemas.openxmlformats.org/officeDocument/2006/relationships/hyperlink" Target="https://shs.hal.science/halshs-05240381v1" TargetMode="External"/><Relationship Id="rId119" Type="http://schemas.openxmlformats.org/officeDocument/2006/relationships/hyperlink" Target="https://dx.doi.org/10.1353/shb.2024.a945049" TargetMode="External"/><Relationship Id="rId120" Type="http://schemas.openxmlformats.org/officeDocument/2006/relationships/hyperlink" Target="https://shs.hal.science/halshs-04597664v1" TargetMode="External"/><Relationship Id="rId121" Type="http://schemas.openxmlformats.org/officeDocument/2006/relationships/hyperlink" Target="https://dx.doi.org/10.4000/11njj" TargetMode="External"/><Relationship Id="rId122" Type="http://schemas.openxmlformats.org/officeDocument/2006/relationships/hyperlink" Target="https://shs.hal.science/halshs-04601544v1" TargetMode="External"/><Relationship Id="rId123" Type="http://schemas.openxmlformats.org/officeDocument/2006/relationships/hyperlink" Target="https://shs.hal.science/halshs-05255690v1" TargetMode="External"/><Relationship Id="rId124" Type="http://schemas.openxmlformats.org/officeDocument/2006/relationships/hyperlink" Target="https://shs.hal.science/halshs-04168215v1" TargetMode="External"/><Relationship Id="rId125" Type="http://schemas.openxmlformats.org/officeDocument/2006/relationships/hyperlink" Target="https://shs.hal.science/halshs-04597749v1" TargetMode="External"/><Relationship Id="rId126" Type="http://schemas.openxmlformats.org/officeDocument/2006/relationships/hyperlink" Target="https://dx.doi.org/10.4000/1718.11558" TargetMode="External"/><Relationship Id="rId127" Type="http://schemas.openxmlformats.org/officeDocument/2006/relationships/hyperlink" Target="https://shs.hal.science/halshs-04597713v1" TargetMode="External"/><Relationship Id="rId128" Type="http://schemas.openxmlformats.org/officeDocument/2006/relationships/hyperlink" Target="https://shs.hal.science/halshs-03658216v1" TargetMode="External"/><Relationship Id="rId129" Type="http://schemas.openxmlformats.org/officeDocument/2006/relationships/hyperlink" Target="https://shs.hal.science/halshs-04163852v1" TargetMode="External"/><Relationship Id="rId130" Type="http://schemas.openxmlformats.org/officeDocument/2006/relationships/hyperlink" Target="https://shs.hal.science/halshs-04597848v1" TargetMode="External"/><Relationship Id="rId131" Type="http://schemas.openxmlformats.org/officeDocument/2006/relationships/hyperlink" Target="https://dx.doi.org/10.4000/episteme.14725" TargetMode="External"/><Relationship Id="rId132" Type="http://schemas.openxmlformats.org/officeDocument/2006/relationships/hyperlink" Target="https://shs.hal.science/halshs-04597791v1" TargetMode="External"/><Relationship Id="rId133" Type="http://schemas.openxmlformats.org/officeDocument/2006/relationships/hyperlink" Target="https://dx.doi.org/10.5840/levinas20233133" TargetMode="External"/><Relationship Id="rId134" Type="http://schemas.openxmlformats.org/officeDocument/2006/relationships/hyperlink" Target="https://shs.hal.science/halshs-04597818v1" TargetMode="External"/><Relationship Id="rId135" Type="http://schemas.openxmlformats.org/officeDocument/2006/relationships/hyperlink" Target="https://dx.doi.org/10.1177/01847678221092792" TargetMode="External"/><Relationship Id="rId136" Type="http://schemas.openxmlformats.org/officeDocument/2006/relationships/hyperlink" Target="https://shs.hal.science/halshs-03572203v1" TargetMode="External"/><Relationship Id="rId137" Type="http://schemas.openxmlformats.org/officeDocument/2006/relationships/hyperlink" Target="https://shs.hal.science/halshs-03572623v1" TargetMode="External"/><Relationship Id="rId138" Type="http://schemas.openxmlformats.org/officeDocument/2006/relationships/hyperlink" Target="https://shs.hal.science/halshs-04163801v1" TargetMode="External"/><Relationship Id="rId139" Type="http://schemas.openxmlformats.org/officeDocument/2006/relationships/hyperlink" Target="https://shs.hal.science/halshs-03572498v1" TargetMode="External"/><Relationship Id="rId140" Type="http://schemas.openxmlformats.org/officeDocument/2006/relationships/hyperlink" Target="https://shs.hal.science/halshs-03572366v1" TargetMode="External"/><Relationship Id="rId141" Type="http://schemas.openxmlformats.org/officeDocument/2006/relationships/hyperlink" Target="https://shs.hal.science/halshs-03572562v1" TargetMode="External"/><Relationship Id="rId142" Type="http://schemas.openxmlformats.org/officeDocument/2006/relationships/hyperlink" Target="https://hal.science/hal-03154737v1" TargetMode="External"/><Relationship Id="rId143" Type="http://schemas.openxmlformats.org/officeDocument/2006/relationships/hyperlink" Target="https://hal.science/search/index/?q=*&amp;authFullName_s=Anne Marie Costantini Cornede" TargetMode="External"/><Relationship Id="rId144" Type="http://schemas.openxmlformats.org/officeDocument/2006/relationships/hyperlink" Target="https://hal.science/hal-03155123v1" TargetMode="External"/><Relationship Id="rId145" Type="http://schemas.openxmlformats.org/officeDocument/2006/relationships/hyperlink" Target="https://hal.science/search/index/?q=*&amp;authFullName_s=Marie-Pierre Dupagne" TargetMode="External"/><Relationship Id="rId146" Type="http://schemas.openxmlformats.org/officeDocument/2006/relationships/hyperlink" Target="https://hal.science/hal-03155010v1" TargetMode="External"/><Relationship Id="rId147" Type="http://schemas.openxmlformats.org/officeDocument/2006/relationships/hyperlink" Target="https://hal.science/search/index/?q=*&amp;authFullName_s=Chlo&#233; Giroud" TargetMode="External"/><Relationship Id="rId148" Type="http://schemas.openxmlformats.org/officeDocument/2006/relationships/hyperlink" Target="https://shs.hal.science/halshs-02326532v1" TargetMode="External"/><Relationship Id="rId149" Type="http://schemas.openxmlformats.org/officeDocument/2006/relationships/hyperlink" Target="https://shs.hal.science/halshs-02297509v1" TargetMode="External"/><Relationship Id="rId150" Type="http://schemas.openxmlformats.org/officeDocument/2006/relationships/hyperlink" Target="https://shs.hal.science/halshs-02297532v1" TargetMode="External"/><Relationship Id="rId151" Type="http://schemas.openxmlformats.org/officeDocument/2006/relationships/hyperlink" Target="https://dx.doi.org/10.1080/17450918.2019.1634133" TargetMode="External"/><Relationship Id="rId152" Type="http://schemas.openxmlformats.org/officeDocument/2006/relationships/hyperlink" Target="https://shs.hal.science/halshs-02326796v1" TargetMode="External"/><Relationship Id="rId153" Type="http://schemas.openxmlformats.org/officeDocument/2006/relationships/hyperlink" Target="https://hal.science/hal-04643765v1" TargetMode="External"/><Relationship Id="rId154" Type="http://schemas.openxmlformats.org/officeDocument/2006/relationships/hyperlink" Target="https://hal.science/search/index/?q=*&amp;authFullName_s=Florence Cheron" TargetMode="External"/><Relationship Id="rId155" Type="http://schemas.openxmlformats.org/officeDocument/2006/relationships/hyperlink" Target="https://shs.hal.science/halshs-02326768v1" TargetMode="External"/><Relationship Id="rId156" Type="http://schemas.openxmlformats.org/officeDocument/2006/relationships/hyperlink" Target="https://shs.hal.science/halshs-02326738v1" TargetMode="External"/><Relationship Id="rId157" Type="http://schemas.openxmlformats.org/officeDocument/2006/relationships/hyperlink" Target="https://shs.hal.science/halshs-02122135v1" TargetMode="External"/><Relationship Id="rId158" Type="http://schemas.openxmlformats.org/officeDocument/2006/relationships/hyperlink" Target="https://shs.hal.science/halshs-02326905v1" TargetMode="External"/><Relationship Id="rId159" Type="http://schemas.openxmlformats.org/officeDocument/2006/relationships/hyperlink" Target="https://shs.hal.science/halshs-02117152v1" TargetMode="External"/><Relationship Id="rId160" Type="http://schemas.openxmlformats.org/officeDocument/2006/relationships/hyperlink" Target="https://hal.science/hal-04497963v1" TargetMode="External"/><Relationship Id="rId161" Type="http://schemas.openxmlformats.org/officeDocument/2006/relationships/hyperlink" Target="https://hal.science/search/index/?q=*&amp;authFullName_s=Fran&#231;oise Dubor" TargetMode="External"/><Relationship Id="rId162" Type="http://schemas.openxmlformats.org/officeDocument/2006/relationships/hyperlink" Target="https://hal.science/hal-03134153v1" TargetMode="External"/><Relationship Id="rId163" Type="http://schemas.openxmlformats.org/officeDocument/2006/relationships/hyperlink" Target="https://shs.hal.science/halshs-02129198v1" TargetMode="External"/><Relationship Id="rId164" Type="http://schemas.openxmlformats.org/officeDocument/2006/relationships/hyperlink" Target="https://shs.hal.science/halshs-01840786v1" TargetMode="External"/><Relationship Id="rId165" Type="http://schemas.openxmlformats.org/officeDocument/2006/relationships/hyperlink" Target="https://dx.doi.org/10.3917/rhlf.144.0933" TargetMode="External"/><Relationship Id="rId166" Type="http://schemas.openxmlformats.org/officeDocument/2006/relationships/hyperlink" Target="https://hal.science/hal-01644818v1" TargetMode="External"/><Relationship Id="rId167" Type="http://schemas.openxmlformats.org/officeDocument/2006/relationships/hyperlink" Target="https://dx.doi.org/10.4000/1718.573" TargetMode="External"/><Relationship Id="rId168" Type="http://schemas.openxmlformats.org/officeDocument/2006/relationships/hyperlink" Target="https://shs.hal.science/halshs-02128943v1" TargetMode="External"/><Relationship Id="rId169" Type="http://schemas.openxmlformats.org/officeDocument/2006/relationships/hyperlink" Target="https://univoak.hal.science/hal-05257825v1" TargetMode="External"/><Relationship Id="rId170" Type="http://schemas.openxmlformats.org/officeDocument/2006/relationships/hyperlink" Target="https://dx.doi.org/10.3406/ranam.2012.1426" TargetMode="External"/><Relationship Id="rId171" Type="http://schemas.openxmlformats.org/officeDocument/2006/relationships/hyperlink" Target="https://shs.hal.science/halshs-01839968v1" TargetMode="External"/><Relationship Id="rId172" Type="http://schemas.openxmlformats.org/officeDocument/2006/relationships/hyperlink" Target="https://dx.doi.org/10.3406/xvii.2010.2515" TargetMode="External"/><Relationship Id="rId173" Type="http://schemas.openxmlformats.org/officeDocument/2006/relationships/hyperlink" Target="https://shs.hal.science/halshs-01823011v1" TargetMode="External"/><Relationship Id="rId174" Type="http://schemas.openxmlformats.org/officeDocument/2006/relationships/hyperlink" Target="https://shs.hal.science/halshs-01838959v1" TargetMode="External"/><Relationship Id="rId175" Type="http://schemas.openxmlformats.org/officeDocument/2006/relationships/hyperlink" Target="https://dx.doi.org/10.3917/litt.150.0040" TargetMode="External"/><Relationship Id="rId176" Type="http://schemas.openxmlformats.org/officeDocument/2006/relationships/hyperlink" Target="https://shs.hal.science/halshs-01830960v1" TargetMode="External"/><Relationship Id="rId177" Type="http://schemas.openxmlformats.org/officeDocument/2006/relationships/hyperlink" Target="https://dx.doi.org/10.4000/lisa.379" TargetMode="External"/><Relationship Id="rId178" Type="http://schemas.openxmlformats.org/officeDocument/2006/relationships/hyperlink" Target="https://shs.hal.science/halshs-02129195v1" TargetMode="External"/><Relationship Id="rId179" Type="http://schemas.openxmlformats.org/officeDocument/2006/relationships/hyperlink" Target="https://dx.doi.org/10.7227/CE.72.1.6" TargetMode="External"/><Relationship Id="rId180" Type="http://schemas.openxmlformats.org/officeDocument/2006/relationships/hyperlink" Target="https://shs.hal.science/halshs-01831104v1" TargetMode="External"/><Relationship Id="rId181" Type="http://schemas.openxmlformats.org/officeDocument/2006/relationships/hyperlink" Target="https://dx.doi.org/10.4000/shakespeare.1031" TargetMode="External"/><Relationship Id="rId182" Type="http://schemas.openxmlformats.org/officeDocument/2006/relationships/hyperlink" Target="https://shs.hal.science/halshs-01831649v1" TargetMode="External"/><Relationship Id="rId183" Type="http://schemas.openxmlformats.org/officeDocument/2006/relationships/hyperlink" Target="https://dx.doi.org/10.3406/xvii.2006.2409" TargetMode="External"/><Relationship Id="rId184" Type="http://schemas.openxmlformats.org/officeDocument/2006/relationships/hyperlink" Target="https://shs.hal.science/halshs-01831857v1" TargetMode="External"/><Relationship Id="rId185" Type="http://schemas.openxmlformats.org/officeDocument/2006/relationships/hyperlink" Target="https://shs.hal.science/halshs-01831781v1" TargetMode="External"/><Relationship Id="rId186" Type="http://schemas.openxmlformats.org/officeDocument/2006/relationships/hyperlink" Target="https://dx.doi.org/10.3406/xvii.2005.2039" TargetMode="External"/><Relationship Id="rId187" Type="http://schemas.openxmlformats.org/officeDocument/2006/relationships/hyperlink" Target="https://shs.hal.science/halshs-01832033v1" TargetMode="External"/><Relationship Id="rId188" Type="http://schemas.openxmlformats.org/officeDocument/2006/relationships/hyperlink" Target="https://shs.hal.science/halshs-01840228v1" TargetMode="External"/><Relationship Id="rId189" Type="http://schemas.openxmlformats.org/officeDocument/2006/relationships/hyperlink" Target="https://dx.doi.org/10.3406/xvii.2003.1820" TargetMode="External"/><Relationship Id="rId190" Type="http://schemas.openxmlformats.org/officeDocument/2006/relationships/hyperlink" Target="https://shs.hal.science/halshs-05254036v1" TargetMode="External"/><Relationship Id="rId191" Type="http://schemas.openxmlformats.org/officeDocument/2006/relationships/hyperlink" Target="https://shs.hal.science/halshs-05254011v1" TargetMode="External"/><Relationship Id="rId192" Type="http://schemas.openxmlformats.org/officeDocument/2006/relationships/hyperlink" Target="https://shs.hal.science/halshs-05480246v1" TargetMode="External"/><Relationship Id="rId193" Type="http://schemas.openxmlformats.org/officeDocument/2006/relationships/hyperlink" Target="https://shs.hal.science/halshs-05255180v1" TargetMode="External"/><Relationship Id="rId194" Type="http://schemas.openxmlformats.org/officeDocument/2006/relationships/hyperlink" Target="https://shs.hal.science/halshs-04598724v1" TargetMode="External"/><Relationship Id="rId195" Type="http://schemas.openxmlformats.org/officeDocument/2006/relationships/hyperlink" Target="https://shs.hal.science/halshs-04600507v1" TargetMode="External"/><Relationship Id="rId196" Type="http://schemas.openxmlformats.org/officeDocument/2006/relationships/hyperlink" Target="https://shs.hal.science/halshs-04598526v1" TargetMode="External"/><Relationship Id="rId197" Type="http://schemas.openxmlformats.org/officeDocument/2006/relationships/hyperlink" Target="https://shs.hal.science/halshs-04598779v1" TargetMode="External"/><Relationship Id="rId198" Type="http://schemas.openxmlformats.org/officeDocument/2006/relationships/hyperlink" Target="https://shs.hal.science/halshs-04598553v1" TargetMode="External"/><Relationship Id="rId199" Type="http://schemas.openxmlformats.org/officeDocument/2006/relationships/hyperlink" Target="https://shs.hal.science/halshs-04598813v1" TargetMode="External"/><Relationship Id="rId200" Type="http://schemas.openxmlformats.org/officeDocument/2006/relationships/hyperlink" Target="https://shs.hal.science/halshs-04598615v1" TargetMode="External"/><Relationship Id="rId201" Type="http://schemas.openxmlformats.org/officeDocument/2006/relationships/hyperlink" Target="https://shs.hal.science/halshs-04599311v1" TargetMode="External"/><Relationship Id="rId202" Type="http://schemas.openxmlformats.org/officeDocument/2006/relationships/hyperlink" Target="https://shs.hal.science/halshs-04598592v1" TargetMode="External"/><Relationship Id="rId203" Type="http://schemas.openxmlformats.org/officeDocument/2006/relationships/hyperlink" Target="https://shs.hal.science/halshs-04598645v1" TargetMode="External"/><Relationship Id="rId204" Type="http://schemas.openxmlformats.org/officeDocument/2006/relationships/hyperlink" Target="https://shs.hal.science/halshs-04600529v1" TargetMode="External"/><Relationship Id="rId205" Type="http://schemas.openxmlformats.org/officeDocument/2006/relationships/hyperlink" Target="https://shs.hal.science/halshs-04600929v1" TargetMode="External"/><Relationship Id="rId206" Type="http://schemas.openxmlformats.org/officeDocument/2006/relationships/hyperlink" Target="https://shs.hal.science/halshs-02419050v1" TargetMode="External"/><Relationship Id="rId207" Type="http://schemas.openxmlformats.org/officeDocument/2006/relationships/hyperlink" Target="https://shs.hal.science/halshs-02445933v1" TargetMode="External"/><Relationship Id="rId208" Type="http://schemas.openxmlformats.org/officeDocument/2006/relationships/hyperlink" Target="https://shs.hal.science/halshs-02122078v1" TargetMode="External"/><Relationship Id="rId209" Type="http://schemas.openxmlformats.org/officeDocument/2006/relationships/hyperlink" Target="https://shs.hal.science/halshs-02419073v1" TargetMode="External"/><Relationship Id="rId210" Type="http://schemas.openxmlformats.org/officeDocument/2006/relationships/hyperlink" Target="https://shs.hal.science/halshs-02326478v1" TargetMode="External"/><Relationship Id="rId211" Type="http://schemas.openxmlformats.org/officeDocument/2006/relationships/hyperlink" Target="https://shs.hal.science/halshs-02191024v1" TargetMode="External"/><Relationship Id="rId212" Type="http://schemas.openxmlformats.org/officeDocument/2006/relationships/hyperlink" Target="https://dx.doi.org/10.15122/isbn.978-2-406-07967-5.p.0009" TargetMode="External"/><Relationship Id="rId213" Type="http://schemas.openxmlformats.org/officeDocument/2006/relationships/hyperlink" Target="https://shs.hal.science/halshs-02191031v1" TargetMode="External"/><Relationship Id="rId214" Type="http://schemas.openxmlformats.org/officeDocument/2006/relationships/hyperlink" Target="https://dx.doi.org/10.15122/isbn.978-2-406-07967-5.p.0103" TargetMode="External"/><Relationship Id="rId215" Type="http://schemas.openxmlformats.org/officeDocument/2006/relationships/hyperlink" Target="https://shs.hal.science/halshs-02122238v1" TargetMode="External"/><Relationship Id="rId216" Type="http://schemas.openxmlformats.org/officeDocument/2006/relationships/hyperlink" Target="https://shs.hal.science/halshs-02121606v1" TargetMode="External"/><Relationship Id="rId217" Type="http://schemas.openxmlformats.org/officeDocument/2006/relationships/hyperlink" Target="https://shs.hal.science/halshs-02125870v1" TargetMode="External"/><Relationship Id="rId218" Type="http://schemas.openxmlformats.org/officeDocument/2006/relationships/hyperlink" Target="https://shs.hal.science/halshs-01831712v1" TargetMode="External"/><Relationship Id="rId219" Type="http://schemas.openxmlformats.org/officeDocument/2006/relationships/hyperlink" Target="https://dx.doi.org/10.4000/shakespeare.653" TargetMode="External"/><Relationship Id="rId220" Type="http://schemas.openxmlformats.org/officeDocument/2006/relationships/hyperlink" Target="https://shs.hal.science/halshs-02129073v1" TargetMode="External"/><Relationship Id="rId221" Type="http://schemas.openxmlformats.org/officeDocument/2006/relationships/hyperlink" Target="https://shs.hal.science/halshs-01838829v1" TargetMode="External"/><Relationship Id="rId222" Type="http://schemas.openxmlformats.org/officeDocument/2006/relationships/hyperlink" Target="https://shs.hal.science/halshs-01831878v1" TargetMode="External"/><Relationship Id="rId223" Type="http://schemas.openxmlformats.org/officeDocument/2006/relationships/hyperlink" Target="https://shs.hal.science/halshs-02129057v1" TargetMode="External"/><Relationship Id="rId224" Type="http://schemas.openxmlformats.org/officeDocument/2006/relationships/hyperlink" Target="https://hal.science/hal-05131933v1" TargetMode="External"/><Relationship Id="rId225" Type="http://schemas.openxmlformats.org/officeDocument/2006/relationships/hyperlink" Target="https://hal.science/search/index/?q=*&amp;authFullName_s=Elodie Peyrol-Kleiber" TargetMode="External"/><Relationship Id="rId226" Type="http://schemas.openxmlformats.org/officeDocument/2006/relationships/hyperlink" Target="https://hal.science/search/index/?q=*&amp;authFullName_s=Susan Finding" TargetMode="External"/><Relationship Id="rId227" Type="http://schemas.openxmlformats.org/officeDocument/2006/relationships/hyperlink" Target="https://hal.science/search/index/?q=*&amp;authFullName_s=Philippe Cauvet" TargetMode="External"/><Relationship Id="rId228" Type="http://schemas.openxmlformats.org/officeDocument/2006/relationships/hyperlink" Target="https://hal.science/search/index/?q=*&amp;authFullName_s=Anne-Sophie Traineau-Durozoy" TargetMode="External"/><Relationship Id="rId229" Type="http://schemas.openxmlformats.org/officeDocument/2006/relationships/hyperlink" Target="https://unilim.hal.science/hal-00934988v1" TargetMode="External"/><Relationship Id="rId230" Type="http://schemas.openxmlformats.org/officeDocument/2006/relationships/hyperlink" Target="https://hal.science/search/index/?q=*&amp;authFullName_s=Muriel Cunin" TargetMode="External"/><Relationship Id="rId231" Type="http://schemas.openxmlformats.org/officeDocument/2006/relationships/hyperlink" Target="https://unilim.hal.science/hal-0093497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DROUET</dc:title>
  <dc:description>CV</dc:description>
  <dc:subject/>
  <cp:keywords/>
  <cp:category/>
  <cp:lastModifiedBy/>
  <dcterms:created xsi:type="dcterms:W3CDTF">2026-05-10T13:38:55+02:00</dcterms:created>
  <dcterms:modified xsi:type="dcterms:W3CDTF">2026-05-10T13:38:55+02:00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