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MASSIN </w:t>
      </w:r>
      <w:r>
        <w:rPr>
          <w:color w:val="641e6e"/>
        </w:rPr>
        <w:t xml:space="preserve">Chargée de projets de recherche Influenza Aviaire. Agence nationale de sécurité sanitaire de l'alimentation, de l'environnement et du travail (Anses). Laboratoire de Ploufragan-Plouzané-Niort. 2005 - aujourd'hui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pascale-massin</w:t>
        </w:r>
      </w:hyperlink>
    </w:p>
    <w:p>
      <w:pPr>
        <w:numPr>
          <w:ilvl w:val="0"/>
          <w:numId w:val="1"/>
        </w:numPr>
      </w:pPr>
      <w:r>
        <w:rPr/>
        <w:t xml:space="preserve"> ORCID : </w:t>
      </w:r>
      <w:hyperlink r:id="rId8" w:history="1">
        <w:r>
          <w:rPr>
            <w:color w:val="#410a8c"/>
            <w:u w:val="single"/>
          </w:rPr>
          <w:t xml:space="preserve">0000-0003-1182-0736</w:t>
        </w:r>
      </w:hyperlink>
    </w:p>
    <w:p>
      <w:pPr>
        <w:spacing w:before="600"/>
      </w:pPr>
    </w:p>
    <w:p>
      <w:pPr>
        <w:pStyle w:val="Heading2"/>
      </w:pPr>
      <w:r>
        <w:rPr>
          <w:color w:val="1e198e"/>
          <w:b w:val="1"/>
          <w:bCs w:val="1"/>
        </w:rPr>
        <w:t xml:space="preserve">Présentation</w:t>
      </w:r>
    </w:p>
    <w:p>
      <w:pPr>
        <w:spacing w:after="100"/>
      </w:pPr>
    </w:p>
    <w:p>
      <w:pPr/>
      <w:r>
        <w:rPr/>
        <w:t xml:space="preserve">Chargée de projets de recherche Influenza Aviaire.Laboratoire National de Référence pour l'influenza aviaire et la maladie de Newcastle.Agence nationale de sécurité sanitaire de l'alimentation, de l'environnement et du travail (Anses). Laboratoire de Ploufragan-Plouzané-Niort.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Vaccination against H5 HP avian influenza virus leads to persistent immune response in wild king penguins</w:t>
              </w:r>
            </w:hyperlink>
          </w:p>
          <w:p>
            <w:pPr/>
            <w:hyperlink r:id="rId10" w:history="1">
              <w:r>
                <w:rPr>
                  <w:color w:val="#410a8c"/>
                  <w:u w:val="single"/>
                </w:rPr>
                <w:t xml:space="preserve">Mathilde Lejeune</w:t>
              </w:r>
            </w:hyperlink>
            <w:r>
              <w:rPr/>
              <w:t xml:space="preserve">,</w:t>
            </w:r>
            <w:hyperlink r:id="rId11" w:history="1">
              <w:r>
                <w:rPr>
                  <w:color w:val="#410a8c"/>
                  <w:u w:val="single"/>
                </w:rPr>
                <w:t xml:space="preserve">Jérémy Tornos</w:t>
              </w:r>
            </w:hyperlink>
            <w:r>
              <w:rPr/>
              <w:t xml:space="preserve">,</w:t>
            </w:r>
            <w:hyperlink r:id="rId12" w:history="1">
              <w:r>
                <w:rPr>
                  <w:color w:val="#410a8c"/>
                  <w:u w:val="single"/>
                </w:rPr>
                <w:t xml:space="preserve">Tristan Bralet</w:t>
              </w:r>
            </w:hyperlink>
            <w:r>
              <w:rPr/>
              <w:t xml:space="preserve">,</w:t>
            </w:r>
            <w:hyperlink r:id="rId13" w:history="1">
              <w:r>
                <w:rPr>
                  <w:color w:val="#410a8c"/>
                  <w:u w:val="single"/>
                </w:rPr>
                <w:t xml:space="preserve">Camille de Pasquale</w:t>
              </w:r>
            </w:hyperlink>
            <w:r>
              <w:rPr/>
              <w:t xml:space="preserve">,</w:t>
            </w:r>
            <w:hyperlink r:id="rId14" w:history="1">
              <w:r>
                <w:rPr>
                  <w:color w:val="#410a8c"/>
                  <w:u w:val="single"/>
                </w:rPr>
                <w:t xml:space="preserve">Elsa Marçon</w:t>
              </w:r>
            </w:hyperlink>
            <w:r>
              <w:rPr/>
              <w:t xml:space="preserve">et al.</w:t>
            </w:r>
          </w:p>
          <w:p>
            <w:pPr/>
            <w:r>
              <w:rPr>
                <w:i w:val="1"/>
                <w:iCs w:val="1"/>
              </w:rPr>
              <w:t xml:space="preserve">Nature Communications</w:t>
            </w:r>
            <w:r>
              <w:rPr/>
              <w:t xml:space="preserve">, 2026, 17 (1), pp.1395. </w:t>
            </w:r>
            <w:hyperlink r:id="rId15" w:history="1">
              <w:r>
                <w:rPr>
                  <w:color w:val="#410a8c"/>
                  <w:u w:val="single"/>
                </w:rPr>
                <w:t xml:space="preserve">⟨10.1038/s41467-026-69094-9⟩</w:t>
              </w:r>
            </w:hyperlink>
          </w:p>
          <w:p>
            <w:pPr/>
            <w:r>
              <w:rPr/>
              <w:t xml:space="preserve">Article dans une revue</w:t>
            </w:r>
          </w:p>
          <w:p>
            <w:pPr/>
            <w:hyperlink r:id="rId9" w:history="1">
              <w:r>
                <w:rPr>
                  <w:color w:val="#410a8c"/>
                  <w:u w:val="single"/>
                </w:rPr>
                <w:t xml:space="preserve">hal-05520740v1</w:t>
              </w:r>
            </w:hyperlink>
          </w:p>
        </w:tc>
      </w:tr>
      <w:tr>
        <w:trPr/>
        <w:tc>
          <w:tcPr>
            <w:noWrap/>
          </w:tcPr>
          <w:p>
            <w:pPr>
              <w:spacing w:after="200"/>
            </w:pPr>
            <w:hyperlink r:id="rId16" w:history="1">
              <w:r>
                <w:rPr>
                  <w:color w:val="1e198e"/>
                  <w:b w:val="1"/>
                  <w:bCs w:val="1"/>
                  <w:u w:val="single"/>
                </w:rPr>
                <w:t xml:space="preserve">Highly Pathogenic Clade 2.3.4.4b H5N1 Influenza Virus in Seabirds in France, 2022–2023</w:t>
              </w:r>
            </w:hyperlink>
          </w:p>
          <w:p>
            <w:pPr/>
            <w:hyperlink r:id="rId17" w:history="1">
              <w:r>
                <w:rPr>
                  <w:color w:val="#410a8c"/>
                  <w:u w:val="single"/>
                </w:rPr>
                <w:t xml:space="preserve">Francois-Xavier Briand</w:t>
              </w:r>
            </w:hyperlink>
            <w:r>
              <w:rPr/>
              <w:t xml:space="preserve">,</w:t>
            </w:r>
            <w:hyperlink r:id="rId18" w:history="1">
              <w:r>
                <w:rPr>
                  <w:color w:val="#410a8c"/>
                  <w:u w:val="single"/>
                </w:rPr>
                <w:t xml:space="preserve">Loïc Palumbo</w:t>
              </w:r>
            </w:hyperlink>
            <w:r>
              <w:rPr/>
              <w:t xml:space="preserve">,</w:t>
            </w:r>
            <w:hyperlink r:id="rId19" w:history="1">
              <w:r>
                <w:rPr>
                  <w:color w:val="#410a8c"/>
                  <w:u w:val="single"/>
                </w:rPr>
                <w:t xml:space="preserve">Claire Martenot</w:t>
              </w:r>
            </w:hyperlink>
            <w:r>
              <w:rPr/>
              <w:t xml:space="preserve">,</w:t>
            </w:r>
            <w:hyperlink r:id="rId20" w:history="1">
              <w:r>
                <w:rPr>
                  <w:color w:val="#410a8c"/>
                  <w:u w:val="single"/>
                </w:rPr>
                <w:t xml:space="preserve">Pascale Massin</w:t>
              </w:r>
            </w:hyperlink>
            <w:r>
              <w:rPr/>
              <w:t xml:space="preserve">,</w:t>
            </w:r>
            <w:hyperlink r:id="rId21"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2025, 2025 (1), </w:t>
            </w:r>
            <w:hyperlink r:id="rId22" w:history="1">
              <w:r>
                <w:rPr>
                  <w:color w:val="#410a8c"/>
                  <w:u w:val="single"/>
                </w:rPr>
                <w:t xml:space="preserve">⟨10.1155/tbed/8895883⟩</w:t>
              </w:r>
            </w:hyperlink>
          </w:p>
          <w:p>
            <w:pPr/>
            <w:r>
              <w:rPr/>
              <w:t xml:space="preserve">Article dans une revue</w:t>
            </w:r>
          </w:p>
          <w:p>
            <w:pPr/>
            <w:hyperlink r:id="rId16" w:history="1">
              <w:r>
                <w:rPr>
                  <w:color w:val="#410a8c"/>
                  <w:u w:val="single"/>
                </w:rPr>
                <w:t xml:space="preserve">anses-04986637v1</w:t>
              </w:r>
            </w:hyperlink>
          </w:p>
        </w:tc>
      </w:tr>
      <w:tr>
        <w:trPr/>
        <w:tc>
          <w:tcPr>
            <w:noWrap/>
          </w:tcPr>
          <w:p>
            <w:pPr>
              <w:spacing w:after="200"/>
            </w:pPr>
            <w:hyperlink r:id="rId23" w:history="1">
              <w:r>
                <w:rPr>
                  <w:color w:val="1e198e"/>
                  <w:b w:val="1"/>
                  <w:bCs w:val="1"/>
                  <w:u w:val="single"/>
                </w:rPr>
                <w:t xml:space="preserve">Identification of H1N2 influenza viruses in turkeys after spillover from swine and in vitro characterization</w:t>
              </w:r>
            </w:hyperlink>
          </w:p>
          <w:p>
            <w:pPr/>
            <w:hyperlink r:id="rId24" w:history="1">
              <w:r>
                <w:rPr>
                  <w:color w:val="#410a8c"/>
                  <w:u w:val="single"/>
                </w:rPr>
                <w:t xml:space="preserve">Chloé Chavoix</w:t>
              </w:r>
            </w:hyperlink>
            <w:r>
              <w:rPr/>
              <w:t xml:space="preserve">,</w:t>
            </w:r>
            <w:hyperlink r:id="rId20" w:history="1">
              <w:r>
                <w:rPr>
                  <w:color w:val="#410a8c"/>
                  <w:u w:val="single"/>
                </w:rPr>
                <w:t xml:space="preserve">Pascale Massin</w:t>
              </w:r>
            </w:hyperlink>
            <w:r>
              <w:rPr/>
              <w:t xml:space="preserve">,</w:t>
            </w:r>
            <w:hyperlink r:id="rId25" w:history="1">
              <w:r>
                <w:rPr>
                  <w:color w:val="#410a8c"/>
                  <w:u w:val="single"/>
                </w:rPr>
                <w:t xml:space="preserve">François-Xavier Briand</w:t>
              </w:r>
            </w:hyperlink>
            <w:r>
              <w:rPr/>
              <w:t xml:space="preserve">,</w:t>
            </w:r>
            <w:hyperlink r:id="rId26" w:history="1">
              <w:r>
                <w:rPr>
                  <w:color w:val="#410a8c"/>
                  <w:u w:val="single"/>
                </w:rPr>
                <w:t xml:space="preserve">Katell Louboutin</w:t>
              </w:r>
            </w:hyperlink>
            <w:r>
              <w:rPr/>
              <w:t xml:space="preserve">,</w:t>
            </w:r>
            <w:hyperlink r:id="rId27" w:history="1">
              <w:r>
                <w:rPr>
                  <w:color w:val="#410a8c"/>
                  <w:u w:val="single"/>
                </w:rPr>
                <w:t xml:space="preserve">Rachel Busson</w:t>
              </w:r>
            </w:hyperlink>
            <w:r>
              <w:rPr/>
              <w:t xml:space="preserve">et al.</w:t>
            </w:r>
          </w:p>
          <w:p>
            <w:pPr/>
            <w:r>
              <w:rPr>
                <w:i w:val="1"/>
                <w:iCs w:val="1"/>
              </w:rPr>
              <w:t xml:space="preserve">Virus Research</w:t>
            </w:r>
            <w:r>
              <w:rPr/>
              <w:t xml:space="preserve">, 2025, 361, pp.199634. </w:t>
            </w:r>
            <w:hyperlink r:id="rId28" w:history="1">
              <w:r>
                <w:rPr>
                  <w:color w:val="#410a8c"/>
                  <w:u w:val="single"/>
                </w:rPr>
                <w:t xml:space="preserve">⟨10.1016/j.virusres.2025.199634⟩</w:t>
              </w:r>
            </w:hyperlink>
          </w:p>
          <w:p>
            <w:pPr/>
            <w:r>
              <w:rPr/>
              <w:t xml:space="preserve">Article dans une revue</w:t>
            </w:r>
          </w:p>
          <w:p>
            <w:pPr/>
            <w:hyperlink r:id="rId23" w:history="1">
              <w:r>
                <w:rPr>
                  <w:color w:val="#410a8c"/>
                  <w:u w:val="single"/>
                </w:rPr>
                <w:t xml:space="preserve">anses-05285166v1</w:t>
              </w:r>
            </w:hyperlink>
          </w:p>
        </w:tc>
      </w:tr>
      <w:tr>
        <w:trPr/>
        <w:tc>
          <w:tcPr>
            <w:noWrap/>
          </w:tcPr>
          <w:p>
            <w:pPr>
              <w:spacing w:after="200"/>
            </w:pPr>
            <w:hyperlink r:id="rId29" w:history="1">
              <w:r>
                <w:rPr>
                  <w:color w:val="1e198e"/>
                  <w:b w:val="1"/>
                  <w:bCs w:val="1"/>
                  <w:u w:val="single"/>
                </w:rPr>
                <w:t xml:space="preserve">Impact of the H274Y Substitution on N1, N4, N5, and N8 Neuraminidase Enzymatic Properties and Expression in Reverse Genetic Influenza A Viruses</w:t>
              </w:r>
            </w:hyperlink>
          </w:p>
          <w:p>
            <w:pPr/>
            <w:hyperlink r:id="rId30" w:history="1">
              <w:r>
                <w:rPr>
                  <w:color w:val="#410a8c"/>
                  <w:u w:val="single"/>
                </w:rPr>
                <w:t xml:space="preserve">Alexandre Gaymard</w:t>
              </w:r>
            </w:hyperlink>
            <w:r>
              <w:rPr/>
              <w:t xml:space="preserve">,</w:t>
            </w:r>
            <w:hyperlink r:id="rId31" w:history="1">
              <w:r>
                <w:rPr>
                  <w:color w:val="#410a8c"/>
                  <w:u w:val="single"/>
                </w:rPr>
                <w:t xml:space="preserve">Caroline Picard</w:t>
              </w:r>
            </w:hyperlink>
            <w:r>
              <w:rPr/>
              <w:t xml:space="preserve">,</w:t>
            </w:r>
            <w:hyperlink r:id="rId32" w:history="1">
              <w:r>
                <w:rPr>
                  <w:color w:val="#410a8c"/>
                  <w:u w:val="single"/>
                </w:rPr>
                <w:t xml:space="preserve">Guilhem Vazzoler</w:t>
              </w:r>
            </w:hyperlink>
            <w:r>
              <w:rPr/>
              <w:t xml:space="preserve">,</w:t>
            </w:r>
            <w:hyperlink r:id="rId20" w:history="1">
              <w:r>
                <w:rPr>
                  <w:color w:val="#410a8c"/>
                  <w:u w:val="single"/>
                </w:rPr>
                <w:t xml:space="preserve">Pascale Massin</w:t>
              </w:r>
            </w:hyperlink>
            <w:r>
              <w:rPr/>
              <w:t xml:space="preserve">,</w:t>
            </w:r>
            <w:hyperlink r:id="rId33" w:history="1">
              <w:r>
                <w:rPr>
                  <w:color w:val="#410a8c"/>
                  <w:u w:val="single"/>
                </w:rPr>
                <w:t xml:space="preserve">Emilie Frobert</w:t>
              </w:r>
            </w:hyperlink>
            <w:r>
              <w:rPr/>
              <w:t xml:space="preserve">et al.</w:t>
            </w:r>
          </w:p>
          <w:p>
            <w:pPr/>
            <w:r>
              <w:rPr>
                <w:i w:val="1"/>
                <w:iCs w:val="1"/>
              </w:rPr>
              <w:t xml:space="preserve">Viruses</w:t>
            </w:r>
            <w:r>
              <w:rPr/>
              <w:t xml:space="preserve">, 2024, 16 (3), pp.388. </w:t>
            </w:r>
            <w:hyperlink r:id="rId34" w:history="1">
              <w:r>
                <w:rPr>
                  <w:color w:val="#410a8c"/>
                  <w:u w:val="single"/>
                </w:rPr>
                <w:t xml:space="preserve">⟨10.3390/v16030388⟩</w:t>
              </w:r>
            </w:hyperlink>
          </w:p>
          <w:p>
            <w:pPr/>
            <w:r>
              <w:rPr/>
              <w:t xml:space="preserve">Article dans une revue</w:t>
            </w:r>
          </w:p>
          <w:p>
            <w:pPr/>
            <w:hyperlink r:id="rId29" w:history="1">
              <w:r>
                <w:rPr>
                  <w:color w:val="#410a8c"/>
                  <w:u w:val="single"/>
                </w:rPr>
                <w:t xml:space="preserve">anses-04549222v1</w:t>
              </w:r>
            </w:hyperlink>
          </w:p>
        </w:tc>
      </w:tr>
      <w:tr>
        <w:trPr/>
        <w:tc>
          <w:tcPr>
            <w:noWrap/>
          </w:tcPr>
          <w:p>
            <w:pPr>
              <w:spacing w:after="200"/>
            </w:pPr>
            <w:hyperlink r:id="rId35" w:history="1">
              <w:r>
                <w:rPr>
                  <w:color w:val="1e198e"/>
                  <w:b w:val="1"/>
                  <w:bCs w:val="1"/>
                  <w:u w:val="single"/>
                </w:rPr>
                <w:t xml:space="preserve">Evaluation of three hemagglutinin-based vaccines for the experimental control of a panzootic clade 2.3.4.4b A(H5N8) high pathogenicity avian influenza virus in mule ducks</w:t>
              </w:r>
            </w:hyperlink>
          </w:p>
          <w:p>
            <w:pPr/>
            <w:hyperlink r:id="rId36" w:history="1">
              <w:r>
                <w:rPr>
                  <w:color w:val="#410a8c"/>
                  <w:u w:val="single"/>
                </w:rPr>
                <w:t xml:space="preserve">Éric Niqueux</w:t>
              </w:r>
            </w:hyperlink>
            <w:r>
              <w:rPr/>
              <w:t xml:space="preserve">,</w:t>
            </w:r>
            <w:hyperlink r:id="rId37" w:history="1">
              <w:r>
                <w:rPr>
                  <w:color w:val="#410a8c"/>
                  <w:u w:val="single"/>
                </w:rPr>
                <w:t xml:space="preserve">Marion Flodrops</w:t>
              </w:r>
            </w:hyperlink>
            <w:r>
              <w:rPr/>
              <w:t xml:space="preserve">,</w:t>
            </w:r>
            <w:hyperlink r:id="rId38" w:history="1">
              <w:r>
                <w:rPr>
                  <w:color w:val="#410a8c"/>
                  <w:u w:val="single"/>
                </w:rPr>
                <w:t xml:space="preserve">Chantal Allée</w:t>
              </w:r>
            </w:hyperlink>
            <w:r>
              <w:rPr/>
              <w:t xml:space="preserve">,</w:t>
            </w:r>
            <w:hyperlink r:id="rId39" w:history="1">
              <w:r>
                <w:rPr>
                  <w:color w:val="#410a8c"/>
                  <w:u w:val="single"/>
                </w:rPr>
                <w:t xml:space="preserve">Marie-Odile Lebras</w:t>
              </w:r>
            </w:hyperlink>
            <w:r>
              <w:rPr/>
              <w:t xml:space="preserve">,</w:t>
            </w:r>
            <w:hyperlink r:id="rId40" w:history="1">
              <w:r>
                <w:rPr>
                  <w:color w:val="#410a8c"/>
                  <w:u w:val="single"/>
                </w:rPr>
                <w:t xml:space="preserve">Isabelle Pierre</w:t>
              </w:r>
            </w:hyperlink>
            <w:r>
              <w:rPr/>
              <w:t xml:space="preserve">et al.</w:t>
            </w:r>
          </w:p>
          <w:p>
            <w:pPr/>
            <w:r>
              <w:rPr>
                <w:i w:val="1"/>
                <w:iCs w:val="1"/>
              </w:rPr>
              <w:t xml:space="preserve">Vaccine</w:t>
            </w:r>
            <w:r>
              <w:rPr/>
              <w:t xml:space="preserve">, 2023, 41 (1), pp.145-158. </w:t>
            </w:r>
            <w:hyperlink r:id="rId41" w:history="1">
              <w:r>
                <w:rPr>
                  <w:color w:val="#410a8c"/>
                  <w:u w:val="single"/>
                </w:rPr>
                <w:t xml:space="preserve">⟨10.1016/j.vaccine.2022.11.012⟩</w:t>
              </w:r>
            </w:hyperlink>
          </w:p>
          <w:p>
            <w:pPr/>
            <w:r>
              <w:rPr/>
              <w:t xml:space="preserve">Article dans une revue</w:t>
            </w:r>
          </w:p>
          <w:p>
            <w:pPr/>
            <w:hyperlink r:id="rId35" w:history="1">
              <w:r>
                <w:rPr>
                  <w:color w:val="#410a8c"/>
                  <w:u w:val="single"/>
                </w:rPr>
                <w:t xml:space="preserve">anses-03868510v1</w:t>
              </w:r>
            </w:hyperlink>
          </w:p>
        </w:tc>
      </w:tr>
      <w:tr>
        <w:trPr/>
        <w:tc>
          <w:tcPr>
            <w:noWrap/>
          </w:tcPr>
          <w:p>
            <w:pPr>
              <w:spacing w:after="200"/>
            </w:pPr>
            <w:hyperlink r:id="rId42" w:history="1">
              <w:r>
                <w:rPr>
                  <w:color w:val="1e198e"/>
                  <w:b w:val="1"/>
                  <w:bCs w:val="1"/>
                  <w:u w:val="single"/>
                </w:rPr>
                <w:t xml:space="preserve">Multiple independent introductions of highly pathogenic avian influenza H5 viruses during the 2020–2021 epizootic in France</w:t>
              </w:r>
            </w:hyperlink>
          </w:p>
          <w:p>
            <w:pPr/>
            <w:hyperlink r:id="rId43" w:history="1">
              <w:r>
                <w:rPr>
                  <w:color w:val="#410a8c"/>
                  <w:u w:val="single"/>
                </w:rPr>
                <w:t xml:space="preserve">François‐xavier Briand</w:t>
              </w:r>
            </w:hyperlink>
            <w:r>
              <w:rPr/>
              <w:t xml:space="preserve">,</w:t>
            </w:r>
            <w:hyperlink r:id="rId44" w:history="1">
              <w:r>
                <w:rPr>
                  <w:color w:val="#410a8c"/>
                  <w:u w:val="single"/>
                </w:rPr>
                <w:t xml:space="preserve">Eric Niqueux</w:t>
              </w:r>
            </w:hyperlink>
            <w:r>
              <w:rPr/>
              <w:t xml:space="preserve">,</w:t>
            </w:r>
            <w:hyperlink r:id="rId45" w:history="1">
              <w:r>
                <w:rPr>
                  <w:color w:val="#410a8c"/>
                  <w:u w:val="single"/>
                </w:rPr>
                <w:t xml:space="preserve">Audrey Schmitz</w:t>
              </w:r>
            </w:hyperlink>
            <w:r>
              <w:rPr/>
              <w:t xml:space="preserve">,</w:t>
            </w:r>
            <w:hyperlink r:id="rId19" w:history="1">
              <w:r>
                <w:rPr>
                  <w:color w:val="#410a8c"/>
                  <w:u w:val="single"/>
                </w:rPr>
                <w:t xml:space="preserve">Claire Martenot</w:t>
              </w:r>
            </w:hyperlink>
            <w:r>
              <w:rPr/>
              <w:t xml:space="preserve">,</w:t>
            </w:r>
            <w:hyperlink r:id="rId21"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2022, 69 (6), pp.4028-4033. </w:t>
            </w:r>
            <w:hyperlink r:id="rId46" w:history="1">
              <w:r>
                <w:rPr>
                  <w:color w:val="#410a8c"/>
                  <w:u w:val="single"/>
                </w:rPr>
                <w:t xml:space="preserve">⟨10.1111/tbed.14711⟩</w:t>
              </w:r>
            </w:hyperlink>
          </w:p>
          <w:p>
            <w:pPr/>
            <w:r>
              <w:rPr/>
              <w:t xml:space="preserve">Article dans une revue</w:t>
            </w:r>
          </w:p>
          <w:p>
            <w:pPr/>
            <w:hyperlink r:id="rId42" w:history="1">
              <w:r>
                <w:rPr>
                  <w:color w:val="#410a8c"/>
                  <w:u w:val="single"/>
                </w:rPr>
                <w:t xml:space="preserve">anses-03966161v1</w:t>
              </w:r>
            </w:hyperlink>
          </w:p>
        </w:tc>
      </w:tr>
      <w:tr>
        <w:trPr/>
        <w:tc>
          <w:tcPr>
            <w:noWrap/>
          </w:tcPr>
          <w:p>
            <w:pPr>
              <w:spacing w:after="200"/>
            </w:pPr>
            <w:hyperlink r:id="rId47" w:history="1">
              <w:r>
                <w:rPr>
                  <w:color w:val="1e198e"/>
                  <w:b w:val="1"/>
                  <w:bCs w:val="1"/>
                  <w:u w:val="single"/>
                </w:rPr>
                <w:t xml:space="preserve">Avian influenza outbreaks: evaluating the efficacy of cleaning and disinfection of vehicles and transport crates</w:t>
              </w:r>
            </w:hyperlink>
          </w:p>
          <w:p>
            <w:pPr/>
            <w:hyperlink r:id="rId48" w:history="1">
              <w:r>
                <w:rPr>
                  <w:color w:val="#410a8c"/>
                  <w:u w:val="single"/>
                </w:rPr>
                <w:t xml:space="preserve">Adeline Huneau-Salaün</w:t>
              </w:r>
            </w:hyperlink>
            <w:r>
              <w:rPr/>
              <w:t xml:space="preserve">,</w:t>
            </w:r>
            <w:hyperlink r:id="rId49" w:history="1">
              <w:r>
                <w:rPr>
                  <w:color w:val="#410a8c"/>
                  <w:u w:val="single"/>
                </w:rPr>
                <w:t xml:space="preserve">Axelle Scoizec</w:t>
              </w:r>
            </w:hyperlink>
            <w:r>
              <w:rPr/>
              <w:t xml:space="preserve">,</w:t>
            </w:r>
            <w:hyperlink r:id="rId50" w:history="1">
              <w:r>
                <w:rPr>
                  <w:color w:val="#410a8c"/>
                  <w:u w:val="single"/>
                </w:rPr>
                <w:t xml:space="preserve">Rodolphe Thomas</w:t>
              </w:r>
            </w:hyperlink>
            <w:r>
              <w:rPr/>
              <w:t xml:space="preserve">,</w:t>
            </w:r>
            <w:hyperlink r:id="rId19" w:history="1">
              <w:r>
                <w:rPr>
                  <w:color w:val="#410a8c"/>
                  <w:u w:val="single"/>
                </w:rPr>
                <w:t xml:space="preserve">Claire Martenot</w:t>
              </w:r>
            </w:hyperlink>
            <w:r>
              <w:rPr/>
              <w:t xml:space="preserve">,</w:t>
            </w:r>
            <w:hyperlink r:id="rId45" w:history="1">
              <w:r>
                <w:rPr>
                  <w:color w:val="#410a8c"/>
                  <w:u w:val="single"/>
                </w:rPr>
                <w:t xml:space="preserve">Audrey Schmitz</w:t>
              </w:r>
            </w:hyperlink>
            <w:r>
              <w:rPr/>
              <w:t xml:space="preserve">et al.</w:t>
            </w:r>
          </w:p>
          <w:p>
            <w:pPr/>
            <w:r>
              <w:rPr>
                <w:i w:val="1"/>
                <w:iCs w:val="1"/>
              </w:rPr>
              <w:t xml:space="preserve">Poultry Science</w:t>
            </w:r>
            <w:r>
              <w:rPr/>
              <w:t xml:space="preserve">, 2022, 101 (1), pp.101569. </w:t>
            </w:r>
            <w:hyperlink r:id="rId51" w:history="1">
              <w:r>
                <w:rPr>
                  <w:color w:val="#410a8c"/>
                  <w:u w:val="single"/>
                </w:rPr>
                <w:t xml:space="preserve">⟨10.1016/j.psj.2021.101569⟩</w:t>
              </w:r>
            </w:hyperlink>
          </w:p>
          <w:p>
            <w:pPr/>
            <w:r>
              <w:rPr/>
              <w:t xml:space="preserve">Article dans une revue</w:t>
            </w:r>
          </w:p>
          <w:p>
            <w:pPr/>
            <w:hyperlink r:id="rId47" w:history="1">
              <w:r>
                <w:rPr>
                  <w:color w:val="#410a8c"/>
                  <w:u w:val="single"/>
                </w:rPr>
                <w:t xml:space="preserve">anses-03610357v1</w:t>
              </w:r>
            </w:hyperlink>
          </w:p>
        </w:tc>
      </w:tr>
      <w:tr>
        <w:trPr/>
        <w:tc>
          <w:tcPr>
            <w:noWrap/>
          </w:tcPr>
          <w:p>
            <w:pPr>
              <w:spacing w:after="200"/>
            </w:pPr>
            <w:hyperlink r:id="rId52" w:history="1">
              <w:r>
                <w:rPr>
                  <w:color w:val="1e198e"/>
                  <w:b w:val="1"/>
                  <w:bCs w:val="1"/>
                  <w:u w:val="single"/>
                </w:rPr>
                <w:t xml:space="preserve">Concomitant NA and NS deletion on avian Influenza H3N1 virus associated with hen mortality in France in 2019</w:t>
              </w:r>
            </w:hyperlink>
          </w:p>
          <w:p>
            <w:pPr/>
            <w:hyperlink r:id="rId25" w:history="1">
              <w:r>
                <w:rPr>
                  <w:color w:val="#410a8c"/>
                  <w:u w:val="single"/>
                </w:rPr>
                <w:t xml:space="preserve">François-Xavier Briand</w:t>
              </w:r>
            </w:hyperlink>
            <w:r>
              <w:rPr/>
              <w:t xml:space="preserve">,</w:t>
            </w:r>
            <w:hyperlink r:id="rId45" w:history="1">
              <w:r>
                <w:rPr>
                  <w:color w:val="#410a8c"/>
                  <w:u w:val="single"/>
                </w:rPr>
                <w:t xml:space="preserve">Audrey Schmitz</w:t>
              </w:r>
            </w:hyperlink>
            <w:r>
              <w:rPr/>
              <w:t xml:space="preserve">,</w:t>
            </w:r>
            <w:hyperlink r:id="rId49" w:history="1">
              <w:r>
                <w:rPr>
                  <w:color w:val="#410a8c"/>
                  <w:u w:val="single"/>
                </w:rPr>
                <w:t xml:space="preserve">Axelle Scoizec</w:t>
              </w:r>
            </w:hyperlink>
            <w:r>
              <w:rPr/>
              <w:t xml:space="preserve">,</w:t>
            </w:r>
            <w:hyperlink r:id="rId38" w:history="1">
              <w:r>
                <w:rPr>
                  <w:color w:val="#410a8c"/>
                  <w:u w:val="single"/>
                </w:rPr>
                <w:t xml:space="preserve">Chantal Allée</w:t>
              </w:r>
            </w:hyperlink>
            <w:r>
              <w:rPr/>
              <w:t xml:space="preserve">,</w:t>
            </w:r>
            <w:hyperlink r:id="rId27" w:history="1">
              <w:r>
                <w:rPr>
                  <w:color w:val="#410a8c"/>
                  <w:u w:val="single"/>
                </w:rPr>
                <w:t xml:space="preserve">Rachel Busson</w:t>
              </w:r>
            </w:hyperlink>
            <w:r>
              <w:rPr/>
              <w:t xml:space="preserve">et al.</w:t>
            </w:r>
          </w:p>
          <w:p>
            <w:pPr/>
            <w:r>
              <w:rPr>
                <w:i w:val="1"/>
                <w:iCs w:val="1"/>
              </w:rPr>
              <w:t xml:space="preserve">Infection, Genetics and Evolution</w:t>
            </w:r>
            <w:r>
              <w:rPr/>
              <w:t xml:space="preserve">, 2022, 104, pp.105356. </w:t>
            </w:r>
            <w:hyperlink r:id="rId53" w:history="1">
              <w:r>
                <w:rPr>
                  <w:color w:val="#410a8c"/>
                  <w:u w:val="single"/>
                </w:rPr>
                <w:t xml:space="preserve">⟨10.1016/j.meegid.2022.105356⟩</w:t>
              </w:r>
            </w:hyperlink>
          </w:p>
          <w:p>
            <w:pPr/>
            <w:r>
              <w:rPr/>
              <w:t xml:space="preserve">Article dans une revue</w:t>
            </w:r>
          </w:p>
          <w:p>
            <w:pPr/>
            <w:hyperlink r:id="rId52" w:history="1">
              <w:r>
                <w:rPr>
                  <w:color w:val="#410a8c"/>
                  <w:u w:val="single"/>
                </w:rPr>
                <w:t xml:space="preserve">anses-03965743v1</w:t>
              </w:r>
            </w:hyperlink>
          </w:p>
        </w:tc>
      </w:tr>
      <w:tr>
        <w:trPr/>
        <w:tc>
          <w:tcPr>
            <w:noWrap/>
          </w:tcPr>
          <w:p>
            <w:pPr>
              <w:spacing w:after="200"/>
            </w:pPr>
            <w:hyperlink r:id="rId54" w:history="1">
              <w:r>
                <w:rPr>
                  <w:color w:val="1e198e"/>
                  <w:b w:val="1"/>
                  <w:bCs w:val="1"/>
                  <w:u w:val="single"/>
                </w:rPr>
                <w:t xml:space="preserve">Highly Pathogenic Avian Influenza A(H5N8) Virus Spread by Short- and Long-Range Transmission, France, 2016–17</w:t>
              </w:r>
            </w:hyperlink>
          </w:p>
          <w:p>
            <w:pPr/>
            <w:hyperlink r:id="rId25" w:history="1">
              <w:r>
                <w:rPr>
                  <w:color w:val="#410a8c"/>
                  <w:u w:val="single"/>
                </w:rPr>
                <w:t xml:space="preserve">François-Xavier Briand</w:t>
              </w:r>
            </w:hyperlink>
            <w:r>
              <w:rPr/>
              <w:t xml:space="preserve">,</w:t>
            </w:r>
            <w:hyperlink r:id="rId44" w:history="1">
              <w:r>
                <w:rPr>
                  <w:color w:val="#410a8c"/>
                  <w:u w:val="single"/>
                </w:rPr>
                <w:t xml:space="preserve">Eric Niqueux</w:t>
              </w:r>
            </w:hyperlink>
            <w:r>
              <w:rPr/>
              <w:t xml:space="preserve">,</w:t>
            </w:r>
            <w:hyperlink r:id="rId45" w:history="1">
              <w:r>
                <w:rPr>
                  <w:color w:val="#410a8c"/>
                  <w:u w:val="single"/>
                </w:rPr>
                <w:t xml:space="preserve">Audrey Schmitz</w:t>
              </w:r>
            </w:hyperlink>
            <w:r>
              <w:rPr/>
              <w:t xml:space="preserve">,</w:t>
            </w:r>
            <w:hyperlink r:id="rId19" w:history="1">
              <w:r>
                <w:rPr>
                  <w:color w:val="#410a8c"/>
                  <w:u w:val="single"/>
                </w:rPr>
                <w:t xml:space="preserve">Claire Martenot</w:t>
              </w:r>
            </w:hyperlink>
            <w:r>
              <w:rPr/>
              <w:t xml:space="preserve">,</w:t>
            </w:r>
            <w:hyperlink r:id="rId21" w:history="1">
              <w:r>
                <w:rPr>
                  <w:color w:val="#410a8c"/>
                  <w:u w:val="single"/>
                </w:rPr>
                <w:t xml:space="preserve">Martine Cherbonnel</w:t>
              </w:r>
            </w:hyperlink>
            <w:r>
              <w:rPr/>
              <w:t xml:space="preserve">et al.</w:t>
            </w:r>
          </w:p>
          <w:p>
            <w:pPr/>
            <w:r>
              <w:rPr>
                <w:i w:val="1"/>
                <w:iCs w:val="1"/>
              </w:rPr>
              <w:t xml:space="preserve">Emerging Infectious Diseases</w:t>
            </w:r>
            <w:r>
              <w:rPr/>
              <w:t xml:space="preserve">, 2021, 27 (2), pp.508-516. </w:t>
            </w:r>
            <w:hyperlink r:id="rId55" w:history="1">
              <w:r>
                <w:rPr>
                  <w:color w:val="#410a8c"/>
                  <w:u w:val="single"/>
                </w:rPr>
                <w:t xml:space="preserve">⟨10.3201/eid2702.202920⟩</w:t>
              </w:r>
            </w:hyperlink>
          </w:p>
          <w:p>
            <w:pPr/>
            <w:r>
              <w:rPr/>
              <w:t xml:space="preserve">Article dans une revue</w:t>
            </w:r>
          </w:p>
          <w:p>
            <w:pPr/>
            <w:hyperlink r:id="rId54" w:history="1">
              <w:r>
                <w:rPr>
                  <w:color w:val="#410a8c"/>
                  <w:u w:val="single"/>
                </w:rPr>
                <w:t xml:space="preserve">anses-03455139v1</w:t>
              </w:r>
            </w:hyperlink>
          </w:p>
        </w:tc>
      </w:tr>
      <w:tr>
        <w:trPr/>
        <w:tc>
          <w:tcPr>
            <w:noWrap/>
          </w:tcPr>
          <w:p>
            <w:pPr>
              <w:spacing w:after="200"/>
            </w:pPr>
            <w:hyperlink r:id="rId56" w:history="1">
              <w:r>
                <w:rPr>
                  <w:color w:val="1e198e"/>
                  <w:b w:val="1"/>
                  <w:bCs w:val="1"/>
                  <w:u w:val="single"/>
                </w:rPr>
                <w:t xml:space="preserve">Emerging highly pathogenic H5 avian influenza viruses in France during winter 2015/16: phylogenetic analyses and markers for zoonotic potential</w:t>
              </w:r>
            </w:hyperlink>
          </w:p>
          <w:p>
            <w:pPr/>
            <w:hyperlink r:id="rId25" w:history="1">
              <w:r>
                <w:rPr>
                  <w:color w:val="#410a8c"/>
                  <w:u w:val="single"/>
                </w:rPr>
                <w:t xml:space="preserve">François-Xavier Briand</w:t>
              </w:r>
            </w:hyperlink>
            <w:r>
              <w:rPr/>
              <w:t xml:space="preserve">,</w:t>
            </w:r>
            <w:hyperlink r:id="rId45" w:history="1">
              <w:r>
                <w:rPr>
                  <w:color w:val="#410a8c"/>
                  <w:u w:val="single"/>
                </w:rPr>
                <w:t xml:space="preserve">Audrey Schmitz</w:t>
              </w:r>
            </w:hyperlink>
            <w:r>
              <w:rPr/>
              <w:t xml:space="preserve">,</w:t>
            </w:r>
            <w:hyperlink r:id="rId57" w:history="1">
              <w:r>
                <w:rPr>
                  <w:color w:val="#410a8c"/>
                  <w:u w:val="single"/>
                </w:rPr>
                <w:t xml:space="preserve">Katell Ogor</w:t>
              </w:r>
            </w:hyperlink>
            <w:r>
              <w:rPr/>
              <w:t xml:space="preserve">,</w:t>
            </w:r>
            <w:hyperlink r:id="rId58" w:history="1">
              <w:r>
                <w:rPr>
                  <w:color w:val="#410a8c"/>
                  <w:u w:val="single"/>
                </w:rPr>
                <w:t xml:space="preserve">Aurélie Le Prioux</w:t>
              </w:r>
            </w:hyperlink>
            <w:r>
              <w:rPr/>
              <w:t xml:space="preserve">,</w:t>
            </w:r>
            <w:hyperlink r:id="rId59" w:history="1">
              <w:r>
                <w:rPr>
                  <w:color w:val="#410a8c"/>
                  <w:u w:val="single"/>
                </w:rPr>
                <w:t xml:space="preserve">Cécile Guillou-Cloarec</w:t>
              </w:r>
            </w:hyperlink>
            <w:r>
              <w:rPr/>
              <w:t xml:space="preserve">et al.</w:t>
            </w:r>
          </w:p>
          <w:p>
            <w:pPr/>
            <w:r>
              <w:rPr>
                <w:i w:val="1"/>
                <w:iCs w:val="1"/>
              </w:rPr>
              <w:t xml:space="preserve">Eurosurveillance</w:t>
            </w:r>
            <w:r>
              <w:rPr/>
              <w:t xml:space="preserve">, 2017, 22 (9), pii=30473. </w:t>
            </w:r>
            <w:hyperlink r:id="rId60" w:history="1">
              <w:r>
                <w:rPr>
                  <w:color w:val="#410a8c"/>
                  <w:u w:val="single"/>
                </w:rPr>
                <w:t xml:space="preserve">⟨10.2807/1560-7917.ES.2017.22.9.30473⟩</w:t>
              </w:r>
            </w:hyperlink>
          </w:p>
          <w:p>
            <w:pPr/>
            <w:r>
              <w:rPr/>
              <w:t xml:space="preserve">Article dans une revue</w:t>
            </w:r>
          </w:p>
          <w:p>
            <w:pPr/>
            <w:hyperlink r:id="rId56" w:history="1">
              <w:r>
                <w:rPr>
                  <w:color w:val="#410a8c"/>
                  <w:u w:val="single"/>
                </w:rPr>
                <w:t xml:space="preserve">pasteur-04097764v1</w:t>
              </w:r>
            </w:hyperlink>
          </w:p>
        </w:tc>
      </w:tr>
      <w:tr>
        <w:trPr/>
        <w:tc>
          <w:tcPr>
            <w:noWrap/>
          </w:tcPr>
          <w:p>
            <w:pPr>
              <w:spacing w:after="200"/>
            </w:pPr>
            <w:hyperlink r:id="rId61" w:history="1">
              <w:r>
                <w:rPr>
                  <w:color w:val="1e198e"/>
                  <w:b w:val="1"/>
                  <w:bCs w:val="1"/>
                  <w:u w:val="single"/>
                </w:rPr>
                <w:t xml:space="preserve">Temperature sensitivity on growth and/or replication of H1N1, H1N2 and H3N2 influenza A viruses isolated from pigs and birds in mammalian cells</w:t>
              </w:r>
            </w:hyperlink>
          </w:p>
          <w:p>
            <w:pPr/>
            <w:hyperlink r:id="rId62" w:history="1">
              <w:r>
                <w:rPr>
                  <w:color w:val="#410a8c"/>
                  <w:u w:val="single"/>
                </w:rPr>
                <w:t xml:space="preserve">Massin Pascale</w:t>
              </w:r>
            </w:hyperlink>
            <w:r>
              <w:rPr/>
              <w:t xml:space="preserve">,</w:t>
            </w:r>
            <w:hyperlink r:id="rId63" w:history="1">
              <w:r>
                <w:rPr>
                  <w:color w:val="#410a8c"/>
                  <w:u w:val="single"/>
                </w:rPr>
                <w:t xml:space="preserve">Kuntz-Simon Gaëlle</w:t>
              </w:r>
            </w:hyperlink>
            <w:r>
              <w:rPr/>
              <w:t xml:space="preserve">,</w:t>
            </w:r>
            <w:hyperlink r:id="rId64" w:history="1">
              <w:r>
                <w:rPr>
                  <w:color w:val="#410a8c"/>
                  <w:u w:val="single"/>
                </w:rPr>
                <w:t xml:space="preserve">Barbezange Cyril</w:t>
              </w:r>
            </w:hyperlink>
            <w:r>
              <w:rPr/>
              <w:t xml:space="preserve">,</w:t>
            </w:r>
            <w:hyperlink r:id="rId65" w:history="1">
              <w:r>
                <w:rPr>
                  <w:color w:val="#410a8c"/>
                  <w:u w:val="single"/>
                </w:rPr>
                <w:t xml:space="preserve">Deblanc Céline</w:t>
              </w:r>
            </w:hyperlink>
            <w:r>
              <w:rPr/>
              <w:t xml:space="preserve">,</w:t>
            </w:r>
            <w:hyperlink r:id="rId66" w:history="1">
              <w:r>
                <w:rPr>
                  <w:color w:val="#410a8c"/>
                  <w:u w:val="single"/>
                </w:rPr>
                <w:t xml:space="preserve">Oger Aurélie</w:t>
              </w:r>
            </w:hyperlink>
            <w:r>
              <w:rPr/>
              <w:t xml:space="preserve">et al.</w:t>
            </w:r>
          </w:p>
          <w:p>
            <w:pPr/>
            <w:r>
              <w:rPr>
                <w:i w:val="1"/>
                <w:iCs w:val="1"/>
              </w:rPr>
              <w:t xml:space="preserve">Veterinary Microbiology</w:t>
            </w:r>
            <w:r>
              <w:rPr/>
              <w:t xml:space="preserve">, 2010, 142 (3-4), pp.232. </w:t>
            </w:r>
            <w:hyperlink r:id="rId67" w:history="1">
              <w:r>
                <w:rPr>
                  <w:color w:val="#410a8c"/>
                  <w:u w:val="single"/>
                </w:rPr>
                <w:t xml:space="preserve">⟨10.1016/j.vetmic.2009.10.012⟩</w:t>
              </w:r>
            </w:hyperlink>
          </w:p>
          <w:p>
            <w:pPr/>
            <w:r>
              <w:rPr/>
              <w:t xml:space="preserve">Article dans une revue</w:t>
            </w:r>
          </w:p>
          <w:p>
            <w:pPr/>
            <w:hyperlink r:id="rId68" w:history="1">
              <w:r>
                <w:rPr>
                  <w:color w:val="#410a8c"/>
                  <w:u w:val="single"/>
                </w:rPr>
                <w:t xml:space="preserve">istex</w:t>
              </w:r>
            </w:hyperlink>
          </w:p>
          <w:p>
            <w:pPr/>
            <w:hyperlink r:id="rId61" w:history="1">
              <w:r>
                <w:rPr>
                  <w:color w:val="#410a8c"/>
                  <w:u w:val="single"/>
                </w:rPr>
                <w:t xml:space="preserve">hal-00587284v1</w:t>
              </w:r>
            </w:hyperlink>
          </w:p>
        </w:tc>
      </w:tr>
      <w:tr>
        <w:trPr/>
        <w:tc>
          <w:tcPr>
            <w:noWrap/>
          </w:tcPr>
          <w:p>
            <w:pPr>
              <w:spacing w:after="200"/>
            </w:pPr>
            <w:hyperlink r:id="rId69" w:history="1">
              <w:r>
                <w:rPr>
                  <w:color w:val="1e198e"/>
                  <w:b w:val="1"/>
                  <w:bCs w:val="1"/>
                  <w:u w:val="single"/>
                </w:rPr>
                <w:t xml:space="preserve">Temperature sensitivity on growth and/or replication of H1N1, H1N2 and H3N2 influenza A viruses isolated from pigs and birds in mammalian cells.</w:t>
              </w:r>
            </w:hyperlink>
          </w:p>
          <w:p>
            <w:pPr/>
            <w:hyperlink r:id="rId20" w:history="1">
              <w:r>
                <w:rPr>
                  <w:color w:val="#410a8c"/>
                  <w:u w:val="single"/>
                </w:rPr>
                <w:t xml:space="preserve">Pascale Massin</w:t>
              </w:r>
            </w:hyperlink>
            <w:r>
              <w:rPr/>
              <w:t xml:space="preserve">,</w:t>
            </w:r>
            <w:hyperlink r:id="rId70" w:history="1">
              <w:r>
                <w:rPr>
                  <w:color w:val="#410a8c"/>
                  <w:u w:val="single"/>
                </w:rPr>
                <w:t xml:space="preserve">Gaëlle Kuntz-Simon</w:t>
              </w:r>
            </w:hyperlink>
            <w:r>
              <w:rPr/>
              <w:t xml:space="preserve">,</w:t>
            </w:r>
            <w:hyperlink r:id="rId71" w:history="1">
              <w:r>
                <w:rPr>
                  <w:color w:val="#410a8c"/>
                  <w:u w:val="single"/>
                </w:rPr>
                <w:t xml:space="preserve">Cyril Barbezange</w:t>
              </w:r>
            </w:hyperlink>
            <w:r>
              <w:rPr/>
              <w:t xml:space="preserve">,</w:t>
            </w:r>
            <w:hyperlink r:id="rId72" w:history="1">
              <w:r>
                <w:rPr>
                  <w:color w:val="#410a8c"/>
                  <w:u w:val="single"/>
                </w:rPr>
                <w:t xml:space="preserve">Céline Deblanc</w:t>
              </w:r>
            </w:hyperlink>
            <w:r>
              <w:rPr/>
              <w:t xml:space="preserve">,</w:t>
            </w:r>
            <w:hyperlink r:id="rId73" w:history="1">
              <w:r>
                <w:rPr>
                  <w:color w:val="#410a8c"/>
                  <w:u w:val="single"/>
                </w:rPr>
                <w:t xml:space="preserve">Aurélie Oger</w:t>
              </w:r>
            </w:hyperlink>
            <w:r>
              <w:rPr/>
              <w:t xml:space="preserve">et al.</w:t>
            </w:r>
          </w:p>
          <w:p>
            <w:pPr/>
            <w:r>
              <w:rPr>
                <w:i w:val="1"/>
                <w:iCs w:val="1"/>
              </w:rPr>
              <w:t xml:space="preserve">Veterinary Microbiology</w:t>
            </w:r>
            <w:r>
              <w:rPr/>
              <w:t xml:space="preserve">, 2009, epub ahead of print. </w:t>
            </w:r>
            <w:hyperlink r:id="rId67" w:history="1">
              <w:r>
                <w:rPr>
                  <w:color w:val="#410a8c"/>
                  <w:u w:val="single"/>
                </w:rPr>
                <w:t xml:space="preserve">⟨10.1016/j.vetmic.2009.10.012⟩</w:t>
              </w:r>
            </w:hyperlink>
          </w:p>
          <w:p>
            <w:pPr/>
            <w:r>
              <w:rPr/>
              <w:t xml:space="preserve">Article dans une revue</w:t>
            </w:r>
          </w:p>
          <w:p>
            <w:pPr/>
            <w:hyperlink r:id="rId68" w:history="1">
              <w:r>
                <w:rPr>
                  <w:color w:val="#410a8c"/>
                  <w:u w:val="single"/>
                </w:rPr>
                <w:t xml:space="preserve">istex</w:t>
              </w:r>
            </w:hyperlink>
          </w:p>
          <w:p>
            <w:pPr/>
            <w:hyperlink r:id="rId69" w:history="1">
              <w:r>
                <w:rPr>
                  <w:color w:val="#410a8c"/>
                  <w:u w:val="single"/>
                </w:rPr>
                <w:t xml:space="preserve">pasteur-00457734v1</w:t>
              </w:r>
            </w:hyperlink>
          </w:p>
        </w:tc>
      </w:tr>
      <w:tr>
        <w:trPr/>
        <w:tc>
          <w:tcPr>
            <w:noWrap/>
          </w:tcPr>
          <w:p>
            <w:pPr>
              <w:spacing w:after="200"/>
            </w:pPr>
            <w:hyperlink r:id="rId74" w:history="1">
              <w:r>
                <w:rPr>
                  <w:color w:val="1e198e"/>
                  <w:b w:val="1"/>
                  <w:bCs w:val="1"/>
                  <w:u w:val="single"/>
                </w:rPr>
                <w:t xml:space="preserve">Double introduction of highly pathogenic H5N1 avian influenza virus into France in early 2006</w:t>
              </w:r>
            </w:hyperlink>
          </w:p>
          <w:p>
            <w:pPr/>
            <w:hyperlink r:id="rId75" w:history="1">
              <w:r>
                <w:rPr>
                  <w:color w:val="#410a8c"/>
                  <w:u w:val="single"/>
                </w:rPr>
                <w:t xml:space="preserve">Ghislaine Le Gall-Recule</w:t>
              </w:r>
            </w:hyperlink>
            <w:r>
              <w:rPr/>
              <w:t xml:space="preserve">,</w:t>
            </w:r>
            <w:hyperlink r:id="rId25" w:history="1">
              <w:r>
                <w:rPr>
                  <w:color w:val="#410a8c"/>
                  <w:u w:val="single"/>
                </w:rPr>
                <w:t xml:space="preserve">François-Xavier Briand</w:t>
              </w:r>
            </w:hyperlink>
            <w:r>
              <w:rPr/>
              <w:t xml:space="preserve">,</w:t>
            </w:r>
            <w:hyperlink r:id="rId45" w:history="1">
              <w:r>
                <w:rPr>
                  <w:color w:val="#410a8c"/>
                  <w:u w:val="single"/>
                </w:rPr>
                <w:t xml:space="preserve">Audrey Schmitz</w:t>
              </w:r>
            </w:hyperlink>
            <w:r>
              <w:rPr/>
              <w:t xml:space="preserve">,</w:t>
            </w:r>
            <w:hyperlink r:id="rId76" w:history="1">
              <w:r>
                <w:rPr>
                  <w:color w:val="#410a8c"/>
                  <w:u w:val="single"/>
                </w:rPr>
                <w:t xml:space="preserve">Olivier Guionie</w:t>
              </w:r>
            </w:hyperlink>
            <w:r>
              <w:rPr/>
              <w:t xml:space="preserve">,</w:t>
            </w:r>
            <w:hyperlink r:id="rId20" w:history="1">
              <w:r>
                <w:rPr>
                  <w:color w:val="#410a8c"/>
                  <w:u w:val="single"/>
                </w:rPr>
                <w:t xml:space="preserve">Pascale Massin</w:t>
              </w:r>
            </w:hyperlink>
            <w:r>
              <w:rPr/>
              <w:t xml:space="preserve">et al.</w:t>
            </w:r>
          </w:p>
          <w:p>
            <w:pPr/>
            <w:r>
              <w:rPr>
                <w:i w:val="1"/>
                <w:iCs w:val="1"/>
              </w:rPr>
              <w:t xml:space="preserve">Avian Pathology</w:t>
            </w:r>
            <w:r>
              <w:rPr/>
              <w:t xml:space="preserve">, 2008, 37 (01), pp.15-23. </w:t>
            </w:r>
            <w:hyperlink r:id="rId77" w:history="1">
              <w:r>
                <w:rPr>
                  <w:color w:val="#410a8c"/>
                  <w:u w:val="single"/>
                </w:rPr>
                <w:t xml:space="preserve">⟨10.1080/03079450701774835⟩</w:t>
              </w:r>
            </w:hyperlink>
          </w:p>
          <w:p>
            <w:pPr/>
            <w:r>
              <w:rPr/>
              <w:t xml:space="preserve">Article dans une revue</w:t>
            </w:r>
          </w:p>
          <w:p>
            <w:pPr/>
            <w:hyperlink r:id="rId74" w:history="1">
              <w:r>
                <w:rPr>
                  <w:color w:val="#410a8c"/>
                  <w:u w:val="single"/>
                </w:rPr>
                <w:t xml:space="preserve">hal-00540102v1</w:t>
              </w:r>
            </w:hyperlink>
          </w:p>
        </w:tc>
      </w:tr>
      <w:tr>
        <w:trPr/>
        <w:tc>
          <w:tcPr>
            <w:noWrap/>
          </w:tcPr>
          <w:p>
            <w:pPr>
              <w:spacing w:after="200"/>
            </w:pPr>
            <w:hyperlink r:id="rId78" w:history="1">
              <w:r>
                <w:rPr>
                  <w:color w:val="1e198e"/>
                  <w:b w:val="1"/>
                  <w:bCs w:val="1"/>
                  <w:u w:val="single"/>
                </w:rPr>
                <w:t xml:space="preserve">Genetic analysis of the compatibility between polymerase proteins from human and avian strains of influenza A viruses</w:t>
              </w:r>
            </w:hyperlink>
          </w:p>
          <w:p>
            <w:pPr/>
            <w:hyperlink r:id="rId79" w:history="1">
              <w:r>
                <w:rPr>
                  <w:color w:val="#410a8c"/>
                  <w:u w:val="single"/>
                </w:rPr>
                <w:t xml:space="preserve">Nadia Naffakh</w:t>
              </w:r>
            </w:hyperlink>
            <w:r>
              <w:rPr/>
              <w:t xml:space="preserve">,</w:t>
            </w:r>
            <w:hyperlink r:id="rId20" w:history="1">
              <w:r>
                <w:rPr>
                  <w:color w:val="#410a8c"/>
                  <w:u w:val="single"/>
                </w:rPr>
                <w:t xml:space="preserve">Pascale Massin</w:t>
              </w:r>
            </w:hyperlink>
            <w:r>
              <w:rPr/>
              <w:t xml:space="preserve">,</w:t>
            </w:r>
            <w:hyperlink r:id="rId80" w:history="1">
              <w:r>
                <w:rPr>
                  <w:color w:val="#410a8c"/>
                  <w:u w:val="single"/>
                </w:rPr>
                <w:t xml:space="preserve">Nicolas Escriou</w:t>
              </w:r>
            </w:hyperlink>
            <w:r>
              <w:rPr/>
              <w:t xml:space="preserve">,</w:t>
            </w:r>
            <w:hyperlink r:id="rId81" w:history="1">
              <w:r>
                <w:rPr>
                  <w:color w:val="#410a8c"/>
                  <w:u w:val="single"/>
                </w:rPr>
                <w:t xml:space="preserve">Bernadette Crescenzo-Chaigne</w:t>
              </w:r>
            </w:hyperlink>
            <w:r>
              <w:rPr/>
              <w:t xml:space="preserve">,</w:t>
            </w:r>
            <w:hyperlink r:id="rId82" w:history="1">
              <w:r>
                <w:rPr>
                  <w:color w:val="#410a8c"/>
                  <w:u w:val="single"/>
                </w:rPr>
                <w:t xml:space="preserve">Sylvie van Der Werf</w:t>
              </w:r>
            </w:hyperlink>
          </w:p>
          <w:p>
            <w:pPr/>
            <w:r>
              <w:rPr>
                <w:i w:val="1"/>
                <w:iCs w:val="1"/>
              </w:rPr>
              <w:t xml:space="preserve">Journal of General Virology</w:t>
            </w:r>
            <w:r>
              <w:rPr/>
              <w:t xml:space="preserve">, 2000, 81 (5), pp.1283 - 1291. </w:t>
            </w:r>
            <w:hyperlink r:id="rId83" w:history="1">
              <w:r>
                <w:rPr>
                  <w:color w:val="#410a8c"/>
                  <w:u w:val="single"/>
                </w:rPr>
                <w:t xml:space="preserve">⟨10.1099/0022-1317-81-5-1283⟩</w:t>
              </w:r>
            </w:hyperlink>
          </w:p>
          <w:p>
            <w:pPr/>
            <w:r>
              <w:rPr/>
              <w:t xml:space="preserve">Article dans une revue</w:t>
            </w:r>
          </w:p>
          <w:p>
            <w:pPr/>
            <w:hyperlink r:id="rId78" w:history="1">
              <w:r>
                <w:rPr>
                  <w:color w:val="#410a8c"/>
                  <w:u w:val="single"/>
                </w:rPr>
                <w:t xml:space="preserve">pasteur-01611108v1</w:t>
              </w:r>
            </w:hyperlink>
          </w:p>
        </w:tc>
      </w:tr>
      <w:tr>
        <w:trPr/>
        <w:tc>
          <w:tcPr>
            <w:noWrap/>
          </w:tcPr>
          <w:p>
            <w:pPr>
              <w:spacing w:after="200"/>
            </w:pPr>
            <w:hyperlink r:id="rId84" w:history="1">
              <w:r>
                <w:rPr>
                  <w:color w:val="1e198e"/>
                  <w:b w:val="1"/>
                  <w:bCs w:val="1"/>
                  <w:u w:val="single"/>
                </w:rPr>
                <w:t xml:space="preserve">vig-1, a new fish gene induced by the rhabdovirus glycoprotein, has a virus-induced homologue in humans and shares conserved motifs with the MoaA family</w:t>
              </w:r>
            </w:hyperlink>
          </w:p>
          <w:p>
            <w:pPr/>
            <w:hyperlink r:id="rId85" w:history="1">
              <w:r>
                <w:rPr>
                  <w:color w:val="#410a8c"/>
                  <w:u w:val="single"/>
                </w:rPr>
                <w:t xml:space="preserve">Pierre Boudinot</w:t>
              </w:r>
            </w:hyperlink>
            <w:r>
              <w:rPr/>
              <w:t xml:space="preserve">,</w:t>
            </w:r>
            <w:hyperlink r:id="rId20" w:history="1">
              <w:r>
                <w:rPr>
                  <w:color w:val="#410a8c"/>
                  <w:u w:val="single"/>
                </w:rPr>
                <w:t xml:space="preserve">Pascale Massin</w:t>
              </w:r>
            </w:hyperlink>
            <w:r>
              <w:rPr/>
              <w:t xml:space="preserve">,</w:t>
            </w:r>
            <w:hyperlink r:id="rId86" w:history="1">
              <w:r>
                <w:rPr>
                  <w:color w:val="#410a8c"/>
                  <w:u w:val="single"/>
                </w:rPr>
                <w:t xml:space="preserve">Mar Blanco</w:t>
              </w:r>
            </w:hyperlink>
            <w:r>
              <w:rPr/>
              <w:t xml:space="preserve">,</w:t>
            </w:r>
            <w:hyperlink r:id="rId87" w:history="1">
              <w:r>
                <w:rPr>
                  <w:color w:val="#410a8c"/>
                  <w:u w:val="single"/>
                </w:rPr>
                <w:t xml:space="preserve">Sabine Riffault</w:t>
              </w:r>
            </w:hyperlink>
            <w:r>
              <w:rPr/>
              <w:t xml:space="preserve">,</w:t>
            </w:r>
            <w:hyperlink r:id="rId88" w:history="1">
              <w:r>
                <w:rPr>
                  <w:color w:val="#410a8c"/>
                  <w:u w:val="single"/>
                </w:rPr>
                <w:t xml:space="preserve">Abdenour Benmansour</w:t>
              </w:r>
            </w:hyperlink>
          </w:p>
          <w:p>
            <w:pPr/>
            <w:r>
              <w:rPr>
                <w:i w:val="1"/>
                <w:iCs w:val="1"/>
              </w:rPr>
              <w:t xml:space="preserve">Journal of Virology</w:t>
            </w:r>
            <w:r>
              <w:rPr/>
              <w:t xml:space="preserve">, 1999, 73 (3), pp.1846-1852</w:t>
            </w:r>
          </w:p>
          <w:p>
            <w:pPr/>
            <w:r>
              <w:rPr/>
              <w:t xml:space="preserve">Article dans une revue</w:t>
            </w:r>
          </w:p>
          <w:p>
            <w:pPr/>
            <w:hyperlink r:id="rId84" w:history="1">
              <w:r>
                <w:rPr>
                  <w:color w:val="#410a8c"/>
                  <w:u w:val="single"/>
                </w:rPr>
                <w:t xml:space="preserve">hal-02697891v1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 vitro and in vivo characterizations in turkey and mouse of a recent A(H1N2) influenza virus in France originating from swine</w:t>
              </w:r>
            </w:hyperlink>
          </w:p>
          <w:p>
            <w:pPr/>
            <w:hyperlink r:id="rId24" w:history="1">
              <w:r>
                <w:rPr>
                  <w:color w:val="#410a8c"/>
                  <w:u w:val="single"/>
                </w:rPr>
                <w:t xml:space="preserve">Chloé Chavoix</w:t>
              </w:r>
            </w:hyperlink>
            <w:r>
              <w:rPr/>
              <w:t xml:space="preserve">,</w:t>
            </w:r>
            <w:hyperlink r:id="rId43" w:history="1">
              <w:r>
                <w:rPr>
                  <w:color w:val="#410a8c"/>
                  <w:u w:val="single"/>
                </w:rPr>
                <w:t xml:space="preserve">François‐xavier Briand</w:t>
              </w:r>
            </w:hyperlink>
            <w:r>
              <w:rPr/>
              <w:t xml:space="preserve">,</w:t>
            </w:r>
            <w:hyperlink r:id="rId26" w:history="1">
              <w:r>
                <w:rPr>
                  <w:color w:val="#410a8c"/>
                  <w:u w:val="single"/>
                </w:rPr>
                <w:t xml:space="preserve">Katell Louboutin</w:t>
              </w:r>
            </w:hyperlink>
            <w:r>
              <w:rPr/>
              <w:t xml:space="preserve">,</w:t>
            </w:r>
            <w:hyperlink r:id="rId90" w:history="1">
              <w:r>
                <w:rPr>
                  <w:color w:val="#410a8c"/>
                  <w:u w:val="single"/>
                </w:rPr>
                <w:t xml:space="preserve">Florent Souchaud</w:t>
              </w:r>
            </w:hyperlink>
            <w:r>
              <w:rPr/>
              <w:t xml:space="preserve">,</w:t>
            </w:r>
            <w:hyperlink r:id="rId91" w:history="1">
              <w:r>
                <w:rPr>
                  <w:color w:val="#410a8c"/>
                  <w:u w:val="single"/>
                </w:rPr>
                <w:t xml:space="preserve">Angélina Orosco</w:t>
              </w:r>
            </w:hyperlink>
            <w:r>
              <w:rPr/>
              <w:t xml:space="preserve">et al.</w:t>
            </w:r>
          </w:p>
          <w:p>
            <w:pPr/>
            <w:r>
              <w:rPr>
                <w:i w:val="1"/>
                <w:iCs w:val="1"/>
              </w:rPr>
              <w:t xml:space="preserve">International symposium ONE Health</w:t>
            </w:r>
            <w:r>
              <w:rPr/>
              <w:t xml:space="preserve">, Jun 2024, Saint-Brieuc, France</w:t>
            </w:r>
          </w:p>
          <w:p>
            <w:pPr/>
            <w:r>
              <w:rPr/>
              <w:t xml:space="preserve">Poster de conférence</w:t>
            </w:r>
          </w:p>
          <w:p>
            <w:pPr/>
            <w:hyperlink r:id="rId89" w:history="1">
              <w:r>
                <w:rPr>
                  <w:color w:val="#410a8c"/>
                  <w:u w:val="single"/>
                </w:rPr>
                <w:t xml:space="preserve">anses-04919153v1</w:t>
              </w:r>
            </w:hyperlink>
          </w:p>
        </w:tc>
      </w:tr>
      <w:tr>
        <w:trPr/>
        <w:tc>
          <w:tcPr>
            <w:noWrap/>
          </w:tcPr>
          <w:p>
            <w:pPr>
              <w:spacing w:after="200"/>
            </w:pPr>
            <w:hyperlink r:id="rId92" w:history="1">
              <w:r>
                <w:rPr>
                  <w:color w:val="1e198e"/>
                  <w:b w:val="1"/>
                  <w:bCs w:val="1"/>
                  <w:u w:val="single"/>
                </w:rPr>
                <w:t xml:space="preserve">In vitro and in vivo characterizations in turkey and mouse of a recent A(H1N2) influenza virus in France originating from swine</w:t>
              </w:r>
            </w:hyperlink>
          </w:p>
          <w:p>
            <w:pPr/>
            <w:hyperlink r:id="rId24" w:history="1">
              <w:r>
                <w:rPr>
                  <w:color w:val="#410a8c"/>
                  <w:u w:val="single"/>
                </w:rPr>
                <w:t xml:space="preserve">Chloé Chavoix</w:t>
              </w:r>
            </w:hyperlink>
            <w:r>
              <w:rPr/>
              <w:t xml:space="preserve">,</w:t>
            </w:r>
            <w:hyperlink r:id="rId43" w:history="1">
              <w:r>
                <w:rPr>
                  <w:color w:val="#410a8c"/>
                  <w:u w:val="single"/>
                </w:rPr>
                <w:t xml:space="preserve">François‐xavier Briand</w:t>
              </w:r>
            </w:hyperlink>
            <w:r>
              <w:rPr/>
              <w:t xml:space="preserve">,</w:t>
            </w:r>
            <w:hyperlink r:id="rId26" w:history="1">
              <w:r>
                <w:rPr>
                  <w:color w:val="#410a8c"/>
                  <w:u w:val="single"/>
                </w:rPr>
                <w:t xml:space="preserve">Katell Louboutin</w:t>
              </w:r>
            </w:hyperlink>
            <w:r>
              <w:rPr/>
              <w:t xml:space="preserve">,</w:t>
            </w:r>
            <w:hyperlink r:id="rId90" w:history="1">
              <w:r>
                <w:rPr>
                  <w:color w:val="#410a8c"/>
                  <w:u w:val="single"/>
                </w:rPr>
                <w:t xml:space="preserve">Florent Souchaud</w:t>
              </w:r>
            </w:hyperlink>
            <w:r>
              <w:rPr/>
              <w:t xml:space="preserve">,</w:t>
            </w:r>
            <w:hyperlink r:id="rId91" w:history="1">
              <w:r>
                <w:rPr>
                  <w:color w:val="#410a8c"/>
                  <w:u w:val="single"/>
                </w:rPr>
                <w:t xml:space="preserve">Angélina Orosco</w:t>
              </w:r>
            </w:hyperlink>
            <w:r>
              <w:rPr/>
              <w:t xml:space="preserve">et al.</w:t>
            </w:r>
          </w:p>
          <w:p>
            <w:pPr/>
            <w:r>
              <w:rPr>
                <w:i w:val="1"/>
                <w:iCs w:val="1"/>
              </w:rPr>
              <w:t xml:space="preserve">Journées de l’Ecole Doctorale</w:t>
            </w:r>
            <w:r>
              <w:rPr/>
              <w:t xml:space="preserve">, May 2024, PAIMPONT, France</w:t>
            </w:r>
          </w:p>
          <w:p>
            <w:pPr/>
            <w:r>
              <w:rPr/>
              <w:t xml:space="preserve">Poster de conférence</w:t>
            </w:r>
          </w:p>
          <w:p>
            <w:pPr/>
            <w:hyperlink r:id="rId92" w:history="1">
              <w:r>
                <w:rPr>
                  <w:color w:val="#410a8c"/>
                  <w:u w:val="single"/>
                </w:rPr>
                <w:t xml:space="preserve">anses-04919133v1</w:t>
              </w:r>
            </w:hyperlink>
          </w:p>
        </w:tc>
      </w:tr>
      <w:tr>
        <w:trPr/>
        <w:tc>
          <w:tcPr>
            <w:noWrap/>
          </w:tcPr>
          <w:p>
            <w:pPr>
              <w:spacing w:after="200"/>
            </w:pPr>
            <w:hyperlink r:id="rId93" w:history="1">
              <w:r>
                <w:rPr>
                  <w:color w:val="1e198e"/>
                  <w:b w:val="1"/>
                  <w:bCs w:val="1"/>
                  <w:u w:val="single"/>
                </w:rPr>
                <w:t xml:space="preserve">Maitriser le risque de diffusion de l'influenza hautement pathogène entre les élevages de volailles</w:t>
              </w:r>
            </w:hyperlink>
          </w:p>
          <w:p>
            <w:pPr/>
            <w:hyperlink r:id="rId49" w:history="1">
              <w:r>
                <w:rPr>
                  <w:color w:val="#410a8c"/>
                  <w:u w:val="single"/>
                </w:rPr>
                <w:t xml:space="preserve">Axelle Scoizec</w:t>
              </w:r>
            </w:hyperlink>
            <w:r>
              <w:rPr/>
              <w:t xml:space="preserve">,</w:t>
            </w:r>
            <w:hyperlink r:id="rId48" w:history="1">
              <w:r>
                <w:rPr>
                  <w:color w:val="#410a8c"/>
                  <w:u w:val="single"/>
                </w:rPr>
                <w:t xml:space="preserve">Adeline Huneau-Salaün</w:t>
              </w:r>
            </w:hyperlink>
            <w:r>
              <w:rPr/>
              <w:t xml:space="preserve">,</w:t>
            </w:r>
            <w:hyperlink r:id="rId94" w:history="1">
              <w:r>
                <w:rPr>
                  <w:color w:val="#410a8c"/>
                  <w:u w:val="single"/>
                </w:rPr>
                <w:t xml:space="preserve">Rozenn Souillard</w:t>
              </w:r>
            </w:hyperlink>
            <w:r>
              <w:rPr/>
              <w:t xml:space="preserve">,</w:t>
            </w:r>
            <w:hyperlink r:id="rId50" w:history="1">
              <w:r>
                <w:rPr>
                  <w:color w:val="#410a8c"/>
                  <w:u w:val="single"/>
                </w:rPr>
                <w:t xml:space="preserve">Rodolphe Thomas</w:t>
              </w:r>
            </w:hyperlink>
            <w:r>
              <w:rPr/>
              <w:t xml:space="preserve">,</w:t>
            </w:r>
            <w:hyperlink r:id="rId45"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 France. 2022</w:t>
            </w:r>
          </w:p>
          <w:p>
            <w:pPr/>
            <w:r>
              <w:rPr/>
              <w:t xml:space="preserve">Poster de conférence</w:t>
            </w:r>
          </w:p>
          <w:p>
            <w:pPr/>
            <w:hyperlink r:id="rId93" w:history="1">
              <w:r>
                <w:rPr>
                  <w:color w:val="#410a8c"/>
                  <w:u w:val="single"/>
                </w:rPr>
                <w:t xml:space="preserve">anses-04082757v1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Severity of diabetes-related complications and quality of life in people with type 1 diabetes: findings from the SFDT1 cohort study</w:t>
              </w:r>
            </w:hyperlink>
          </w:p>
          <w:p>
            <w:pPr/>
            <w:hyperlink r:id="rId96" w:history="1">
              <w:r>
                <w:rPr>
                  <w:color w:val="#410a8c"/>
                  <w:u w:val="single"/>
                </w:rPr>
                <w:t xml:space="preserve">Sara Barraud</w:t>
              </w:r>
            </w:hyperlink>
            <w:r>
              <w:rPr/>
              <w:t xml:space="preserve">,</w:t>
            </w:r>
            <w:hyperlink r:id="rId97" w:history="1">
              <w:r>
                <w:rPr>
                  <w:color w:val="#410a8c"/>
                  <w:u w:val="single"/>
                </w:rPr>
                <w:t xml:space="preserve">Gloria A. Aguayo</w:t>
              </w:r>
            </w:hyperlink>
            <w:r>
              <w:rPr/>
              <w:t xml:space="preserve">,</w:t>
            </w:r>
            <w:hyperlink r:id="rId98" w:history="1">
              <w:r>
                <w:rPr>
                  <w:color w:val="#410a8c"/>
                  <w:u w:val="single"/>
                </w:rPr>
                <w:t xml:space="preserve">Emmanuel Cosson</w:t>
              </w:r>
            </w:hyperlink>
            <w:r>
              <w:rPr/>
              <w:t xml:space="preserve">,</w:t>
            </w:r>
            <w:hyperlink r:id="rId20" w:history="1">
              <w:r>
                <w:rPr>
                  <w:color w:val="#410a8c"/>
                  <w:u w:val="single"/>
                </w:rPr>
                <w:t xml:space="preserve">Pascale Massin</w:t>
              </w:r>
            </w:hyperlink>
            <w:r>
              <w:rPr/>
              <w:t xml:space="preserve">,</w:t>
            </w:r>
            <w:hyperlink r:id="rId99" w:history="1">
              <w:r>
                <w:rPr>
                  <w:color w:val="#410a8c"/>
                  <w:u w:val="single"/>
                </w:rPr>
                <w:t xml:space="preserve">Sylvie Feldman</w:t>
              </w:r>
            </w:hyperlink>
            <w:r>
              <w:rPr/>
              <w:t xml:space="preserve">et al.</w:t>
            </w:r>
          </w:p>
          <w:p>
            <w:pPr/>
            <w:r>
              <w:rPr>
                <w:i w:val="1"/>
                <w:iCs w:val="1"/>
              </w:rPr>
              <w:t xml:space="preserve">EASD Annual Meeting of the European Association for the Study of Diabetes</w:t>
            </w:r>
            <w:r>
              <w:rPr/>
              <w:t xml:space="preserve">, 2024, Madrid, Spain. pp.1-593</w:t>
            </w:r>
          </w:p>
          <w:p>
            <w:pPr/>
            <w:r>
              <w:rPr/>
              <w:t xml:space="preserve">Communication dans un congrès</w:t>
            </w:r>
          </w:p>
          <w:p>
            <w:pPr/>
            <w:hyperlink r:id="rId95" w:history="1">
              <w:r>
                <w:rPr>
                  <w:color w:val="#410a8c"/>
                  <w:u w:val="single"/>
                </w:rPr>
                <w:t xml:space="preserve">hal-05548225v1</w:t>
              </w:r>
            </w:hyperlink>
          </w:p>
        </w:tc>
      </w:tr>
      <w:tr>
        <w:trPr/>
        <w:tc>
          <w:tcPr>
            <w:noWrap/>
          </w:tcPr>
          <w:p>
            <w:pPr>
              <w:spacing w:after="200"/>
            </w:pPr>
            <w:hyperlink r:id="rId100" w:history="1">
              <w:r>
                <w:rPr>
                  <w:color w:val="1e198e"/>
                  <w:b w:val="1"/>
                  <w:bCs w:val="1"/>
                  <w:u w:val="single"/>
                </w:rPr>
                <w:t xml:space="preserve">Émergence et diffusion d’un génotype de virus d’influenza aviaire hautement pathogène A(H5N1) de clade 2.2.4.4.b adapté aux Laridae en France</w:t>
              </w:r>
            </w:hyperlink>
          </w:p>
          <w:p>
            <w:pPr/>
            <w:hyperlink r:id="rId101" w:history="1">
              <w:r>
                <w:rPr>
                  <w:color w:val="#410a8c"/>
                  <w:u w:val="single"/>
                </w:rPr>
                <w:t xml:space="preserve">François‐Xavier Briand</w:t>
              </w:r>
            </w:hyperlink>
            <w:r>
              <w:rPr/>
              <w:t xml:space="preserve">,</w:t>
            </w:r>
            <w:hyperlink r:id="rId20" w:history="1">
              <w:r>
                <w:rPr>
                  <w:color w:val="#410a8c"/>
                  <w:u w:val="single"/>
                </w:rPr>
                <w:t xml:space="preserve">Pascale Massin</w:t>
              </w:r>
            </w:hyperlink>
            <w:r>
              <w:rPr/>
              <w:t xml:space="preserve">,</w:t>
            </w:r>
            <w:hyperlink r:id="rId19" w:history="1">
              <w:r>
                <w:rPr>
                  <w:color w:val="#410a8c"/>
                  <w:u w:val="single"/>
                </w:rPr>
                <w:t xml:space="preserve">Claire Martenot</w:t>
              </w:r>
            </w:hyperlink>
            <w:r>
              <w:rPr/>
              <w:t xml:space="preserve">,</w:t>
            </w:r>
            <w:hyperlink r:id="rId102" w:history="1">
              <w:r>
                <w:rPr>
                  <w:color w:val="#410a8c"/>
                  <w:u w:val="single"/>
                </w:rPr>
                <w:t xml:space="preserve">Martine Cherbonnel-Pansart</w:t>
              </w:r>
            </w:hyperlink>
            <w:r>
              <w:rPr/>
              <w:t xml:space="preserve">,</w:t>
            </w:r>
            <w:hyperlink r:id="rId26" w:history="1">
              <w:r>
                <w:rPr>
                  <w:color w:val="#410a8c"/>
                  <w:u w:val="single"/>
                </w:rPr>
                <w:t xml:space="preserve">Katell Louboutin</w:t>
              </w:r>
            </w:hyperlink>
            <w:r>
              <w:rPr/>
              <w:t xml:space="preserve">et al.</w:t>
            </w:r>
          </w:p>
          <w:p>
            <w:pPr/>
            <w:r>
              <w:rPr>
                <w:i w:val="1"/>
                <w:iCs w:val="1"/>
              </w:rPr>
              <w:t xml:space="preserve">XXVIes Journées francophones de virologie</w:t>
            </w:r>
            <w:r>
              <w:rPr/>
              <w:t xml:space="preserve">, Société Française de Virologie, Apr 2024, Liège, Belgique</w:t>
            </w:r>
          </w:p>
          <w:p>
            <w:pPr/>
            <w:r>
              <w:rPr/>
              <w:t xml:space="preserve">Communication dans un congrès</w:t>
            </w:r>
          </w:p>
          <w:p>
            <w:pPr/>
            <w:hyperlink r:id="rId100" w:history="1">
              <w:r>
                <w:rPr>
                  <w:color w:val="#410a8c"/>
                  <w:u w:val="single"/>
                </w:rPr>
                <w:t xml:space="preserve">anses-04694195v1</w:t>
              </w:r>
            </w:hyperlink>
          </w:p>
        </w:tc>
      </w:tr>
      <w:tr>
        <w:trPr/>
        <w:tc>
          <w:tcPr>
            <w:noWrap/>
          </w:tcPr>
          <w:p>
            <w:pPr>
              <w:spacing w:after="200"/>
            </w:pPr>
            <w:hyperlink r:id="rId103" w:history="1">
              <w:r>
                <w:rPr>
                  <w:color w:val="1e198e"/>
                  <w:b w:val="1"/>
                  <w:bCs w:val="1"/>
                  <w:u w:val="single"/>
                </w:rPr>
                <w:t xml:space="preserve">Décontamination des camions et cages de transport de canards : étude descriptive dans le Sud-Ouest de la France durant l’épizootie d’influenza aviaire 2020-2021</w:t>
              </w:r>
            </w:hyperlink>
          </w:p>
          <w:p>
            <w:pPr/>
            <w:hyperlink r:id="rId48" w:history="1">
              <w:r>
                <w:rPr>
                  <w:color w:val="#410a8c"/>
                  <w:u w:val="single"/>
                </w:rPr>
                <w:t xml:space="preserve">Adeline Huneau-Salaün</w:t>
              </w:r>
            </w:hyperlink>
            <w:r>
              <w:rPr/>
              <w:t xml:space="preserve">,</w:t>
            </w:r>
            <w:hyperlink r:id="rId49" w:history="1">
              <w:r>
                <w:rPr>
                  <w:color w:val="#410a8c"/>
                  <w:u w:val="single"/>
                </w:rPr>
                <w:t xml:space="preserve">Axelle Scoizec</w:t>
              </w:r>
            </w:hyperlink>
            <w:r>
              <w:rPr/>
              <w:t xml:space="preserve">,</w:t>
            </w:r>
            <w:hyperlink r:id="rId50" w:history="1">
              <w:r>
                <w:rPr>
                  <w:color w:val="#410a8c"/>
                  <w:u w:val="single"/>
                </w:rPr>
                <w:t xml:space="preserve">Rodolphe Thomas</w:t>
              </w:r>
            </w:hyperlink>
            <w:r>
              <w:rPr/>
              <w:t xml:space="preserve">,</w:t>
            </w:r>
            <w:hyperlink r:id="rId19" w:history="1">
              <w:r>
                <w:rPr>
                  <w:color w:val="#410a8c"/>
                  <w:u w:val="single"/>
                </w:rPr>
                <w:t xml:space="preserve">Claire Martenot</w:t>
              </w:r>
            </w:hyperlink>
            <w:r>
              <w:rPr/>
              <w:t xml:space="preserve">,</w:t>
            </w:r>
            <w:hyperlink r:id="rId45"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03" w:history="1">
              <w:r>
                <w:rPr>
                  <w:color w:val="#410a8c"/>
                  <w:u w:val="single"/>
                </w:rPr>
                <w:t xml:space="preserve">anses-04082384v1</w:t>
              </w:r>
            </w:hyperlink>
          </w:p>
        </w:tc>
      </w:tr>
      <w:tr>
        <w:trPr/>
        <w:tc>
          <w:tcPr>
            <w:noWrap/>
          </w:tcPr>
          <w:p>
            <w:pPr>
              <w:spacing w:after="200"/>
            </w:pPr>
            <w:hyperlink r:id="rId104" w:history="1">
              <w:r>
                <w:rPr>
                  <w:color w:val="1e198e"/>
                  <w:b w:val="1"/>
                  <w:bCs w:val="1"/>
                  <w:u w:val="single"/>
                </w:rPr>
                <w:t xml:space="preserve">Analyses phylogénétiques des virus influenza aviaire H5 hautement pathogènes en France durant l’épizootie 2020-21</w:t>
              </w:r>
            </w:hyperlink>
          </w:p>
          <w:p>
            <w:pPr/>
            <w:hyperlink r:id="rId101" w:history="1">
              <w:r>
                <w:rPr>
                  <w:color w:val="#410a8c"/>
                  <w:u w:val="single"/>
                </w:rPr>
                <w:t xml:space="preserve">François‐Xavier Briand</w:t>
              </w:r>
            </w:hyperlink>
            <w:r>
              <w:rPr/>
              <w:t xml:space="preserve">,</w:t>
            </w:r>
            <w:hyperlink r:id="rId20" w:history="1">
              <w:r>
                <w:rPr>
                  <w:color w:val="#410a8c"/>
                  <w:u w:val="single"/>
                </w:rPr>
                <w:t xml:space="preserve">Pascale Massin</w:t>
              </w:r>
            </w:hyperlink>
            <w:r>
              <w:rPr/>
              <w:t xml:space="preserve">,</w:t>
            </w:r>
            <w:hyperlink r:id="rId19" w:history="1">
              <w:r>
                <w:rPr>
                  <w:color w:val="#410a8c"/>
                  <w:u w:val="single"/>
                </w:rPr>
                <w:t xml:space="preserve">Claire Martenot</w:t>
              </w:r>
            </w:hyperlink>
            <w:r>
              <w:rPr/>
              <w:t xml:space="preserve">,</w:t>
            </w:r>
            <w:hyperlink r:id="rId102" w:history="1">
              <w:r>
                <w:rPr>
                  <w:color w:val="#410a8c"/>
                  <w:u w:val="single"/>
                </w:rPr>
                <w:t xml:space="preserve">Martine Cherbonnel-Pansart</w:t>
              </w:r>
            </w:hyperlink>
            <w:r>
              <w:rPr/>
              <w:t xml:space="preserve">,</w:t>
            </w:r>
            <w:hyperlink r:id="rId26" w:history="1">
              <w:r>
                <w:rPr>
                  <w:color w:val="#410a8c"/>
                  <w:u w:val="single"/>
                </w:rPr>
                <w:t xml:space="preserve">Katell Louboutin</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04" w:history="1">
              <w:r>
                <w:rPr>
                  <w:color w:val="#410a8c"/>
                  <w:u w:val="single"/>
                </w:rPr>
                <w:t xml:space="preserve">anses-04082343v1</w:t>
              </w:r>
            </w:hyperlink>
          </w:p>
        </w:tc>
      </w:tr>
      <w:tr>
        <w:trPr/>
        <w:tc>
          <w:tcPr>
            <w:noWrap/>
          </w:tcPr>
          <w:p>
            <w:pPr>
              <w:spacing w:after="200"/>
            </w:pPr>
            <w:hyperlink r:id="rId105" w:history="1">
              <w:r>
                <w:rPr>
                  <w:color w:val="1e198e"/>
                  <w:b w:val="1"/>
                  <w:bCs w:val="1"/>
                  <w:u w:val="single"/>
                </w:rPr>
                <w:t xml:space="preserve">La réponse non spécifique des leucocytes de truite arc-en-ciel au virus de la septicémie hémorragique virale : étude systématique des modifications du transcriptome</w:t>
              </w:r>
            </w:hyperlink>
          </w:p>
          <w:p>
            <w:pPr/>
            <w:hyperlink r:id="rId106" w:history="1">
              <w:r>
                <w:rPr>
                  <w:color w:val="#410a8c"/>
                  <w:u w:val="single"/>
                </w:rPr>
                <w:t xml:space="preserve">C O'Farrell</w:t>
              </w:r>
            </w:hyperlink>
            <w:r>
              <w:rPr/>
              <w:t xml:space="preserve">,</w:t>
            </w:r>
            <w:hyperlink r:id="rId107" w:history="1">
              <w:r>
                <w:rPr>
                  <w:color w:val="#410a8c"/>
                  <w:u w:val="single"/>
                </w:rPr>
                <w:t xml:space="preserve">N Vaghefi</w:t>
              </w:r>
            </w:hyperlink>
            <w:r>
              <w:rPr/>
              <w:t xml:space="preserve">,</w:t>
            </w:r>
            <w:hyperlink r:id="rId20" w:history="1">
              <w:r>
                <w:rPr>
                  <w:color w:val="#410a8c"/>
                  <w:u w:val="single"/>
                </w:rPr>
                <w:t xml:space="preserve">Pascale Massin</w:t>
              </w:r>
            </w:hyperlink>
            <w:r>
              <w:rPr/>
              <w:t xml:space="preserve">,</w:t>
            </w:r>
            <w:hyperlink r:id="rId108" w:history="1">
              <w:r>
                <w:rPr>
                  <w:color w:val="#410a8c"/>
                  <w:u w:val="single"/>
                </w:rPr>
                <w:t xml:space="preserve">Monique Cantonnet</w:t>
              </w:r>
            </w:hyperlink>
            <w:r>
              <w:rPr/>
              <w:t xml:space="preserve">,</w:t>
            </w:r>
            <w:hyperlink r:id="rId109" w:history="1">
              <w:r>
                <w:rPr>
                  <w:color w:val="#410a8c"/>
                  <w:u w:val="single"/>
                </w:rPr>
                <w:t xml:space="preserve">Bénédicte Buteau</w:t>
              </w:r>
            </w:hyperlink>
            <w:r>
              <w:rPr/>
              <w:t xml:space="preserve">et al.</w:t>
            </w:r>
          </w:p>
          <w:p>
            <w:pPr/>
            <w:r>
              <w:rPr>
                <w:i w:val="1"/>
                <w:iCs w:val="1"/>
              </w:rPr>
              <w:t xml:space="preserve">Colloque GAE</w:t>
            </w:r>
            <w:r>
              <w:rPr/>
              <w:t xml:space="preserve">, May 2003, Seignosse, France. n.p</w:t>
            </w:r>
          </w:p>
          <w:p>
            <w:pPr/>
            <w:r>
              <w:rPr/>
              <w:t xml:space="preserve">Communication dans un congrès</w:t>
            </w:r>
          </w:p>
          <w:p>
            <w:pPr/>
            <w:hyperlink r:id="rId105" w:history="1">
              <w:r>
                <w:rPr>
                  <w:color w:val="#410a8c"/>
                  <w:u w:val="single"/>
                </w:rPr>
                <w:t xml:space="preserve">hal-02829307v1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Expérimentation de vaccination des canards mulards en élevage contre un virus influenza aviaire hautement pathogène A(H5N1) clade 2.3.4.4b</w:t>
              </w:r>
            </w:hyperlink>
          </w:p>
          <w:p>
            <w:pPr/>
            <w:hyperlink r:id="rId111" w:history="1">
              <w:r>
                <w:rPr>
                  <w:color w:val="#410a8c"/>
                  <w:u w:val="single"/>
                </w:rPr>
                <w:t xml:space="preserve">Béatrice Grasland</w:t>
              </w:r>
            </w:hyperlink>
            <w:r>
              <w:rPr/>
              <w:t xml:space="preserve">,</w:t>
            </w:r>
            <w:hyperlink r:id="rId45" w:history="1">
              <w:r>
                <w:rPr>
                  <w:color w:val="#410a8c"/>
                  <w:u w:val="single"/>
                </w:rPr>
                <w:t xml:space="preserve">Audrey Schmitz</w:t>
              </w:r>
            </w:hyperlink>
            <w:r>
              <w:rPr/>
              <w:t xml:space="preserve">,</w:t>
            </w:r>
            <w:hyperlink r:id="rId36" w:history="1">
              <w:r>
                <w:rPr>
                  <w:color w:val="#410a8c"/>
                  <w:u w:val="single"/>
                </w:rPr>
                <w:t xml:space="preserve">Éric Niqueux</w:t>
              </w:r>
            </w:hyperlink>
            <w:r>
              <w:rPr/>
              <w:t xml:space="preserve">,</w:t>
            </w:r>
            <w:hyperlink r:id="rId27" w:history="1">
              <w:r>
                <w:rPr>
                  <w:color w:val="#410a8c"/>
                  <w:u w:val="single"/>
                </w:rPr>
                <w:t xml:space="preserve">Rachel Busson</w:t>
              </w:r>
            </w:hyperlink>
            <w:r>
              <w:rPr/>
              <w:t xml:space="preserve">,</w:t>
            </w:r>
            <w:hyperlink r:id="rId112" w:history="1">
              <w:r>
                <w:rPr>
                  <w:color w:val="#410a8c"/>
                  <w:u w:val="single"/>
                </w:rPr>
                <w:t xml:space="preserve">Nadège Morin</w:t>
              </w:r>
            </w:hyperlink>
            <w:r>
              <w:rPr/>
              <w:t xml:space="preserve">et al.</w:t>
            </w:r>
          </w:p>
          <w:p>
            <w:pPr/>
            <w:r>
              <w:rPr/>
              <w:t xml:space="preserve">Anses; ENVT. 2023, 30 p</w:t>
            </w:r>
          </w:p>
          <w:p>
            <w:pPr/>
            <w:r>
              <w:rPr/>
              <w:t xml:space="preserve">Rapport</w:t>
            </w:r>
          </w:p>
          <w:p>
            <w:pPr/>
            <w:hyperlink r:id="rId110" w:history="1">
              <w:r>
                <w:rPr>
                  <w:color w:val="#410a8c"/>
                  <w:u w:val="single"/>
                </w:rPr>
                <w:t xml:space="preserve">hal-04158032v1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7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massin" TargetMode="External"/><Relationship Id="rId8" Type="http://schemas.openxmlformats.org/officeDocument/2006/relationships/hyperlink" Target="https://orcid.org/0000-0003-1182-0736" TargetMode="External"/><Relationship Id="rId9" Type="http://schemas.openxmlformats.org/officeDocument/2006/relationships/hyperlink" Target="https://hal.science/hal-05520740v1" TargetMode="External"/><Relationship Id="rId10" Type="http://schemas.openxmlformats.org/officeDocument/2006/relationships/hyperlink" Target="https://hal.science/search/index/?q=*&amp;authFullName_s=Mathilde Lejeune" TargetMode="External"/><Relationship Id="rId11" Type="http://schemas.openxmlformats.org/officeDocument/2006/relationships/hyperlink" Target="https://hal.science/search/index/?q=*&amp;authFullName_s=J&#233;r&#233;my Tornos" TargetMode="External"/><Relationship Id="rId12" Type="http://schemas.openxmlformats.org/officeDocument/2006/relationships/hyperlink" Target="https://hal.science/search/index/?q=*&amp;authFullName_s=Tristan Bralet" TargetMode="External"/><Relationship Id="rId13" Type="http://schemas.openxmlformats.org/officeDocument/2006/relationships/hyperlink" Target="https://hal.science/search/index/?q=*&amp;authFullName_s=Camille de Pasquale" TargetMode="External"/><Relationship Id="rId14" Type="http://schemas.openxmlformats.org/officeDocument/2006/relationships/hyperlink" Target="https://hal.science/search/index/?q=*&amp;authFullName_s=Elsa Mar&#231;on" TargetMode="External"/><Relationship Id="rId15" Type="http://schemas.openxmlformats.org/officeDocument/2006/relationships/hyperlink" Target="https://dx.doi.org/10.1038/s41467-026-69094-9" TargetMode="External"/><Relationship Id="rId16" Type="http://schemas.openxmlformats.org/officeDocument/2006/relationships/hyperlink" Target="https://anses.hal.science/anses-04986637v1" TargetMode="External"/><Relationship Id="rId17" Type="http://schemas.openxmlformats.org/officeDocument/2006/relationships/hyperlink" Target="https://hal.science/search/index/?q=*&amp;authFullName_s=Francois-Xavier Briand" TargetMode="External"/><Relationship Id="rId18" Type="http://schemas.openxmlformats.org/officeDocument/2006/relationships/hyperlink" Target="https://hal.science/search/index/?q=*&amp;authFullName_s=Lo&#239;c Palumbo" TargetMode="External"/><Relationship Id="rId19" Type="http://schemas.openxmlformats.org/officeDocument/2006/relationships/hyperlink" Target="https://hal.science/search/index/?q=*&amp;authFullName_s=Claire Martenot" TargetMode="External"/><Relationship Id="rId20" Type="http://schemas.openxmlformats.org/officeDocument/2006/relationships/hyperlink" Target="https://hal.science/search/index/?q=*&amp;authFullName_s=Pascale Massin" TargetMode="External"/><Relationship Id="rId21" Type="http://schemas.openxmlformats.org/officeDocument/2006/relationships/hyperlink" Target="https://hal.science/search/index/?q=*&amp;authFullName_s=Martine Cherbonnel" TargetMode="External"/><Relationship Id="rId22" Type="http://schemas.openxmlformats.org/officeDocument/2006/relationships/hyperlink" Target="https://dx.doi.org/10.1155/tbed/8895883" TargetMode="External"/><Relationship Id="rId23" Type="http://schemas.openxmlformats.org/officeDocument/2006/relationships/hyperlink" Target="https://anses.hal.science/anses-05285166v1" TargetMode="External"/><Relationship Id="rId24" Type="http://schemas.openxmlformats.org/officeDocument/2006/relationships/hyperlink" Target="https://hal.science/search/index/?q=*&amp;authFullName_s=Chlo&#233; Chavoix" TargetMode="External"/><Relationship Id="rId25" Type="http://schemas.openxmlformats.org/officeDocument/2006/relationships/hyperlink" Target="https://hal.science/search/index/?q=*&amp;authFullName_s=Fran&#231;ois-Xavier Briand" TargetMode="External"/><Relationship Id="rId26" Type="http://schemas.openxmlformats.org/officeDocument/2006/relationships/hyperlink" Target="https://hal.science/search/index/?q=*&amp;authFullName_s=Katell Louboutin" TargetMode="External"/><Relationship Id="rId27" Type="http://schemas.openxmlformats.org/officeDocument/2006/relationships/hyperlink" Target="https://hal.science/search/index/?q=*&amp;authFullName_s=Rachel Busson" TargetMode="External"/><Relationship Id="rId28" Type="http://schemas.openxmlformats.org/officeDocument/2006/relationships/hyperlink" Target="https://dx.doi.org/10.1016/j.virusres.2025.199634" TargetMode="External"/><Relationship Id="rId29" Type="http://schemas.openxmlformats.org/officeDocument/2006/relationships/hyperlink" Target="https://anses.hal.science/anses-04549222v1" TargetMode="External"/><Relationship Id="rId30" Type="http://schemas.openxmlformats.org/officeDocument/2006/relationships/hyperlink" Target="https://hal.science/search/index/?q=*&amp;authFullName_s=Alexandre Gaymard" TargetMode="External"/><Relationship Id="rId31" Type="http://schemas.openxmlformats.org/officeDocument/2006/relationships/hyperlink" Target="https://hal.science/search/index/?q=*&amp;authFullName_s=Caroline Picard" TargetMode="External"/><Relationship Id="rId32" Type="http://schemas.openxmlformats.org/officeDocument/2006/relationships/hyperlink" Target="https://hal.science/search/index/?q=*&amp;authFullName_s=Guilhem Vazzoler" TargetMode="External"/><Relationship Id="rId33" Type="http://schemas.openxmlformats.org/officeDocument/2006/relationships/hyperlink" Target="https://hal.science/search/index/?q=*&amp;authFullName_s=Emilie Frobert" TargetMode="External"/><Relationship Id="rId34" Type="http://schemas.openxmlformats.org/officeDocument/2006/relationships/hyperlink" Target="https://dx.doi.org/10.3390/v16030388" TargetMode="External"/><Relationship Id="rId35" Type="http://schemas.openxmlformats.org/officeDocument/2006/relationships/hyperlink" Target="https://anses.hal.science/anses-03868510v1" TargetMode="External"/><Relationship Id="rId36" Type="http://schemas.openxmlformats.org/officeDocument/2006/relationships/hyperlink" Target="https://hal.science/search/index/?q=*&amp;authFullName_s=&#201;ric Niqueux" TargetMode="External"/><Relationship Id="rId37" Type="http://schemas.openxmlformats.org/officeDocument/2006/relationships/hyperlink" Target="https://hal.science/search/index/?q=*&amp;authFullName_s=Marion Flodrops" TargetMode="External"/><Relationship Id="rId38" Type="http://schemas.openxmlformats.org/officeDocument/2006/relationships/hyperlink" Target="https://hal.science/search/index/?q=*&amp;authFullName_s=Chantal All&#233;e" TargetMode="External"/><Relationship Id="rId39" Type="http://schemas.openxmlformats.org/officeDocument/2006/relationships/hyperlink" Target="https://hal.science/search/index/?q=*&amp;authFullName_s=Marie-Odile Lebras" TargetMode="External"/><Relationship Id="rId40" Type="http://schemas.openxmlformats.org/officeDocument/2006/relationships/hyperlink" Target="https://hal.science/search/index/?q=*&amp;authFullName_s=Isabelle Pierre" TargetMode="External"/><Relationship Id="rId41" Type="http://schemas.openxmlformats.org/officeDocument/2006/relationships/hyperlink" Target="https://dx.doi.org/10.1016/j.vaccine.2022.11.012" TargetMode="External"/><Relationship Id="rId42" Type="http://schemas.openxmlformats.org/officeDocument/2006/relationships/hyperlink" Target="https://anses.hal.science/anses-03966161v1" TargetMode="External"/><Relationship Id="rId43" Type="http://schemas.openxmlformats.org/officeDocument/2006/relationships/hyperlink" Target="https://hal.science/search/index/?q=*&amp;authFullName_s=Fran&#231;ois&#8208;xavier Briand" TargetMode="External"/><Relationship Id="rId44" Type="http://schemas.openxmlformats.org/officeDocument/2006/relationships/hyperlink" Target="https://hal.science/search/index/?q=*&amp;authFullName_s=Eric Niqueux" TargetMode="External"/><Relationship Id="rId45" Type="http://schemas.openxmlformats.org/officeDocument/2006/relationships/hyperlink" Target="https://hal.science/search/index/?q=*&amp;authFullName_s=Audrey Schmitz" TargetMode="External"/><Relationship Id="rId46" Type="http://schemas.openxmlformats.org/officeDocument/2006/relationships/hyperlink" Target="https://dx.doi.org/10.1111/tbed.14711" TargetMode="External"/><Relationship Id="rId47" Type="http://schemas.openxmlformats.org/officeDocument/2006/relationships/hyperlink" Target="https://anses.hal.science/anses-03610357v1" TargetMode="External"/><Relationship Id="rId48" Type="http://schemas.openxmlformats.org/officeDocument/2006/relationships/hyperlink" Target="https://hal.science/search/index/?q=*&amp;authFullName_s=Adeline Huneau-Sala&#252;n" TargetMode="External"/><Relationship Id="rId49" Type="http://schemas.openxmlformats.org/officeDocument/2006/relationships/hyperlink" Target="https://hal.science/search/index/?q=*&amp;authFullName_s=Axelle Scoizec" TargetMode="External"/><Relationship Id="rId50" Type="http://schemas.openxmlformats.org/officeDocument/2006/relationships/hyperlink" Target="https://hal.science/search/index/?q=*&amp;authFullName_s=Rodolphe Thomas" TargetMode="External"/><Relationship Id="rId51" Type="http://schemas.openxmlformats.org/officeDocument/2006/relationships/hyperlink" Target="https://dx.doi.org/10.1016/j.psj.2021.101569" TargetMode="External"/><Relationship Id="rId52" Type="http://schemas.openxmlformats.org/officeDocument/2006/relationships/hyperlink" Target="https://anses.hal.science/anses-03965743v1" TargetMode="External"/><Relationship Id="rId53" Type="http://schemas.openxmlformats.org/officeDocument/2006/relationships/hyperlink" Target="https://dx.doi.org/10.1016/j.meegid.2022.105356" TargetMode="External"/><Relationship Id="rId54" Type="http://schemas.openxmlformats.org/officeDocument/2006/relationships/hyperlink" Target="https://anses.hal.science/anses-03455139v1" TargetMode="External"/><Relationship Id="rId55" Type="http://schemas.openxmlformats.org/officeDocument/2006/relationships/hyperlink" Target="https://dx.doi.org/10.3201/eid2702.202920" TargetMode="External"/><Relationship Id="rId56" Type="http://schemas.openxmlformats.org/officeDocument/2006/relationships/hyperlink" Target="https://pasteur.hal.science/pasteur-04097764v1" TargetMode="External"/><Relationship Id="rId57" Type="http://schemas.openxmlformats.org/officeDocument/2006/relationships/hyperlink" Target="https://hal.science/search/index/?q=*&amp;authFullName_s=Katell Ogor" TargetMode="External"/><Relationship Id="rId58" Type="http://schemas.openxmlformats.org/officeDocument/2006/relationships/hyperlink" Target="https://hal.science/search/index/?q=*&amp;authFullName_s=Aur&#233;lie Le Prioux" TargetMode="External"/><Relationship Id="rId59" Type="http://schemas.openxmlformats.org/officeDocument/2006/relationships/hyperlink" Target="https://hal.science/search/index/?q=*&amp;authFullName_s=C&#233;cile Guillou-Cloarec" TargetMode="External"/><Relationship Id="rId60" Type="http://schemas.openxmlformats.org/officeDocument/2006/relationships/hyperlink" Target="https://dx.doi.org/10.2807/1560-7917.ES.2017.22.9.30473" TargetMode="External"/><Relationship Id="rId61" Type="http://schemas.openxmlformats.org/officeDocument/2006/relationships/hyperlink" Target="https://hal.science/hal-00587284v1" TargetMode="External"/><Relationship Id="rId62" Type="http://schemas.openxmlformats.org/officeDocument/2006/relationships/hyperlink" Target="https://hal.science/search/index/?q=*&amp;authFullName_s=Massin Pascale" TargetMode="External"/><Relationship Id="rId63" Type="http://schemas.openxmlformats.org/officeDocument/2006/relationships/hyperlink" Target="https://hal.science/search/index/?q=*&amp;authFullName_s=Kuntz-Simon Ga&#235;lle" TargetMode="External"/><Relationship Id="rId64" Type="http://schemas.openxmlformats.org/officeDocument/2006/relationships/hyperlink" Target="https://hal.science/search/index/?q=*&amp;authFullName_s=Barbezange Cyril" TargetMode="External"/><Relationship Id="rId65" Type="http://schemas.openxmlformats.org/officeDocument/2006/relationships/hyperlink" Target="https://hal.science/search/index/?q=*&amp;authFullName_s=Deblanc C&#233;line" TargetMode="External"/><Relationship Id="rId66" Type="http://schemas.openxmlformats.org/officeDocument/2006/relationships/hyperlink" Target="https://hal.science/search/index/?q=*&amp;authFullName_s=Oger Aur&#233;lie" TargetMode="External"/><Relationship Id="rId67" Type="http://schemas.openxmlformats.org/officeDocument/2006/relationships/hyperlink" Target="https://dx.doi.org/10.1016/j.vetmic.2009.10.012" TargetMode="External"/><Relationship Id="rId68" Type="http://schemas.openxmlformats.org/officeDocument/2006/relationships/hyperlink" Target="https://api.istex.fr/ark:/67375/6H6-TF2W87C5-9/fulltext.pdf?sid=hal" TargetMode="External"/><Relationship Id="rId69" Type="http://schemas.openxmlformats.org/officeDocument/2006/relationships/hyperlink" Target="https://pasteur.hal.science/pasteur-00457734v1" TargetMode="External"/><Relationship Id="rId70" Type="http://schemas.openxmlformats.org/officeDocument/2006/relationships/hyperlink" Target="https://hal.science/search/index/?q=*&amp;authFullName_s=Ga&#235;lle Kuntz-Simon" TargetMode="External"/><Relationship Id="rId71" Type="http://schemas.openxmlformats.org/officeDocument/2006/relationships/hyperlink" Target="https://hal.science/search/index/?q=*&amp;authFullName_s=Cyril Barbezange" TargetMode="External"/><Relationship Id="rId72" Type="http://schemas.openxmlformats.org/officeDocument/2006/relationships/hyperlink" Target="https://hal.science/search/index/?q=*&amp;authFullName_s=C&#233;line Deblanc" TargetMode="External"/><Relationship Id="rId73" Type="http://schemas.openxmlformats.org/officeDocument/2006/relationships/hyperlink" Target="https://hal.science/search/index/?q=*&amp;authFullName_s=Aur&#233;lie Oger" TargetMode="External"/><Relationship Id="rId74" Type="http://schemas.openxmlformats.org/officeDocument/2006/relationships/hyperlink" Target="https://hal.science/hal-00540102v1" TargetMode="External"/><Relationship Id="rId75" Type="http://schemas.openxmlformats.org/officeDocument/2006/relationships/hyperlink" Target="https://hal.science/search/index/?q=*&amp;authFullName_s=Ghislaine Le Gall-Recule" TargetMode="External"/><Relationship Id="rId76" Type="http://schemas.openxmlformats.org/officeDocument/2006/relationships/hyperlink" Target="https://hal.science/search/index/?q=*&amp;authFullName_s=Olivier Guionie" TargetMode="External"/><Relationship Id="rId77" Type="http://schemas.openxmlformats.org/officeDocument/2006/relationships/hyperlink" Target="https://dx.doi.org/10.1080/03079450701774835" TargetMode="External"/><Relationship Id="rId78" Type="http://schemas.openxmlformats.org/officeDocument/2006/relationships/hyperlink" Target="https://pasteur.hal.science/pasteur-01611108v1" TargetMode="External"/><Relationship Id="rId79" Type="http://schemas.openxmlformats.org/officeDocument/2006/relationships/hyperlink" Target="https://hal.science/search/index/?q=*&amp;authFullName_s=Nadia Naffakh" TargetMode="External"/><Relationship Id="rId80" Type="http://schemas.openxmlformats.org/officeDocument/2006/relationships/hyperlink" Target="https://hal.science/search/index/?q=*&amp;authFullName_s=Nicolas Escriou" TargetMode="External"/><Relationship Id="rId81" Type="http://schemas.openxmlformats.org/officeDocument/2006/relationships/hyperlink" Target="https://hal.science/search/index/?q=*&amp;authFullName_s=Bernadette Crescenzo-Chaigne" TargetMode="External"/><Relationship Id="rId82" Type="http://schemas.openxmlformats.org/officeDocument/2006/relationships/hyperlink" Target="https://hal.science/search/index/?q=*&amp;authFullName_s=Sylvie van Der Werf" TargetMode="External"/><Relationship Id="rId83" Type="http://schemas.openxmlformats.org/officeDocument/2006/relationships/hyperlink" Target="https://dx.doi.org/10.1099/0022-1317-81-5-1283" TargetMode="External"/><Relationship Id="rId84" Type="http://schemas.openxmlformats.org/officeDocument/2006/relationships/hyperlink" Target="https://hal.inrae.fr/hal-02697891v1" TargetMode="External"/><Relationship Id="rId85" Type="http://schemas.openxmlformats.org/officeDocument/2006/relationships/hyperlink" Target="https://hal.science/search/index/?q=*&amp;authFullName_s=Pierre Boudinot" TargetMode="External"/><Relationship Id="rId86" Type="http://schemas.openxmlformats.org/officeDocument/2006/relationships/hyperlink" Target="https://hal.science/search/index/?q=*&amp;authFullName_s=Mar Blanco" TargetMode="External"/><Relationship Id="rId87" Type="http://schemas.openxmlformats.org/officeDocument/2006/relationships/hyperlink" Target="https://hal.science/search/index/?q=*&amp;authFullName_s=Sabine Riffault" TargetMode="External"/><Relationship Id="rId88" Type="http://schemas.openxmlformats.org/officeDocument/2006/relationships/hyperlink" Target="https://hal.science/search/index/?q=*&amp;authFullName_s=Abdenour Benmansour" TargetMode="External"/><Relationship Id="rId89" Type="http://schemas.openxmlformats.org/officeDocument/2006/relationships/hyperlink" Target="https://anses.hal.science/anses-04919153v1" TargetMode="External"/><Relationship Id="rId90" Type="http://schemas.openxmlformats.org/officeDocument/2006/relationships/hyperlink" Target="https://hal.science/search/index/?q=*&amp;authFullName_s=Florent Souchaud" TargetMode="External"/><Relationship Id="rId91" Type="http://schemas.openxmlformats.org/officeDocument/2006/relationships/hyperlink" Target="https://hal.science/search/index/?q=*&amp;authFullName_s=Ang&#233;lina Orosco" TargetMode="External"/><Relationship Id="rId92" Type="http://schemas.openxmlformats.org/officeDocument/2006/relationships/hyperlink" Target="https://anses.hal.science/anses-04919133v1" TargetMode="External"/><Relationship Id="rId93" Type="http://schemas.openxmlformats.org/officeDocument/2006/relationships/hyperlink" Target="https://anses.hal.science/anses-04082757v1" TargetMode="External"/><Relationship Id="rId94" Type="http://schemas.openxmlformats.org/officeDocument/2006/relationships/hyperlink" Target="https://hal.science/search/index/?q=*&amp;authFullName_s=Rozenn Souillard" TargetMode="External"/><Relationship Id="rId95" Type="http://schemas.openxmlformats.org/officeDocument/2006/relationships/hyperlink" Target="https://hal.science/hal-05548225v1" TargetMode="External"/><Relationship Id="rId96" Type="http://schemas.openxmlformats.org/officeDocument/2006/relationships/hyperlink" Target="https://hal.science/search/index/?q=*&amp;authFullName_s=Sara Barraud" TargetMode="External"/><Relationship Id="rId97" Type="http://schemas.openxmlformats.org/officeDocument/2006/relationships/hyperlink" Target="https://hal.science/search/index/?q=*&amp;authFullName_s=Gloria A. Aguayo" TargetMode="External"/><Relationship Id="rId98" Type="http://schemas.openxmlformats.org/officeDocument/2006/relationships/hyperlink" Target="https://hal.science/search/index/?q=*&amp;authFullName_s=Emmanuel Cosson" TargetMode="External"/><Relationship Id="rId99" Type="http://schemas.openxmlformats.org/officeDocument/2006/relationships/hyperlink" Target="https://hal.science/search/index/?q=*&amp;authFullName_s=Sylvie Feldman" TargetMode="External"/><Relationship Id="rId100" Type="http://schemas.openxmlformats.org/officeDocument/2006/relationships/hyperlink" Target="https://anses.hal.science/anses-04694195v1" TargetMode="External"/><Relationship Id="rId101" Type="http://schemas.openxmlformats.org/officeDocument/2006/relationships/hyperlink" Target="https://hal.science/search/index/?q=*&amp;authFullName_s=Fran&#231;ois&#8208;Xavier Briand" TargetMode="External"/><Relationship Id="rId102" Type="http://schemas.openxmlformats.org/officeDocument/2006/relationships/hyperlink" Target="https://hal.science/search/index/?q=*&amp;authFullName_s=Martine Cherbonnel-Pansart" TargetMode="External"/><Relationship Id="rId103" Type="http://schemas.openxmlformats.org/officeDocument/2006/relationships/hyperlink" Target="https://anses.hal.science/anses-04082384v1" TargetMode="External"/><Relationship Id="rId104" Type="http://schemas.openxmlformats.org/officeDocument/2006/relationships/hyperlink" Target="https://anses.hal.science/anses-04082343v1" TargetMode="External"/><Relationship Id="rId105" Type="http://schemas.openxmlformats.org/officeDocument/2006/relationships/hyperlink" Target="https://hal.inrae.fr/hal-02829307v1" TargetMode="External"/><Relationship Id="rId106" Type="http://schemas.openxmlformats.org/officeDocument/2006/relationships/hyperlink" Target="https://hal.science/search/index/?q=*&amp;authFullName_s=C O'Farrell" TargetMode="External"/><Relationship Id="rId107" Type="http://schemas.openxmlformats.org/officeDocument/2006/relationships/hyperlink" Target="https://hal.science/search/index/?q=*&amp;authFullName_s=N Vaghefi" TargetMode="External"/><Relationship Id="rId108" Type="http://schemas.openxmlformats.org/officeDocument/2006/relationships/hyperlink" Target="https://hal.science/search/index/?q=*&amp;authFullName_s=Monique Cantonnet" TargetMode="External"/><Relationship Id="rId109" Type="http://schemas.openxmlformats.org/officeDocument/2006/relationships/hyperlink" Target="https://hal.science/search/index/?q=*&amp;authFullName_s=B&#233;n&#233;dicte Buteau" TargetMode="External"/><Relationship Id="rId110" Type="http://schemas.openxmlformats.org/officeDocument/2006/relationships/hyperlink" Target="https://hal.inrae.fr/hal-04158032v1" TargetMode="External"/><Relationship Id="rId111" Type="http://schemas.openxmlformats.org/officeDocument/2006/relationships/hyperlink" Target="https://hal.science/search/index/?q=*&amp;authFullName_s=B&#233;atrice Grasland" TargetMode="External"/><Relationship Id="rId112" Type="http://schemas.openxmlformats.org/officeDocument/2006/relationships/hyperlink" Target="https://hal.science/search/index/?q=*&amp;authFullName_s=Nad&#232;ge Morin"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MASSIN</dc:title>
  <dc:description>CV</dc:description>
  <dc:subject/>
  <cp:keywords/>
  <cp:category/>
  <cp:lastModifiedBy/>
  <dcterms:created xsi:type="dcterms:W3CDTF">2026-05-15T14:57:22+02:00</dcterms:created>
  <dcterms:modified xsi:type="dcterms:W3CDTF">2026-05-15T14:57:22+02:00</dcterms:modified>
</cp:coreProperties>
</file>

<file path=docProps/custom.xml><?xml version="1.0" encoding="utf-8"?>
<Properties xmlns="http://schemas.openxmlformats.org/officeDocument/2006/custom-properties" xmlns:vt="http://schemas.openxmlformats.org/officeDocument/2006/docPropsVTypes"/>
</file>