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627906976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Pascale Mounier </w:t>
      </w:r>
      <w:r>
        <w:rPr>
          <w:color w:val="641e6e"/>
        </w:rPr>
        <w:t xml:space="preserve">     professeure de Littérature      française du XVIe siècle,      université Grenoble Alpes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Parcours universitaire</w:t>
      </w:r>
      <w:r>
        <w:rPr/>
        <w:t xml:space="preserve">Née en 1975.Titres universitaires : agrégation de Lettres modernes (1998), doctorat de l’université Lumière-Lyon 2 sous la direction de Michèle Clément (2003), Habilitation à diriger des recherches de l’université Lumière-Lyon 2 (2019).Postes : maître de conférences de Littérature française du XVIe siècle à l’université de Caen (2012-2020), professeure de Rhétorique et littérature française du XVIe siècle à l'université Grenoble Alpes (depuis 2020).</w:t>
      </w:r>
    </w:p>
    <w:p>
      <w:pPr/>
      <w:r>
        <w:rPr>
          <w:b w:val="1"/>
          <w:bCs w:val="1"/>
        </w:rPr>
        <w:t xml:space="preserve">Champs de recherche</w:t>
      </w:r>
    </w:p>
    <w:p>
      <w:pPr>
        <w:numPr>
          <w:ilvl w:val="0"/>
          <w:numId w:val="1"/>
        </w:numPr>
      </w:pPr>
      <w:r>
        <w:rPr/>
        <w:t xml:space="preserve">littérature du XVIe siècle</w:t>
      </w:r>
    </w:p>
    <w:p>
      <w:pPr>
        <w:numPr>
          <w:ilvl w:val="0"/>
          <w:numId w:val="1"/>
        </w:numPr>
      </w:pPr>
      <w:r>
        <w:rPr/>
        <w:t xml:space="preserve">production et diffusion des récits en Europe à la Renaissance</w:t>
      </w:r>
    </w:p>
    <w:p>
      <w:pPr>
        <w:numPr>
          <w:ilvl w:val="0"/>
          <w:numId w:val="1"/>
        </w:numPr>
      </w:pPr>
      <w:r>
        <w:rPr/>
        <w:t xml:space="preserve">composante rhétorique des discours</w:t>
      </w:r>
    </w:p>
    <w:p>
      <w:pPr>
        <w:numPr>
          <w:ilvl w:val="0"/>
          <w:numId w:val="1"/>
        </w:numPr>
      </w:pPr>
      <w:r>
        <w:rPr/>
        <w:t xml:space="preserve">édition et diffusion du livre (imprimé et manuscrit)</w:t>
      </w:r>
    </w:p>
    <w:p>
      <w:pPr>
        <w:numPr>
          <w:ilvl w:val="0"/>
          <w:numId w:val="1"/>
        </w:numPr>
      </w:pPr>
      <w:r>
        <w:rPr/>
        <w:t xml:space="preserve">langue et style (français préclassique, moyen français)</w:t>
      </w:r>
    </w:p>
    <w:p>
      <w:pPr>
        <w:numPr>
          <w:ilvl w:val="0"/>
          <w:numId w:val="1"/>
        </w:numPr>
      </w:pPr>
      <w:r>
        <w:rPr/>
        <w:t xml:space="preserve">réception du Moyen Âge à la Renaissance</w:t>
      </w:r>
    </w:p>
    <w:p>
      <w:pPr>
        <w:numPr>
          <w:ilvl w:val="0"/>
          <w:numId w:val="1"/>
        </w:numPr>
      </w:pPr>
      <w:r>
        <w:rPr/>
        <w:t xml:space="preserve">théories du récit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le silence à la Renaissance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/>
              <w:t xml:space="preserve">Pascale Mounier. </w:t>
            </w:r>
            <w:hyperlink r:id="rId10" w:history="1">
              <w:r>
                <w:rPr>
                  <w:color w:val="#410a8c"/>
                  <w:u w:val="single"/>
                </w:rPr>
                <w:t xml:space="preserve">UGA Éditions</w:t>
              </w:r>
            </w:hyperlink>
            <w:r>
              <w:rPr/>
              <w:t xml:space="preserve">, 2025, 978-2-37747-528-5.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⟨10.4000/15ebw⟩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à la Renaissance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UGA Éditions</w:t>
              </w:r>
            </w:hyperlink>
            <w:r>
              <w:rPr/>
              <w:t xml:space="preserve">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hal-04703214v1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Angoisses douloureuses qui procèdent d’amour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Adèle Payen de La Garanderie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Natalia Bercea-Bocksai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2024, Clefs-concours-lettres XVIe siècle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Narration oratoire et les genres littéraires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/>
              <w:t xml:space="preserve">dir. P. Mounier. </w:t>
            </w:r>
            <w:hyperlink r:id="rId19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hal-04703216v1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corrélation en diachronie longue (1450-1800). Phrase, texte et discours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Goux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/>
              <w:t xml:space="preserve">Honoré Champion, 356 p., 2023, (Linguistique historique), 9782745359452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halshs-04129379v1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d’élargissement du lectorat dans la fiction narrative (XVe et XVIe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Rabaey</w:t>
              </w:r>
            </w:hyperlink>
          </w:p>
          <w:p>
            <w:pPr/>
            <w:r>
              <w:rPr/>
              <w:t xml:space="preserve">Classiques Garnier, 476, 472 p., 2021, (Rencontres), 978-2-406-10634-0.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⟨10.15122/isbn.978-2-406-10634-0⟩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hal-03737167v1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style poétique : l'écriture romanesque en vers autour de 1500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22, 432 p., 2020, (Texte, Codex &amp; Contexte), 978-2-503-58777-6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hal-03702241v1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Lyon, entre Empire et Royaume (843-1601)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Alexis Charansonnet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Jean-Louis Gaulin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Susanne Rau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Béroujon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Classiques Garnier, 14, 786 p., 2015, (Bibliothèque d'histoire médiévale), 978-2-8124-5984-9.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⟨10.15122/isbn.978-2-8124-5986-3⟩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halshs-01294188v1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des Gouttes, &amp;lt;i&amp;gt;Philandre&amp;lt;/i&amp;gt;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/>
              <w:t xml:space="preserve">Classiques Garnier, pp.354, 2015, "Textes de la Renaissance", série "Romans de chevalerie de la Renaissance", 978-2-8124-3587-4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hal-02117729v1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Copier et contrefaire à la Renaissance.Faux et usage de faux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Colette Nativel</w:t>
              </w:r>
            </w:hyperlink>
          </w:p>
          <w:p>
            <w:pPr/>
            <w:r>
              <w:rPr/>
              <w:t xml:space="preserve">P. Mounier et C. Nativel. Champion, pp.496,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hal-02192501v1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Imagination et Histoire. Enjeux contemporains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 Panter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Monica Martinat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Devigne</w:t>
              </w:r>
            </w:hyperlink>
          </w:p>
          <w:p>
            <w:pPr/>
            <w:r>
              <w:rPr/>
              <w:t xml:space="preserve">Marie Panter; Pascale Mounier; Monica Martinat; Matthieu Devigne. Presses Universitaires de Rennes, pp.328, 2014, " Histoire ", 9782753534698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halshs-01078358v1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Anonyme, &amp;lt;i&amp;gt;Urbain&amp;lt;/i&amp;gt;, traduit par Claudine Scève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Janine Incardona</w:t>
              </w:r>
            </w:hyperlink>
          </w:p>
          <w:p>
            <w:pPr/>
            <w:r>
              <w:rPr/>
              <w:t xml:space="preserve">Droz, pp.336, 2013, " Textes Littéraires Français 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hal-02188901v1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humaniste : un genre novateur français. 1532-1564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/>
              <w:t xml:space="preserve">Champion, pp.512, 2007, " Bibliothèque littéraire de la Renaissance ", 2745313401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hal-00788106v1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français au XVIe siècle, ou le renouveau d'un genre dans le contexte européen, dirigé par M. Clément et P. Mounier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/>
              <w:t xml:space="preserve">Presses Universitaires de Strasbourg, " Europes littéraires ", pp.310, 2005, 2-86820-271-3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hal-00788109v1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français au XVIe siècle ou Le renouveau d'un genre dans le contexte européen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/>
              <w:t xml:space="preserve">Presses universitaires de Strasbourg,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halshs-00428829v1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Ironie et communauté pantagruélique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/>
              <w:t xml:space="preserve">Edoardo Cagnan; Sandra Poujat. </w:t>
            </w:r>
            <w:r>
              <w:rPr>
                <w:i w:val="1"/>
                <w:iCs w:val="1"/>
              </w:rPr>
              <w:t xml:space="preserve">Styles, genres, auteurs. 22, Chrétien de Troyes, Rabelais, Deshoulières, Lesage, Duras, Roubaud</w:t>
            </w:r>
            <w:r>
              <w:rPr/>
              <w:t xml:space="preserve">, Sorbonne Université Presses, pp.33-49, 2025, Travaux de stylistique et de linguistique françaises. Bibliothèque des styles, 979-10-231-4023-1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hal-05452461v1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d’un genre : approches des romans en vers par Claude Fauchet et Étienne Pasquier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/>
              <w:t xml:space="preserve">dir. S. Geonget, S. Menegaldo et T. Uetani. </w:t>
            </w:r>
            <w:r>
              <w:rPr>
                <w:i w:val="1"/>
                <w:iCs w:val="1"/>
              </w:rPr>
              <w:t xml:space="preserve">Antiquités, recherches et bibliothèques. La naissance de l’histoire littéraire en France dans la seconde moitié du XVIe siècle</w:t>
            </w:r>
            <w:r>
              <w:rPr/>
              <w:t xml:space="preserve">, Champion, pp.317-338,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hal-05452468v1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Eurial et lucresse dans l’atelier de Denis de Harsy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/>
              <w:t xml:space="preserve">M. Ferrand et C. Louette. </w:t>
            </w:r>
            <w:r>
              <w:rPr>
                <w:i w:val="1"/>
                <w:iCs w:val="1"/>
              </w:rPr>
              <w:t xml:space="preserve">L’École du livre. Langues, enseignement, édition aux temps de l’humanisme. Hommage à la professeur Martine Furno</w:t>
            </w:r>
            <w:r>
              <w:rPr/>
              <w:t xml:space="preserve">, Droz, pp.319-337,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hal-05452455v1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rhétorique du récit de vie dans L’amant resuscité de la mort d’amour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/>
              <w:t xml:space="preserve">dir. P. Mounier. </w:t>
            </w:r>
            <w:r>
              <w:rPr>
                <w:i w:val="1"/>
                <w:iCs w:val="1"/>
              </w:rPr>
              <w:t xml:space="preserve">La Narration oratoire et les genres littéraires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p. 149-169,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hal-04704441v1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impression de l’Espitre de Cleriende de Macé de Villebresme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/>
              <w:t xml:space="preserve">dir. H. Blom, M. Clément et F. Montorsi. </w:t>
            </w:r>
            <w:r>
              <w:rPr>
                <w:i w:val="1"/>
                <w:iCs w:val="1"/>
              </w:rPr>
              <w:t xml:space="preserve">Du Calendrier des bergers au Pantagruel. L’atelier Nourry à Lyon au début du XVIe siècle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p. 361-382,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hal-04704443v1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Goux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/>
              <w:t xml:space="preserve">Mathieu Goux; Pascale Mounier. </w:t>
            </w:r>
            <w:r>
              <w:rPr>
                <w:i w:val="1"/>
                <w:iCs w:val="1"/>
              </w:rPr>
              <w:t xml:space="preserve">La corrélation en diachronie longue (1450-1800). Phrase, texte et discours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pp.7-34, 2023, (Linguistique historique), 9782745359452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halshs-04153401v1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 corrélative et dynamique argumentative dans les harangues d’Amadis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/>
              <w:t xml:space="preserve">dir. P. Mounier et M. Goux. </w:t>
            </w:r>
            <w:r>
              <w:rPr>
                <w:i w:val="1"/>
                <w:iCs w:val="1"/>
              </w:rPr>
              <w:t xml:space="preserve">La Corrélation en diachronie longue (1450-1800). Phrase, texte et discours</w:t>
            </w:r>
            <w:r>
              <w:rPr/>
              <w:t xml:space="preserve">, Champion, pp.221-241, 2023, 9782745359452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hal-04201568v1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requêtes répétées dans les Cent rondeaulx / Et cinq avec. Enjeux de la reformulation en série discursive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/>
              <w:t xml:space="preserve">dir. E. Delvallée et C. Lignereux. </w:t>
            </w:r>
            <w:r>
              <w:rPr>
                <w:i w:val="1"/>
                <w:iCs w:val="1"/>
              </w:rPr>
              <w:t xml:space="preserve">Rhétorique de la requête (XVIe-XVIIe siècles)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p. 177-196,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hal-04704445v1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Grèce de Thésée d’après la Teseida de Boccace et ses adaptations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/>
              <w:t xml:space="preserve">dir. C. Gaullier-Bougassas. </w:t>
            </w:r>
            <w:r>
              <w:rPr>
                <w:i w:val="1"/>
                <w:iCs w:val="1"/>
              </w:rPr>
              <w:t xml:space="preserve">Représenter et nommer la Grèce et l’espace grec (XIVe-XVIe siècle)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p. 237-254,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hal-04704448v1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‘Je chante les Dames, les Chevaliers, les Armes, les Amours’. L’épique et le roman à la Renaissance : une refonte mutuelle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/>
              <w:t xml:space="preserve">dir. C. La Charité, I. Garnier, R. Menini, A.-P. Pouey-Mounou, A. Réach-Ngô, T. Tran et N. Viet. </w:t>
            </w:r>
            <w:r>
              <w:rPr>
                <w:i w:val="1"/>
                <w:iCs w:val="1"/>
              </w:rPr>
              <w:t xml:space="preserve">Narrations fabuleuses. Mélanges offerts à Mireille Huchon</w:t>
            </w:r>
            <w:r>
              <w:rPr/>
              <w:t xml:space="preserve">, Classiques Garnier, pp.881-900,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hal-03737171v1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L’énonciation auctoriale dans les deux premières versions françaises du De duobus amantibus de Piccolomini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/>
              <w:t xml:space="preserve">Anne-Rachel Hermetet; Claire Lechevalier. </w:t>
            </w:r>
            <w:r>
              <w:rPr>
                <w:i w:val="1"/>
                <w:iCs w:val="1"/>
              </w:rPr>
              <w:t xml:space="preserve">La Place des traducteurs</w:t>
            </w:r>
            <w:r>
              <w:rPr/>
              <w:t xml:space="preserve">, 12, Classiques Garnier, pp.47-64, 2022, (Translatio), 978-2-406-12850-2.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⟨10.48611/isbn.978-2-406-12850-2.p.0047⟩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hal-03737176v1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de lisibilité minimale dans Alector de Barthélemy Aneau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/>
              <w:t xml:space="preserve">Pascale Mounier; Hélène Rabaey. </w:t>
            </w:r>
            <w:r>
              <w:rPr>
                <w:i w:val="1"/>
                <w:iCs w:val="1"/>
              </w:rPr>
              <w:t xml:space="preserve">Stratégies d’élargissement du lectorat dans la fiction narrative (XVe et XVIe siècles)</w:t>
            </w:r>
            <w:r>
              <w:rPr/>
              <w:t xml:space="preserve">, 476, Classiques Garnier, pp.381-402, 2021, (Rencontres), 978-2-406-10634-0.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⟨10.15122/isbn.978-2-406-10634-0.p.0381⟩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hal-03737185v1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Marguerite de Navarre, L’Heptaméron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/>
              <w:t xml:space="preserve">dir. B. Moricheau-Airaud. </w:t>
            </w:r>
            <w:r>
              <w:rPr>
                <w:i w:val="1"/>
                <w:iCs w:val="1"/>
              </w:rPr>
              <w:t xml:space="preserve">Agrégation de Lettres 2021. Grammaire et stylistique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pp.43-111,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hal-03737172v1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de l’épître dédicatoire. Le cas des éditions de fictions traduites à la Renaissance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/>
              <w:t xml:space="preserve">Julie Anselmini; Brigitte Diaz. </w:t>
            </w:r>
            <w:r>
              <w:rPr>
                <w:i w:val="1"/>
                <w:iCs w:val="1"/>
              </w:rPr>
              <w:t xml:space="preserve">Correspondances et critique littéraire. XVe-XXe siècles</w:t>
            </w:r>
            <w:r>
              <w:rPr/>
              <w:t xml:space="preserve">, 440, Classiques Garnier, pp.31-54, 2020, (Rencontres), 978-2-406-09868-3.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⟨10.15122/isbn.978-2-406-09868-3.p.0031⟩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hal-03737189v1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 de parvenir et la &amp;quot;revisitation&amp;quot; des romans rabelaisiens. Audaces génériques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Désir demeuré désir. Mélanges autour de Franck Bauer</w:t>
            </w:r>
            <w:r>
              <w:rPr/>
              <w:t xml:space="preserve">, Presses universitaires de Caen, pp.189-206, 2019, (Miscellanea), 978-2-84133-919-8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hal-02174051v1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des biographies romancées d’après les traducteurs et les moralistes du XVIe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marges du roman antique : études sur la réception des "Fringe novels", fictions biographiques et autres "mythistoires" de la Renaissance à l'époque moderne : actes du colloque de Caen, 6-7 octobre 2016</w:t>
            </w:r>
            <w:r>
              <w:rPr/>
              <w:t xml:space="preserve">, 6, Beauchesne, pp.51-70, 2018, Collection Christophe Plantin, 978-2-7010-2266-6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hal-02165458v1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Humour et récit noir. Interventions comiques du conteur chez Poissenot (Nouvelles Histoires tragiques, IV)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Histoires tragiques du XVIe siècle. Pierre Boaistuau et ses émules</w:t>
            </w:r>
            <w:r>
              <w:rPr/>
              <w:t xml:space="preserve">, Classiques Garnier, pp.317-337, 2018, (Rencontres, n° 324 ; Série : Colloques, congrès et conférences sur la Renaissance européenne, n° 96),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⟨10.15122/isbn.978-2-406-06834-1.p.0317⟩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hal-02151590v1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générique d’une histoire : L’Oiseau Bleu entre conte, lai et nouvelle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L’Usage du conte. Contes classiques et réemploi : méthodes d’analyse</w:t>
            </w:r>
            <w:r>
              <w:rPr/>
              <w:t xml:space="preserve">, Presses universitaires de Rennes, pp.125-175, 2017, (Interférences), 978-2-7535-5527-3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hal-02178482v1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Recette des macaronis et art du roman. L’influence du Baldus de Folengo sur la polyphonie rabelaisienne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/>
              <w:t xml:space="preserve">Diane Desrosiers; Claude La Charité; Christian Veilleux; Tristan Vigliano. </w:t>
            </w:r>
            <w:r>
              <w:rPr>
                <w:i w:val="1"/>
                <w:iCs w:val="1"/>
              </w:rPr>
              <w:t xml:space="preserve">Rabelais et l’hybridité des récits rabelaisiens</w:t>
            </w:r>
            <w:r>
              <w:rPr/>
              <w:t xml:space="preserve">, 570, Droz, pp.421-435, 2017, (Travaux d'humanisme et Renaissance), 978-2-600-04731-9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hal-02151588v1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Lecteurs de romans, lecteurs de récits brefs. Quelques représentations chez les auteurs du XVIe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Marie-Claire Thomine-Bichard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Paroles dégelées. Propos de l’Atelier XVIe siècle</w:t>
            </w:r>
            <w:r>
              <w:rPr/>
              <w:t xml:space="preserve">, 109, Classiques Garnier, pp.515-545, 2016, (Études et essais sur la Renaissance), 978-2-8124-3419-8.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⟨10.15122/isbn.978-2-8124-3419-8.p.0515⟩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hal-02175619v1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de vue sur le roman de la Renaissance. État des lieux de la critique récente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Duché-Gavet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Paroles dégelées. Propos de l’Atelier XVIe siècle</w:t>
            </w:r>
            <w:r>
              <w:rPr/>
              <w:t xml:space="preserve">, 109, Classiques Garnier, pp.123-148, 2016, (Études et essais sur la Renaissance), 978-2-8124-3419-8.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⟨10.15122/isbn.978-2-8124-3419-8.p.0123⟩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hal-02175621v1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preuve pseudo-historique à l’épreuve de la fiction. La Donation de Constantin analysée par Lorenzo Valla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L’Histoire à la Renaissance. À la croisée des genres et des pratiques</w:t>
            </w:r>
            <w:r>
              <w:rPr/>
              <w:t xml:space="preserve">, Classiques Garnier, pp.73-91, 2016, (Études et essais sur la Renaissance, n° 114 ; Série : Éthique et poétique des genres, n° 3), 978-2-8124-6041-8.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⟨10.15122/isbn.978-2-8124-6041-8.p.0073⟩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hal-02151583v1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position du religieux dans la théorie narrative de Boccace et de Rabelais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Boccace, entre Moyen Âge et Renaissance. Les tensions d’un écrivain</w:t>
            </w:r>
            <w:r>
              <w:rPr/>
              <w:t xml:space="preserve">, Honoré Champion, pp.17-37, 2015, (Le Savoir de Mantice), 978-2-7453-3087-1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hal-02145420v1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Assujettissement et allégeance à l’autorité royale (1563-1601)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Zeller</w:t>
              </w:r>
            </w:hyperlink>
          </w:p>
          <w:p>
            <w:pPr/>
            <w:r>
              <w:rPr/>
              <w:t xml:space="preserve">A. Charansonnet, J.-L. Gaulin, P. Mounier et S. Rau. </w:t>
            </w:r>
            <w:r>
              <w:rPr>
                <w:i w:val="1"/>
                <w:iCs w:val="1"/>
              </w:rPr>
              <w:t xml:space="preserve">Lyon, entre Empire et Royaume (843-1601). Textes et documents</w:t>
            </w:r>
            <w:r>
              <w:rPr/>
              <w:t xml:space="preserve">, Classiques Garnier, pp.565-642, 2015,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⟨10.15122/isbn.978-2-8124-5986-3.p.0567⟩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hal-02175617v1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vue par les traducteurs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Sebastian Garcia-Barrera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traductions en langue française, XVe et XVIe siècles, 1470-1610</w:t>
            </w:r>
            <w:r>
              <w:rPr/>
              <w:t xml:space="preserve">, 1, Verdier, pp.127-182, 2015, 978-2-86432-826-1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hal-02175615v1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Prose narrative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Duché-Gavet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traductions en langue française, XVe et XVIe siècles, 1470-1610</w:t>
            </w:r>
            <w:r>
              <w:rPr/>
              <w:t xml:space="preserve">, 1, Verdier, pp.907-994, 2015, 978-2-86432-826-1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hal-02174071v1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&amp;quot;Part de l'Empire&amp;quot; - &amp;quot;Part du Royaume&amp;quot;. Appartenances, ruptures et confin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Alexis Charansonnet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Jean-Louis Gaulin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Susanne 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Lyon, entre Empire et Royaume (843-1601). Textes et documents</w:t>
            </w:r>
            <w:r>
              <w:rPr/>
              <w:t xml:space="preserve">, 14, Classiques Garnier, pp.7-24, 2015, (Bibliothèque d'histoire médiévale), 978-2-8124-5984-9.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⟨10.15122/isbn.978-2-8124-5986-3.p.0007⟩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halshs-01303259v1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manuscrit à l’imprimé : la chapitration d’Artus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Artus de Bretagne, du manuscrit à l'imprimé (XIVe-XIXe siècle)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pp.187-205, 2015, (Interférences), 978-2-7535-4125-2.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⟨10.4000/books.pur.54352⟩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hal-02145422v1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de Postel revue par Alain Le Ninèze : Agla. Le Premier Évangile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Panter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Imagination et Histoire : Enjeux contemporains</w:t>
            </w:r>
            <w:r>
              <w:rPr/>
              <w:t xml:space="preserve">, Presses universitaires de Rennes, pp.97-110, 2014, (Histoire), 978-2-7535-3469-8.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⟨10.4000/books.pur.49598⟩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hal-02145179v1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vocabulaire de la copie et du faux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/>
              <w:t xml:space="preserve">P. Mounier et C. Nativel. </w:t>
            </w:r>
            <w:r>
              <w:rPr>
                <w:i w:val="1"/>
                <w:iCs w:val="1"/>
              </w:rPr>
              <w:t xml:space="preserve">Copier et contrefaire à la Renaissance. Faux et usage de faux</w:t>
            </w:r>
            <w:r>
              <w:rPr/>
              <w:t xml:space="preserve">, Champion, pp.57-75,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hal-02174069v1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construction syntaxique en emploi sociolectal entre 1535 et 1545 : la négation renforcée dans les propositions comparatives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style, découpeur de réel : faits de langue, effets de style</w:t>
            </w:r>
            <w:r>
              <w:rPr/>
              <w:t xml:space="preserve">, Presses universitaires de Rennes, pp.209-225, 2014, (Interférences), 978-2-7535-3253-3.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⟨10.4000/books.pur.53160⟩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hal-02140036v1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conciliation possible de la &amp;quot;nayfveté&amp;quot; des langues ? Les positions antagonistes de Des Gouttes et de Du Bellay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lisibilité de la traduction</w:t>
            </w:r>
            <w:r>
              <w:rPr/>
              <w:t xml:space="preserve">, 110, Presses universitaires de Rennes, pp.127-144, 2014, La Licorne, 978-2-7535-3466-7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hal-02145414v1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Locutions stéréotypées et défigement dans &amp;lt;i&amp;gt;L’Innommable&amp;lt;/i&amp;gt;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/>
              <w:t xml:space="preserve">J. Piat et P. Wahl. </w:t>
            </w:r>
            <w:r>
              <w:rPr>
                <w:i w:val="1"/>
                <w:iCs w:val="1"/>
              </w:rPr>
              <w:t xml:space="preserve">La Prose de Samuel Beckett. Configuration et progression discursives</w:t>
            </w:r>
            <w:r>
              <w:rPr/>
              <w:t xml:space="preserve">, Presses Universitaires de Lyon, pp.161-177, 2013, « Textes et langue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hal-02126791v1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énumératives et description utopique. La ‘Corographie’ de la ville d’Orbe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/>
              <w:t xml:space="preserve">M. Lecolle, R. Michel et S. Milcent-Lawson. </w:t>
            </w:r>
            <w:r>
              <w:rPr>
                <w:i w:val="1"/>
                <w:iCs w:val="1"/>
              </w:rPr>
              <w:t xml:space="preserve">Liste et effet liste en littérature</w:t>
            </w:r>
            <w:r>
              <w:rPr/>
              <w:t xml:space="preserve">, Classiques Garnier,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hal-02126792v1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et l’humanisme : anticonformisme d’un genre à la Renaissance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/>
              <w:t xml:space="preserve">O. Leplâtre et I. Garnier-Mathez. </w:t>
            </w:r>
            <w:r>
              <w:rPr>
                <w:i w:val="1"/>
                <w:iCs w:val="1"/>
              </w:rPr>
              <w:t xml:space="preserve">Impertinence générique et genres de l’impertinence (XVI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–XVIII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siècle)</w:t>
            </w:r>
            <w:r>
              <w:rPr/>
              <w:t xml:space="preserve">, Droz, pp.117-140, 2012, " Cahiers du Gadges 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hal-02126131v1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&amp;lt;i&amp;gt;Pierre de Provence&amp;lt;/i&amp;gt; revisité : un roman de chevalerie à succès à la Renaissance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/>
              <w:t xml:space="preserve">M. Guéret-Laferté et C. Poulouin. </w:t>
            </w:r>
            <w:r>
              <w:rPr>
                <w:i w:val="1"/>
                <w:iCs w:val="1"/>
              </w:rPr>
              <w:t xml:space="preserve">Accès aux textes médiévaux de la fin du Moyen Âge au XVIII</w:t>
            </w:r>
            <w:r>
              <w:rPr>
                <w:i w:val="1"/>
                <w:iCs w:val="1"/>
              </w:rPr>
              <w:t xml:space="preserve">e</w:t>
            </w:r>
            <w:r>
              <w:rPr>
                <w:i w:val="1"/>
                <w:iCs w:val="1"/>
              </w:rPr>
              <w:t xml:space="preserve"> siècle</w:t>
            </w:r>
            <w:r>
              <w:rPr/>
              <w:t xml:space="preserve">, Champion, pp.173-195,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hal-00788356v1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&amp;lt;i&amp;gt;L'Esté&amp;lt;/i&amp;gt;, un livre &amp;quot;mal fagotté&amp;quot; ? Expérimentations génériques chez Bénigne Poissenot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Contes et discours bigarrés</w:t>
            </w:r>
            <w:r>
              <w:rPr/>
              <w:t xml:space="preserve">, 28, Sorbonne Université Presses; Presses de l'Université Paris-Sorbonne, pp.31-47, 2011, Cahiers Saulnier, 978-2-84050-748-2.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⟨10.70551/ICMM5843⟩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hal-00788358v1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Périphrase et référence mythologique dans le récit amoureux de la Renaissance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/>
              <w:t xml:space="preserve">L. Bougault et J. Wulf. </w:t>
            </w:r>
            <w:r>
              <w:rPr>
                <w:i w:val="1"/>
                <w:iCs w:val="1"/>
              </w:rPr>
              <w:t xml:space="preserve">Stylistiques ?</w:t>
            </w:r>
            <w:r>
              <w:rPr/>
              <w:t xml:space="preserve">, Presses Universitaires de Rennes, pp.229-247, 2010, Interférences,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⟨10.4000/books.pur.40079⟩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hal-00788361v1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clichés du discours anti-matrimonial vers 1540. Reprise et détournement de syntagmes figés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/>
              <w:t xml:space="preserve">C. Chervet et L. Dion. </w:t>
            </w:r>
            <w:r>
              <w:rPr>
                <w:i w:val="1"/>
                <w:iCs w:val="1"/>
              </w:rPr>
              <w:t xml:space="preserve">« Mariage des corps, mariage des esprits » dans la littérature française de la Renaissance à l’Âge classique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site GRAC</w:t>
              </w:r>
            </w:hyperlink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hal-00788363v1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L'investigation herméneutique. Le cas de romans de la Renaissance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/>
              <w:t xml:space="preserve">A. Del Lungo. </w:t>
            </w:r>
            <w:r>
              <w:rPr>
                <w:i w:val="1"/>
                <w:iCs w:val="1"/>
              </w:rPr>
              <w:t xml:space="preserve">Le Début et la fin du récit. Une relation critique</w:t>
            </w:r>
            <w:r>
              <w:rPr/>
              <w:t xml:space="preserve">, Classiques Garnier, pp.147-170, 2010, "Théorie de la littérature", 2812401788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hal-00788374v1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chronologie des événements et son organisation syntaxique dans quelques romans de la Renaissance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/>
              <w:t xml:space="preserve">A. Fontvieille-Cordani et S. Thonnerieux. </w:t>
            </w:r>
            <w:r>
              <w:rPr>
                <w:i w:val="1"/>
                <w:iCs w:val="1"/>
              </w:rPr>
              <w:t xml:space="preserve">L’Ordre des mots à l’épreuve des textes</w:t>
            </w:r>
            <w:r>
              <w:rPr/>
              <w:t xml:space="preserve">, Presses Universitaires de Lyon, pp.139-155, 2009, Textes et langue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hal-00788365v1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Densité narrative et dissonance énonciative : le début de l'histoire de maître Arnaud. Étude stylistique d'un extrait de la nouvelle 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/>
              <w:t xml:space="preserve">D. Bertrand et B. Boudou. </w:t>
            </w:r>
            <w:r>
              <w:rPr>
                <w:i w:val="1"/>
                <w:iCs w:val="1"/>
              </w:rPr>
              <w:t xml:space="preserve">Lire les Nouvelles Récréations et joyeux devis de feu Bonaventure Des Périers</w:t>
            </w:r>
            <w:r>
              <w:rPr/>
              <w:t xml:space="preserve">, Presses Universitaires Blaise Pascal, pp.215-240, 2009, 978-2-84516- 399-7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hal-00788134v1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'Propos rompu[s]' d'&amp;lt;i&amp;gt;Alector&amp;lt;/i&amp;gt; de B. Aneau : poétique et esthétique de la fragmentation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/>
              <w:t xml:space="preserve">D. Martin, P. Servet et A. Tournon. </w:t>
            </w:r>
            <w:r>
              <w:rPr>
                <w:i w:val="1"/>
                <w:iCs w:val="1"/>
              </w:rPr>
              <w:t xml:space="preserve">L’Énigmatique à la Renaissance : formes, significations, esthétique</w:t>
            </w:r>
            <w:r>
              <w:rPr/>
              <w:t xml:space="preserve">, Champion, pp.311-330,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hal-00788372v1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humaniste : un genre indéfini ou composite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/>
              <w:t xml:space="preserve">H. Baby. </w:t>
            </w:r>
            <w:r>
              <w:rPr>
                <w:i w:val="1"/>
                <w:iCs w:val="1"/>
              </w:rPr>
              <w:t xml:space="preserve">Fiction narrative et hybridation générique dans la littérature française</w:t>
            </w:r>
            <w:r>
              <w:rPr/>
              <w:t xml:space="preserve">, L'Harmattan, pp.53-71,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hal-00788377v1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symbolisme du feu dans le sonnet amoureux baroque et maniériste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/>
              <w:t xml:space="preserve">Y. Chevalier et P. Wahl. </w:t>
            </w:r>
            <w:r>
              <w:rPr>
                <w:i w:val="1"/>
                <w:iCs w:val="1"/>
              </w:rPr>
              <w:t xml:space="preserve">La Syllepse. Figure stylistique</w:t>
            </w:r>
            <w:r>
              <w:rPr/>
              <w:t xml:space="preserve">, Presses Universitaires de Lyon, pp.221-232, 2006, "Textes et langue"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hal-00788378v1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substituts de &amp;lt;i&amp;gt;roman&amp;lt;/i&amp;gt; au XVI&amp;lt;sup&amp;gt;e&amp;lt;/sup&amp;gt; siècle : innovation romanesque et prudence lexicale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/>
              <w:t xml:space="preserve">Michèle Clément et Pascale Mounier. </w:t>
            </w:r>
            <w:r>
              <w:rPr>
                <w:i w:val="1"/>
                <w:iCs w:val="1"/>
              </w:rPr>
              <w:t xml:space="preserve">Le Roman français au XVI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siècle, ou le renouveau d’un genre dans le contexte européen</w:t>
            </w:r>
            <w:r>
              <w:rPr/>
              <w:t xml:space="preserve">, Presses universitaires de Strasbourg, pp.33-49, 2005, 2-86820-271-3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hal-00788100v1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vers d’Arnalte, ou l’actualisation romanesque de la figure de l’amant plaintif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2025, 50, pp.467-487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hal-05452464v1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de l’incipit romanesque en France et en Italie à la Renaissance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2025, 4, pp.817-833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hal-05452466v1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L’édition de 1526 du Roman de la Rose : quel travail sur le texte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Eve. Émergence du Vernaculaire en Europe</w:t>
            </w:r>
            <w:r>
              <w:rPr/>
              <w:t xml:space="preserve">, 2025, Érudits et philologues (XVe-XVIIe siècles) : éditer, étudier, transmettre les textes médiévaux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hal-05452457v1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réalisations de la période dans le roman de chevalerie : Amadis en français et en allemand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Delphine Pasques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2024, 86, pp.59-94.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⟨10.4000/12rdd⟩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hal-05452449v1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corpus PhraséoRoChe : les défis de l’établissement des textes et de l’hétérogénéité des états de la langue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Corinne Denoyelle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Adam Renwick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2024, La Constitution de corpus en diachronie longue : méthodologies, objectifs et exploitations linguistiques et stylistiques, 25,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⟨10.4000/corpus.8501⟩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hal-04703219v1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Thezeo à Palamon, et Arcita : ce que le vers fait au roman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Français</w:t>
            </w:r>
            <w:r>
              <w:rPr/>
              <w:t xml:space="preserve">, 2023, Histoires en vers (XVe-XVIe siècles) (93), p. 45-63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hal-04704450v1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vers dans les parties dialoguées d’Eurial et lucresse d’Antitus Faure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2022, La Forme versifiée du dialogue dans les genres narratifs (XVe-XVIIe siècles) (37), pp.61-78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hal-04201572v1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comparaison dans Philandre (1544). Procédures figuratives en contexte narratif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Linguistica Romanica</w:t>
            </w:r>
            <w:r>
              <w:rPr/>
              <w:t xml:space="preserve">, 2022, 7, pp.51-73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hal-03737173v1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phrase dans le roman de chevalerie entre 1530 et 1550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préclassique (1500-1650)</w:t>
            </w:r>
            <w:r>
              <w:rPr/>
              <w:t xml:space="preserve">, 2022, Le Moyen français : quelle périodisation ? Phrase et ponctuation (24), pp.97-123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hal-04201570v1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répertoire romanesque publié en Normandie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2021, La Bibliothèque bleue de Normandie, 71 (2), pp.165-196.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⟨10.3917/annor.712.0165⟩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hal-03737178v1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dans L’Heptaméron : évidence sémantique du rapport analogique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2021,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hal-03737183v1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Phrase liée et phrase imbriquée au XVIe siècle. Entre langue et style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2021, 171, pp.50-57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hal-03737181v1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L’agencement thème-rhème à l’échelle de l’énoncé dans le roman en 1530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 (Presses Universitaires de Nancy)</w:t>
            </w:r>
            <w:r>
              <w:rPr/>
              <w:t xml:space="preserve">, 2019, Phrase et période entre les XVIe et XVIIIe siècles, XLI (2), pp.185-207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hal-03737191v1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 d’autorité et norme éthique dans L’amant desconforté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Exercices de rhétorique</w:t>
            </w:r>
            <w:r>
              <w:rPr/>
              <w:t xml:space="preserve">, 2019, Sur le Roman, 12, [16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hal-02167601v1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l’emploi communautaire de motifs séquenciels en analyse du discours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2018, Réseaux communautaires et variation dans le langage en moyen français et français préclassique, HS-26, [14 p.].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⟨10.4000/corela.6665⟩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hal-02167600v1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conformité » des « histoires anciennes » et des « modernes » : Henri Estienne lecteur d’Hérodote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Tangence</w:t>
            </w:r>
            <w:r>
              <w:rPr/>
              <w:t xml:space="preserve">, 2018, Expériences de lecteurs. La réception d’auteurs antiques à la croisée de l’histoire et de la littérature, 116, pp.57-75.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⟨10.7202/1051079ar⟩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hal-02165463v1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2018, L'oralité dans le roman (XVIe et XVIIe siècles), 32, pp.9-20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hal-02171135v1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 rondeaulx / et cinq avec (c. 1510), le premier roman épistolaire français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Studies</w:t>
            </w:r>
            <w:r>
              <w:rPr/>
              <w:t xml:space="preserve">, 2017, LXXI (4), pp.473-488.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⟨10.1093/fs/knx159⟩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hal-02151589v1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stylistique historique appliquée au XVIe siècle : objets et méthodes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2016, 148, pp.29-33.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⟨10.2143/IG.148.0.3144273⟩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hal-02151586v1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Roland Furieux et Philandre sur le métier de Jean des Gouttes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2016, Lyon et les nouveaux Romans (XVI</w:t>
            </w:r>
            <w:r>
              <w:rPr>
                <w:vertAlign w:val="superscript"/>
              </w:rPr>
              <w:t xml:space="preserve">e</w:t>
            </w:r>
            <w:r>
              <w:rPr/>
              <w:t xml:space="preserve"> siècle), 1 (82-83), pp.163-186.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⟨10.3917/rhren.082.0163⟩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hal-02151585v1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L’essentiel et l’accessoire dans l’histoire d’Urbano du XVe au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2016, Kings Like Semi-Gods, 31, pp.259-275.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⟨10.4000/crm.14026⟩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hal-02151584v1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dédicace du Cymbalum mundi de Bonaventure Des Périers (?) (1537). Une défense facétieuse du français.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Guillaume Berthon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Eve. Émergence du Vernaculaire en Europe</w:t>
            </w:r>
            <w:r>
              <w:rPr/>
              <w:t xml:space="preserve">, 2015,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⟨10.4000/eve.1181⟩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halshs-01756578v1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antécédents lyonnais de la Bibliothèque bleue au XVI&amp;lt;sup&amp;gt;e&amp;lt;/sup&amp;gt; siècle : la constitution d’un romanesque pour le grand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2015, Stratégies éditoriales et littérature de grande diffusion (XVI</w:t>
            </w:r>
            <w:r>
              <w:rPr>
                <w:vertAlign w:val="superscript"/>
              </w:rPr>
              <w:t xml:space="preserve">e</w:t>
            </w:r>
            <w:r>
              <w:rPr/>
              <w:t xml:space="preserve">-XVII</w:t>
            </w:r>
            <w:r>
              <w:rPr>
                <w:vertAlign w:val="superscript"/>
              </w:rPr>
              <w:t xml:space="preserve">e</w:t>
            </w:r>
            <w:r>
              <w:rPr/>
              <w:t xml:space="preserve"> siècles), 72, pp.189-214.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⟨10.4000/litteratures.394⟩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hal-02145419v1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Chevallier au lyon et Tristan : des romans à &amp;quot;pren[dre] en gré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2015, Pierre Sala, 2 (81), pp.85-104.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⟨10.3917/rhren.081.0085⟩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hal-02145418v1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et l’histoire régionale. Les chroniques de Guillaume Paradin et de Jean Chaumeau (1566)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l'Enssib</w:t>
            </w:r>
            <w:r>
              <w:rPr/>
              <w:t xml:space="preserve">, 2014, De peu assez,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hal-02145178v1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Morgant le geant : mise en livre et réception programmée de Pulci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 romanze</w:t>
            </w:r>
            <w:r>
              <w:rPr/>
              <w:t xml:space="preserve">, 2014, 2 (2), pp.341-370.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⟨10.13130/2282-7447/4558⟩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hal-02140048v1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récits d’amours libres et sensuelles au XVIe siècle : variations lexicales à Lyon vers 1540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Neophilologus</w:t>
            </w:r>
            <w:r>
              <w:rPr/>
              <w:t xml:space="preserve">, 2014, 98 (3), pp.385-404.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⟨10.1007/s11061-014-9380-x⟩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hal-02140041v1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Néologisme ou archaïsme ? La redécouverte de vieux mots français dans la traduction d’Orlando furioso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2012, Réforme, Humanisme, Renaissance, 75, pp.41-58.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⟨10.3406/rhren.2012.3179⟩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hal-02126132v1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proposition relative en séquence narrative dans le &amp;lt;i&amp;gt;Quart Livre&amp;lt;/i&amp;gt;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2011, 131,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hal-00788115v1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pronom relatif &amp;lt;i&amp;gt;qui&amp;lt;/i&amp;gt; et ses emplois dans le &amp;lt;i&amp;gt;Quart Livre&amp;lt;/i&amp;gt;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2011, pp.env.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hal-00788112v1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base &amp;quot;Editions lyonnaises de romans&amp;quot; (ELR). Présentation du projet collectif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Mathilde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2011, 71, pp.11-17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hal-01491779v1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L'édition vénitienne d'&amp;lt;i&amp;gt;Urbano&amp;lt;/i&amp;gt; et sa traduction vers 1533 : la construction d'un Boccace lyonnais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Janine Incardona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francesi</w:t>
            </w:r>
            <w:r>
              <w:rPr/>
              <w:t xml:space="preserve">, 2011, 164, pp.237-254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hal-00788354v1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montage textuel de &amp;lt;i&amp;gt;Philandre&amp;lt;/i&amp;gt; (1544) et ses rapports avec les &amp;lt;i&amp;gt;Comptes amoureux&amp;lt;/i&amp;gt; (c. 1542)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2010, numéro thématique Les Romans publiés à Lyon au XVIe siècle (71), pp.107-124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hal-00788117v1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de la phrase narrative en prose au XVI&amp;lt;sup&amp;gt;e&amp;lt;/sup&amp;gt; siècle. Organisation syntaxique et progression informationnelle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2008, 116, pp.10-14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hal-00788346v1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L'héroïsme guerrier dans les cinq &amp;lt;i&amp;gt;Livres&amp;lt;/i&amp;gt; : la fiction rabelaisienne au défi des genres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2008, 4, pp.771-788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hal-00788368v1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Franciser de l’italien vers 1530. Étude comparée de la cohésion syntaxique dans deux romans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2008, CXII (2), pp.491-519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hal-02120365v1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théorique du roman en France et en Italie à la Renaissance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2008, 4, pp.173-193.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⟨10.3406/xvi.2008.1004⟩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hal-00788118v1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penser le roman du XVI&amp;lt;sup&amp;gt;e&amp;lt;/sup&amp;gt; siècle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d'Humanisme et Renaissance</w:t>
            </w:r>
            <w:r>
              <w:rPr/>
              <w:t xml:space="preserve">, 2007, LXIX (2), pp.381-398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hal-00788348v1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et ses formes : les tâtonnements de la terminologie narrative du XVI&amp;lt;sup&amp;gt;e&amp;lt;/sup&amp;gt;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Préclassqiue</w:t>
            </w:r>
            <w:r>
              <w:rPr/>
              <w:t xml:space="preserve">, 2007, Les Dénominations du savoir en français préclassique, X, pp.249-267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hal-00788375v1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L'ambition d'un dialogue total chez les romanciers de la Renaissance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Panurge (site)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hal-00788122v1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&amp;lt;i&amp;gt;Les Angoysses douloureuses&amp;lt;/i&amp;gt; d'Hélisenne de Crenne : un anti-roman sérieux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françaises (numéro thématique De l'Usage des vieux romans)</w:t>
            </w:r>
            <w:r>
              <w:rPr/>
              <w:t xml:space="preserve">, 2006, 42 (1), pp.91-109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hal-00788120v1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sens littéraires de &amp;lt;i&amp;gt;roman&amp;lt;/i&amp;gt; en français préclassique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préclassique (1500-1650)</w:t>
            </w:r>
            <w:r>
              <w:rPr/>
              <w:t xml:space="preserve">, 2004, VIII, pp.157-182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hal-00788351v1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&amp;quot;raisons de la moquerie&amp;quot; de Démocrite selon Jacques Tahureau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2003, 56, pp.27-39.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⟨10.3406/rhren.2003.2548⟩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hal-00788352v1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1D5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52453v1" TargetMode="External"/><Relationship Id="rId9" Type="http://schemas.openxmlformats.org/officeDocument/2006/relationships/hyperlink" Target="https://hal.science/search/index/?q=*&amp;authFullName_s=Pascale Mounier" TargetMode="External"/><Relationship Id="rId10" Type="http://schemas.openxmlformats.org/officeDocument/2006/relationships/hyperlink" Target="https://books.openedition.org/ugaeditions/51896" TargetMode="External"/><Relationship Id="rId11" Type="http://schemas.openxmlformats.org/officeDocument/2006/relationships/hyperlink" Target="https://dx.doi.org/10.4000/15ebw" TargetMode="External"/><Relationship Id="rId12" Type="http://schemas.openxmlformats.org/officeDocument/2006/relationships/hyperlink" Target="https://hal.science/hal-04703214v1" TargetMode="External"/><Relationship Id="rId13" Type="http://schemas.openxmlformats.org/officeDocument/2006/relationships/hyperlink" Target="https://www.uga-editions.com/menu-principal/collections-et-revues/collections/reperes-et-methodes-en-shs/le-roman-a-la-renaissance-1410951.kjsp" TargetMode="External"/><Relationship Id="rId14" Type="http://schemas.openxmlformats.org/officeDocument/2006/relationships/hyperlink" Target="https://hal.science/hal-04838369v1" TargetMode="External"/><Relationship Id="rId15" Type="http://schemas.openxmlformats.org/officeDocument/2006/relationships/hyperlink" Target="https://hal.science/search/index/?q=*&amp;authFullName_s=Ad&#232;le Payen de La Garanderie" TargetMode="External"/><Relationship Id="rId16" Type="http://schemas.openxmlformats.org/officeDocument/2006/relationships/hyperlink" Target="https://hal.science/search/index/?q=*&amp;authFullName_s=Natalia Bercea-Bocksai" TargetMode="External"/><Relationship Id="rId17" Type="http://schemas.openxmlformats.org/officeDocument/2006/relationships/hyperlink" Target="https://www.atlande.eu/nos-ouvrages/1116-helisenne-de-crenne-les-angoisses-douloureuses-qui-procedent-d-amour-9782350309736.html" TargetMode="External"/><Relationship Id="rId18" Type="http://schemas.openxmlformats.org/officeDocument/2006/relationships/hyperlink" Target="https://hal.science/hal-04703216v1" TargetMode="External"/><Relationship Id="rId19" Type="http://schemas.openxmlformats.org/officeDocument/2006/relationships/hyperlink" Target="https://classiques-garnier.com/la-narration-oratoire-et-les-genres-litteraires-xve-xviiie-siecles.html" TargetMode="External"/><Relationship Id="rId20" Type="http://schemas.openxmlformats.org/officeDocument/2006/relationships/hyperlink" Target="https://shs.hal.science/halshs-04129379v1" TargetMode="External"/><Relationship Id="rId21" Type="http://schemas.openxmlformats.org/officeDocument/2006/relationships/hyperlink" Target="https://hal.science/search/index/?q=*&amp;authFullName_s=Mathieu Goux" TargetMode="External"/><Relationship Id="rId22" Type="http://schemas.openxmlformats.org/officeDocument/2006/relationships/hyperlink" Target="https://hal.science/hal-03737167v1" TargetMode="External"/><Relationship Id="rId23" Type="http://schemas.openxmlformats.org/officeDocument/2006/relationships/hyperlink" Target="https://hal.science/search/index/?q=*&amp;authFullName_s=H&#233;l&#232;ne Rabaey" TargetMode="External"/><Relationship Id="rId24" Type="http://schemas.openxmlformats.org/officeDocument/2006/relationships/hyperlink" Target="https://dx.doi.org/10.15122/isbn.978-2-406-10634-0" TargetMode="External"/><Relationship Id="rId25" Type="http://schemas.openxmlformats.org/officeDocument/2006/relationships/hyperlink" Target="https://hal.science/hal-03702241v1" TargetMode="External"/><Relationship Id="rId26" Type="http://schemas.openxmlformats.org/officeDocument/2006/relationships/hyperlink" Target="https://www.brepols.net/products/IS-9782503587776-1" TargetMode="External"/><Relationship Id="rId27" Type="http://schemas.openxmlformats.org/officeDocument/2006/relationships/hyperlink" Target="https://shs.hal.science/halshs-01294188v1" TargetMode="External"/><Relationship Id="rId28" Type="http://schemas.openxmlformats.org/officeDocument/2006/relationships/hyperlink" Target="https://hal.science/search/index/?q=*&amp;authFullName_s=Alexis Charansonnet" TargetMode="External"/><Relationship Id="rId29" Type="http://schemas.openxmlformats.org/officeDocument/2006/relationships/hyperlink" Target="https://hal.science/search/index/?q=*&amp;authFullName_s=Jean-Louis Gaulin" TargetMode="External"/><Relationship Id="rId30" Type="http://schemas.openxmlformats.org/officeDocument/2006/relationships/hyperlink" Target="https://hal.science/search/index/?q=*&amp;authFullName_s=Susanne Rau" TargetMode="External"/><Relationship Id="rId31" Type="http://schemas.openxmlformats.org/officeDocument/2006/relationships/hyperlink" Target="https://hal.science/search/index/?q=*&amp;authFullName_s=Anne B&#233;roujon" TargetMode="External"/><Relationship Id="rId32" Type="http://schemas.openxmlformats.org/officeDocument/2006/relationships/hyperlink" Target="https://dx.doi.org/10.15122/isbn.978-2-8124-5986-3" TargetMode="External"/><Relationship Id="rId33" Type="http://schemas.openxmlformats.org/officeDocument/2006/relationships/hyperlink" Target="https://hal.science/hal-02117729v1" TargetMode="External"/><Relationship Id="rId34" Type="http://schemas.openxmlformats.org/officeDocument/2006/relationships/hyperlink" Target="https://hal.science/hal-02192501v1" TargetMode="External"/><Relationship Id="rId35" Type="http://schemas.openxmlformats.org/officeDocument/2006/relationships/hyperlink" Target="https://hal.science/search/index/?q=*&amp;authFullName_s=Colette Nativel" TargetMode="External"/><Relationship Id="rId36" Type="http://schemas.openxmlformats.org/officeDocument/2006/relationships/hyperlink" Target="https://shs.hal.science/halshs-01078358v1" TargetMode="External"/><Relationship Id="rId37" Type="http://schemas.openxmlformats.org/officeDocument/2006/relationships/hyperlink" Target="https://hal.science/search/index/?q=*&amp;authFullName_s=Marie Panter" TargetMode="External"/><Relationship Id="rId38" Type="http://schemas.openxmlformats.org/officeDocument/2006/relationships/hyperlink" Target="https://hal.science/search/index/?q=*&amp;authFullName_s=Monica Martinat" TargetMode="External"/><Relationship Id="rId39" Type="http://schemas.openxmlformats.org/officeDocument/2006/relationships/hyperlink" Target="https://hal.science/search/index/?q=*&amp;authFullName_s=Matthieu Devigne" TargetMode="External"/><Relationship Id="rId40" Type="http://schemas.openxmlformats.org/officeDocument/2006/relationships/hyperlink" Target="https://hal.science/hal-02188901v1" TargetMode="External"/><Relationship Id="rId41" Type="http://schemas.openxmlformats.org/officeDocument/2006/relationships/hyperlink" Target="https://hal.science/search/index/?q=*&amp;authFullName_s=Janine Incardona" TargetMode="External"/><Relationship Id="rId42" Type="http://schemas.openxmlformats.org/officeDocument/2006/relationships/hyperlink" Target="https://hal.science/hal-00788106v1" TargetMode="External"/><Relationship Id="rId43" Type="http://schemas.openxmlformats.org/officeDocument/2006/relationships/hyperlink" Target="https://hal.science/hal-00788109v1" TargetMode="External"/><Relationship Id="rId44" Type="http://schemas.openxmlformats.org/officeDocument/2006/relationships/hyperlink" Target="https://shs.hal.science/halshs-00428829v1" TargetMode="External"/><Relationship Id="rId45" Type="http://schemas.openxmlformats.org/officeDocument/2006/relationships/hyperlink" Target="https://hal.science/search/index/?q=*&amp;authFullName_s=Mich&#232;le Cl&#233;ment" TargetMode="External"/><Relationship Id="rId46" Type="http://schemas.openxmlformats.org/officeDocument/2006/relationships/hyperlink" Target="https://hal.science/hal-05452461v1" TargetMode="External"/><Relationship Id="rId47" Type="http://schemas.openxmlformats.org/officeDocument/2006/relationships/hyperlink" Target="https://hal.science/hal-05452468v1" TargetMode="External"/><Relationship Id="rId48" Type="http://schemas.openxmlformats.org/officeDocument/2006/relationships/hyperlink" Target="https://hal.science/hal-05452455v1" TargetMode="External"/><Relationship Id="rId49" Type="http://schemas.openxmlformats.org/officeDocument/2006/relationships/hyperlink" Target="https://hal.science/hal-04704441v1" TargetMode="External"/><Relationship Id="rId50" Type="http://schemas.openxmlformats.org/officeDocument/2006/relationships/hyperlink" Target="https://classiques-garnier.com/la-narration-oratoire-et-les-genres-litteraires-xve-xviiie-siecles-exploitation-rhetorique-du-recit-de-vie-dans-l-amant-resuscite-de-la-mort-d-amour-en.html" TargetMode="External"/><Relationship Id="rId51" Type="http://schemas.openxmlformats.org/officeDocument/2006/relationships/hyperlink" Target="https://hal.science/hal-04704443v1" TargetMode="External"/><Relationship Id="rId52" Type="http://schemas.openxmlformats.org/officeDocument/2006/relationships/hyperlink" Target="http://La premi&#232;re impression de l&#8217;Espitre de Cleriende de Mac&#233; de Villebresme" TargetMode="External"/><Relationship Id="rId53" Type="http://schemas.openxmlformats.org/officeDocument/2006/relationships/hyperlink" Target="https://shs.hal.science/halshs-04153401v1" TargetMode="External"/><Relationship Id="rId54" Type="http://schemas.openxmlformats.org/officeDocument/2006/relationships/hyperlink" Target="https://www.honorechampion.com/fr/index.php?controller=attachment&amp;amp;id_attachment=2515" TargetMode="External"/><Relationship Id="rId55" Type="http://schemas.openxmlformats.org/officeDocument/2006/relationships/hyperlink" Target="https://hal.science/hal-04201568v1" TargetMode="External"/><Relationship Id="rId56" Type="http://schemas.openxmlformats.org/officeDocument/2006/relationships/hyperlink" Target="https://hal.science/hal-04704445v1" TargetMode="External"/><Relationship Id="rId57" Type="http://schemas.openxmlformats.org/officeDocument/2006/relationships/hyperlink" Target="https://classiques-garnier.com/rhetorique-de-la-requete-xvie-xviie-siecles-les-requetes-repetees-dans-les-cent-rondeaulx-et-cinq-avec.html" TargetMode="External"/><Relationship Id="rId58" Type="http://schemas.openxmlformats.org/officeDocument/2006/relationships/hyperlink" Target="https://hal.science/hal-04704448v1" TargetMode="External"/><Relationship Id="rId59" Type="http://schemas.openxmlformats.org/officeDocument/2006/relationships/hyperlink" Target="https://www.brepolsonline.net/doi/10.1484/M.RRA-EB.5.1340017?mobileUi=0" TargetMode="External"/><Relationship Id="rId60" Type="http://schemas.openxmlformats.org/officeDocument/2006/relationships/hyperlink" Target="https://hal.science/hal-03737171v1" TargetMode="External"/><Relationship Id="rId61" Type="http://schemas.openxmlformats.org/officeDocument/2006/relationships/hyperlink" Target="https://hal.science/hal-03737176v1" TargetMode="External"/><Relationship Id="rId62" Type="http://schemas.openxmlformats.org/officeDocument/2006/relationships/hyperlink" Target="https://dx.doi.org/10.48611/isbn.978-2-406-12850-2.p.0047" TargetMode="External"/><Relationship Id="rId63" Type="http://schemas.openxmlformats.org/officeDocument/2006/relationships/hyperlink" Target="https://hal.science/hal-03737185v1" TargetMode="External"/><Relationship Id="rId64" Type="http://schemas.openxmlformats.org/officeDocument/2006/relationships/hyperlink" Target="https://dx.doi.org/10.15122/isbn.978-2-406-10634-0.p.0381" TargetMode="External"/><Relationship Id="rId65" Type="http://schemas.openxmlformats.org/officeDocument/2006/relationships/hyperlink" Target="https://hal.science/hal-03737172v1" TargetMode="External"/><Relationship Id="rId66" Type="http://schemas.openxmlformats.org/officeDocument/2006/relationships/hyperlink" Target="https://www.editions-ellipses.fr/accueil/10688-grammaire-et-stylistique-agregation-de-lettres-2021-9782340041240.html" TargetMode="External"/><Relationship Id="rId67" Type="http://schemas.openxmlformats.org/officeDocument/2006/relationships/hyperlink" Target="https://hal.science/hal-03737189v1" TargetMode="External"/><Relationship Id="rId68" Type="http://schemas.openxmlformats.org/officeDocument/2006/relationships/hyperlink" Target="https://dx.doi.org/10.15122/isbn.978-2-406-09868-3.p.0031" TargetMode="External"/><Relationship Id="rId69" Type="http://schemas.openxmlformats.org/officeDocument/2006/relationships/hyperlink" Target="https://hal.science/hal-02174051v1" TargetMode="External"/><Relationship Id="rId70" Type="http://schemas.openxmlformats.org/officeDocument/2006/relationships/hyperlink" Target="https://hal.science/hal-02165458v1" TargetMode="External"/><Relationship Id="rId71" Type="http://schemas.openxmlformats.org/officeDocument/2006/relationships/hyperlink" Target="https://hal.science/hal-02151590v1" TargetMode="External"/><Relationship Id="rId72" Type="http://schemas.openxmlformats.org/officeDocument/2006/relationships/hyperlink" Target="https://dx.doi.org/10.15122/isbn.978-2-406-06834-1.p.0317" TargetMode="External"/><Relationship Id="rId73" Type="http://schemas.openxmlformats.org/officeDocument/2006/relationships/hyperlink" Target="https://hal.science/hal-02178482v1" TargetMode="External"/><Relationship Id="rId74" Type="http://schemas.openxmlformats.org/officeDocument/2006/relationships/hyperlink" Target="https://hal.science/hal-02151588v1" TargetMode="External"/><Relationship Id="rId75" Type="http://schemas.openxmlformats.org/officeDocument/2006/relationships/hyperlink" Target="https://hal.science/hal-02175619v1" TargetMode="External"/><Relationship Id="rId76" Type="http://schemas.openxmlformats.org/officeDocument/2006/relationships/hyperlink" Target="https://hal.science/search/index/?q=*&amp;authFullName_s=Marie-Claire Thomine-Bichard" TargetMode="External"/><Relationship Id="rId77" Type="http://schemas.openxmlformats.org/officeDocument/2006/relationships/hyperlink" Target="https://dx.doi.org/10.15122/isbn.978-2-8124-3419-8.p.0515" TargetMode="External"/><Relationship Id="rId78" Type="http://schemas.openxmlformats.org/officeDocument/2006/relationships/hyperlink" Target="https://hal.science/hal-02175621v1" TargetMode="External"/><Relationship Id="rId79" Type="http://schemas.openxmlformats.org/officeDocument/2006/relationships/hyperlink" Target="https://hal.science/search/index/?q=*&amp;authFullName_s=V&#233;ronique Duch&#233;-Gavet" TargetMode="External"/><Relationship Id="rId80" Type="http://schemas.openxmlformats.org/officeDocument/2006/relationships/hyperlink" Target="https://dx.doi.org/10.15122/isbn.978-2-8124-3419-8.p.0123" TargetMode="External"/><Relationship Id="rId81" Type="http://schemas.openxmlformats.org/officeDocument/2006/relationships/hyperlink" Target="https://hal.science/hal-02151583v1" TargetMode="External"/><Relationship Id="rId82" Type="http://schemas.openxmlformats.org/officeDocument/2006/relationships/hyperlink" Target="https://dx.doi.org/10.15122/isbn.978-2-8124-6041-8.p.0073" TargetMode="External"/><Relationship Id="rId83" Type="http://schemas.openxmlformats.org/officeDocument/2006/relationships/hyperlink" Target="https://hal.science/hal-02145420v1" TargetMode="External"/><Relationship Id="rId84" Type="http://schemas.openxmlformats.org/officeDocument/2006/relationships/hyperlink" Target="https://hal.science/hal-02175617v1" TargetMode="External"/><Relationship Id="rId85" Type="http://schemas.openxmlformats.org/officeDocument/2006/relationships/hyperlink" Target="https://hal.science/search/index/?q=*&amp;authFullName_s=Olivier Zeller" TargetMode="External"/><Relationship Id="rId86" Type="http://schemas.openxmlformats.org/officeDocument/2006/relationships/hyperlink" Target="https://dx.doi.org/10.15122/isbn.978-2-8124-5986-3.p.0567" TargetMode="External"/><Relationship Id="rId87" Type="http://schemas.openxmlformats.org/officeDocument/2006/relationships/hyperlink" Target="https://hal.science/hal-02175615v1" TargetMode="External"/><Relationship Id="rId88" Type="http://schemas.openxmlformats.org/officeDocument/2006/relationships/hyperlink" Target="https://hal.science/search/index/?q=*&amp;authFullName_s=Sebastian Garcia-Barrera" TargetMode="External"/><Relationship Id="rId89" Type="http://schemas.openxmlformats.org/officeDocument/2006/relationships/hyperlink" Target="https://hal.science/hal-02174071v1" TargetMode="External"/><Relationship Id="rId90" Type="http://schemas.openxmlformats.org/officeDocument/2006/relationships/hyperlink" Target="https://shs.hal.science/halshs-01303259v1" TargetMode="External"/><Relationship Id="rId91" Type="http://schemas.openxmlformats.org/officeDocument/2006/relationships/hyperlink" Target="https://dx.doi.org/10.15122/isbn.978-2-8124-5986-3.p.0007" TargetMode="External"/><Relationship Id="rId92" Type="http://schemas.openxmlformats.org/officeDocument/2006/relationships/hyperlink" Target="https://hal.science/hal-02145422v1" TargetMode="External"/><Relationship Id="rId93" Type="http://schemas.openxmlformats.org/officeDocument/2006/relationships/hyperlink" Target="https://books.openedition.org/pur/54334" TargetMode="External"/><Relationship Id="rId94" Type="http://schemas.openxmlformats.org/officeDocument/2006/relationships/hyperlink" Target="https://dx.doi.org/10.4000/books.pur.54352" TargetMode="External"/><Relationship Id="rId95" Type="http://schemas.openxmlformats.org/officeDocument/2006/relationships/hyperlink" Target="https://hal.science/hal-02145179v1" TargetMode="External"/><Relationship Id="rId96" Type="http://schemas.openxmlformats.org/officeDocument/2006/relationships/hyperlink" Target="https://dx.doi.org/10.4000/books.pur.49598" TargetMode="External"/><Relationship Id="rId97" Type="http://schemas.openxmlformats.org/officeDocument/2006/relationships/hyperlink" Target="https://hal.science/hal-02174069v1" TargetMode="External"/><Relationship Id="rId98" Type="http://schemas.openxmlformats.org/officeDocument/2006/relationships/hyperlink" Target="https://hal.science/hal-02140036v1" TargetMode="External"/><Relationship Id="rId99" Type="http://schemas.openxmlformats.org/officeDocument/2006/relationships/hyperlink" Target="https://dx.doi.org/10.4000/books.pur.53160" TargetMode="External"/><Relationship Id="rId100" Type="http://schemas.openxmlformats.org/officeDocument/2006/relationships/hyperlink" Target="https://hal.science/hal-02145414v1" TargetMode="External"/><Relationship Id="rId101" Type="http://schemas.openxmlformats.org/officeDocument/2006/relationships/hyperlink" Target="https://hal.science/hal-02126791v1" TargetMode="External"/><Relationship Id="rId102" Type="http://schemas.openxmlformats.org/officeDocument/2006/relationships/hyperlink" Target="https://hal.science/hal-02126792v1" TargetMode="External"/><Relationship Id="rId103" Type="http://schemas.openxmlformats.org/officeDocument/2006/relationships/hyperlink" Target="https://hal.science/hal-02126131v1" TargetMode="External"/><Relationship Id="rId104" Type="http://schemas.openxmlformats.org/officeDocument/2006/relationships/hyperlink" Target="https://hal.science/hal-00788356v1" TargetMode="External"/><Relationship Id="rId105" Type="http://schemas.openxmlformats.org/officeDocument/2006/relationships/hyperlink" Target="https://hal.science/hal-00788358v1" TargetMode="External"/><Relationship Id="rId106" Type="http://schemas.openxmlformats.org/officeDocument/2006/relationships/hyperlink" Target="https://dx.doi.org/10.70551/ICMM5843" TargetMode="External"/><Relationship Id="rId107" Type="http://schemas.openxmlformats.org/officeDocument/2006/relationships/hyperlink" Target="https://hal.science/hal-00788361v1" TargetMode="External"/><Relationship Id="rId108" Type="http://schemas.openxmlformats.org/officeDocument/2006/relationships/hyperlink" Target="https://dx.doi.org/10.4000/books.pur.40079" TargetMode="External"/><Relationship Id="rId109" Type="http://schemas.openxmlformats.org/officeDocument/2006/relationships/hyperlink" Target="https://hal.science/hal-00788363v1" TargetMode="External"/><Relationship Id="rId110" Type="http://schemas.openxmlformats.org/officeDocument/2006/relationships/hyperlink" Target="http://grac.univ-lyon2.fr/mariage-des-corps-mariage-des-esprits-lyon-septembre-2009--532715.kjsp?RH=grac67" TargetMode="External"/><Relationship Id="rId111" Type="http://schemas.openxmlformats.org/officeDocument/2006/relationships/hyperlink" Target="https://hal.science/hal-00788374v1" TargetMode="External"/><Relationship Id="rId112" Type="http://schemas.openxmlformats.org/officeDocument/2006/relationships/hyperlink" Target="https://hal.science/hal-00788365v1" TargetMode="External"/><Relationship Id="rId113" Type="http://schemas.openxmlformats.org/officeDocument/2006/relationships/hyperlink" Target="https://hal.science/hal-00788134v1" TargetMode="External"/><Relationship Id="rId114" Type="http://schemas.openxmlformats.org/officeDocument/2006/relationships/hyperlink" Target="https://hal.science/hal-00788372v1" TargetMode="External"/><Relationship Id="rId115" Type="http://schemas.openxmlformats.org/officeDocument/2006/relationships/hyperlink" Target="https://hal.science/hal-00788377v1" TargetMode="External"/><Relationship Id="rId116" Type="http://schemas.openxmlformats.org/officeDocument/2006/relationships/hyperlink" Target="https://hal.science/hal-00788378v1" TargetMode="External"/><Relationship Id="rId117" Type="http://schemas.openxmlformats.org/officeDocument/2006/relationships/hyperlink" Target="https://hal.science/hal-00788100v1" TargetMode="External"/><Relationship Id="rId118" Type="http://schemas.openxmlformats.org/officeDocument/2006/relationships/hyperlink" Target="https://hal.science/hal-05452464v1" TargetMode="External"/><Relationship Id="rId119" Type="http://schemas.openxmlformats.org/officeDocument/2006/relationships/hyperlink" Target="https://hal.science/hal-05452466v1" TargetMode="External"/><Relationship Id="rId120" Type="http://schemas.openxmlformats.org/officeDocument/2006/relationships/hyperlink" Target="https://hal.science/hal-05452457v1" TargetMode="External"/><Relationship Id="rId121" Type="http://schemas.openxmlformats.org/officeDocument/2006/relationships/hyperlink" Target="https://hal.science/hal-05452449v1" TargetMode="External"/><Relationship Id="rId122" Type="http://schemas.openxmlformats.org/officeDocument/2006/relationships/hyperlink" Target="https://hal.science/search/index/?q=*&amp;authFullName_s=Delphine Pasques" TargetMode="External"/><Relationship Id="rId123" Type="http://schemas.openxmlformats.org/officeDocument/2006/relationships/hyperlink" Target="https://dx.doi.org/10.4000/12rdd" TargetMode="External"/><Relationship Id="rId124" Type="http://schemas.openxmlformats.org/officeDocument/2006/relationships/hyperlink" Target="https://hal.science/hal-04703219v1" TargetMode="External"/><Relationship Id="rId125" Type="http://schemas.openxmlformats.org/officeDocument/2006/relationships/hyperlink" Target="https://hal.science/search/index/?q=*&amp;authFullName_s=Corinne Denoyelle" TargetMode="External"/><Relationship Id="rId126" Type="http://schemas.openxmlformats.org/officeDocument/2006/relationships/hyperlink" Target="https://hal.science/search/index/?q=*&amp;authFullName_s=Olivier Kraif" TargetMode="External"/><Relationship Id="rId127" Type="http://schemas.openxmlformats.org/officeDocument/2006/relationships/hyperlink" Target="https://hal.science/search/index/?q=*&amp;authFullName_s=Adam Renwick" TargetMode="External"/><Relationship Id="rId128" Type="http://schemas.openxmlformats.org/officeDocument/2006/relationships/hyperlink" Target="https://hal.science/search/index/?q=*&amp;authFullName_s=Julie Sorba" TargetMode="External"/><Relationship Id="rId129" Type="http://schemas.openxmlformats.org/officeDocument/2006/relationships/hyperlink" Target="https://dx.doi.org/10.4000/corpus.8501" TargetMode="External"/><Relationship Id="rId130" Type="http://schemas.openxmlformats.org/officeDocument/2006/relationships/hyperlink" Target="https://hal.science/hal-04704450v1" TargetMode="External"/><Relationship Id="rId131" Type="http://schemas.openxmlformats.org/officeDocument/2006/relationships/hyperlink" Target="https://hal.science/hal-04201572v1" TargetMode="External"/><Relationship Id="rId132" Type="http://schemas.openxmlformats.org/officeDocument/2006/relationships/hyperlink" Target="https://hal.science/hal-03737173v1" TargetMode="External"/><Relationship Id="rId133" Type="http://schemas.openxmlformats.org/officeDocument/2006/relationships/hyperlink" Target="https://hal.science/hal-04201570v1" TargetMode="External"/><Relationship Id="rId134" Type="http://schemas.openxmlformats.org/officeDocument/2006/relationships/hyperlink" Target="https://hal.science/hal-03737178v1" TargetMode="External"/><Relationship Id="rId135" Type="http://schemas.openxmlformats.org/officeDocument/2006/relationships/hyperlink" Target="https://dx.doi.org/10.3917/annor.712.0165" TargetMode="External"/><Relationship Id="rId136" Type="http://schemas.openxmlformats.org/officeDocument/2006/relationships/hyperlink" Target="https://hal.science/hal-03737183v1" TargetMode="External"/><Relationship Id="rId137" Type="http://schemas.openxmlformats.org/officeDocument/2006/relationships/hyperlink" Target="https://hal.science/hal-03737181v1" TargetMode="External"/><Relationship Id="rId138" Type="http://schemas.openxmlformats.org/officeDocument/2006/relationships/hyperlink" Target="https://hal.science/hal-03737191v1" TargetMode="External"/><Relationship Id="rId139" Type="http://schemas.openxmlformats.org/officeDocument/2006/relationships/hyperlink" Target="https://hal.science/hal-02167601v1" TargetMode="External"/><Relationship Id="rId140" Type="http://schemas.openxmlformats.org/officeDocument/2006/relationships/hyperlink" Target="https://hal.science/hal-02167600v1" TargetMode="External"/><Relationship Id="rId141" Type="http://schemas.openxmlformats.org/officeDocument/2006/relationships/hyperlink" Target="https://dx.doi.org/10.4000/corela.6665" TargetMode="External"/><Relationship Id="rId142" Type="http://schemas.openxmlformats.org/officeDocument/2006/relationships/hyperlink" Target="https://hal.science/hal-02165463v1" TargetMode="External"/><Relationship Id="rId143" Type="http://schemas.openxmlformats.org/officeDocument/2006/relationships/hyperlink" Target="https://dx.doi.org/10.7202/1051079ar" TargetMode="External"/><Relationship Id="rId144" Type="http://schemas.openxmlformats.org/officeDocument/2006/relationships/hyperlink" Target="https://normandie-univ.hal.science/hal-02171135v1" TargetMode="External"/><Relationship Id="rId145" Type="http://schemas.openxmlformats.org/officeDocument/2006/relationships/hyperlink" Target="https://hal.science/search/index/?q=*&amp;authFullName_s=Marie-Gabrielle Lallemand" TargetMode="External"/><Relationship Id="rId146" Type="http://schemas.openxmlformats.org/officeDocument/2006/relationships/hyperlink" Target="https://hal.science/hal-02151589v1" TargetMode="External"/><Relationship Id="rId147" Type="http://schemas.openxmlformats.org/officeDocument/2006/relationships/hyperlink" Target="https://dx.doi.org/10.1093/fs/knx159" TargetMode="External"/><Relationship Id="rId148" Type="http://schemas.openxmlformats.org/officeDocument/2006/relationships/hyperlink" Target="https://hal.science/hal-02151586v1" TargetMode="External"/><Relationship Id="rId149" Type="http://schemas.openxmlformats.org/officeDocument/2006/relationships/hyperlink" Target="https://dx.doi.org/10.2143/IG.148.0.3144273" TargetMode="External"/><Relationship Id="rId150" Type="http://schemas.openxmlformats.org/officeDocument/2006/relationships/hyperlink" Target="https://hal.science/hal-02151585v1" TargetMode="External"/><Relationship Id="rId151" Type="http://schemas.openxmlformats.org/officeDocument/2006/relationships/hyperlink" Target="https://dx.doi.org/10.3917/rhren.082.0163" TargetMode="External"/><Relationship Id="rId152" Type="http://schemas.openxmlformats.org/officeDocument/2006/relationships/hyperlink" Target="https://hal.science/hal-02151584v1" TargetMode="External"/><Relationship Id="rId153" Type="http://schemas.openxmlformats.org/officeDocument/2006/relationships/hyperlink" Target="https://dx.doi.org/10.4000/crm.14026" TargetMode="External"/><Relationship Id="rId154" Type="http://schemas.openxmlformats.org/officeDocument/2006/relationships/hyperlink" Target="https://shs.hal.science/halshs-01756578v1" TargetMode="External"/><Relationship Id="rId155" Type="http://schemas.openxmlformats.org/officeDocument/2006/relationships/hyperlink" Target="https://hal.science/search/index/?q=*&amp;authFullName_s=Guillaume Berthon" TargetMode="External"/><Relationship Id="rId156" Type="http://schemas.openxmlformats.org/officeDocument/2006/relationships/hyperlink" Target="https://dx.doi.org/10.4000/eve.1181" TargetMode="External"/><Relationship Id="rId157" Type="http://schemas.openxmlformats.org/officeDocument/2006/relationships/hyperlink" Target="https://hal.science/hal-02145419v1" TargetMode="External"/><Relationship Id="rId158" Type="http://schemas.openxmlformats.org/officeDocument/2006/relationships/hyperlink" Target="https://dx.doi.org/10.4000/litteratures.394" TargetMode="External"/><Relationship Id="rId159" Type="http://schemas.openxmlformats.org/officeDocument/2006/relationships/hyperlink" Target="https://hal.science/hal-02145418v1" TargetMode="External"/><Relationship Id="rId160" Type="http://schemas.openxmlformats.org/officeDocument/2006/relationships/hyperlink" Target="https://dx.doi.org/10.3917/rhren.081.0085" TargetMode="External"/><Relationship Id="rId161" Type="http://schemas.openxmlformats.org/officeDocument/2006/relationships/hyperlink" Target="https://hal.science/hal-02145178v1" TargetMode="External"/><Relationship Id="rId162" Type="http://schemas.openxmlformats.org/officeDocument/2006/relationships/hyperlink" Target="https://hal.science/hal-02140048v1" TargetMode="External"/><Relationship Id="rId163" Type="http://schemas.openxmlformats.org/officeDocument/2006/relationships/hyperlink" Target="https://dx.doi.org/10.13130/2282-7447/4558" TargetMode="External"/><Relationship Id="rId164" Type="http://schemas.openxmlformats.org/officeDocument/2006/relationships/hyperlink" Target="https://hal.science/hal-02140041v1" TargetMode="External"/><Relationship Id="rId165" Type="http://schemas.openxmlformats.org/officeDocument/2006/relationships/hyperlink" Target="https://dx.doi.org/10.1007/s11061-014-9380-x" TargetMode="External"/><Relationship Id="rId166" Type="http://schemas.openxmlformats.org/officeDocument/2006/relationships/hyperlink" Target="https://hal.science/hal-02126132v1" TargetMode="External"/><Relationship Id="rId167" Type="http://schemas.openxmlformats.org/officeDocument/2006/relationships/hyperlink" Target="https://dx.doi.org/10.3406/rhren.2012.3179" TargetMode="External"/><Relationship Id="rId168" Type="http://schemas.openxmlformats.org/officeDocument/2006/relationships/hyperlink" Target="https://hal.science/hal-00788115v1" TargetMode="External"/><Relationship Id="rId169" Type="http://schemas.openxmlformats.org/officeDocument/2006/relationships/hyperlink" Target="https://hal.science/hal-00788112v1" TargetMode="External"/><Relationship Id="rId170" Type="http://schemas.openxmlformats.org/officeDocument/2006/relationships/hyperlink" Target="https://hal.science/hal-01491779v1" TargetMode="External"/><Relationship Id="rId171" Type="http://schemas.openxmlformats.org/officeDocument/2006/relationships/hyperlink" Target="https://hal.science/search/index/?q=*&amp;authFullName_s=Mathilde Thorel" TargetMode="External"/><Relationship Id="rId172" Type="http://schemas.openxmlformats.org/officeDocument/2006/relationships/hyperlink" Target="https://hal.science/hal-00788354v1" TargetMode="External"/><Relationship Id="rId173" Type="http://schemas.openxmlformats.org/officeDocument/2006/relationships/hyperlink" Target="https://hal.science/hal-00788117v1" TargetMode="External"/><Relationship Id="rId174" Type="http://schemas.openxmlformats.org/officeDocument/2006/relationships/hyperlink" Target="https://hal.science/hal-00788346v1" TargetMode="External"/><Relationship Id="rId175" Type="http://schemas.openxmlformats.org/officeDocument/2006/relationships/hyperlink" Target="https://hal.science/hal-00788368v1" TargetMode="External"/><Relationship Id="rId176" Type="http://schemas.openxmlformats.org/officeDocument/2006/relationships/hyperlink" Target="https://hal.science/hal-02120365v1" TargetMode="External"/><Relationship Id="rId177" Type="http://schemas.openxmlformats.org/officeDocument/2006/relationships/hyperlink" Target="https://hal.science/hal-00788118v1" TargetMode="External"/><Relationship Id="rId178" Type="http://schemas.openxmlformats.org/officeDocument/2006/relationships/hyperlink" Target="https://dx.doi.org/10.3406/xvi.2008.1004" TargetMode="External"/><Relationship Id="rId179" Type="http://schemas.openxmlformats.org/officeDocument/2006/relationships/hyperlink" Target="https://hal.science/hal-00788348v1" TargetMode="External"/><Relationship Id="rId180" Type="http://schemas.openxmlformats.org/officeDocument/2006/relationships/hyperlink" Target="https://hal.science/hal-00788375v1" TargetMode="External"/><Relationship Id="rId181" Type="http://schemas.openxmlformats.org/officeDocument/2006/relationships/hyperlink" Target="https://hal.science/hal-00788122v1" TargetMode="External"/><Relationship Id="rId182" Type="http://schemas.openxmlformats.org/officeDocument/2006/relationships/hyperlink" Target="https://hal.science/hal-00788120v1" TargetMode="External"/><Relationship Id="rId183" Type="http://schemas.openxmlformats.org/officeDocument/2006/relationships/hyperlink" Target="https://hal.science/hal-00788351v1" TargetMode="External"/><Relationship Id="rId184" Type="http://schemas.openxmlformats.org/officeDocument/2006/relationships/hyperlink" Target="https://hal.science/hal-00788352v1" TargetMode="External"/><Relationship Id="rId185" Type="http://schemas.openxmlformats.org/officeDocument/2006/relationships/hyperlink" Target="https://dx.doi.org/10.3406/rhren.2003.2548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Mounier</dc:title>
  <dc:description>CV</dc:description>
  <dc:subject/>
  <cp:keywords/>
  <cp:category/>
  <cp:lastModifiedBy/>
  <dcterms:created xsi:type="dcterms:W3CDTF">2026-05-16T00:07:55+02:00</dcterms:created>
  <dcterms:modified xsi:type="dcterms:W3CDTF">2026-05-16T00:07:55+02:00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