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d’écriture en enseignement de la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Pratiques d’ateliers d’écriture à l’UGA : un état des lieux »</w:t>
            </w:r>
            <w:r>
              <w:rPr/>
              <w:t xml:space="preserve">, Maud Lecacheur, Feb 2025,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linguistiques et singularités stylistiques dans le poème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l'International Network for the Study of Lyric (INSL), « Actualités du poème : ancrages historiques et contemporains »</w:t>
            </w:r>
            <w:r>
              <w:rPr/>
              <w:t xml:space="preserve">, Denise Brassard, Marc André Brouillette, Nathalie Watteyne, Jun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: effet et horizon du texte littéraire plurilingue - le cas de &amp;quot;Clameur&amp;quot; de Hocine Tandjaoui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Lire et écrire entre les langues : Littérature, enseignement, traduction, création »</w:t>
            </w:r>
            <w:r>
              <w:rPr/>
              <w:t xml:space="preserve">, organisé dans le cadre des colloques LÉEL (2021-2028), Université Aix-Marseille,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la traductrice : René Char cotraducteur de Leopardi et Keats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La subjectivité dans la retraduction à plusieurs »</w:t>
            </w:r>
            <w:r>
              <w:rPr/>
              <w:t xml:space="preserve">, Carole Fillière et Enrico Monti,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critique des entretiens d’écrivains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ÉCRIRE : nouveaux chantiers de recherche »</w:t>
            </w:r>
            <w:r>
              <w:rPr/>
              <w:t xml:space="preserve">, Laurent Demanze, Jun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traduction : simple aller-retour ou voyage sans retour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création Traduire un auteur/traduire un traducteur</w:t>
            </w:r>
            <w:r>
              <w:rPr/>
              <w:t xml:space="preserve">, Aurélien Talbot,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Chenilles et papillons » : Les métamorphoses d'un texte dans les filets de l'alignement multitextuel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Humanités numériques et texte littéraire traduit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moi, peu savant&amp;quot; – L’Odyssée traduite par Philippe Jaccottet : la voix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pour tous : Stratégies d’appropriation des poèmes homériques (XVIe-XXIe siècles)</w:t>
            </w:r>
            <w:r>
              <w:rPr/>
              <w:t xml:space="preserve">, Nov 2018,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femme inventait donc sa poésie-danger&amp;quot; : Poésie, pouvoir et étrangeté linguistique dans Loin de Médine [communication à la Journée d’étude « Hommage à Assia Djebar », 22 avril 2015, Université Grenoble Alpes, organisée par Ridha Boulaâbi]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Hommage à Assia Djebar »</w:t>
            </w:r>
            <w:r>
              <w:rPr/>
              <w:t xml:space="preserve">, Ridha Boulaâbi, Apr 2015,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surréalistes de Georges Henein : des histoires sans récit [communication à la journée d’étude « Construction des avant-gardes : Georges Henein, le surréalisme et l’Égypte », 24 mai 2014, Université Paris-Sorbonne, organisée par Zoé Carle et Anne-Camille Plichart]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des avant-gardes : Georges Henein, le surréalisme et l’Égypte</w:t>
            </w:r>
            <w:r>
              <w:rPr/>
              <w:t xml:space="preserve">, Zoé Carle; Anne-Camille Plichart,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ou la contemplation des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Joyce Mansour »</w:t>
            </w:r>
            <w:r>
              <w:rPr/>
              <w:t xml:space="preserve">, Élodie Gaden et Francesca Rondinelli, Nov 2011,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où l’on ne prend au sérieux que la voix des canons… Georges Henein, animateur des avant-gardes artistiques et politiques cairotes pendant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l’occasion de l’inauguration de la bibliothèque Georges et Boula Henein, Centre Français de Culture et de Coopération du Caire</w:t>
            </w:r>
            <w:r>
              <w:rPr/>
              <w:t xml:space="preserve">, Jun 2007,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d’une identité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Identités, mémoires, culture : Une vision transnationale du patrimoine »</w:t>
            </w:r>
            <w:r>
              <w:rPr/>
              <w:t xml:space="preserve">, G. Ladkany et Lina G. Tahan, Jun 2007, Paris (École des hautes études en sciences sociales),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diversité culturelle : le cas de Georges Henein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La diversité culturelle : antidote à la mondialisation ? »</w:t>
            </w:r>
            <w:r>
              <w:rPr/>
              <w:t xml:space="preserve">, Lina G. Tahan, Jun 2006, Paris (Ecole des Hautes Etudes en Sciences Sociales),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Liberté : le surréalisme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littérature arabe et internationale »</w:t>
            </w:r>
            <w:r>
              <w:rPr/>
              <w:t xml:space="preserve">, Dec 1999, Le Caire (Conseil supérieur de la culture),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et style chez les traducteurs de poésie : Keats, Leopardi et Heine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Garnier, 2024, Investigations stylistiques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Prudhomme, nomadisme du roman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Minard.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Heine, &amp;quot;La Loreley&amp;quot; [41 traductions françaises]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La Pionnière,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 : l’écrivain-traducteur et le bilinguisme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/>
              <w:t xml:space="preserve">Pascale Roux; Aline Marchand. UGA Editions,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⟨10.4000/recherchestravaux.1652⟩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Leopardi, &amp;quot;L'Infini&amp;quot; [40 traductions françaises]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Pascale Roux. La Pionnière, 2018, 978-2-908092-96-7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l’étranger [une expérience de traduction et rétrotraduction à partir de poèmes et d'un texte en prose de Gérard Macé]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Pascale Roux. Acta Litt&amp;Arts,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et papillons / Gérard Macé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Emanuela Nanni; Filippo Fonio; Pascale Roux. La Pionnière,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Poulleau, A Damas sous les bombes [réédition critique]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</w:p>
          <w:p>
            <w:pPr/>
            <w:r>
              <w:rPr/>
              <w:t xml:space="preserve">Pyremonde,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rétrotraductions éclairent le style d’un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Texto!</w:t>
            </w:r>
            <w:r>
              <w:rPr/>
              <w:t xml:space="preserve">, 2024, XXIX (1-2),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poésie au prisme de la traduction : les métadiscours traductoriaux des versions françaises de L’Infini (1844-2018)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L'Imaginaire des genres (dir. Chantal Massol),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court, traduire moderne : Étude de deux traductions de &amp;quot;L’Infinito&amp;quot; (Leopardi) par Sicca Venier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355,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et style du traducteur : le cas de Jaccottet traducteur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Argumentation et analyse du discours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 texte original et de ses rétrotraductions : que disent les mesures textométriques?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2022, 67 (1), pp.190-216.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⟨10.7202/1092196ar⟩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cotraduction de La Nuit du hibou (Pyun, 2022) / The experience of co-translating from Korean : the case of La Nuit du hibou (Pyun,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10, https://revues.univ-tlse2.fr/lamaindethot/index.php?id=1115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d’un texte original et de ses rétrotraductions : que disent les mesures textométriques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2022, 67 (1),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Wolkenstein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La Signature en partage, Être écrivain-traducteur aux 20ème et 21ème siècles, 338, pp.183-196.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⟨10.4000/rsh.863⟩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typiquement américain : La Disparition de Jim Sullivan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1109-1110,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partage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338, pp.7-18.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⟨10.4000/rsh.835⟩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Mohamed Miloud Gharrafi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Bourgogne à la Syrie – et retour : Orientalisme et régionalisme dans l’œuvre d’Alice Poulleau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(XIXe-XXIe siècles),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stylistique du corpus en français : cadres de l’étude et hypothèses [expérimentation « Épreuves de l’étranger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Epreuves de l'étranger,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&amp;quot;Épreuves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Emanuela Nanni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perfectionnement linguistique en langue étrangère pour les étudiants en traduction et interprétation : le cas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and translation studies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la verve surréaliste dans Capitale de la douleur (Eluard)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2014, 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⟨10.4000/recherchestravaux.708⟩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texte polémique : violence du discours et plaisir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2013, 83,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à l’épreuve de l’histoire : Georges Henein (1914-1974) et le rêve d’une &amp;quot;langue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2011, 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Martinique, charmeuse de serpents (A. Breton, 1948) : l’échec du dépaysement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2009, La France d'ailleurs,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⟨10.52497/viatica198⟩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subversion : les récits poétiques de Georges Henein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Soeur de l'Ange</w:t>
            </w:r>
            <w:r>
              <w:rPr/>
              <w:t xml:space="preserve">, 2009, 6,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sont ces serpents… ? : double pertinence polémique et renouvellement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</w:t>
            </w:r>
            <w:r>
              <w:rPr/>
              <w:t xml:space="preserve">, 2008, Poésie des Suds et des Orients, 42,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opacité veille sur les êtres… [avec des inédits de G. Henein]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recueil : revue trimestrielle de littérature et de critique</w:t>
            </w:r>
            <w:r>
              <w:rPr/>
              <w:t xml:space="preserve">, 2006, 79,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Henein : la réhabilitation du métis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2005, 52,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crois la sensation de fendre l’espace profondément jumelle de celle d’écrire. » Entretien avec Sylvain Prudhomme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Prudhomme, nomadisme du roman</w:t>
            </w:r>
            <w:r>
              <w:rPr/>
              <w:t xml:space="preserve">, Lettres Modernes Minard,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Sylvain Prudhomme, nomadisme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Prudhomme, nomadisme du roman (dir. Laurent Demanze et Pascale Roux)</w:t>
            </w:r>
            <w:r>
              <w:rPr/>
              <w:t xml:space="preserve">, Lettres Modernes Minard,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en traduisant : le créole dans Les Grands (2014) [de Sylvain Prudhomme]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Prudhomme, nomadisme du roman</w:t>
            </w:r>
            <w:r>
              <w:rPr/>
              <w:t xml:space="preserve">, Lettres Modernes Minard,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d’Homère, voix du traducteur : l’Odyssée traduite par Philippe 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Homère : Stratégies d’appropriation des poèmes homériques (France, XVIe-XXIe siècle) (dir. C. Deloince-Louette et A. Salha)</w:t>
            </w:r>
            <w:r>
              <w:rPr/>
              <w:t xml:space="preserve">, UGA éditions, pp.211-229,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exégèse féminine du Coran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Ridha Boulaabi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Inquiétudes d’une musulmane : Propos sur la succession, le mariage et l’homosexualité/ Olfa Youssef; trad. de l’arabe par J. El Gharbi et R. Boulaâbi</w:t>
            </w:r>
            <w:r>
              <w:rPr/>
              <w:t xml:space="preserve">, UGA éditions, pp.7-13,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langues: l'écrivain-traducteur et le bilinguisme aux XXe et XXIe siècles.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n°95, , 2019, 978-2-37747-165-2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Macé : Les voix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Claude Coste et Ridha Boulaâbi. </w:t>
            </w:r>
            <w:r>
              <w:rPr>
                <w:i w:val="1"/>
                <w:iCs w:val="1"/>
              </w:rPr>
              <w:t xml:space="preserve">Les Mondes de Gérard Macé</w:t>
            </w:r>
            <w:r>
              <w:rPr/>
              <w:t xml:space="preserve">, Le Temps qu’il fait; Le Bruit du temps, p. 157-175,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&amp;quot;pensée poétique&amp;quot; d’Aurélien et le modèle du formalisme chklovskien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Dominique Massonaud; Julien Piat. </w:t>
            </w:r>
            <w:r>
              <w:rPr>
                <w:i w:val="1"/>
                <w:iCs w:val="1"/>
              </w:rPr>
              <w:t xml:space="preserve">Aragon, genèses, modèles, réemplois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Effort (1928-1936) : L’égyptianité dans une revue francophone de la transition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Daniel Lançon. </w:t>
            </w:r>
            <w:r>
              <w:rPr>
                <w:i w:val="1"/>
                <w:iCs w:val="1"/>
              </w:rPr>
              <w:t xml:space="preserve">L’Orient des revues (XIXe et XXe siècles)</w:t>
            </w:r>
            <w:r>
              <w:rPr/>
              <w:t xml:space="preserve">, ELLUG,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toponyme à la notion : l’&amp;quot;Orient&amp;quot; dans l’œuvre de Georges Henein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 (dir. Ridha Boulaâbi)</w:t>
            </w:r>
            <w:r>
              <w:rPr/>
              <w:t xml:space="preserve">, Geuthner,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Damas sous les bombes [1926] / Alice Poulleau</w:t>
            </w:r>
            <w:r>
              <w:rPr/>
              <w:t xml:space="preserve">, Pyremonde,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L’Escroc, le grossiste et l’épicier – toute poésie reniée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 surréaliste (après 1945) (dir. Maryse Vassevière)</w:t>
            </w:r>
            <w:r>
              <w:rPr/>
              <w:t xml:space="preserve">, Association pour l'étude du surréalisme,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Appels au meurtre surréalistes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éthique pour la littérature ? : Pratiques et déontologies (dir. F. Quinche et A. Rodriguez)</w:t>
            </w:r>
            <w:r>
              <w:rPr/>
              <w:t xml:space="preserve">, Labor et fides,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Henein : du paysage inutile au paysage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poésies francophones (dir. M. Collot et A. Rodriguez)</w:t>
            </w:r>
            <w:r>
              <w:rPr/>
              <w:t xml:space="preserve">, Presses de la Sorbonne nouvelle, pp.107-121,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langues : texte littéraire francophone et texte traduit en français, approche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Sciences de l'Homme et Société. Université de Toulon (UTLN),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tel-05416629v1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du hibou / PYUN Hye-young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Woltan, Muae et les autres / Park Tu-jin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sans façons [anthologie de textes traduits du coréen]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état d’ivresse : quatre mésaventures / Park Jae-sam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sans façons [anthologie de textes traduits du coréen]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de l’homme / Seo Jung-bom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sans façons [anthologie de textes traduits du coréen]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 texte hétérolingue : entretien autour de Clameur/Clamor de Hocine Tandjaoui (avec Olivia C. Harrison et Teresa Villa-Ignacio)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Reeck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Totalitaires ou funambulesques ? [compte-rendu : Jean Clair et Régis Debray]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partage. Être écrivain-traducteur aux XXe-XXIe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 (338),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partage. Être écrivain-traducteur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338, pp.7-18,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⟨10.4000/rsh.826⟩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dans la fiction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Laetitia Gonon; Pascale Roux. </w:t>
            </w:r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92,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collage dans Les Mains libres, d’Eluard [conférence au lycée Mounier, en mai 2014 et juin 2015]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des textes traduits [communication à la Journée d’étude « Stylistique et comparatisme », 1er juin 2017, Université de Lausanne, organisée par Gilles Philippe]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l’Oronte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Tuéni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Laurice Schéhadé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Chedid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Hoda Chaaraoui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Gebeyli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Khoury-Ghata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Salwa El Neimi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Mohed Altrad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Schéhadé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Stétié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hal-05416380v1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419v1" TargetMode="External"/><Relationship Id="rId8" Type="http://schemas.openxmlformats.org/officeDocument/2006/relationships/hyperlink" Target="https://hal.science/search/index/?q=*&amp;authFullName_s=Pascale Roux" TargetMode="External"/><Relationship Id="rId9" Type="http://schemas.openxmlformats.org/officeDocument/2006/relationships/hyperlink" Target="https://hal.science/hal-05416398v1" TargetMode="External"/><Relationship Id="rId10" Type="http://schemas.openxmlformats.org/officeDocument/2006/relationships/hyperlink" Target="https://hal.science/hal-04962370v1" TargetMode="External"/><Relationship Id="rId11" Type="http://schemas.openxmlformats.org/officeDocument/2006/relationships/hyperlink" Target="https://hal.science/search/index/?q=*&amp;authFullName_s=Myriam Geiser" TargetMode="External"/><Relationship Id="rId12" Type="http://schemas.openxmlformats.org/officeDocument/2006/relationships/hyperlink" Target="https://hal.science/hal-05416437v1" TargetMode="External"/><Relationship Id="rId13" Type="http://schemas.openxmlformats.org/officeDocument/2006/relationships/hyperlink" Target="https://hal.science/hal-05416429v1" TargetMode="External"/><Relationship Id="rId14" Type="http://schemas.openxmlformats.org/officeDocument/2006/relationships/hyperlink" Target="https://hal.science/hal-03891792v1" TargetMode="External"/><Relationship Id="rId15" Type="http://schemas.openxmlformats.org/officeDocument/2006/relationships/hyperlink" Target="https://hal.science/search/index/?q=*&amp;authFullName_s=Olivier Kraif" TargetMode="External"/><Relationship Id="rId16" Type="http://schemas.openxmlformats.org/officeDocument/2006/relationships/hyperlink" Target="https://hal.science/hal-03892393v1" TargetMode="External"/><Relationship Id="rId17" Type="http://schemas.openxmlformats.org/officeDocument/2006/relationships/hyperlink" Target="https://hal.univ-grenoble-alpes.fr/hal-01928511v1" TargetMode="External"/><Relationship Id="rId18" Type="http://schemas.openxmlformats.org/officeDocument/2006/relationships/hyperlink" Target="https://hal.univ-grenoble-alpes.fr/hal-01928587v1" TargetMode="External"/><Relationship Id="rId19" Type="http://schemas.openxmlformats.org/officeDocument/2006/relationships/hyperlink" Target="https://hal.univ-grenoble-alpes.fr/hal-01928593v1" TargetMode="External"/><Relationship Id="rId20" Type="http://schemas.openxmlformats.org/officeDocument/2006/relationships/hyperlink" Target="https://hal.science/hal-05416446v1" TargetMode="External"/><Relationship Id="rId21" Type="http://schemas.openxmlformats.org/officeDocument/2006/relationships/hyperlink" Target="https://hal.science/hal-05416463v1" TargetMode="External"/><Relationship Id="rId22" Type="http://schemas.openxmlformats.org/officeDocument/2006/relationships/hyperlink" Target="https://hal.science/hal-05416472v1" TargetMode="External"/><Relationship Id="rId23" Type="http://schemas.openxmlformats.org/officeDocument/2006/relationships/hyperlink" Target="https://hal.science/hal-05416477v1" TargetMode="External"/><Relationship Id="rId24" Type="http://schemas.openxmlformats.org/officeDocument/2006/relationships/hyperlink" Target="https://hal.science/hal-05416484v1" TargetMode="External"/><Relationship Id="rId25" Type="http://schemas.openxmlformats.org/officeDocument/2006/relationships/hyperlink" Target="https://hal.science/hal-04805961v1" TargetMode="External"/><Relationship Id="rId26" Type="http://schemas.openxmlformats.org/officeDocument/2006/relationships/hyperlink" Target="https://hal.science/hal-04770502v1" TargetMode="External"/><Relationship Id="rId27" Type="http://schemas.openxmlformats.org/officeDocument/2006/relationships/hyperlink" Target="https://hal.science/search/index/?q=*&amp;authFullName_s=Laurent Demanze" TargetMode="External"/><Relationship Id="rId28" Type="http://schemas.openxmlformats.org/officeDocument/2006/relationships/hyperlink" Target="https://hal.science/hal-05415899v1" TargetMode="External"/><Relationship Id="rId29" Type="http://schemas.openxmlformats.org/officeDocument/2006/relationships/hyperlink" Target="https://hal.univ-grenoble-alpes.fr/hal-01928471v1" TargetMode="External"/><Relationship Id="rId30" Type="http://schemas.openxmlformats.org/officeDocument/2006/relationships/hyperlink" Target="https://hal.science/search/index/?q=*&amp;authFullName_s=Aline Marchand" TargetMode="External"/><Relationship Id="rId31" Type="http://schemas.openxmlformats.org/officeDocument/2006/relationships/hyperlink" Target="https://dx.doi.org/10.4000/recherchestravaux.1652" TargetMode="External"/><Relationship Id="rId32" Type="http://schemas.openxmlformats.org/officeDocument/2006/relationships/hyperlink" Target="https://hal.univ-grenoble-alpes.fr/hal-01928411v1" TargetMode="External"/><Relationship Id="rId33" Type="http://schemas.openxmlformats.org/officeDocument/2006/relationships/hyperlink" Target="https://hal.univ-grenoble-alpes.fr/hal-01928444v1" TargetMode="External"/><Relationship Id="rId34" Type="http://schemas.openxmlformats.org/officeDocument/2006/relationships/hyperlink" Target="https://hal.univ-grenoble-alpes.fr/hal-01928427v1" TargetMode="External"/><Relationship Id="rId35" Type="http://schemas.openxmlformats.org/officeDocument/2006/relationships/hyperlink" Target="https://hal.science/hal-05415906v1" TargetMode="External"/><Relationship Id="rId36" Type="http://schemas.openxmlformats.org/officeDocument/2006/relationships/hyperlink" Target="https://hal.science/search/index/?q=*&amp;authFullName_s=Elodie Gaden" TargetMode="External"/><Relationship Id="rId37" Type="http://schemas.openxmlformats.org/officeDocument/2006/relationships/hyperlink" Target="https://hal.science/hal-04805980v1" TargetMode="External"/><Relationship Id="rId38" Type="http://schemas.openxmlformats.org/officeDocument/2006/relationships/hyperlink" Target="https://hal.science/search/index/?q=*&amp;authFullName_s=Mich&#232;le Monte" TargetMode="External"/><Relationship Id="rId39" Type="http://schemas.openxmlformats.org/officeDocument/2006/relationships/hyperlink" Target="https://hal.science/hal-05415944v1" TargetMode="External"/><Relationship Id="rId40" Type="http://schemas.openxmlformats.org/officeDocument/2006/relationships/hyperlink" Target="https://hal.science/hal-04805953v1" TargetMode="External"/><Relationship Id="rId41" Type="http://schemas.openxmlformats.org/officeDocument/2006/relationships/hyperlink" Target="https://hal.science/hal-04805973v1" TargetMode="External"/><Relationship Id="rId42" Type="http://schemas.openxmlformats.org/officeDocument/2006/relationships/hyperlink" Target="https://hal.science/hal-04616158v1" TargetMode="External"/><Relationship Id="rId43" Type="http://schemas.openxmlformats.org/officeDocument/2006/relationships/hyperlink" Target="https://dx.doi.org/10.7202/1092196ar" TargetMode="External"/><Relationship Id="rId44" Type="http://schemas.openxmlformats.org/officeDocument/2006/relationships/hyperlink" Target="https://hal.science/hal-05415974v1" TargetMode="External"/><Relationship Id="rId45" Type="http://schemas.openxmlformats.org/officeDocument/2006/relationships/hyperlink" Target="https://hal.science/hal-05415982v1" TargetMode="External"/><Relationship Id="rId46" Type="http://schemas.openxmlformats.org/officeDocument/2006/relationships/hyperlink" Target="https://hal.science/hal-05416559v1" TargetMode="External"/><Relationship Id="rId47" Type="http://schemas.openxmlformats.org/officeDocument/2006/relationships/hyperlink" Target="https://hal.science/hal-04751462v1" TargetMode="External"/><Relationship Id="rId48" Type="http://schemas.openxmlformats.org/officeDocument/2006/relationships/hyperlink" Target="https://hal.science/search/index/?q=*&amp;authFullName_s=Julie Wolkenstein" TargetMode="External"/><Relationship Id="rId49" Type="http://schemas.openxmlformats.org/officeDocument/2006/relationships/hyperlink" Target="https://dx.doi.org/10.4000/rsh.863" TargetMode="External"/><Relationship Id="rId50" Type="http://schemas.openxmlformats.org/officeDocument/2006/relationships/hyperlink" Target="https://hal.science/hal-05416105v1" TargetMode="External"/><Relationship Id="rId51" Type="http://schemas.openxmlformats.org/officeDocument/2006/relationships/hyperlink" Target="https://hal.science/search/index/?q=*&amp;authFullName_s=Laetitia Gonon" TargetMode="External"/><Relationship Id="rId52" Type="http://schemas.openxmlformats.org/officeDocument/2006/relationships/hyperlink" Target="https://hal.univ-grenoble-alpes.fr/hal-01928491v1" TargetMode="External"/><Relationship Id="rId53" Type="http://schemas.openxmlformats.org/officeDocument/2006/relationships/hyperlink" Target="https://dx.doi.org/10.4000/rsh.835" TargetMode="External"/><Relationship Id="rId54" Type="http://schemas.openxmlformats.org/officeDocument/2006/relationships/hyperlink" Target="https://hal.science/hal-05416583v1" TargetMode="External"/><Relationship Id="rId55" Type="http://schemas.openxmlformats.org/officeDocument/2006/relationships/hyperlink" Target="https://hal.univ-grenoble-alpes.fr/hal-01928327v1" TargetMode="External"/><Relationship Id="rId56" Type="http://schemas.openxmlformats.org/officeDocument/2006/relationships/hyperlink" Target="https://hal.univ-grenoble-alpes.fr/hal-01928370v1" TargetMode="External"/><Relationship Id="rId57" Type="http://schemas.openxmlformats.org/officeDocument/2006/relationships/hyperlink" Target="https://hal.science/hal-05416126v1" TargetMode="External"/><Relationship Id="rId58" Type="http://schemas.openxmlformats.org/officeDocument/2006/relationships/hyperlink" Target="https://hal.science/search/index/?q=*&amp;authFullName_s=Filippo Fonio" TargetMode="External"/><Relationship Id="rId59" Type="http://schemas.openxmlformats.org/officeDocument/2006/relationships/hyperlink" Target="https://hal.science/search/index/?q=*&amp;authFullName_s=Emanuela Nanni" TargetMode="External"/><Relationship Id="rId60" Type="http://schemas.openxmlformats.org/officeDocument/2006/relationships/hyperlink" Target="https://hal.univ-grenoble-alpes.fr/hal-01915297v1" TargetMode="External"/><Relationship Id="rId61" Type="http://schemas.openxmlformats.org/officeDocument/2006/relationships/hyperlink" Target="https://hal.univ-grenoble-alpes.fr/hal-01928522v1" TargetMode="External"/><Relationship Id="rId62" Type="http://schemas.openxmlformats.org/officeDocument/2006/relationships/hyperlink" Target="https://dx.doi.org/10.4000/recherchestravaux.708" TargetMode="External"/><Relationship Id="rId63" Type="http://schemas.openxmlformats.org/officeDocument/2006/relationships/hyperlink" Target="https://hal.science/hal-05416133v1" TargetMode="External"/><Relationship Id="rId64" Type="http://schemas.openxmlformats.org/officeDocument/2006/relationships/hyperlink" Target="https://hal.science/hal-05416185v1" TargetMode="External"/><Relationship Id="rId65" Type="http://schemas.openxmlformats.org/officeDocument/2006/relationships/hyperlink" Target="https://hal.univ-grenoble-alpes.fr/hal-01928300v1" TargetMode="External"/><Relationship Id="rId66" Type="http://schemas.openxmlformats.org/officeDocument/2006/relationships/hyperlink" Target="https://dx.doi.org/10.52497/viatica198" TargetMode="External"/><Relationship Id="rId67" Type="http://schemas.openxmlformats.org/officeDocument/2006/relationships/hyperlink" Target="https://hal.science/hal-05416191v1" TargetMode="External"/><Relationship Id="rId68" Type="http://schemas.openxmlformats.org/officeDocument/2006/relationships/hyperlink" Target="https://hal.science/hal-05416204v1" TargetMode="External"/><Relationship Id="rId69" Type="http://schemas.openxmlformats.org/officeDocument/2006/relationships/hyperlink" Target="https://hal.science/hal-05416231v1" TargetMode="External"/><Relationship Id="rId70" Type="http://schemas.openxmlformats.org/officeDocument/2006/relationships/hyperlink" Target="https://hal.science/hal-05416245v1" TargetMode="External"/><Relationship Id="rId71" Type="http://schemas.openxmlformats.org/officeDocument/2006/relationships/hyperlink" Target="https://hal.science/hal-05416544v1" TargetMode="External"/><Relationship Id="rId72" Type="http://schemas.openxmlformats.org/officeDocument/2006/relationships/hyperlink" Target="https://hal.science/search/index/?q=*&amp;authFullName_s=Catherine Mariette" TargetMode="External"/><Relationship Id="rId73" Type="http://schemas.openxmlformats.org/officeDocument/2006/relationships/hyperlink" Target="https://hal.science/hal-05415967v1" TargetMode="External"/><Relationship Id="rId74" Type="http://schemas.openxmlformats.org/officeDocument/2006/relationships/hyperlink" Target="https://hal.science/hal-05415957v1" TargetMode="External"/><Relationship Id="rId75" Type="http://schemas.openxmlformats.org/officeDocument/2006/relationships/hyperlink" Target="https://hal.science/hal-05416004v1" TargetMode="External"/><Relationship Id="rId76" Type="http://schemas.openxmlformats.org/officeDocument/2006/relationships/hyperlink" Target="https://hal.science/hal-05416114v1" TargetMode="External"/><Relationship Id="rId77" Type="http://schemas.openxmlformats.org/officeDocument/2006/relationships/hyperlink" Target="https://hal.science/search/index/?q=*&amp;authFullName_s=Ridha Boulaabi" TargetMode="External"/><Relationship Id="rId78" Type="http://schemas.openxmlformats.org/officeDocument/2006/relationships/hyperlink" Target="https://hal.science/hal-02299461v1" TargetMode="External"/><Relationship Id="rId79" Type="http://schemas.openxmlformats.org/officeDocument/2006/relationships/hyperlink" Target="https://hal.univ-grenoble-alpes.fr/hal-01915244v1" TargetMode="External"/><Relationship Id="rId80" Type="http://schemas.openxmlformats.org/officeDocument/2006/relationships/hyperlink" Target="https://hal.univ-grenoble-alpes.fr/hal-01928356v1" TargetMode="External"/><Relationship Id="rId81" Type="http://schemas.openxmlformats.org/officeDocument/2006/relationships/hyperlink" Target="https://hal.univ-grenoble-alpes.fr/hal-01928559v1" TargetMode="External"/><Relationship Id="rId82" Type="http://schemas.openxmlformats.org/officeDocument/2006/relationships/hyperlink" Target="https://hal.science/hal-05416142v1" TargetMode="External"/><Relationship Id="rId83" Type="http://schemas.openxmlformats.org/officeDocument/2006/relationships/hyperlink" Target="https://hal.science/hal-05416178v1" TargetMode="External"/><Relationship Id="rId84" Type="http://schemas.openxmlformats.org/officeDocument/2006/relationships/hyperlink" Target="https://hal.science/hal-05416215v1" TargetMode="External"/><Relationship Id="rId85" Type="http://schemas.openxmlformats.org/officeDocument/2006/relationships/hyperlink" Target="https://hal.science/hal-05416223v1" TargetMode="External"/><Relationship Id="rId86" Type="http://schemas.openxmlformats.org/officeDocument/2006/relationships/hyperlink" Target="https://hal.science/hal-05416253v1" TargetMode="External"/><Relationship Id="rId87" Type="http://schemas.openxmlformats.org/officeDocument/2006/relationships/hyperlink" Target="https://hal.science/tel-05416629v1" TargetMode="External"/><Relationship Id="rId88" Type="http://schemas.openxmlformats.org/officeDocument/2006/relationships/hyperlink" Target="https://hal.science/hal-05415922v1" TargetMode="External"/><Relationship Id="rId89" Type="http://schemas.openxmlformats.org/officeDocument/2006/relationships/hyperlink" Target="https://hal.science/search/index/?q=*&amp;authFullName_s=Lee Tae-Yeon" TargetMode="External"/><Relationship Id="rId90" Type="http://schemas.openxmlformats.org/officeDocument/2006/relationships/hyperlink" Target="https://hal.univ-grenoble-alpes.fr/hal-01929850v1" TargetMode="External"/><Relationship Id="rId91" Type="http://schemas.openxmlformats.org/officeDocument/2006/relationships/hyperlink" Target="https://hal.univ-grenoble-alpes.fr/hal-01929827v1" TargetMode="External"/><Relationship Id="rId92" Type="http://schemas.openxmlformats.org/officeDocument/2006/relationships/hyperlink" Target="https://hal.univ-grenoble-alpes.fr/hal-01929837v1" TargetMode="External"/><Relationship Id="rId93" Type="http://schemas.openxmlformats.org/officeDocument/2006/relationships/hyperlink" Target="https://hal.science/hal-05416527v1" TargetMode="External"/><Relationship Id="rId94" Type="http://schemas.openxmlformats.org/officeDocument/2006/relationships/hyperlink" Target="https://hal.science/search/index/?q=*&amp;authFullName_s=Laura Reeck" TargetMode="External"/><Relationship Id="rId95" Type="http://schemas.openxmlformats.org/officeDocument/2006/relationships/hyperlink" Target="https://hal.science/hal-05416240v1" TargetMode="External"/><Relationship Id="rId96" Type="http://schemas.openxmlformats.org/officeDocument/2006/relationships/hyperlink" Target="https://hal.science/hal-02795033v1" TargetMode="External"/><Relationship Id="rId97" Type="http://schemas.openxmlformats.org/officeDocument/2006/relationships/hyperlink" Target="https://hal.univ-grenoble-alpes.fr/hal-01928475v1" TargetMode="External"/><Relationship Id="rId98" Type="http://schemas.openxmlformats.org/officeDocument/2006/relationships/hyperlink" Target="https://dx.doi.org/10.4000/rsh.826" TargetMode="External"/><Relationship Id="rId99" Type="http://schemas.openxmlformats.org/officeDocument/2006/relationships/hyperlink" Target="https://hal.univ-grenoble-alpes.fr/hal-01928484v1" TargetMode="External"/><Relationship Id="rId100" Type="http://schemas.openxmlformats.org/officeDocument/2006/relationships/hyperlink" Target="https://hal.univ-grenoble-alpes.fr/hal-01928601v1" TargetMode="External"/><Relationship Id="rId101" Type="http://schemas.openxmlformats.org/officeDocument/2006/relationships/hyperlink" Target="https://hal.univ-grenoble-alpes.fr/hal-01928565v1" TargetMode="External"/><Relationship Id="rId102" Type="http://schemas.openxmlformats.org/officeDocument/2006/relationships/hyperlink" Target="https://hal.univ-grenoble-alpes.fr/hal-01928538v1" TargetMode="External"/><Relationship Id="rId103" Type="http://schemas.openxmlformats.org/officeDocument/2006/relationships/hyperlink" Target="https://hal.univ-grenoble-alpes.fr/hal-01928545v1" TargetMode="External"/><Relationship Id="rId104" Type="http://schemas.openxmlformats.org/officeDocument/2006/relationships/hyperlink" Target="https://hal.univ-grenoble-alpes.fr/hal-01928555v1" TargetMode="External"/><Relationship Id="rId105" Type="http://schemas.openxmlformats.org/officeDocument/2006/relationships/hyperlink" Target="https://hal.univ-grenoble-alpes.fr/hal-01928532v1" TargetMode="External"/><Relationship Id="rId106" Type="http://schemas.openxmlformats.org/officeDocument/2006/relationships/hyperlink" Target="https://hal.univ-grenoble-alpes.fr/hal-01928550v1" TargetMode="External"/><Relationship Id="rId107" Type="http://schemas.openxmlformats.org/officeDocument/2006/relationships/hyperlink" Target="https://hal.science/hal-05416344v1" TargetMode="External"/><Relationship Id="rId108" Type="http://schemas.openxmlformats.org/officeDocument/2006/relationships/hyperlink" Target="https://hal.science/hal-05416335v1" TargetMode="External"/><Relationship Id="rId109" Type="http://schemas.openxmlformats.org/officeDocument/2006/relationships/hyperlink" Target="https://hal.science/hal-05416317v1" TargetMode="External"/><Relationship Id="rId110" Type="http://schemas.openxmlformats.org/officeDocument/2006/relationships/hyperlink" Target="https://hal.science/hal-05416314v1" TargetMode="External"/><Relationship Id="rId111" Type="http://schemas.openxmlformats.org/officeDocument/2006/relationships/hyperlink" Target="https://hal.science/hal-05416323v1" TargetMode="External"/><Relationship Id="rId112" Type="http://schemas.openxmlformats.org/officeDocument/2006/relationships/hyperlink" Target="https://hal.science/hal-05416328v1" TargetMode="External"/><Relationship Id="rId113" Type="http://schemas.openxmlformats.org/officeDocument/2006/relationships/hyperlink" Target="https://hal.science/hal-05416365v1" TargetMode="External"/><Relationship Id="rId114" Type="http://schemas.openxmlformats.org/officeDocument/2006/relationships/hyperlink" Target="https://hal.science/hal-05416360v1" TargetMode="External"/><Relationship Id="rId115" Type="http://schemas.openxmlformats.org/officeDocument/2006/relationships/hyperlink" Target="https://hal.science/hal-05416367v1" TargetMode="External"/><Relationship Id="rId116" Type="http://schemas.openxmlformats.org/officeDocument/2006/relationships/hyperlink" Target="https://hal.science/hal-0541638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Roux</dc:title>
  <dc:description>CV</dc:description>
  <dc:subject/>
  <cp:keywords/>
  <cp:category/>
  <cp:lastModifiedBy/>
  <dcterms:created xsi:type="dcterms:W3CDTF">2026-05-09T05:28:10+02:00</dcterms:created>
  <dcterms:modified xsi:type="dcterms:W3CDTF">2026-05-09T05:28:10+02:00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