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la longue nuit /Crossing the long 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Patrick Otto. </w:t>
            </w:r>
            <w:r>
              <w:rPr>
                <w:i w:val="1"/>
                <w:iCs w:val="1"/>
              </w:rPr>
              <w:t xml:space="preserve">La nuit à la croisée des arts et des cultures : perceptions, imaginaires, représentations</w:t>
            </w:r>
            <w:r>
              <w:rPr/>
              <w:t xml:space="preserve">, 2, L’Harmattan,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[do.ne][fɔʁm] : la fabrique à nuages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Agnès Callu. </w:t>
            </w:r>
            <w:r>
              <w:rPr>
                <w:i w:val="1"/>
                <w:iCs w:val="1"/>
              </w:rPr>
              <w:t xml:space="preserve">Bibliothèque(s) des nuages</w:t>
            </w:r>
            <w:r>
              <w:rPr/>
              <w:t xml:space="preserve">, Editions Jacques André, 2025, 978-2-7570-0553-8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is a performance... and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Christine Vial Kayser. </w:t>
            </w:r>
            <w:r>
              <w:rPr>
                <w:i w:val="1"/>
                <w:iCs w:val="1"/>
              </w:rPr>
              <w:t xml:space="preserve">Art as experience of the living body / L’Art comme expérience du corps vivant, publication bilingue</w:t>
            </w:r>
            <w:r>
              <w:rPr/>
              <w:t xml:space="preserve">, Vernon Press, pp.293-320 ; 695-722, 2023, 9781648896064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contraintes (2 textes)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Valérie Michel-Fauré. </w:t>
            </w:r>
            <w:r>
              <w:rPr>
                <w:i w:val="1"/>
                <w:iCs w:val="1"/>
              </w:rPr>
              <w:t xml:space="preserve">Paysages en mouvements</w:t>
            </w:r>
            <w:r>
              <w:rPr/>
              <w:t xml:space="preserve">, Effigi - Humana Scientia, 2023, La Recherche en Actes, 9788855246217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Patricia SIGNORILE. </w:t>
            </w:r>
            <w:r>
              <w:rPr>
                <w:i w:val="1"/>
                <w:iCs w:val="1"/>
              </w:rPr>
              <w:t xml:space="preserve">Les Cahiers des Rencontres Droit &amp; Arts</w:t>
            </w:r>
            <w:r>
              <w:rPr/>
              <w:t xml:space="preserve">, n°9, PUAM, 2023, Comme l’herbe pousse - HANTU, La question des normes face à la création, 978-2-7314-1260-4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porteur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Christine Leroy &amp; Chiara Palermo. </w:t>
            </w:r>
            <w:r>
              <w:rPr>
                <w:i w:val="1"/>
                <w:iCs w:val="1"/>
              </w:rPr>
              <w:t xml:space="preserve">Pesanteur et Portance. Une Éthique de la gravité</w:t>
            </w:r>
            <w:r>
              <w:rPr/>
              <w:t xml:space="preserve">, Hermann, pp.223-246,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Songe épidermique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Patricia Signorile. </w:t>
            </w:r>
            <w:r>
              <w:rPr>
                <w:i w:val="1"/>
                <w:iCs w:val="1"/>
              </w:rPr>
              <w:t xml:space="preserve">Les Cahiers des Rencontres Droit &amp; Arts</w:t>
            </w:r>
            <w:r>
              <w:rPr/>
              <w:t xml:space="preserve">, L'art dans la peau (n°8), Presses Universitaires d'Aix-Marseille,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comme l'herbe pousse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Patricia Signorile. </w:t>
            </w:r>
            <w:r>
              <w:rPr>
                <w:i w:val="1"/>
                <w:iCs w:val="1"/>
              </w:rPr>
              <w:t xml:space="preserve">Les Cahiers des Rencontres Droit &amp; Arts</w:t>
            </w:r>
            <w:r>
              <w:rPr/>
              <w:t xml:space="preserve">, n°7, Presses Universitaires d'Aix-Marseille, 2021, Le droit et la création face à la covid-19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ne suffit pas, il faut savoir changer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Agnès Foiret; Pablo Carrion. </w:t>
            </w:r>
            <w:r>
              <w:rPr>
                <w:i w:val="1"/>
                <w:iCs w:val="1"/>
              </w:rPr>
              <w:t xml:space="preserve">Vivant végétal</w:t>
            </w:r>
            <w:r>
              <w:rPr/>
              <w:t xml:space="preserve">, Institut ACTE Sorbonne -collection créations &amp; patrimoines; le parc de la maison de l’agglomération val d’Yerres - val de seine site de Montgeron, 2021, 978-2-9547481-8-4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art and wilderness: the stakes of beauty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Martha Levine. </w:t>
            </w:r>
            <w:r>
              <w:rPr>
                <w:i w:val="1"/>
                <w:iCs w:val="1"/>
              </w:rPr>
              <w:t xml:space="preserve">Beauty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2020, 978-1-83962-448-3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Natureza e Criação – O Ser ao Centro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Borges-Bispo Orquídea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Susana Gonçalves; Carla Fidalgo. </w:t>
            </w:r>
            <w:r>
              <w:rPr>
                <w:i w:val="1"/>
                <w:iCs w:val="1"/>
              </w:rPr>
              <w:t xml:space="preserve">Pedagogia no Ensino Superior: Coletânea de Estudos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retirer et performer dans le no human’s 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M. Laval-Jeantet. </w:t>
            </w:r>
            <w:r>
              <w:rPr>
                <w:i w:val="1"/>
                <w:iCs w:val="1"/>
              </w:rPr>
              <w:t xml:space="preserve">No Man's Land - L’homme a-t-il encore sa place ?</w:t>
            </w:r>
            <w:r>
              <w:rPr/>
              <w:t xml:space="preserve">, CQFD-Mudam Luxembourg-Univ. Panthéon-Sorbonne, pp.69-82,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L’animalité, un état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Guy Freixe. </w:t>
            </w:r>
            <w:r>
              <w:rPr>
                <w:i w:val="1"/>
                <w:iCs w:val="1"/>
              </w:rPr>
              <w:t xml:space="preserve">Le Corps, ses dimensions cachées</w:t>
            </w:r>
            <w:r>
              <w:rPr/>
              <w:t xml:space="preserve">, Deuxième époque, 2017, 978-2-37769-018-3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experiencing body, for a combination of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Kapoula, Zoi; Vernet, Marine. </w:t>
            </w:r>
            <w:r>
              <w:rPr>
                <w:i w:val="1"/>
                <w:iCs w:val="1"/>
              </w:rPr>
              <w:t xml:space="preserve">Aesthetics and Neurosciences, Scientific and Artistic Perspectives</w:t>
            </w:r>
            <w:r>
              <w:rPr/>
              <w:t xml:space="preserve">, Springer, 2017, 978-3-319-46232-5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d’un géant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Pierre Ouellet. </w:t>
            </w:r>
            <w:r>
              <w:rPr>
                <w:i w:val="1"/>
                <w:iCs w:val="1"/>
              </w:rPr>
              <w:t xml:space="preserve">Les Écrits</w:t>
            </w:r>
            <w:r>
              <w:rPr/>
              <w:t xml:space="preserve">, #144, Les écrits français du Canada, pp. 55-65, 2015, Le Mythe, le rite - L'événement, l'écriture - Le voyage, le paysage, 978-2-924558-17-1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mémoire et de l’émotion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l’art</w:t>
            </w:r>
            <w:r>
              <w:rPr/>
              <w:t xml:space="preserve">, #26 , Presses universitaires de Pau et des Pays de l'Adour, 2014, Arts Immersifs - dispositifs et expériences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surfacing and submerging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C. White; A. Oddey. </w:t>
            </w:r>
            <w:r>
              <w:rPr>
                <w:i w:val="1"/>
                <w:iCs w:val="1"/>
              </w:rPr>
              <w:t xml:space="preserve">Scene</w:t>
            </w:r>
            <w:r>
              <w:rPr/>
              <w:t xml:space="preserve">, ed. Intellect, pp. 99-116, 2013, 2044-3714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Rizzo in conversation with Pascale Weber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(Documents of contemporary art series)</w:t>
            </w:r>
            <w:r>
              <w:rPr/>
              <w:t xml:space="preserve">, dept. of Performance Studies at N-Y. U./MIT Press, 2012, 978-0-85488-203-8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superposition et de l'incrustation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Marcin Sobieszczanski; Céline Masoni Lacroix. </w:t>
            </w:r>
            <w:r>
              <w:rPr>
                <w:i w:val="1"/>
                <w:iCs w:val="1"/>
              </w:rPr>
              <w:t xml:space="preserve">From the split-screen to the multiscreen- Spatially distributed video-cinematic narration / Du split-screen au multiscreen - La narration vidéo-filmique spatialement distribuée</w:t>
            </w:r>
            <w:r>
              <w:rPr/>
              <w:t xml:space="preserve">, éd. Peter Lang, 323 p., 2010, 978-3-0343-0325-5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autres propriétés du matériau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Jean-Marc Lachaud; Olivier Lussac. </w:t>
            </w:r>
            <w:r>
              <w:rPr>
                <w:i w:val="1"/>
                <w:iCs w:val="1"/>
              </w:rPr>
              <w:t xml:space="preserve">Arts et nouvelles technologies</w:t>
            </w:r>
            <w:r>
              <w:rPr/>
              <w:t xml:space="preserve">, l'Harmattan, 260 p., 2007, 978-2-296-03160-9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Intime / Presença intima (bilingue)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Alice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Karel Vanhaesebrouck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 Brun-Cordier</w:t>
              </w:r>
            </w:hyperlink>
          </w:p>
          <w:p>
            <w:pPr/>
            <w:r>
              <w:rPr/>
              <w:t xml:space="preserve">Pascale Weber; Tania Alice. EHDC, 2024, 9 782957 792245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d'indétermination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Napoli Davide</w:t>
              </w:r>
            </w:hyperlink>
          </w:p>
          <w:p>
            <w:pPr/>
            <w:r>
              <w:rPr/>
              <w:t xml:space="preserve">éditions Hors du Carré, 154 p., 2022, 978-2-957792-20-7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l’Abondance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Cérium/Montréal-CQFD distr. Presses du Réel, 200 p., 2018, EAN: 978-2-910025-10-6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présence dans la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Polina Dubchinskaia</w:t>
              </w:r>
            </w:hyperlink>
          </w:p>
          <w:p>
            <w:pPr/>
            <w:r>
              <w:rPr/>
              <w:t xml:space="preserve">Publication aux Presses de l’Institut Repine, Académie des Beaux-Arts de Saint-Pétersbourg, 2018, 978-5-903677-64-1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Al Dante, 256 p., 2015, 978-2-84761-736-8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flottants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 Mots Ouverts</w:t>
              </w:r>
            </w:hyperlink>
            <w:r>
              <w:rPr/>
              <w:t xml:space="preserve">, 163 p., 2013, 978-2-36863-008-2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Harmattan, 189 p., 2012, 978-2-336-006475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d'Auvergne (1510-2010)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Jacqueline Vendrand-Voyer</w:t>
              </w:r>
            </w:hyperlink>
          </w:p>
          <w:p>
            <w:pPr/>
            <w:r>
              <w:rPr/>
              <w:t xml:space="preserve">Revue d'Auvergne, 59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virtuel, du corps en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PUN collection Epistémologie du corps, 220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fraternel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/>
              <w:t xml:space="preserve">Editions Hors du Carré; la Fraternelle, la Maison du Peuple, Saint-Claude, 64 p., 2008, 9 782953 237108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éd. Un- Deux- Quatre,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l'épreuve de l'installation-projection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/>
              <w:t xml:space="preserve">l'Harmattan, 252 p., 2003, 2-7475-4609-8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⟨10.4000/14ot3⟩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Accommoder son regard, son corps,son geste et son intention…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Dramaturgies du réel, 116, pp.139-152.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⟨10.3917/commu.116.0139⟩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Cyklus, (Translation : Magdalena Královcová)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PLAV</w:t>
            </w:r>
            <w:r>
              <w:rPr/>
              <w:t xml:space="preserve">, 2024, 4, https://www.svetovka.cz/2024/04/04-2024/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PLASTICITÉ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PLASTIR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plantes : porter ou adopter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2023, 132,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Pascale Weber du Duo Hantu&amp;quot;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TK-21 la revue</w:t>
            </w:r>
            <w:r>
              <w:rPr/>
              <w:t xml:space="preserve">, 2021, n°115, https://www.tk-21.com/Pascale-Weber-Duo-Hantu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Pascale Weber du Duo Hantu&amp;quot;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TK-21 la revue</w:t>
            </w:r>
            <w:r>
              <w:rPr/>
              <w:t xml:space="preserve">, 2021, n°116, https://www.tk-21.com/Entretien-avec-Pascale-Weber-du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modulation comme principe écologique : Performer sur le motif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Plastik. Art &amp; science</w:t>
            </w:r>
            <w:r>
              <w:rPr/>
              <w:t xml:space="preserve">, 2020, Art et écologie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Dysfunction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création : ajustements sensibles entre Présence et Re-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TK-21 la revue</w:t>
            </w:r>
            <w:r>
              <w:rPr/>
              <w:t xml:space="preserve">, 2018, n°84-85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encore...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2018, Spécial 100#, 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et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2018, Spécial 100#, 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être vu(e)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rubate : rivista internazionale di studi sulla citazione</w:t>
            </w:r>
            <w:r>
              <w:rPr/>
              <w:t xml:space="preserve">, 2017,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Slamet A. Sjukur ou l’art du pick-pocket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Banian</w:t>
            </w:r>
            <w:r>
              <w:rPr/>
              <w:t xml:space="preserve">, 2015, #19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et performances : ouverture et opiniâtreté des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PLASTIR</w:t>
            </w:r>
            <w:r>
              <w:rPr/>
              <w:t xml:space="preserve">, 2015, #39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animisme et technologie -Nymphaea Alba Ballet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Archée - Cybermensuel</w:t>
            </w:r>
            <w:r>
              <w:rPr/>
              <w:t xml:space="preserve">, 2014, http://archee.qc.ca/ar.php?page=article&amp;no=465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corps 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2014, Processus de création, Bords de scène, La Fabrique de l'artiste, http://agon.ens-lyon.fr/index.php?id=3022 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l’élaboration d’une palette sonore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writings of sound and music </w:t>
            </w:r>
            <w:r>
              <w:rPr/>
              <w:t xml:space="preserve">, 2013, http://www.lautremusique.net/wordpress-2.9.1-fr_FR/wordpress/2013/05/new-writings- of-sound-and-music-pascale-weber-immemorial6-rew/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les technosciences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Plastik. Art &amp; science</w:t>
            </w:r>
            <w:r>
              <w:rPr/>
              <w:t xml:space="preserve">, 2012, art et science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corps, espaces en alerte...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l’artiste sur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Tourisme culturel et rénovation du patrimoine, N°121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si je veux, inutile d’insister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l’obscurité, à tâtons bien sûr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à la création numérique : images animées vous auriez donc une âme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Rognon, c’est pas un nom d’artiste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D'inutilité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festival comme espace de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commissaire-artiste : le nouveau deux en 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à projection de Peter Fischer ont-elles une âme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l'inconfort et de l'esthétisme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thousand other worlds / Un millier d’autres mondes / 幾千 の世界 (Trilingue)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Nina Murayama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Foiret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Yoshinori Minami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Formis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thousand other worlds</w:t>
            </w:r>
            <w:r>
              <w:rPr/>
              <w:t xml:space="preserve">, 2023, pp.ISBN : 9 782957 792238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Hsin-Yun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Relations, Dictionary of Relations, 關係字典</w:t>
            </w:r>
            <w:r>
              <w:rPr/>
              <w:t xml:space="preserve">, 2023, pp.12-17 / ISBN 978-626-01-1797-9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(SARKIS) / L’Argent (Suzanne LAFONT) / Glare (John HILLIARD) / Embarquement pour Cythère (Alain FLEISCHER)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l’art, 200 œuvres des musées et collections publiques en Franche-Comté</w:t>
            </w:r>
            <w:r>
              <w:rPr/>
              <w:t xml:space="preserve">, 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animiste et robotique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Owen Appadoo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'14: Virtual Reality International Conference - Laval Virtual 2014</w:t>
            </w:r>
            <w:r>
              <w:rPr/>
              <w:t xml:space="preserve">, Apr 2014, Laval France, France. pp.1-9,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⟨10.1145/2617841.2620706⟩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memory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Internacional Cinema-Arte,Tecnologia, Comunicação,</w:t>
            </w:r>
            <w:r>
              <w:rPr/>
              <w:t xml:space="preserve">, Avanca|cinema, 2011, Avanca, Portugal. 1335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la souffleuse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L'usine dans l'espace francilien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animiste et robotique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Delsaux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Digital Library</w:t>
            </w:r>
            <w:r>
              <w:rPr/>
              <w:t xml:space="preserve">, Laval Virtual, 2014, VRIC’14, 978-1-4503-2626-1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Magdalena Královcová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hal-04637373v1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187v1" TargetMode="External"/><Relationship Id="rId8" Type="http://schemas.openxmlformats.org/officeDocument/2006/relationships/hyperlink" Target="https://hal.science/search/index/?q=*&amp;authFullName_s=Pascale Weber" TargetMode="External"/><Relationship Id="rId9" Type="http://schemas.openxmlformats.org/officeDocument/2006/relationships/hyperlink" Target="https://hal.science/hal-05373636v1" TargetMode="External"/><Relationship Id="rId10" Type="http://schemas.openxmlformats.org/officeDocument/2006/relationships/hyperlink" Target="https://paris1.hal.science/hal-03846040v1" TargetMode="External"/><Relationship Id="rId11" Type="http://schemas.openxmlformats.org/officeDocument/2006/relationships/hyperlink" Target="https://hal.science/hal-04250721v1" TargetMode="External"/><Relationship Id="rId12" Type="http://schemas.openxmlformats.org/officeDocument/2006/relationships/hyperlink" Target="https://paris1.hal.science/hal-03845217v1" TargetMode="External"/><Relationship Id="rId13" Type="http://schemas.openxmlformats.org/officeDocument/2006/relationships/hyperlink" Target="https://hal.science/search/index/?q=*&amp;authFullName_s=Jean Delsaux" TargetMode="External"/><Relationship Id="rId14" Type="http://schemas.openxmlformats.org/officeDocument/2006/relationships/hyperlink" Target="https://paris1.hal.science/hal-03844762v1" TargetMode="External"/><Relationship Id="rId15" Type="http://schemas.openxmlformats.org/officeDocument/2006/relationships/hyperlink" Target="https://paris1.hal.science/hal-03845273v1" TargetMode="External"/><Relationship Id="rId16" Type="http://schemas.openxmlformats.org/officeDocument/2006/relationships/hyperlink" Target="https://paris1.hal.science/hal-03845947v1" TargetMode="External"/><Relationship Id="rId17" Type="http://schemas.openxmlformats.org/officeDocument/2006/relationships/hyperlink" Target="https://paris1.hal.science/hal-03846045v1" TargetMode="External"/><Relationship Id="rId18" Type="http://schemas.openxmlformats.org/officeDocument/2006/relationships/hyperlink" Target="https://paris1.hal.science/hal-03844719v1" TargetMode="External"/><Relationship Id="rId19" Type="http://schemas.openxmlformats.org/officeDocument/2006/relationships/hyperlink" Target="https://www.intechopen.com/chapters/71597" TargetMode="External"/><Relationship Id="rId20" Type="http://schemas.openxmlformats.org/officeDocument/2006/relationships/hyperlink" Target="https://paris1.hal.science/hal-03846060v1" TargetMode="External"/><Relationship Id="rId21" Type="http://schemas.openxmlformats.org/officeDocument/2006/relationships/hyperlink" Target="https://hal.science/search/index/?q=*&amp;authFullName_s=Borges-Bispo Orqu&#237;dea" TargetMode="External"/><Relationship Id="rId22" Type="http://schemas.openxmlformats.org/officeDocument/2006/relationships/hyperlink" Target="https://paris1.hal.science/hal-03844721v1" TargetMode="External"/><Relationship Id="rId23" Type="http://schemas.openxmlformats.org/officeDocument/2006/relationships/hyperlink" Target="https://paris1.hal.science/hal-03844807v1" TargetMode="External"/><Relationship Id="rId24" Type="http://schemas.openxmlformats.org/officeDocument/2006/relationships/hyperlink" Target="https://paris1.hal.science/hal-03844837v1" TargetMode="External"/><Relationship Id="rId25" Type="http://schemas.openxmlformats.org/officeDocument/2006/relationships/hyperlink" Target="https://paris1.hal.science/hal-03850155v1" TargetMode="External"/><Relationship Id="rId26" Type="http://schemas.openxmlformats.org/officeDocument/2006/relationships/hyperlink" Target="https://paris1.hal.science/hal-03845208v1" TargetMode="External"/><Relationship Id="rId27" Type="http://schemas.openxmlformats.org/officeDocument/2006/relationships/hyperlink" Target="https://paris1.hal.science/hal-03849602v1" TargetMode="External"/><Relationship Id="rId28" Type="http://schemas.openxmlformats.org/officeDocument/2006/relationships/hyperlink" Target="https://paris1.hal.science/hal-03849630v1" TargetMode="External"/><Relationship Id="rId29" Type="http://schemas.openxmlformats.org/officeDocument/2006/relationships/hyperlink" Target="https://paris1.hal.science/hal-03849633v1" TargetMode="External"/><Relationship Id="rId30" Type="http://schemas.openxmlformats.org/officeDocument/2006/relationships/hyperlink" Target="https://paris1.hal.science/hal-03849632v1" TargetMode="External"/><Relationship Id="rId31" Type="http://schemas.openxmlformats.org/officeDocument/2006/relationships/hyperlink" Target="https://hal.science/hal-04551282v1" TargetMode="External"/><Relationship Id="rId32" Type="http://schemas.openxmlformats.org/officeDocument/2006/relationships/hyperlink" Target="https://hal.science/search/index/?q=*&amp;authFullName_s=Tania Alice" TargetMode="External"/><Relationship Id="rId33" Type="http://schemas.openxmlformats.org/officeDocument/2006/relationships/hyperlink" Target="https://hal.science/search/index/?q=*&amp;authFullName_s=Karel Vanhaesebrouck" TargetMode="External"/><Relationship Id="rId34" Type="http://schemas.openxmlformats.org/officeDocument/2006/relationships/hyperlink" Target="https://hal.science/search/index/?q=*&amp;authFullName_s=Pascal Le Brun-Cordier" TargetMode="External"/><Relationship Id="rId35" Type="http://schemas.openxmlformats.org/officeDocument/2006/relationships/hyperlink" Target="https://paris1.hal.science/hal-03845990v1" TargetMode="External"/><Relationship Id="rId36" Type="http://schemas.openxmlformats.org/officeDocument/2006/relationships/hyperlink" Target="https://hal.science/search/index/?q=*&amp;authFullName_s=Napoli Davide" TargetMode="External"/><Relationship Id="rId37" Type="http://schemas.openxmlformats.org/officeDocument/2006/relationships/hyperlink" Target="https://paris1.hal.science/hal-03844766v1" TargetMode="External"/><Relationship Id="rId38" Type="http://schemas.openxmlformats.org/officeDocument/2006/relationships/hyperlink" Target="https://paris1.hal.science/hal-03844799v1" TargetMode="External"/><Relationship Id="rId39" Type="http://schemas.openxmlformats.org/officeDocument/2006/relationships/hyperlink" Target="https://hal.science/search/index/?q=*&amp;authFullName_s=Polina Dubchinskaia" TargetMode="External"/><Relationship Id="rId40" Type="http://schemas.openxmlformats.org/officeDocument/2006/relationships/hyperlink" Target="https://paris1.hal.science/hal-03845199v1" TargetMode="External"/><Relationship Id="rId41" Type="http://schemas.openxmlformats.org/officeDocument/2006/relationships/hyperlink" Target="https://paris1.hal.science/hal-03849634v1" TargetMode="External"/><Relationship Id="rId42" Type="http://schemas.openxmlformats.org/officeDocument/2006/relationships/hyperlink" Target="https://motsouvertseditions.wordpress.com/2013/04/09/pascale-weber/" TargetMode="External"/><Relationship Id="rId43" Type="http://schemas.openxmlformats.org/officeDocument/2006/relationships/hyperlink" Target="https://paris1.hal.science/hal-03845995v1" TargetMode="External"/><Relationship Id="rId44" Type="http://schemas.openxmlformats.org/officeDocument/2006/relationships/hyperlink" Target="https://paris1.hal.science/hal-03849623v1" TargetMode="External"/><Relationship Id="rId45" Type="http://schemas.openxmlformats.org/officeDocument/2006/relationships/hyperlink" Target="https://hal.science/search/index/?q=*&amp;authFullName_s=Jacqueline Vendrand-Voyer" TargetMode="External"/><Relationship Id="rId46" Type="http://schemas.openxmlformats.org/officeDocument/2006/relationships/hyperlink" Target="https://paris1.hal.science/hal-03849601v1" TargetMode="External"/><Relationship Id="rId47" Type="http://schemas.openxmlformats.org/officeDocument/2006/relationships/hyperlink" Target="https://paris1.hal.science/hal-03850207v1" TargetMode="External"/><Relationship Id="rId48" Type="http://schemas.openxmlformats.org/officeDocument/2006/relationships/hyperlink" Target="https://paris1.hal.science/hal-03850167v1" TargetMode="External"/><Relationship Id="rId49" Type="http://schemas.openxmlformats.org/officeDocument/2006/relationships/hyperlink" Target="https://paris1.hal.science/hal-03849629v1" TargetMode="External"/><Relationship Id="rId50" Type="http://schemas.openxmlformats.org/officeDocument/2006/relationships/hyperlink" Target="https://hal.science/hal-05234176v1" TargetMode="External"/><Relationship Id="rId51" Type="http://schemas.openxmlformats.org/officeDocument/2006/relationships/hyperlink" Target="https://dx.doi.org/10.4000/14ot3" TargetMode="External"/><Relationship Id="rId52" Type="http://schemas.openxmlformats.org/officeDocument/2006/relationships/hyperlink" Target="https://hal.science/hal-05234158v1" TargetMode="External"/><Relationship Id="rId53" Type="http://schemas.openxmlformats.org/officeDocument/2006/relationships/hyperlink" Target="https://dx.doi.org/10.3917/commu.116.0139" TargetMode="External"/><Relationship Id="rId54" Type="http://schemas.openxmlformats.org/officeDocument/2006/relationships/hyperlink" Target="https://hal.science/hal-05234225v1" TargetMode="External"/><Relationship Id="rId55" Type="http://schemas.openxmlformats.org/officeDocument/2006/relationships/hyperlink" Target="https://hal.science/hal-04551249v1" TargetMode="External"/><Relationship Id="rId56" Type="http://schemas.openxmlformats.org/officeDocument/2006/relationships/hyperlink" Target="https://hal.science/hal-04361764v1" TargetMode="External"/><Relationship Id="rId57" Type="http://schemas.openxmlformats.org/officeDocument/2006/relationships/hyperlink" Target="https://paris1.hal.science/hal-03850134v1" TargetMode="External"/><Relationship Id="rId58" Type="http://schemas.openxmlformats.org/officeDocument/2006/relationships/hyperlink" Target="https://hal.science/search/index/?q=*&amp;authFullName_s=Gabrielle Carron" TargetMode="External"/><Relationship Id="rId59" Type="http://schemas.openxmlformats.org/officeDocument/2006/relationships/hyperlink" Target="https://paris1.hal.science/hal-03850136v1" TargetMode="External"/><Relationship Id="rId60" Type="http://schemas.openxmlformats.org/officeDocument/2006/relationships/hyperlink" Target="https://paris1.hal.science/hal-03844715v1" TargetMode="External"/><Relationship Id="rId61" Type="http://schemas.openxmlformats.org/officeDocument/2006/relationships/hyperlink" Target="https://paris1.hal.science/hal-03846066v1" TargetMode="External"/><Relationship Id="rId62" Type="http://schemas.openxmlformats.org/officeDocument/2006/relationships/hyperlink" Target="https://paris1.hal.science/hal-03845957v1" TargetMode="External"/><Relationship Id="rId63" Type="http://schemas.openxmlformats.org/officeDocument/2006/relationships/hyperlink" Target="https://paris1.hal.science/hal-03845966v1" TargetMode="External"/><Relationship Id="rId64" Type="http://schemas.openxmlformats.org/officeDocument/2006/relationships/hyperlink" Target="https://paris1.hal.science/hal-03845968v1" TargetMode="External"/><Relationship Id="rId65" Type="http://schemas.openxmlformats.org/officeDocument/2006/relationships/hyperlink" Target="https://paris1.hal.science/hal-03845973v1" TargetMode="External"/><Relationship Id="rId66" Type="http://schemas.openxmlformats.org/officeDocument/2006/relationships/hyperlink" Target="https://paris1.hal.science/hal-03849627v1" TargetMode="External"/><Relationship Id="rId67" Type="http://schemas.openxmlformats.org/officeDocument/2006/relationships/hyperlink" Target="https://paris1.hal.science/hal-03845980v1" TargetMode="External"/><Relationship Id="rId68" Type="http://schemas.openxmlformats.org/officeDocument/2006/relationships/hyperlink" Target="https://paris1.hal.science/hal-03849613v1" TargetMode="External"/><Relationship Id="rId69" Type="http://schemas.openxmlformats.org/officeDocument/2006/relationships/hyperlink" Target="https://paris1.hal.science/hal-03849606v1" TargetMode="External"/><Relationship Id="rId70" Type="http://schemas.openxmlformats.org/officeDocument/2006/relationships/hyperlink" Target="https://paris1.hal.science/hal-03849605v1" TargetMode="External"/><Relationship Id="rId71" Type="http://schemas.openxmlformats.org/officeDocument/2006/relationships/hyperlink" Target="https://paris1.hal.science/hal-03849619v1" TargetMode="External"/><Relationship Id="rId72" Type="http://schemas.openxmlformats.org/officeDocument/2006/relationships/hyperlink" Target="https://paris1.hal.science/hal-03849587v1" TargetMode="External"/><Relationship Id="rId73" Type="http://schemas.openxmlformats.org/officeDocument/2006/relationships/hyperlink" Target="https://hal.science/search/index/?q=*&amp;authFullName_s=Christian Rizzo" TargetMode="External"/><Relationship Id="rId74" Type="http://schemas.openxmlformats.org/officeDocument/2006/relationships/hyperlink" Target="https://paris1.hal.science/hal-03849612v1" TargetMode="External"/><Relationship Id="rId75" Type="http://schemas.openxmlformats.org/officeDocument/2006/relationships/hyperlink" Target="https://paris1.hal.science/hal-03850145v1" TargetMode="External"/><Relationship Id="rId76" Type="http://schemas.openxmlformats.org/officeDocument/2006/relationships/hyperlink" Target="https://paris1.hal.science/hal-03850144v1" TargetMode="External"/><Relationship Id="rId77" Type="http://schemas.openxmlformats.org/officeDocument/2006/relationships/hyperlink" Target="https://paris1.hal.science/hal-03850146v1" TargetMode="External"/><Relationship Id="rId78" Type="http://schemas.openxmlformats.org/officeDocument/2006/relationships/hyperlink" Target="https://paris1.hal.science/hal-03850148v1" TargetMode="External"/><Relationship Id="rId79" Type="http://schemas.openxmlformats.org/officeDocument/2006/relationships/hyperlink" Target="https://paris1.hal.science/hal-03850142v1" TargetMode="External"/><Relationship Id="rId80" Type="http://schemas.openxmlformats.org/officeDocument/2006/relationships/hyperlink" Target="https://paris1.hal.science/hal-03850141v1" TargetMode="External"/><Relationship Id="rId81" Type="http://schemas.openxmlformats.org/officeDocument/2006/relationships/hyperlink" Target="https://paris1.hal.science/hal-03850140v1" TargetMode="External"/><Relationship Id="rId82" Type="http://schemas.openxmlformats.org/officeDocument/2006/relationships/hyperlink" Target="https://paris1.hal.science/hal-03850139v1" TargetMode="External"/><Relationship Id="rId83" Type="http://schemas.openxmlformats.org/officeDocument/2006/relationships/hyperlink" Target="https://paris1.hal.science/hal-03850138v1" TargetMode="External"/><Relationship Id="rId84" Type="http://schemas.openxmlformats.org/officeDocument/2006/relationships/hyperlink" Target="https://hal.science/hal-04347908v1" TargetMode="External"/><Relationship Id="rId85" Type="http://schemas.openxmlformats.org/officeDocument/2006/relationships/hyperlink" Target="https://hal.science/search/index/?q=*&amp;authFullName_s=Nina Murayama" TargetMode="External"/><Relationship Id="rId86" Type="http://schemas.openxmlformats.org/officeDocument/2006/relationships/hyperlink" Target="https://hal.science/search/index/?q=*&amp;authFullName_s=Agn&#232;s Foiret" TargetMode="External"/><Relationship Id="rId87" Type="http://schemas.openxmlformats.org/officeDocument/2006/relationships/hyperlink" Target="https://hal.science/search/index/?q=*&amp;authFullName_s=Yoshinori Minami" TargetMode="External"/><Relationship Id="rId88" Type="http://schemas.openxmlformats.org/officeDocument/2006/relationships/hyperlink" Target="https://hal.science/search/index/?q=*&amp;authFullName_s=Barbara Formis" TargetMode="External"/><Relationship Id="rId89" Type="http://schemas.openxmlformats.org/officeDocument/2006/relationships/hyperlink" Target="https://hal.science/hal-04347926v1" TargetMode="External"/><Relationship Id="rId90" Type="http://schemas.openxmlformats.org/officeDocument/2006/relationships/hyperlink" Target="https://hal.science/search/index/?q=*&amp;authFullName_s=Hsin-Yun Tsai" TargetMode="External"/><Relationship Id="rId91" Type="http://schemas.openxmlformats.org/officeDocument/2006/relationships/hyperlink" Target="https://paris1.hal.science/hal-03850179v1" TargetMode="External"/><Relationship Id="rId92" Type="http://schemas.openxmlformats.org/officeDocument/2006/relationships/hyperlink" Target="https://hal.science/hal-04881144v1" TargetMode="External"/><Relationship Id="rId93" Type="http://schemas.openxmlformats.org/officeDocument/2006/relationships/hyperlink" Target="https://hal.science/search/index/?q=*&amp;authFullName_s=Owen Appadoo" TargetMode="External"/><Relationship Id="rId94" Type="http://schemas.openxmlformats.org/officeDocument/2006/relationships/hyperlink" Target="https://dx.doi.org/10.1145/2617841.2620706" TargetMode="External"/><Relationship Id="rId95" Type="http://schemas.openxmlformats.org/officeDocument/2006/relationships/hyperlink" Target="https://paris1.hal.science/hal-03850151v1" TargetMode="External"/><Relationship Id="rId96" Type="http://schemas.openxmlformats.org/officeDocument/2006/relationships/hyperlink" Target="https://paris1.hal.science/hal-03850149v1" TargetMode="External"/><Relationship Id="rId97" Type="http://schemas.openxmlformats.org/officeDocument/2006/relationships/hyperlink" Target="https://paris1.hal.science/hal-03849616v1" TargetMode="External"/><Relationship Id="rId98" Type="http://schemas.openxmlformats.org/officeDocument/2006/relationships/hyperlink" Target="https://hal.science/search/index/?q=*&amp;authFullName_s=Owen Kevin Appadoo" TargetMode="External"/><Relationship Id="rId99" Type="http://schemas.openxmlformats.org/officeDocument/2006/relationships/hyperlink" Target="https://hal.science/hal-04637373v1" TargetMode="External"/><Relationship Id="rId100" Type="http://schemas.openxmlformats.org/officeDocument/2006/relationships/hyperlink" Target="https://hal.science/search/index/?q=*&amp;authFullName_s=Magdalena Kr&#225;lovcov&#225;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Weber</dc:title>
  <dc:description>CV</dc:description>
  <dc:subject/>
  <cp:keywords/>
  <cp:category/>
  <cp:lastModifiedBy/>
  <dcterms:created xsi:type="dcterms:W3CDTF">2026-03-14T06:05:52+01:00</dcterms:created>
  <dcterms:modified xsi:type="dcterms:W3CDTF">2026-03-14T06:05:52+01:00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