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Pasquale Lubello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7" w:history="1"><w:r><w:rPr><w:color w:val="#410a8c"/><w:u w:val="single"/></w:rPr><w:t xml:space="preserve">pasquale-lubello</w:t></w:r></w:hyperlink></w:p><w:p><w:pPr><w:numPr><w:ilvl w:val="0"/><w:numId w:val="1"/></w:numPr></w:pPr><w:r><w:rPr/><w:t xml:space="preserve"> ORCID : </w:t></w:r><w:hyperlink r:id="rId8" w:history="1"><w:r><w:rPr><w:color w:val="#410a8c"/><w:u w:val="single"/></w:rPr><w:t xml:space="preserve">0000-0002-4973-9207</w:t></w:r></w:hyperlink></w:p><w:p><w:pPr><w:numPr><w:ilvl w:val="0"/><w:numId w:val="1"/></w:numPr></w:pPr><w:r><w:rPr/><w:t xml:space="preserve"> cv.identifier.google scholar : </w:t></w:r><w:hyperlink r:id="rId9" w:history="1"><w:r><w:rPr><w:color w:val="#410a8c"/><w:u w:val="single"/></w:rPr><w:t xml:space="preserve">https://scholar.google.fr/citations?user=ipny6H4AAAAJ&hl=fr&oi=ao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/><w:t xml:space="preserve">Enseignant Chercheur - Institut Agro, UMR MOISA</w:t></w:r></w:p><w:p><w:pPr/><w:r><w:rPr/><w:t xml:space="preserve">Thèmes de Recherche :</w:t></w:r></w:p><w:p><w:pPr/><w:r><w:rPr/><w:t xml:space="preserve">blabla</w:t></w:r></w:p><w:p><w:pPr/><w:r><w:rPr/><w:t xml:space="preserve">Mots Clefs :</w:t></w:r></w:p><w:p><w:pPr/><w:r><w:rPr/><w:t xml:space="preserve">blublu</w:t></w:r></w:p><w:p><w:pPr/><w:r><w:rPr/><w:t xml:space="preserve">Enseignements :</w:t></w:r></w:p><w:p><w:pPr/><w:r><w:rPr/><w:t xml:space="preserve">blibli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Les fourmis, l’économie et les systèmes alimentaires</w:t></w:r></w:hyperlink></w:p><w:p><w:pPr/><w:hyperlink r:id="rId11" w:history="1"><w:r><w:rPr><w:color w:val="#410a8c"/><w:u w:val="single"/></w:rPr><w:t xml:space="preserve">Pasquale Lubello</w:t></w:r></w:hyperlink></w:p><w:p><w:pPr/><w:r><w:rPr><w:i w:val="1"/><w:iCs w:val="1"/></w:rPr><w:t xml:space="preserve">Systèmes alimentaires / Food Systems</w:t></w:r><w:r><w:rPr/><w:t xml:space="preserve">, 2024, 2024 (9), pp.29-39. </w:t></w:r><w:hyperlink r:id="rId12" w:history="1"><w:r><w:rPr><w:color w:val="#410a8c"/><w:u w:val="single"/></w:rPr><w:t xml:space="preserve">⟨10.48611/isbn.978-2-406-17650-3.p.0029⟩</w:t></w:r></w:hyperlink></w:p><w:p><w:pPr/><w:r><w:rPr/><w:t xml:space="preserve">Article dans une revue</w:t></w:r></w:p><w:p><w:pPr/><w:hyperlink r:id="rId10" w:history="1"><w:r><w:rPr><w:color w:val="#410a8c"/><w:u w:val="single"/></w:rPr><w:t xml:space="preserve">hal-05590982v1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Acquisitions et déploiement international des firmes multinationales issues des pays émergents : Étude du cas de l’entreprise brésilienne JBS</w:t></w:r></w:hyperlink></w:p><w:p><w:pPr/><w:hyperlink r:id="rId14" w:history="1"><w:r><w:rPr><w:color w:val="#410a8c"/><w:u w:val="single"/></w:rPr><w:t xml:space="preserve">Foued Cheriet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Management international = International management = Gestión internacional</w:t></w:r><w:r><w:rPr/><w:t xml:space="preserve">, 2024, 28 (2), pp.24-35. </w:t></w:r><w:hyperlink r:id="rId15" w:history="1"><w:r><w:rPr><w:color w:val="#410a8c"/><w:u w:val="single"/></w:rPr><w:t xml:space="preserve">⟨10.59876/a-9yea-59zg⟩</w:t></w:r></w:hyperlink></w:p><w:p><w:pPr/><w:r><w:rPr/><w:t xml:space="preserve">Article dans une revue</w:t></w:r></w:p><w:p><w:pPr/><w:hyperlink r:id="rId13" w:history="1"><w:r><w:rPr><w:color w:val="#410a8c"/><w:u w:val="single"/></w:rPr><w:t xml:space="preserve">hal-04556510v1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Les fourmis, l’économie et les systèmes alimentaires. Sommes-nous capables de changer ?</w:t></w:r></w:hyperlink></w:p><w:p><w:pPr/><w:hyperlink r:id="rId11" w:history="1"><w:r><w:rPr><w:color w:val="#410a8c"/><w:u w:val="single"/></w:rPr><w:t xml:space="preserve">Pasquale Lubello</w:t></w:r></w:hyperlink></w:p><w:p><w:pPr/><w:r><w:rPr><w:i w:val="1"/><w:iCs w:val="1"/></w:rPr><w:t xml:space="preserve">Systèmes alimentaires / Food Systems</w:t></w:r><w:r><w:rPr/><w:t xml:space="preserve">, 2024, 9, pp.29-39</w:t></w:r></w:p><w:p><w:pPr/><w:r><w:rPr/><w:t xml:space="preserve">Article dans une revue</w:t></w:r></w:p><w:p><w:pPr/><w:hyperlink r:id="rId16" w:history="1"><w:r><w:rPr><w:color w:val="#410a8c"/><w:u w:val="single"/></w:rPr><w:t xml:space="preserve">hal-04819036v1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Probit 9 in international trade: another case of institutional path dependence</w:t></w:r></w:hyperlink></w:p><w:p><w:pPr/><w:hyperlink r:id="rId11" w:history="1"><w:r><w:rPr><w:color w:val="#410a8c"/><w:u w:val="single"/></w:rPr><w:t xml:space="preserve">Pasquale Lubello</w:t></w:r></w:hyperlink></w:p><w:p><w:pPr/><w:r><w:rPr><w:i w:val="1"/><w:iCs w:val="1"/></w:rPr><w:t xml:space="preserve">Review of Agricultural, Food and Environmental Studies</w:t></w:r><w:r><w:rPr/><w:t xml:space="preserve">, 2022, 103 (2), pp.97-116. </w:t></w:r><w:hyperlink r:id="rId18" w:history="1"><w:r><w:rPr><w:color w:val="#410a8c"/><w:u w:val="single"/></w:rPr><w:t xml:space="preserve">⟨10.1007/s41130-022-00169-z⟩</w:t></w:r></w:hyperlink></w:p><w:p><w:pPr/><w:r><w:rPr/><w:t xml:space="preserve">Article dans une revue</w:t></w:r></w:p><w:p><w:pPr/><w:hyperlink r:id="rId17" w:history="1"><w:r><w:rPr><w:color w:val="#410a8c"/><w:u w:val="single"/></w:rPr><w:t xml:space="preserve">hal-03681121v1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The impact of pest risk management measures on trade: the case of apples from France and Chile</w:t></w:r></w:hyperlink></w:p><w:p><w:pPr/><w:hyperlink r:id="rId20" w:history="1"><w:r><w:rPr><w:color w:val="#410a8c"/><w:u w:val="single"/></w:rPr><w:t xml:space="preserve">Demaria Federica</w:t></w:r></w:hyperlink><w:r><w:rPr/><w:t xml:space="preserve">,</w:t></w:r><w:hyperlink r:id="rId21" w:history="1"><w:r><w:rPr><w:color w:val="#410a8c"/><w:u w:val="single"/></w:rPr><w:t xml:space="preserve">Sophie Drogue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Agricultural and Food Economics</w:t></w:r><w:r><w:rPr/><w:t xml:space="preserve">, 2021, 9 (21), </w:t></w:r><w:hyperlink r:id="rId22" w:history="1"><w:r><w:rPr><w:color w:val="#410a8c"/><w:u w:val="single"/></w:rPr><w:t xml:space="preserve">⟨10.1186/s40100-021-00193-5⟩</w:t></w:r></w:hyperlink></w:p><w:p><w:pPr/><w:r><w:rPr/><w:t xml:space="preserve">Article dans une revue</w:t></w:r></w:p><w:p><w:pPr/><w:hyperlink r:id="rId19" w:history="1"><w:r><w:rPr><w:color w:val="#410a8c"/><w:u w:val="single"/></w:rPr><w:t xml:space="preserve">hal-03259289v1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In-transit cold treatment: a case of institutional path dependence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Journal of Institutional Economics</w:t></w:r><w:r><w:rPr/><w:t xml:space="preserve">, 2020, 16 (4), pp.463-479. </w:t></w:r><w:hyperlink r:id="rId25" w:history="1"><w:r><w:rPr><w:color w:val="#410a8c"/><w:u w:val="single"/></w:rPr><w:t xml:space="preserve">⟨10.1017/S1744137420000041⟩</w:t></w:r></w:hyperlink></w:p><w:p><w:pPr/><w:r><w:rPr/><w:t xml:space="preserve">Article dans une revue</w:t></w:r></w:p><w:p><w:pPr/><w:hyperlink r:id="rId23" w:history="1"><w:r><w:rPr><w:color w:val="#410a8c"/><w:u w:val="single"/></w:rPr><w:t xml:space="preserve">hal-02624856v1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Biosecurity institutions and the choice of contracts in international fruit supply chains</w:t></w:r></w:hyperlink></w:p><w:p><w:pPr/><w:hyperlink r:id="rId27" w:history="1"><w:r><w:rPr><w:color w:val="#410a8c"/><w:u w:val="single"/></w:rPr><w:t xml:space="preserve">Iciar Pavez</w:t></w:r></w:hyperlink><w:r><w:rPr/><w:t xml:space="preserve">,</w:t></w:r><w:hyperlink r:id="rId28" w:history="1"><w:r><w:rPr><w:color w:val="#410a8c"/><w:u w:val="single"/></w:rPr><w:t xml:space="preserve">Jean-Marie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9" w:history="1"><w:r><w:rPr><w:color w:val="#410a8c"/><w:u w:val="single"/></w:rPr><w:t xml:space="preserve">Maria Cecilia Florêncio</w:t></w:r></w:hyperlink></w:p><w:p><w:pPr/><w:r><w:rPr><w:i w:val="1"/><w:iCs w:val="1"/></w:rPr><w:t xml:space="preserve">Agricultural Systems</w:t></w:r><w:r><w:rPr/><w:t xml:space="preserve">, 2019, 176, pp.online first. </w:t></w:r><w:hyperlink r:id="rId30" w:history="1"><w:r><w:rPr><w:color w:val="#410a8c"/><w:u w:val="single"/></w:rPr><w:t xml:space="preserve">⟨10.1016/j.agsy.2019.102668⟩</w:t></w:r></w:hyperlink></w:p><w:p><w:pPr/><w:r><w:rPr/><w:t xml:space="preserve">Article dans une revue</w:t></w:r></w:p><w:p><w:pPr/><w:hyperlink r:id="rId26" w:history="1"><w:r><w:rPr><w:color w:val="#410a8c"/><w:u w:val="single"/></w:rPr><w:t xml:space="preserve">hal-02622435v1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Les exportations françaises de pommes face à la contrainte du traitement au froid en transit. Un cas de dépendance de sentier institutionnel</w:t></w:r></w:hyperlink></w:p><w:p><w:pPr/><w:hyperlink r:id="rId11" w:history="1"><w:r><w:rPr><w:color w:val="#410a8c"/><w:u w:val="single"/></w:rPr><w:t xml:space="preserve">Pasquale Lubello</w:t></w:r></w:hyperlink><w:r><w:rPr/><w:t xml:space="preserve">,</w:t></w:r><w:hyperlink r:id="rId24" w:history="1"><w:r><w:rPr><w:color w:val="#410a8c"/><w:u w:val="single"/></w:rPr><w:t xml:space="preserve">Jean Marie Codron</w:t></w:r></w:hyperlink><w:r><w:rPr/><w:t xml:space="preserve">,</w:t></w:r><w:hyperlink r:id="rId32" w:history="1"><w:r><w:rPr><w:color w:val="#410a8c"/><w:u w:val="single"/></w:rPr><w:t xml:space="preserve">Vincent Mathieu-Hurtiger</w:t></w:r></w:hyperlink></w:p><w:p><w:pPr/><w:r><w:rPr><w:i w:val="1"/><w:iCs w:val="1"/></w:rPr><w:t xml:space="preserve">Économie rurale</w:t></w:r><w:r><w:rPr/><w:t xml:space="preserve">, 2019, 370, pp.29-46. </w:t></w:r><w:hyperlink r:id="rId33" w:history="1"><w:r><w:rPr><w:color w:val="#410a8c"/><w:u w:val="single"/></w:rPr><w:t xml:space="preserve">⟨10.4000/economierurale.7176⟩</w:t></w:r></w:hyperlink></w:p><w:p><w:pPr/><w:r><w:rPr/><w:t xml:space="preserve">Article dans une revue</w:t></w:r></w:p><w:p><w:pPr/><w:hyperlink r:id="rId31" w:history="1"><w:r><w:rPr><w:color w:val="#410a8c"/><w:u w:val="single"/></w:rPr><w:t xml:space="preserve">hal-02624995v1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Measuring the complexity of complying with phytosanitary standard: the case of French and Chilean fresh apples</w:t></w:r></w:hyperlink></w:p><w:p><w:pPr/><w:hyperlink r:id="rId35" w:history="1"><w:r><w:rPr><w:color w:val="#410a8c"/><w:u w:val="single"/></w:rPr><w:t xml:space="preserve">Federica Demaria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1" w:history="1"><w:r><w:rPr><w:color w:val="#410a8c"/><w:u w:val="single"/></w:rPr><w:t xml:space="preserve">Sophie Drogue</w:t></w:r></w:hyperlink></w:p><w:p><w:pPr/><w:r><w:rPr><w:i w:val="1"/><w:iCs w:val="1"/></w:rPr><w:t xml:space="preserve">Bio-based and Applied Economics</w:t></w:r><w:r><w:rPr/><w:t xml:space="preserve">, 2018, 7 (1), pp.39-58. </w:t></w:r><w:hyperlink r:id="rId36" w:history="1"><w:r><w:rPr><w:color w:val="#410a8c"/><w:u w:val="single"/></w:rPr><w:t xml:space="preserve">⟨10.13128/BAE-24047⟩</w:t></w:r></w:hyperlink></w:p><w:p><w:pPr/><w:r><w:rPr/><w:t xml:space="preserve">Article dans une revue</w:t></w:r></w:p><w:p><w:pPr/><w:hyperlink r:id="rId34" w:history="1"><w:r><w:rPr><w:color w:val="#410a8c"/><w:u w:val="single"/></w:rPr><w:t xml:space="preserve">hal-02618869v1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L’effetto delle regolamentazioni sanitarie e fitosanitarie sul mercato mondiale delle mele: l’esempio delle esportazioni francesi e cilene</w:t></w:r></w:hyperlink></w:p><w:p><w:pPr/><w:hyperlink r:id="rId35" w:history="1"><w:r><w:rPr><w:color w:val="#410a8c"/><w:u w:val="single"/></w:rPr><w:t xml:space="preserve">Federica Demaria</w:t></w:r></w:hyperlink><w:r><w:rPr/><w:t xml:space="preserve">,</w:t></w:r><w:hyperlink r:id="rId21" w:history="1"><w:r><w:rPr><w:color w:val="#410a8c"/><w:u w:val="single"/></w:rPr><w:t xml:space="preserve">Sophie Drogue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Agriregionieuropa</w:t></w:r><w:r><w:rPr/><w:t xml:space="preserve">, 2018, 14 (53), pp.1-8</w:t></w:r></w:p><w:p><w:pPr/><w:r><w:rPr/><w:t xml:space="preserve">Article dans une revue</w:t></w:r></w:p><w:p><w:pPr/><w:hyperlink r:id="rId37" w:history="1"><w:r><w:rPr><w:color w:val="#410a8c"/><w:u w:val="single"/></w:rPr><w:t xml:space="preserve">hal-02618859v1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L'évolution récente de l'agriculture brésilienne : entre enjeu alimentaire et globalisation</w:t></w:r></w:hyperlink></w:p><w:p><w:pPr/><w:hyperlink r:id="rId11" w:history="1"><w:r><w:rPr><w:color w:val="#410a8c"/><w:u w:val="single"/></w:rPr><w:t xml:space="preserve">Pasquale Lubello</w:t></w:r></w:hyperlink></w:p><w:p><w:pPr/><w:r><w:rPr><w:i w:val="1"/><w:iCs w:val="1"/></w:rPr><w:t xml:space="preserve">Mondes en Développement</w:t></w:r><w:r><w:rPr/><w:t xml:space="preserve">, 2013, 161, pp.107-128. </w:t></w:r><w:hyperlink r:id="rId39" w:history="1"><w:r><w:rPr><w:color w:val="#410a8c"/><w:u w:val="single"/></w:rPr><w:t xml:space="preserve">⟨10.3917/med.161.0107⟩</w:t></w:r></w:hyperlink></w:p><w:p><w:pPr/><w:r><w:rPr/><w:t xml:space="preserve">Article dans une revue</w:t></w:r></w:p><w:p><w:pPr/><w:hyperlink r:id="rId38" w:history="1"><w:r><w:rPr><w:color w:val="#410a8c"/><w:u w:val="single"/></w:rPr><w:t xml:space="preserve">hal-02641962v1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Un état de coexistence du soja transgénique et conventionnel au Paraná, Brésil</w:t></w:r></w:hyperlink></w:p><w:p><w:pPr/><w:hyperlink r:id="rId41" w:history="1"><w:r><w:rPr><w:color w:val="#410a8c"/><w:u w:val="single"/></w:rPr><w:t xml:space="preserve">Michel Fok</w:t></w:r></w:hyperlink><w:r><w:rPr/><w:t xml:space="preserve">,</w:t></w:r><w:hyperlink r:id="rId42" w:history="1"><w:r><w:rPr><w:color w:val="#410a8c"/><w:u w:val="single"/></w:rPr><w:t xml:space="preserve">Jean-Louis Le Guerroué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Économie rurale</w:t></w:r><w:r><w:rPr/><w:t xml:space="preserve">, 2010, 320, pp.53-68</w:t></w:r></w:p><w:p><w:pPr/><w:r><w:rPr/><w:t xml:space="preserve">Article dans une revue</w:t></w:r></w:p><w:p><w:pPr/><w:hyperlink r:id="rId40" w:history="1"><w:r><w:rPr><w:color w:val="#410a8c"/><w:u w:val="single"/></w:rPr><w:t xml:space="preserve">halshs-00540820v2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3" w:history="1"><w:r><w:rPr><w:color w:val="1e198e"/><w:b w:val="1"/><w:bCs w:val="1"/><w:u w:val="single"/></w:rPr><w:t xml:space="preserve">Systèmes agroalimentaires en transition</w:t></w:r></w:hyperlink></w:p><w:p><w:pPr/><w:hyperlink r:id="rId11" w:history="1"><w:r><w:rPr><w:color w:val="#410a8c"/><w:u w:val="single"/></w:rPr><w:t xml:space="preserve">Pasquale Lubello</w:t></w:r></w:hyperlink><w:r><w:rPr/><w:t xml:space="preserve">,</w:t></w:r><w:hyperlink r:id="rId44" w:history="1"><w:r><w:rPr><w:color w:val="#410a8c"/><w:u w:val="single"/></w:rPr><w:t xml:space="preserve">Alain Falque</w:t></w:r></w:hyperlink><w:r><w:rPr/><w:t xml:space="preserve">,</w:t></w:r><w:hyperlink r:id="rId45" w:history="1"><w:r><w:rPr><w:color w:val="#410a8c"/><w:u w:val="single"/></w:rPr><w:t xml:space="preserve">Leila Temri</w:t></w:r></w:hyperlink></w:p><w:p><w:pPr/><w:r><w:rPr/><w:t xml:space="preserve">Editions Quae, 184 p., 2016, Update Sciences and Technologies, 978-2-7592-2573-6</w:t></w:r></w:p><w:p><w:pPr/><w:r><w:rPr/><w:t xml:space="preserve">Ouvrages</w:t></w:r></w:p><w:p><w:pPr/><w:hyperlink r:id="rId43" w:history="1"><w:r><w:rPr><w:color w:val="#410a8c"/><w:u w:val="single"/></w:rPr><w:t xml:space="preserve">hal-01594385v1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6" w:history="1"><w:r><w:rPr><w:color w:val="1e198e"/><w:b w:val="1"/><w:bCs w:val="1"/><w:u w:val="single"/></w:rPr><w:t xml:space="preserve">L’adaptation des productions fruitières au changement climatique par l’évolution des systèmes et des aires de culture</w:t></w:r></w:hyperlink></w:p><w:p><w:pPr/><w:hyperlink r:id="rId47" w:history="1"><w:r><w:rPr><w:color w:val="#410a8c"/><w:u w:val="single"/></w:rPr><w:t xml:space="preserve">Pierre-Eric P.-E. Lauri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48" w:history="1"><w:r><w:rPr><w:color w:val="#410a8c"/><w:u w:val="single"/></w:rPr><w:t xml:space="preserve">François Warlop</w:t></w:r></w:hyperlink></w:p><w:p><w:pPr/><w:r><w:rPr/><w:t xml:space="preserve">Jean-Michel Legave. </w:t></w:r><w:r><w:rPr><w:i w:val="1"/><w:iCs w:val="1"/></w:rPr><w:t xml:space="preserve">Les productions fruitières à l'heure du changement climatique. Risques et opportunités en régions tempérées</w:t></w:r><w:r><w:rPr/><w:t xml:space="preserve">, </w:t></w:r><w:hyperlink r:id="rId49" w:history="1"><w:r><w:rPr><w:color w:val="#410a8c"/><w:u w:val="single"/></w:rPr><w:t xml:space="preserve">Editions Quae</w:t></w:r></w:hyperlink><w:r><w:rPr/><w:t xml:space="preserve">, pp.411-438, 2022, Synthèses, 9782759232512</w:t></w:r></w:p><w:p><w:pPr/><w:r><w:rPr/><w:t xml:space="preserve">Chapitre d'ouvrage</w:t></w:r></w:p><w:p><w:pPr/><w:hyperlink r:id="rId46" w:history="1"><w:r><w:rPr><w:color w:val="#410a8c"/><w:u w:val="single"/></w:rPr><w:t xml:space="preserve">hal-03906650v1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Systèmes agroalimentaires en transition [introduction de l'ouvrage]</w:t></w:r></w:hyperlink></w:p><w:p><w:pPr/><w:hyperlink r:id="rId44" w:history="1"><w:r><w:rPr><w:color w:val="#410a8c"/><w:u w:val="single"/></w:rPr><w:t xml:space="preserve">Alain Falque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45" w:history="1"><w:r><w:rPr><w:color w:val="#410a8c"/><w:u w:val="single"/></w:rPr><w:t xml:space="preserve">Leila Temri</w:t></w:r></w:hyperlink></w:p><w:p><w:pPr/><w:r><w:rPr><w:i w:val="1"/><w:iCs w:val="1"/></w:rPr><w:t xml:space="preserve">Systèmes agroalimentaires en transition</w:t></w:r><w:r><w:rPr/><w:t xml:space="preserve">, Editions Quae, 183 p., 2016, Update Sciences and Technologies, 978-2-7592-2573-6</w:t></w:r></w:p><w:p><w:pPr/><w:r><w:rPr/><w:t xml:space="preserve">Chapitre d'ouvrage</w:t></w:r></w:p><w:p><w:pPr/><w:hyperlink r:id="rId50" w:history="1"><w:r><w:rPr><w:color w:val="#410a8c"/><w:u w:val="single"/></w:rPr><w:t xml:space="preserve">hal-01601921v1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Concentration des grandes firmes et nouvelle division multinationale du travail : la révolution du système agroalimentaire mondial</w:t></w:r></w:hyperlink></w:p><w:p><w:pPr/><w:hyperlink r:id="rId14" w:history="1"><w:r><w:rPr><w:color w:val="#410a8c"/><w:u w:val="single"/></w:rPr><w:t xml:space="preserve">Foued Cheriet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Systèmes agroalimentaires en transition</w:t></w:r><w:r><w:rPr/><w:t xml:space="preserve">, Editions Quae, 184 p., 2016, Update Sciences and Technologies, 978-2-7592-2573-6</w:t></w:r></w:p><w:p><w:pPr/><w:r><w:rPr/><w:t xml:space="preserve">Chapitre d'ouvrage</w:t></w:r></w:p><w:p><w:pPr/><w:hyperlink r:id="rId51" w:history="1"><w:r><w:rPr><w:color w:val="#410a8c"/><w:u w:val="single"/></w:rPr><w:t xml:space="preserve">hal-01607822v1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2" w:history="1"><w:r><w:rPr><w:color w:val="1e198e"/><w:b w:val="1"/><w:bCs w:val="1"/><w:u w:val="single"/></w:rPr><w:t xml:space="preserve">Spécificités des stratégies d’internationalisation des firmes issues de pays émergents : apports d’une approche institutionnelle et par les réseaux</w:t></w:r></w:hyperlink></w:p><w:p><w:pPr/><w:hyperlink r:id="rId14" w:history="1"><w:r><w:rPr><w:color w:val="#410a8c"/><w:u w:val="single"/></w:rPr><w:t xml:space="preserve">Foued Cheriet</w:t></w:r></w:hyperlink><w:r><w:rPr/><w:t xml:space="preserve">,</w:t></w:r><w:hyperlink r:id="rId53" w:history="1"><w:r><w:rPr><w:color w:val="#410a8c"/><w:u w:val="single"/></w:rPr><w:t xml:space="preserve">Flavia Fabiano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15. Conférence annuelle d’Atlas-AFMI</w:t></w:r><w:r><w:rPr/><w:t xml:space="preserve">, May 2025, La Rochelle, France</w:t></w:r></w:p><w:p><w:pPr/><w:r><w:rPr/><w:t xml:space="preserve">Communication dans un congrès</w:t></w:r></w:p><w:p><w:pPr/><w:hyperlink r:id="rId52" w:history="1"><w:r><w:rPr><w:color w:val="#410a8c"/><w:u w:val="single"/></w:rPr><w:t xml:space="preserve">hal-05085354v1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Acquisitions et déploiement international des firmes multinationales issues des pays émergents : étude du cas de l’entreprise brésilienne JBS</w:t></w:r></w:hyperlink></w:p><w:p><w:pPr/><w:hyperlink r:id="rId11" w:history="1"><w:r><w:rPr><w:color w:val="#410a8c"/><w:u w:val="single"/></w:rPr><w:t xml:space="preserve">Pasquale Lubello</w:t></w:r></w:hyperlink><w:r><w:rPr/><w:t xml:space="preserve">,</w:t></w:r><w:hyperlink r:id="rId14" w:history="1"><w:r><w:rPr><w:color w:val="#410a8c"/><w:u w:val="single"/></w:rPr><w:t xml:space="preserve">Foued Cheriet</w:t></w:r></w:hyperlink></w:p><w:p><w:pPr/><w:r><w:rPr><w:i w:val="1"/><w:iCs w:val="1"/></w:rPr><w:t xml:space="preserve">12. Conférence annuelle internationale d’Atlas AFMI</w:t></w:r><w:r><w:rPr/><w:t xml:space="preserve">, AFMI - Association Francophone de Management International, May 2022, Nice, France</w:t></w:r></w:p><w:p><w:pPr/><w:r><w:rPr/><w:t xml:space="preserve">Communication dans un congrès</w:t></w:r></w:p><w:p><w:pPr/><w:hyperlink r:id="rId54" w:history="1"><w:r><w:rPr><w:color w:val="#410a8c"/><w:u w:val="single"/></w:rPr><w:t xml:space="preserve">hal-03674354v1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Stratégies de déploiement international des firmes multinationales issues des pays émergents : Étude du cas de l’entreprise brésilienne JBS</w:t></w:r></w:hyperlink></w:p><w:p><w:pPr/><w:hyperlink r:id="rId11" w:history="1"><w:r><w:rPr><w:color w:val="#410a8c"/><w:u w:val="single"/></w:rPr><w:t xml:space="preserve">Pasquale Lubello</w:t></w:r></w:hyperlink><w:r><w:rPr/><w:t xml:space="preserve">,</w:t></w:r><w:hyperlink r:id="rId14" w:history="1"><w:r><w:rPr><w:color w:val="#410a8c"/><w:u w:val="single"/></w:rPr><w:t xml:space="preserve">Foued Cheriet</w:t></w:r></w:hyperlink></w:p><w:p><w:pPr/><w:r><w:rPr><w:i w:val="1"/><w:iCs w:val="1"/></w:rPr><w:t xml:space="preserve">15. Journées de Recherches en Sciences Sociales (JRSS)</w:t></w:r><w:r><w:rPr/><w:t xml:space="preserve">, Dec 2021, Toulouse, France</w:t></w:r></w:p><w:p><w:pPr/><w:r><w:rPr/><w:t xml:space="preserve">Communication dans un congrès</w:t></w:r></w:p><w:p><w:pPr/><w:hyperlink r:id="rId55" w:history="1"><w:r><w:rPr><w:color w:val="#410a8c"/><w:u w:val="single"/></w:rPr><w:t xml:space="preserve">hal-03528114v1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The effect of SPS agreements on the contractual choice in international fruit supply chains</w:t></w:r></w:hyperlink></w:p><w:p><w:pPr/><w:hyperlink r:id="rId27" w:history="1"><w:r><w:rPr><w:color w:val="#410a8c"/><w:u w:val="single"/></w:rPr><w:t xml:space="preserve">Iciar Pavez</w:t></w:r></w:hyperlink><w:r><w:rPr/><w:t xml:space="preserve">,</w:t></w:r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9" w:history="1"><w:r><w:rPr><w:color w:val="#410a8c"/><w:u w:val="single"/></w:rPr><w:t xml:space="preserve">Maria Cecilia Florêncio</w:t></w:r></w:hyperlink></w:p><w:p><w:pPr/><w:r><w:rPr><w:i w:val="1"/><w:iCs w:val="1"/></w:rPr><w:t xml:space="preserve">8. Annual Conference of the Academy of International Business Latin America Chapter (AIB-LAT 2018): Political Uncertainty and the Future of International Business in Latin America</w:t></w:r><w:r><w:rPr/><w:t xml:space="preserve">, Academy of International Business (AIB). USA.; Institut Polytechnique LaSalle Beauvais (UniLaSalle). FRA., Mar 2018, Buenos-Aires, Argentina. 33 p</w:t></w:r></w:p><w:p><w:pPr/><w:r><w:rPr/><w:t xml:space="preserve">Communication dans un congrès</w:t></w:r></w:p><w:p><w:pPr/><w:hyperlink r:id="rId56" w:history="1"><w:r><w:rPr><w:color w:val="#410a8c"/><w:u w:val="single"/></w:rPr><w:t xml:space="preserve">hal-02790913v1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Projet Sustain'Apple : management des risques SPS à l'export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7" w:history="1"><w:r><w:rPr><w:color w:val="#410a8c"/><w:u w:val="single"/></w:rPr><w:t xml:space="preserve">Iciar Pavez</w:t></w:r></w:hyperlink></w:p><w:p><w:pPr/><w:r><w:rPr><w:i w:val="1"/><w:iCs w:val="1"/></w:rPr><w:t xml:space="preserve">Rencontre technique conservation pomme</w:t></w:r><w:r><w:rPr/><w:t xml:space="preserve">, Centre Technique Interprofessionnel des Fruits et Légumes (CTIFL). FRA., Dec 2017, Balandran, France. 10 p</w:t></w:r></w:p><w:p><w:pPr/><w:r><w:rPr/><w:t xml:space="preserve">Communication dans un congrès</w:t></w:r></w:p><w:p><w:pPr/><w:hyperlink r:id="rId57" w:history="1"><w:r><w:rPr><w:color w:val="#410a8c"/><w:u w:val="single"/></w:rPr><w:t xml:space="preserve">hal-02791313v1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Management of sanitary and phytosanitary risks in the apple value chain: the Sustain' Apple project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35" w:history="1"><w:r><w:rPr><w:color w:val="#410a8c"/><w:u w:val="single"/></w:rPr><w:t xml:space="preserve">Federica Demaria</w:t></w:r></w:hyperlink><w:r><w:rPr/><w:t xml:space="preserve">,</w:t></w:r><w:hyperlink r:id="rId21" w:history="1"><w:r><w:rPr><w:color w:val="#410a8c"/><w:u w:val="single"/></w:rPr><w:t xml:space="preserve">Sophie Drogue</w:t></w:r></w:hyperlink><w:r><w:rPr/><w:t xml:space="preserve">,</w:t></w:r><w:hyperlink r:id="rId59" w:history="1"><w:r><w:rPr><w:color w:val="#410a8c"/><w:u w:val="single"/></w:rPr><w:t xml:space="preserve">Pierre-Yves Le Gal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et al.</w:t></w:r></w:p><w:p><w:pPr/><w:r><w:rPr><w:i w:val="1"/><w:iCs w:val="1"/></w:rPr><w:t xml:space="preserve">3. International Symposium on Horticulture in Europe, SHE2016</w:t></w:r><w:r><w:rPr/><w:t xml:space="preserve">, International Society for Horticultural Science (ISHS). INT., Oct 2016, Chania, Greece. </w:t></w:r><w:hyperlink r:id="rId60" w:history="1"><w:r><w:rPr><w:color w:val="#410a8c"/><w:u w:val="single"/></w:rPr><w:t xml:space="preserve">⟨10.17660/ActaHortic.2019.1242.41⟩</w:t></w:r></w:hyperlink></w:p><w:p><w:pPr/><w:r><w:rPr/><w:t xml:space="preserve">Communication dans un congrès</w:t></w:r></w:p><w:p><w:pPr/><w:hyperlink r:id="rId58" w:history="1"><w:r><w:rPr><w:color w:val="#410a8c"/><w:u w:val="single"/></w:rPr><w:t xml:space="preserve">hal-02737084v1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Les évolutions récentes du marché mondial de la pomme : l’effet régionalisant des contraintes phytosanitaires</w:t></w:r></w:hyperlink></w:p><w:p><w:pPr/><w:hyperlink r:id="rId11" w:history="1"><w:r><w:rPr><w:color w:val="#410a8c"/><w:u w:val="single"/></w:rPr><w:t xml:space="preserve">Pasquale Lubello</w:t></w:r></w:hyperlink></w:p><w:p><w:pPr/><w:r><w:rPr><w:i w:val="1"/><w:iCs w:val="1"/></w:rPr><w:t xml:space="preserve">10. Journées de recherches en sciences sociales (JRSS)</w:t></w:r><w:r><w:rPr/><w:t xml:space="preserve">, Société Française d'Economie Rurale (SFER). FRA.; Centre de Coopération Internationale en Recherche Agronomique pour le Développement (CIRAD). FRA.; Institut National de la Recherche Agronomique (INRA). FRA., Dec 2016, Paris, France. 19 p</w:t></w:r></w:p><w:p><w:pPr/><w:r><w:rPr/><w:t xml:space="preserve">Communication dans un congrès</w:t></w:r></w:p><w:p><w:pPr/><w:hyperlink r:id="rId61" w:history="1"><w:r><w:rPr><w:color w:val="#410a8c"/><w:u w:val="single"/></w:rPr><w:t xml:space="preserve">hal-01419766v1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Management of sanitary and phytosanitary risks in the apple industry: the Sustain' Apple project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35" w:history="1"><w:r><w:rPr><w:color w:val="#410a8c"/><w:u w:val="single"/></w:rPr><w:t xml:space="preserve">Federica Demaria</w:t></w:r></w:hyperlink><w:r><w:rPr/><w:t xml:space="preserve">,</w:t></w:r><w:hyperlink r:id="rId21" w:history="1"><w:r><w:rPr><w:color w:val="#410a8c"/><w:u w:val="single"/></w:rPr><w:t xml:space="preserve">Sophie Drogue</w:t></w:r></w:hyperlink><w:r><w:rPr/><w:t xml:space="preserve">,</w:t></w:r><w:hyperlink r:id="rId59" w:history="1"><w:r><w:rPr><w:color w:val="#410a8c"/><w:u w:val="single"/></w:rPr><w:t xml:space="preserve">Pierre-Yves Le Gal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et al.</w:t></w:r></w:p><w:p><w:pPr/><w:r><w:rPr><w:i w:val="1"/><w:iCs w:val="1"/></w:rPr><w:t xml:space="preserve">3. International Symposium on Horticulture in Europe, SHE2016</w:t></w:r><w:r><w:rPr/><w:t xml:space="preserve">, International Society for Horticultural Science (ISHS). INT., Oct 2016, Chania, Greece. 245 p</w:t></w:r></w:p><w:p><w:pPr/><w:r><w:rPr/><w:t xml:space="preserve">Communication dans un congrès</w:t></w:r></w:p><w:p><w:pPr/><w:hyperlink r:id="rId62" w:history="1"><w:r><w:rPr><w:color w:val="#410a8c"/><w:u w:val="single"/></w:rPr><w:t xml:space="preserve">hal-02743263v1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Pesticides expenditure in the apple sector: a comparison between Italian and French firms</w:t></w:r></w:hyperlink></w:p><w:p><w:pPr/><w:hyperlink r:id="rId35" w:history="1"><w:r><w:rPr><w:color w:val="#410a8c"/><w:u w:val="single"/></w:rPr><w:t xml:space="preserve">Federica Demaria</w:t></w:r></w:hyperlink><w:r><w:rPr/><w:t xml:space="preserve">,</w:t></w:r><w:hyperlink r:id="rId64" w:history="1"><w:r><w:rPr><w:color w:val="#410a8c"/><w:u w:val="single"/></w:rPr><w:t xml:space="preserve">Sonia Marongiu</w:t></w:r></w:hyperlink><w:r><w:rPr/><w:t xml:space="preserve">,</w:t></w:r><w:hyperlink r:id="rId65" w:history="1"><w:r><w:rPr><w:color w:val="#410a8c"/><w:u w:val="single"/></w:rPr><w:t xml:space="preserve">Magali Aubert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><w:i w:val="1"/><w:iCs w:val="1"/></w:rPr><w:t xml:space="preserve">4. AIEAA Conference: Innovation, productivity and growth: towards sustainable agri-food production</w:t></w:r><w:r><w:rPr/><w:t xml:space="preserve">, Associazione Italiana di Economia Agraria e Applicata (AIEAA). ITA., Jun 2015, Ancona, Italy. 17 p</w:t></w:r></w:p><w:p><w:pPr/><w:r><w:rPr/><w:t xml:space="preserve">Communication dans un congrès</w:t></w:r></w:p><w:p><w:pPr/><w:hyperlink r:id="rId63" w:history="1"><w:r><w:rPr><w:color w:val="#410a8c"/><w:u w:val="single"/></w:rPr><w:t xml:space="preserve">hal-02797797v1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Private governance in royalty collection: Effectiveness and limitations in tracing GM soybean in Brazil</w:t></w:r></w:hyperlink></w:p><w:p><w:pPr/><w:hyperlink r:id="rId67" w:history="1"><w:r><w:rPr><w:color w:val="#410a8c"/><w:u w:val="single"/></w:rPr><w:t xml:space="preserve">Patricio Mendez del Villar</w:t></w:r></w:hyperlink><w:r><w:rPr/><w:t xml:space="preserve">,</w:t></w:r><w:hyperlink r:id="rId68" w:history="1"><w:r><w:rPr><w:color w:val="#410a8c"/><w:u w:val="single"/></w:rPr><w:t xml:space="preserve">Carlos Magri Ferreira</w:t></w:r></w:hyperlink><w:r><w:rPr/><w:t xml:space="preserve">,</w:t></w:r><w:hyperlink r:id="rId69" w:history="1"><w:r><w:rPr><w:color w:val="#410a8c"/><w:u w:val="single"/></w:rPr><w:t xml:space="preserve">Juliana Galvarros Bueno Lobo Ribeiro</w:t></w:r></w:hyperlink><w:r><w:rPr/><w:t xml:space="preserve">,</w:t></w:r><w:hyperlink r:id="rId70" w:history="1"><w:r><w:rPr><w:color w:val="#410a8c"/><w:u w:val="single"/></w:rPr><w:t xml:space="preserve">Josema Xavier de Madeiros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et al.</w:t></w:r></w:p><w:p><w:pPr/><w:r><w:rPr><w:i w:val="1"/><w:iCs w:val="1"/></w:rPr><w:t xml:space="preserve">Third International Conference on Coexistence between Genetically Modified (GM) and non-GM based Agricultural Supply Chains</w:t></w:r><w:r><w:rPr/><w:t xml:space="preserve">, Nov 2007, Sevilla, Spain</w:t></w:r></w:p><w:p><w:pPr/><w:r><w:rPr/><w:t xml:space="preserve">Communication dans un congrès</w:t></w:r></w:p><w:p><w:pPr/><w:hyperlink r:id="rId66" w:history="1"><w:r><w:rPr><w:color w:val="#410a8c"/><w:u w:val="single"/></w:rPr><w:t xml:space="preserve">halshs-00176585v1</w:t></w:r></w:hyperlink></w:p></w:tc></w:tr></w:tbl><w:p><w:pPr><w:spacing w:before="200"/></w:pPr></w:p><w:p><w:pPr><w:pStyle w:val="Heading2"/></w:pPr><w:r><w:rPr><w:color w:val="1e198e"/><w:b w:val="1"/><w:bCs w:val="1"/></w:rPr><w:t xml:space="preserve">Rapport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1" w:history="1"><w:r><w:rPr><w:color w:val="1e198e"/><w:b w:val="1"/><w:bCs w:val="1"/><w:u w:val="single"/></w:rPr><w:t xml:space="preserve">Les protocoles et contraintes phytosanitaires pour les exportations de pommes - comparaison de trois grands pays exportateurs : la France, l'Italie et le Chili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72" w:history="1"><w:r><w:rPr><w:color w:val="#410a8c"/><w:u w:val="single"/></w:rPr><w:t xml:space="preserve">Iciar Pavez Lizarraga</w:t></w:r></w:hyperlink></w:p><w:p><w:pPr/><w:r><w:rPr/><w:t xml:space="preserve">[Contrat] workpackage 4.3. du projet Sustain'Apple, INRA. 2019</w:t></w:r></w:p><w:p><w:pPr/><w:r><w:rPr/><w:t xml:space="preserve">Rapport</w:t></w:r><w:r><w:rPr/><w:t xml:space="preserve"> (rapport contrat/projet)</w:t></w:r></w:p><w:p><w:pPr/><w:hyperlink r:id="rId71" w:history="1"><w:r><w:rPr><w:color w:val="#410a8c"/><w:u w:val="single"/></w:rPr><w:t xml:space="preserve">hal-02788005v1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Phytosanitary protocols and constraints relating to apple exports - comparison of three major exporting countries: France, Italy and Chile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74" w:history="1"><w:r><w:rPr><w:color w:val="#410a8c"/><w:u w:val="single"/></w:rPr><w:t xml:space="preserve">Iciar Pavez  Lizarraga</w:t></w:r></w:hyperlink></w:p><w:p><w:pPr/><w:r><w:rPr/><w:t xml:space="preserve">[Contract] workpackage 4.3. du projet Sustain'Apple, Agence Nationale de la Recherche. 2019, 39 p</w:t></w:r></w:p><w:p><w:pPr/><w:r><w:rPr/><w:t xml:space="preserve">Rapport</w:t></w:r><w:r><w:rPr/><w:t xml:space="preserve"> (rapport contrat/projet)</w:t></w:r></w:p><w:p><w:pPr/><w:hyperlink r:id="rId73" w:history="1"><w:r><w:rPr><w:color w:val="#410a8c"/><w:u w:val="single"/></w:rPr><w:t xml:space="preserve">hal-02278993v1</w:t></w:r></w:hyperlink></w:p></w:tc></w:tr></w:tbl><w:p><w:pPr><w:spacing w:before="200"/></w:pPr></w:p><w:p><w:pPr><w:pStyle w:val="Heading2"/></w:pPr><w:r><w:rPr><w:color w:val="1e198e"/><w:b w:val="1"/><w:bCs w:val="1"/></w:rPr><w:t xml:space="preserve">Chapitre de rapport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5" w:history="1"><w:r><w:rPr><w:color w:val="1e198e"/><w:b w:val="1"/><w:bCs w:val="1"/><w:u w:val="single"/></w:rPr><w:t xml:space="preserve">Les protocoles et contraintes phytosanitaires pour les exportations de pommes : comparaison de trois grands pays exportateurs, la France, l’Italie et le Chili</w:t></w:r></w:hyperlink></w:p><w:p><w:pPr/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7" w:history="1"><w:r><w:rPr><w:color w:val="#410a8c"/><w:u w:val="single"/></w:rPr><w:t xml:space="preserve">Iciar Pavez</w:t></w:r></w:hyperlink></w:p><w:p><w:pPr/><w:r><w:rPr/><w:t xml:space="preserve">Disponible en version française et en version anglaise. 2018</w:t></w:r></w:p><w:p><w:pPr/><w:r><w:rPr/><w:t xml:space="preserve">Chapitre de rapport</w:t></w:r><w:r><w:rPr/><w:t xml:space="preserve"> (rapport contrat/projet)</w:t></w:r></w:p><w:p><w:pPr/><w:hyperlink r:id="rId75" w:history="1"><w:r><w:rPr><w:color w:val="#410a8c"/><w:u w:val="single"/></w:rPr><w:t xml:space="preserve">hal-02787327v1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Les réglementations phytosanitaires, un obstacle aux exportations françaises de pommes fraîches</w:t></w:r></w:hyperlink></w:p><w:p><w:pPr/><w:hyperlink r:id="rId21" w:history="1"><w:r><w:rPr><w:color w:val="#410a8c"/><w:u w:val="single"/></w:rPr><w:t xml:space="preserve">Sophie Drogue</w:t></w:r></w:hyperlink><w:r><w:rPr/><w:t xml:space="preserve">,</w:t></w:r><w:hyperlink r:id="rId35" w:history="1"><w:r><w:rPr><w:color w:val="#410a8c"/><w:u w:val="single"/></w:rPr><w:t xml:space="preserve">Federica Demaria</w:t></w:r></w:hyperlink><w:r><w:rPr/><w:t xml:space="preserve">,</w:t></w:r><w:hyperlink r:id="rId11" w:history="1"><w:r><w:rPr><w:color w:val="#410a8c"/><w:u w:val="single"/></w:rPr><w:t xml:space="preserve">Pasquale Lubello</w:t></w:r></w:hyperlink></w:p><w:p><w:pPr/><w:r><w:rPr/><w:t xml:space="preserve">Disponible en version française et en version anglaise. 2018</w:t></w:r></w:p><w:p><w:pPr/><w:r><w:rPr/><w:t xml:space="preserve">Chapitre de rapport</w:t></w:r><w:r><w:rPr/><w:t xml:space="preserve"> (rapport contrat/projet)</w:t></w:r></w:p><w:p><w:pPr/><w:hyperlink r:id="rId76" w:history="1"><w:r><w:rPr><w:color w:val="#410a8c"/><w:u w:val="single"/></w:rPr><w:t xml:space="preserve">hal-02789858v1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Les exportations françaises de pommes et le traitement en froid contre la mouche méditerranéenne : est-il possible de s’affranchir de la norme de l’USDA sur laquelle s’adossent tous les protocoles internationaux?</w:t></w:r></w:hyperlink></w:p><w:p><w:pPr/><w:hyperlink r:id="rId11" w:history="1"><w:r><w:rPr><w:color w:val="#410a8c"/><w:u w:val="single"/></w:rPr><w:t xml:space="preserve">Pasquale Lubello</w:t></w:r></w:hyperlink><w:r><w:rPr/><w:t xml:space="preserve">,</w:t></w:r><w:hyperlink r:id="rId32" w:history="1"><w:r><w:rPr><w:color w:val="#410a8c"/><w:u w:val="single"/></w:rPr><w:t xml:space="preserve">Vincent Mathieu-Hurtiger</w:t></w:r></w:hyperlink><w:r><w:rPr/><w:t xml:space="preserve">,</w:t></w:r><w:hyperlink r:id="rId24" w:history="1"><w:r><w:rPr><w:color w:val="#410a8c"/><w:u w:val="single"/></w:rPr><w:t xml:space="preserve">Jean Marie Codron</w:t></w:r></w:hyperlink></w:p><w:p><w:pPr/><w:r><w:rPr/><w:t xml:space="preserve">Disponible en version française et en version anglaise. 2018</w:t></w:r></w:p><w:p><w:pPr/><w:r><w:rPr/><w:t xml:space="preserve">Chapitre de rapport</w:t></w:r><w:r><w:rPr/><w:t xml:space="preserve"> (rapport contrat/projet)</w:t></w:r></w:p><w:p><w:pPr/><w:hyperlink r:id="rId77" w:history="1"><w:r><w:rPr><w:color w:val="#410a8c"/><w:u w:val="single"/></w:rPr><w:t xml:space="preserve">hal-02790070v1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Influence des normes SPS sur les contrats d’exportation longue distance</w:t></w:r></w:hyperlink></w:p><w:p><w:pPr/><w:hyperlink r:id="rId27" w:history="1"><w:r><w:rPr><w:color w:val="#410a8c"/><w:u w:val="single"/></w:rPr><w:t xml:space="preserve">Iciar Pavez</w:t></w:r></w:hyperlink><w:r><w:rPr/><w:t xml:space="preserve">,</w:t></w:r><w:hyperlink r:id="rId24" w:history="1"><w:r><w:rPr><w:color w:val="#410a8c"/><w:u w:val="single"/></w:rPr><w:t xml:space="preserve">Jean Marie Codron</w:t></w:r></w:hyperlink><w:r><w:rPr/><w:t xml:space="preserve">,</w:t></w:r><w:hyperlink r:id="rId11" w:history="1"><w:r><w:rPr><w:color w:val="#410a8c"/><w:u w:val="single"/></w:rPr><w:t xml:space="preserve">Pasquale Lubello</w:t></w:r></w:hyperlink><w:r><w:rPr/><w:t xml:space="preserve">,</w:t></w:r><w:hyperlink r:id="rId29" w:history="1"><w:r><w:rPr><w:color w:val="#410a8c"/><w:u w:val="single"/></w:rPr><w:t xml:space="preserve">Maria Cecilia Florêncio</w:t></w:r></w:hyperlink></w:p><w:p><w:pPr/><w:r><w:rPr/><w:t xml:space="preserve">Disponible en version française et en version anglaise. 2018</w:t></w:r></w:p><w:p><w:pPr/><w:r><w:rPr/><w:t xml:space="preserve">Chapitre de rapport</w:t></w:r><w:r><w:rPr/><w:t xml:space="preserve"> (rapport contrat/projet)</w:t></w:r></w:p><w:p><w:pPr/><w:hyperlink r:id="rId78" w:history="1"><w:r><w:rPr><w:color w:val="#410a8c"/><w:u w:val="single"/></w:rPr><w:t xml:space="preserve">hal-02789949v1</w:t></w:r></w:hyperlink></w:p></w:tc></w:tr></w:tbl><w:sectPr><w:footerReference w:type="default" r:id="rId79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47E6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pasquale-lubello" TargetMode="External"/><Relationship Id="rId8" Type="http://schemas.openxmlformats.org/officeDocument/2006/relationships/hyperlink" Target="https://orcid.org/0000-0002-4973-9207" TargetMode="External"/><Relationship Id="rId9" Type="http://schemas.openxmlformats.org/officeDocument/2006/relationships/hyperlink" Target="https://scholar.google.com/citations?user=https://scholar.google.fr/citations?user=ipny6H4AAAAJ&amp;hl=fr&amp;oi=ao" TargetMode="External"/><Relationship Id="rId10" Type="http://schemas.openxmlformats.org/officeDocument/2006/relationships/hyperlink" Target="https://hal.science/hal-05590982v1" TargetMode="External"/><Relationship Id="rId11" Type="http://schemas.openxmlformats.org/officeDocument/2006/relationships/hyperlink" Target="https://hal.science/search/index/?q=*&amp;authFullName_s=Pasquale Lubello" TargetMode="External"/><Relationship Id="rId12" Type="http://schemas.openxmlformats.org/officeDocument/2006/relationships/hyperlink" Target="https://dx.doi.org/10.48611/isbn.978-2-406-17650-3.p.0029" TargetMode="External"/><Relationship Id="rId13" Type="http://schemas.openxmlformats.org/officeDocument/2006/relationships/hyperlink" Target="https://hal.inrae.fr/hal-04556510v1" TargetMode="External"/><Relationship Id="rId14" Type="http://schemas.openxmlformats.org/officeDocument/2006/relationships/hyperlink" Target="https://hal.science/search/index/?q=*&amp;authFullName_s=Foued Cheriet" TargetMode="External"/><Relationship Id="rId15" Type="http://schemas.openxmlformats.org/officeDocument/2006/relationships/hyperlink" Target="https://dx.doi.org/10.59876/a-9yea-59zg" TargetMode="External"/><Relationship Id="rId16" Type="http://schemas.openxmlformats.org/officeDocument/2006/relationships/hyperlink" Target="https://hal.inrae.fr/hal-04819036v1" TargetMode="External"/><Relationship Id="rId17" Type="http://schemas.openxmlformats.org/officeDocument/2006/relationships/hyperlink" Target="https://hal.inrae.fr/hal-03681121v1" TargetMode="External"/><Relationship Id="rId18" Type="http://schemas.openxmlformats.org/officeDocument/2006/relationships/hyperlink" Target="https://dx.doi.org/10.1007/s41130-022-00169-z" TargetMode="External"/><Relationship Id="rId19" Type="http://schemas.openxmlformats.org/officeDocument/2006/relationships/hyperlink" Target="https://hal.inrae.fr/hal-03259289v1" TargetMode="External"/><Relationship Id="rId20" Type="http://schemas.openxmlformats.org/officeDocument/2006/relationships/hyperlink" Target="https://hal.science/search/index/?q=*&amp;authFullName_s=Demaria Federica" TargetMode="External"/><Relationship Id="rId21" Type="http://schemas.openxmlformats.org/officeDocument/2006/relationships/hyperlink" Target="https://hal.science/search/index/?q=*&amp;authFullName_s=Sophie Drogue" TargetMode="External"/><Relationship Id="rId22" Type="http://schemas.openxmlformats.org/officeDocument/2006/relationships/hyperlink" Target="https://dx.doi.org/10.1186/s40100-021-00193-5" TargetMode="External"/><Relationship Id="rId23" Type="http://schemas.openxmlformats.org/officeDocument/2006/relationships/hyperlink" Target="https://hal.inrae.fr/hal-02624856v1" TargetMode="External"/><Relationship Id="rId24" Type="http://schemas.openxmlformats.org/officeDocument/2006/relationships/hyperlink" Target="https://hal.science/search/index/?q=*&amp;authFullName_s=Jean Marie Codron" TargetMode="External"/><Relationship Id="rId25" Type="http://schemas.openxmlformats.org/officeDocument/2006/relationships/hyperlink" Target="https://dx.doi.org/10.1017/S1744137420000041" TargetMode="External"/><Relationship Id="rId26" Type="http://schemas.openxmlformats.org/officeDocument/2006/relationships/hyperlink" Target="https://hal.inrae.fr/hal-02622435v1" TargetMode="External"/><Relationship Id="rId27" Type="http://schemas.openxmlformats.org/officeDocument/2006/relationships/hyperlink" Target="https://hal.science/search/index/?q=*&amp;authFullName_s=Iciar Pavez" TargetMode="External"/><Relationship Id="rId28" Type="http://schemas.openxmlformats.org/officeDocument/2006/relationships/hyperlink" Target="https://hal.science/search/index/?q=*&amp;authFullName_s=Jean-Marie Codron" TargetMode="External"/><Relationship Id="rId29" Type="http://schemas.openxmlformats.org/officeDocument/2006/relationships/hyperlink" Target="https://hal.science/search/index/?q=*&amp;authFullName_s=Maria Cecilia Flor&#234;ncio" TargetMode="External"/><Relationship Id="rId30" Type="http://schemas.openxmlformats.org/officeDocument/2006/relationships/hyperlink" Target="https://dx.doi.org/10.1016/j.agsy.2019.102668" TargetMode="External"/><Relationship Id="rId31" Type="http://schemas.openxmlformats.org/officeDocument/2006/relationships/hyperlink" Target="https://hal.inrae.fr/hal-02624995v1" TargetMode="External"/><Relationship Id="rId32" Type="http://schemas.openxmlformats.org/officeDocument/2006/relationships/hyperlink" Target="https://hal.science/search/index/?q=*&amp;authFullName_s=Vincent Mathieu-Hurtiger" TargetMode="External"/><Relationship Id="rId33" Type="http://schemas.openxmlformats.org/officeDocument/2006/relationships/hyperlink" Target="https://dx.doi.org/10.4000/economierurale.7176" TargetMode="External"/><Relationship Id="rId34" Type="http://schemas.openxmlformats.org/officeDocument/2006/relationships/hyperlink" Target="https://hal.inrae.fr/hal-02618869v1" TargetMode="External"/><Relationship Id="rId35" Type="http://schemas.openxmlformats.org/officeDocument/2006/relationships/hyperlink" Target="https://hal.science/search/index/?q=*&amp;authFullName_s=Federica Demaria" TargetMode="External"/><Relationship Id="rId36" Type="http://schemas.openxmlformats.org/officeDocument/2006/relationships/hyperlink" Target="https://dx.doi.org/10.13128/BAE-24047" TargetMode="External"/><Relationship Id="rId37" Type="http://schemas.openxmlformats.org/officeDocument/2006/relationships/hyperlink" Target="https://hal.inrae.fr/hal-02618859v1" TargetMode="External"/><Relationship Id="rId38" Type="http://schemas.openxmlformats.org/officeDocument/2006/relationships/hyperlink" Target="https://hal.inrae.fr/hal-02641962v1" TargetMode="External"/><Relationship Id="rId39" Type="http://schemas.openxmlformats.org/officeDocument/2006/relationships/hyperlink" Target="https://dx.doi.org/10.3917/med.161.0107" TargetMode="External"/><Relationship Id="rId40" Type="http://schemas.openxmlformats.org/officeDocument/2006/relationships/hyperlink" Target="https://shs.hal.science/halshs-00540820v2" TargetMode="External"/><Relationship Id="rId41" Type="http://schemas.openxmlformats.org/officeDocument/2006/relationships/hyperlink" Target="https://hal.science/search/index/?q=*&amp;authFullName_s=Michel Fok" TargetMode="External"/><Relationship Id="rId42" Type="http://schemas.openxmlformats.org/officeDocument/2006/relationships/hyperlink" Target="https://hal.science/search/index/?q=*&amp;authFullName_s=Jean-Louis Le Guerrou&#233;" TargetMode="External"/><Relationship Id="rId43" Type="http://schemas.openxmlformats.org/officeDocument/2006/relationships/hyperlink" Target="https://hal.science/hal-01594385v1" TargetMode="External"/><Relationship Id="rId44" Type="http://schemas.openxmlformats.org/officeDocument/2006/relationships/hyperlink" Target="https://hal.science/search/index/?q=*&amp;authFullName_s=Alain Falque" TargetMode="External"/><Relationship Id="rId45" Type="http://schemas.openxmlformats.org/officeDocument/2006/relationships/hyperlink" Target="https://hal.science/search/index/?q=*&amp;authFullName_s=Leila Temri" TargetMode="External"/><Relationship Id="rId46" Type="http://schemas.openxmlformats.org/officeDocument/2006/relationships/hyperlink" Target="https://hal.inrae.fr/hal-03906650v1" TargetMode="External"/><Relationship Id="rId47" Type="http://schemas.openxmlformats.org/officeDocument/2006/relationships/hyperlink" Target="https://hal.science/search/index/?q=*&amp;authFullName_s=Pierre-Eric P.-E. Lauri" TargetMode="External"/><Relationship Id="rId48" Type="http://schemas.openxmlformats.org/officeDocument/2006/relationships/hyperlink" Target="https://hal.science/search/index/?q=*&amp;authFullName_s=Fran&#231;ois Warlop" TargetMode="External"/><Relationship Id="rId49" Type="http://schemas.openxmlformats.org/officeDocument/2006/relationships/hyperlink" Target="https://www.quae.com/produit/1667/9782759232529/les-productions-fruitieres-a-l-heure-du-changement-climatique" TargetMode="External"/><Relationship Id="rId50" Type="http://schemas.openxmlformats.org/officeDocument/2006/relationships/hyperlink" Target="https://hal.science/hal-01601921v1" TargetMode="External"/><Relationship Id="rId51" Type="http://schemas.openxmlformats.org/officeDocument/2006/relationships/hyperlink" Target="https://hal.science/hal-01607822v1" TargetMode="External"/><Relationship Id="rId52" Type="http://schemas.openxmlformats.org/officeDocument/2006/relationships/hyperlink" Target="https://hal.inrae.fr/hal-05085354v1" TargetMode="External"/><Relationship Id="rId53" Type="http://schemas.openxmlformats.org/officeDocument/2006/relationships/hyperlink" Target="https://hal.science/search/index/?q=*&amp;authFullName_s=Flavia Fabiano" TargetMode="External"/><Relationship Id="rId54" Type="http://schemas.openxmlformats.org/officeDocument/2006/relationships/hyperlink" Target="https://hal.inrae.fr/hal-03674354v1" TargetMode="External"/><Relationship Id="rId55" Type="http://schemas.openxmlformats.org/officeDocument/2006/relationships/hyperlink" Target="https://hal.inrae.fr/hal-03528114v1" TargetMode="External"/><Relationship Id="rId56" Type="http://schemas.openxmlformats.org/officeDocument/2006/relationships/hyperlink" Target="https://hal.inrae.fr/hal-02790913v1" TargetMode="External"/><Relationship Id="rId57" Type="http://schemas.openxmlformats.org/officeDocument/2006/relationships/hyperlink" Target="https://hal.inrae.fr/hal-02791313v1" TargetMode="External"/><Relationship Id="rId58" Type="http://schemas.openxmlformats.org/officeDocument/2006/relationships/hyperlink" Target="https://hal.inrae.fr/hal-02737084v1" TargetMode="External"/><Relationship Id="rId59" Type="http://schemas.openxmlformats.org/officeDocument/2006/relationships/hyperlink" Target="https://hal.science/search/index/?q=*&amp;authFullName_s=Pierre-Yves Le Gal" TargetMode="External"/><Relationship Id="rId60" Type="http://schemas.openxmlformats.org/officeDocument/2006/relationships/hyperlink" Target="https://dx.doi.org/10.17660/ActaHortic.2019.1242.41" TargetMode="External"/><Relationship Id="rId61" Type="http://schemas.openxmlformats.org/officeDocument/2006/relationships/hyperlink" Target="https://hal.science/hal-01419766v1" TargetMode="External"/><Relationship Id="rId62" Type="http://schemas.openxmlformats.org/officeDocument/2006/relationships/hyperlink" Target="https://hal.inrae.fr/hal-02743263v1" TargetMode="External"/><Relationship Id="rId63" Type="http://schemas.openxmlformats.org/officeDocument/2006/relationships/hyperlink" Target="https://hal.inrae.fr/hal-02797797v1" TargetMode="External"/><Relationship Id="rId64" Type="http://schemas.openxmlformats.org/officeDocument/2006/relationships/hyperlink" Target="https://hal.science/search/index/?q=*&amp;authFullName_s=Sonia Marongiu" TargetMode="External"/><Relationship Id="rId65" Type="http://schemas.openxmlformats.org/officeDocument/2006/relationships/hyperlink" Target="https://hal.science/search/index/?q=*&amp;authFullName_s=Magali Aubert" TargetMode="External"/><Relationship Id="rId66" Type="http://schemas.openxmlformats.org/officeDocument/2006/relationships/hyperlink" Target="https://shs.hal.science/halshs-00176585v1" TargetMode="External"/><Relationship Id="rId67" Type="http://schemas.openxmlformats.org/officeDocument/2006/relationships/hyperlink" Target="https://hal.science/search/index/?q=*&amp;authFullName_s=Patricio Mendez del Villar" TargetMode="External"/><Relationship Id="rId68" Type="http://schemas.openxmlformats.org/officeDocument/2006/relationships/hyperlink" Target="https://hal.science/search/index/?q=*&amp;authFullName_s=Carlos Magri Ferreira" TargetMode="External"/><Relationship Id="rId69" Type="http://schemas.openxmlformats.org/officeDocument/2006/relationships/hyperlink" Target="https://hal.science/search/index/?q=*&amp;authFullName_s=Juliana Galvarros Bueno Lobo Ribeiro" TargetMode="External"/><Relationship Id="rId70" Type="http://schemas.openxmlformats.org/officeDocument/2006/relationships/hyperlink" Target="https://hal.science/search/index/?q=*&amp;authFullName_s=Josema Xavier de Madeiros" TargetMode="External"/><Relationship Id="rId71" Type="http://schemas.openxmlformats.org/officeDocument/2006/relationships/hyperlink" Target="https://hal.inrae.fr/hal-02788005v1" TargetMode="External"/><Relationship Id="rId72" Type="http://schemas.openxmlformats.org/officeDocument/2006/relationships/hyperlink" Target="https://hal.science/search/index/?q=*&amp;authFullName_s=Iciar Pavez Lizarraga" TargetMode="External"/><Relationship Id="rId73" Type="http://schemas.openxmlformats.org/officeDocument/2006/relationships/hyperlink" Target="https://hal.science/hal-02278993v1" TargetMode="External"/><Relationship Id="rId74" Type="http://schemas.openxmlformats.org/officeDocument/2006/relationships/hyperlink" Target="https://hal.science/search/index/?q=*&amp;authFullName_s=Iciar Pavez  Lizarraga" TargetMode="External"/><Relationship Id="rId75" Type="http://schemas.openxmlformats.org/officeDocument/2006/relationships/hyperlink" Target="https://hal.inrae.fr/hal-02787327v1" TargetMode="External"/><Relationship Id="rId76" Type="http://schemas.openxmlformats.org/officeDocument/2006/relationships/hyperlink" Target="https://hal.inrae.fr/hal-02789858v1" TargetMode="External"/><Relationship Id="rId77" Type="http://schemas.openxmlformats.org/officeDocument/2006/relationships/hyperlink" Target="https://hal.inrae.fr/hal-02790070v1" TargetMode="External"/><Relationship Id="rId78" Type="http://schemas.openxmlformats.org/officeDocument/2006/relationships/hyperlink" Target="https://hal.inrae.fr/hal-02789949v1" TargetMode="External"/><Relationship Id="rId7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Pasquale Lubello</dc:title>
  <dc:description>CV</dc:description>
  <dc:subject/>
  <cp:keywords/>
  <cp:category/>
  <cp:lastModifiedBy/>
  <dcterms:created xsi:type="dcterms:W3CDTF">2026-05-26T04:03:57+02:00</dcterms:created>
  <dcterms:modified xsi:type="dcterms:W3CDTF">2026-05-26T04:03:57+02:00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