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Ballester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patrice-ballester</w:t></w:r></w:hyperlink></w:p><w:p><w:pPr><w:numPr><w:ilvl w:val="0"/><w:numId w:val="1"/></w:numPr></w:pPr><w:r><w:rPr/><w:t xml:space="preserve"> ORCID : </w:t></w:r><w:hyperlink r:id="rId9" w:history="1"><w:r><w:rPr><w:color w:val="#410a8c"/><w:u w:val="single"/></w:rPr><w:t xml:space="preserve">0000-0002-4240-6397</w:t></w:r></w:hyperlink></w:p><w:p><w:pPr><w:numPr><w:ilvl w:val="0"/><w:numId w:val="1"/></w:numPr></w:pPr><w:r><w:rPr/><w:t xml:space="preserve"> ISNI : </w:t></w:r><w:hyperlink r:id="rId10" w:history="1"><w:r><w:rPr><w:color w:val="#410a8c"/><w:u w:val="single"/></w:rPr><w:t xml:space="preserve">0000000358451675</w:t></w:r></w:hyperlink></w:p><w:p><w:pPr><w:spacing w:before="600"/></w:pPr></w:p><w:p><w:pPr><w:pStyle w:val="Heading2"/></w:pPr><w:r><w:rPr><w:color w:val="1e198e"/><w:b w:val="1"/><w:bCs w:val="1"/></w:rPr><w:t xml:space="preserve">Présentation</w:t></w:r></w:p><w:p><w:pPr><w:spacing w:after="100"/></w:pPr></w:p><w:p><w:pPr/><w:r><w:rPr><w:b w:val="1"/><w:bCs w:val="1"/></w:rPr><w:t xml:space="preserve">Enseignant-chercheur en géographie et marketing du tourisme, Ph.D. Université de Toulouse.</w:t></w:r></w:p><w:p><w:pPr/><w:r><w:rPr/><w:t xml:space="preserve">Il dispose de plus de 25 ans d'expérience dans l’enseignement supérieur en géographie, histoire, tourisme, marketing, digital, communication, RSE – développement durable des territoires et développement personnel du projet professionnel des étudiants et étudiantes dont il a la charge (sciences humaines et sociales).</w:t></w:r></w:p><w:p><w:pPr/><w:r><w:rPr/><w:t xml:space="preserve">Patrice Ballester est enseignant-chercheur, géographe, doublement qualifié aux fonctions de Maître de conférences Conseil National des Universités en 2010 section 24 et 2015 section 23 PARIS – France, Ph.D. - doctorat nouveau régime de l’université fédérale de Toulouse.</w:t></w:r></w:p><w:p><w:pPr/><w:r><w:rPr/><w:t xml:space="preserve">Il est expert dans le domaine des expositions universelles, spécialisées et horticoles du BIE (Bureau international des expositions), mais aussi en histoire urbaine et géographie des villes européennes comme la capitale catalane: Barcelone.</w:t></w:r></w:p><w:p><w:pPr/><w:r><w:rPr/><w:t xml:space="preserve">En 2008, il soutient un doctorat en géographie intitulé « Barcelone, la ville-exposition : la capitale catalane à travers ses expositions universelles et internationales et les Jeux olympiques » (Urbanisme, tourisme et société).</w:t></w:r></w:p><w:p><w:pPr/><w:r><w:rPr/><w:t xml:space="preserve">Il détient une très bonne vision de l’industrie touristique, des MICE, foires internationales et tourisme de masse aux échelles européennes et internationales et d’une très bonne connaissance des outils pédagogiques-informatiques pour faire progresser les étudiants. Il exerce ses fonctions dans le supérieur (école de commerce – de tourisme - université), tout en faisant toujours le lien entre la recherche (publications scientifiques) et ses cours - séminaires.  Il analyse les territoires  – industries et les économies circulaires – infrastructures touristiques ainsi que les comportements des consommateurs à travers les effets de la mondialisation et de la mise en application de techniques plus soutenables-durables.</w:t></w:r></w:p><w:p><w:pPr/><w:r><w:rPr/><w:t xml:space="preserve">Il est également directeur de mémoire d’entreprise et de thèse professionnelle (plus de 300 mémoires), ce qui lui permet de connaître parfaitement l’évolution des étudiants et de l’apprentissage des compétences par ceux-ci à des fins d’insertion professionnelle, ceci de Bac+1 à Bac+5. Il enseigne également en Bachelor et en géopolitique. Patrice travaille régulérement en équipe, mais dispose de certaines périodes d’autonomie qui lui permettent d’avancer et de notamment créer des expositions artistiques photographiques, mais aussi de proposer des projets de recherche et des études de cas de marketing originales (EDC-Marketing). Il sait s’adapter aux attentes des directions d'école, tout en transmettant son expérience aux équipes d’enseignants avec qui il collabore, tout en mettant en réseau les compétences de tous les formateurs  comme  par exemple lors de la création d’un laboratoire de recherche appliquée en 2017 « Visa For Tourism » à Grand Sud Formation, Toulouse Tourism School, dont il a été son premier directeur et créateur.</w:t></w:r></w:p><w:p><w:pPr/><w:r><w:rPr/><w:t xml:space="preserve">Il dispose d’une bonne culture digitale et d’une affinité forte aux nouvelles technologies, il  développe ses compétences en mode « agile » et vient de clôturer une formation continue pour devenir assistant-réalisateur [Projets d'écriture de scénario de films et de séries TV – mais dont l’objectif premier est d’affiner ses connaissances et ses compétences sur le marketing de contenu et de vidéo marketing touristique – courte vidéo publicitaire technique, postulat et création artistique].</w:t></w:r></w:p><w:p><w:pPr/><w:r><w:rPr/><w:t xml:space="preserve">Proactif par nature, il apprécie les projets et le développement à la fois humain, culturel et économique au service de toute la collectivité, ceci à travers la découverte de problème ou d’étude de cas amenant à trouver des solutions concrètes et avantageuses pour les entreprises RSE + DD + UD (marketing responsable - urbanisme responsable). De plus, il mène à bien et dans les délais impartis des projets de recherche émanant d’entreprises ou de collectivités locales au même titre que pour des administrations françaises. À ce titre, il a participé à la rédaction du dossier de candidature pour l'Exposition universelle Grand Paris 2025 tout en rédigant le dossier de candidature pour la métropole de Toulouse comme « ville satellite du Grand Paris – Toulouse forum thématique », capitale européenne de l'aéronautique. Il a aussi particpé aux auditions de la maire de Toulouse pour la préparation du dossier de candidature de Toulouse Capitale européenne de la culture.</w:t></w:r></w:p><w:p><w:pPr/><w:r><w:rPr/><w:t xml:space="preserve">Dans le domaine académique, il a également obtenu pour la première fois en France la labellisation d’un BTS Tourisme, à savoir celui de Grand Sud Formation par la CFET (Conférence des formations d'excellence au tourisme, CCI - PARIS - Formation d'enseignement de niveau 1 & 2 BTS Tourisme) à travers la rédaction complète du dossier de certification et par son analyse critique de la formation à l’échelle française en prenant notamment en compte la concurrence, pour cela il a réalisé des interviews et un management des équipes de l’école pour récolter des informations et mettre en valeur l’ensemble des points forts de l’école de tourisme. À ce titre, il développe la communication, le ranking – classement des écoles par une veille informationnelle et des écritures - relectures critiques de nombreux dossiers:  RNCP, spécialisation BTS tourisme, reconnaissance par l’État…</w:t></w:r></w:p><w:p><w:pPr/><w:r><w:rPr/><w:t xml:space="preserve">À cela, il est créateur d'exposition photographique, il collabore avec GL events pour la Foire internationale de Toulouse sur son histoire et sa promotion marketing (Hola Cuba – Le Cirque et ses multiples facettes). Cette longue coopération avec GL events pour l’animation de la foire et le guidage par des étudiants avec le groupe d'événementiel peut rassembler parfois jusqu’ à 25 000 visiteurs comme pour l’exposition 2023. Avec une fibre artistique (photographie et exposition), mais aussi créateur et directeur de la revue scientifique  - City & Tourism – Cité & Tourisme, ISTE Editions, un projet premium permettant de donner un nouveau regard scientifique au tourisme et à la ville à travers les loisirs, le commerce (tourisme d’affaires MICE) et les mutations économiques et culturelles.</w:t></w:r></w:p><w:p><w:pPr/><w:r><w:rPr/><w:t xml:space="preserve">Il publie dans des revues référencées et il est un évaluateur régulier pour des organismes de recherche européen (projet de recherche, de projet de thèse, d’article), initiateur et coordinateur de projet de recherche entrepreneurial, il est conseiller Advisor pour une start-up à Toulouse concernant le DD et les levées de fonds.</w:t></w:r></w:p><w:p><w:pPr/><w:r><w:rPr/><w:t xml:space="preserve">Il se destine à aborder une HDR dans les prochaines années. Son profil offre un enseignant-chercheur et un collaborateur s’adaptant à divers environnements de travail et de la recherche dans un temps très rapide avec comme principal atout sa force de proposition et de créativité.</w:t></w:r></w:p><w:p><w:pPr/><w:r><w:rPr/><w:t xml:space="preserve">Laboratoire GEODE UMR 5602 MSH Toulouse, doctorat et chercheur associé 2002/2011.</w:t></w:r></w:p><w:p><w:pPr/><w:r><w:rPr/><w:t xml:space="preserve">Attaché temporaire d'enseignement et de recherche à l’Université de Pau et des Pays de l'Adour (UPPA), deux années, 2010/2011/ - 2011/2012.</w:t></w:r></w:p><w:p><w:pPr/><w:r><w:rPr/><w:t xml:space="preserve">Il développe ses recherches sur les effets de la mondialisation dans l’espace méditerranéen à travers l’hybridation des paysages urbains (urbanisme & aménagement) dans le cadre de la globalisation-complexification des rapports sociétaux et de la multiplication-spécialisation des flux touristiques face aux nouveaux imaginaires et mode de consommer en ville à travers le tourisme d’affaires et de loisirs (surtourisme). Entre histoire urbaine et mémoire collective, il travaille également sur les rapports entre la pratique architecturale, théorique et paysagère.</w:t></w:r></w:p><w:p><w:pPr/><w:r><w:rPr/><w:t xml:space="preserve">Thématiques de recherche:</w:t></w:r></w:p><w:p><w:pPr><w:numPr><w:ilvl w:val="0"/><w:numId w:val="2"/></w:numPr></w:pPr><w:r><w:rPr/><w:t xml:space="preserve">Exposition universelle, spécialisée, horticole, expert mondial participant à des projets de candidature, écrits officiels pour des expositions,  Jeux olympiques, méga-événements : terrain privilégié Barcelone. Histoire urbaine. Membre de l’ISIE.</w:t></w:r></w:p><w:p><w:pPr><w:numPr><w:ilvl w:val="0"/><w:numId w:val="2"/></w:numPr></w:pPr><w:r><w:rPr/><w:t xml:space="preserve">Aménagement de l’espace, histoire urbaine, Indicateur de développement durable, cluster, écoquartiers et smart grid. Ambiance paysagère, paysage, jardins, architecture du paysage (biomimétisme et urbanisme paysager et écologique).</w:t></w:r></w:p><w:p><w:pPr><w:numPr><w:ilvl w:val="0"/><w:numId w:val="2"/></w:numPr></w:pPr><w:r><w:rPr/><w:t xml:space="preserve">RSE entreprise, marketing, management et communication des entreprises de tourisme. Géoéconomie (économie circulaire), étude de marché et analyse des nouvelles destinations, MICE, foire.</w:t></w:r></w:p><w:p><w:pPr><w:numPr><w:ilvl w:val="0"/><w:numId w:val="2"/></w:numPr></w:pPr><w:r><w:rPr/><w:t xml:space="preserve">Tourisme de masse et recomposition des littoraux (waterfront et riverfront), géographie du tourisme.</w:t></w:r></w:p><w:p><w:pPr><w:numPr><w:ilvl w:val="0"/><w:numId w:val="2"/></w:numPr></w:pPr><w:r><w:rPr/><w:t xml:space="preserve">Pop culture et culture de masse, relation à la nature, au lieu, esprit du lieu et sens de l’espace, les nouveaux imaginaires, les nouveaux espaces de loisirs. Moebius, Hayao Miyazaki, MCU, DCU, transposition des œuvres…</w:t></w:r></w:p><w:p><w:pPr/><w:r><w:rPr/><w:t xml:space="preserve">Membre actif de la Société de Géographie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Espagne-France, une analyse comparative des plans stratégiques touristiques à l’horizon 2030 : vers une planification climato-touristique ?</w:t></w:r></w:hyperlink></w:p><w:p><w:pPr/><w:hyperlink r:id="rId12" w:history="1"><w:r><w:rPr><w:color w:val="#410a8c"/><w:u w:val="single"/></w:rPr><w:t xml:space="preserve">Patrice Ballester</w:t></w:r></w:hyperlink></w:p><w:p><w:pPr/><w:r><w:rPr><w:i w:val="1"/><w:iCs w:val="1"/></w:rPr><w:t xml:space="preserve">VertigO : La revue électronique en sciences de l'environnement</w:t></w:r><w:r><w:rPr/><w:t xml:space="preserve">, 2025, 25-1, pp.1-24. </w:t></w:r><w:hyperlink r:id="rId13" w:history="1"><w:r><w:rPr><w:color w:val="#410a8c"/><w:u w:val="single"/></w:rPr><w:t xml:space="preserve">⟨10.4000/14ljh⟩</w:t></w:r></w:hyperlink></w:p><w:p><w:pPr/><w:r><w:rPr/><w:t xml:space="preserve">Article dans une revue</w:t></w:r></w:p><w:p><w:pPr/><w:hyperlink r:id="rId11" w:history="1"><w:r><w:rPr><w:color w:val="#410a8c"/><w:u w:val="single"/></w:rPr><w:t xml:space="preserve">hal-05243557v1</w:t></w:r></w:hyperlink></w:p></w:tc></w:tr><w:tr><w:trPr/><w:tc><w:tcPr><w:noWrap/></w:tcPr><w:p><w:pPr><w:spacing w:after="200"/></w:pPr><w:hyperlink r:id="rId14" w:history="1"><w:r><w:rPr><w:color w:val="1e198e"/><w:b w:val="1"/><w:bCs w:val="1"/><w:u w:val="single"/></w:rPr><w:t xml:space="preserve">L’exposition universelle d’Osaka 2025, une « diplomatie de l’enchantement » au service du Japon contemporain</w:t></w:r></w:hyperlink></w:p><w:p><w:pPr/><w:hyperlink r:id="rId12" w:history="1"><w:r><w:rPr><w:color w:val="#410a8c"/><w:u w:val="single"/></w:rPr><w:t xml:space="preserve">Patrice Ballester</w:t></w:r></w:hyperlink></w:p><w:p><w:pPr/><w:r><w:rPr><w:i w:val="1"/><w:iCs w:val="1"/></w:rPr><w:t xml:space="preserve">La Géographie : terre des Hommes</w:t></w:r><w:r><w:rPr/><w:t xml:space="preserve">, 2025, 1599, pp. 62 -65</w:t></w:r></w:p><w:p><w:pPr/><w:r><w:rPr/><w:t xml:space="preserve">Article dans une revue</w:t></w:r></w:p><w:p><w:pPr/><w:hyperlink r:id="rId14" w:history="1"><w:r><w:rPr><w:color w:val="#410a8c"/><w:u w:val="single"/></w:rPr><w:t xml:space="preserve">hal-05402449v1</w:t></w:r></w:hyperlink></w:p></w:tc></w:tr><w:tr><w:trPr/><w:tc><w:tcPr><w:noWrap/></w:tcPr><w:p><w:pPr><w:spacing w:after="200"/></w:pPr><w:hyperlink r:id="rId15" w:history="1"><w:r><w:rPr><w:color w:val="1e198e"/><w:b w:val="1"/><w:bCs w:val="1"/><w:u w:val="single"/></w:rPr><w:t xml:space="preserve">Mœbius, un imaginaire écologiste ? Des Maîtres du temps au Monde d'Edena, en passant par Nausicaä de la Vallée du Vent 風の谷のナウシカ de Hayao Miyazaki</w:t></w:r></w:hyperlink></w:p><w:p><w:pPr/><w:hyperlink r:id="rId12" w:history="1"><w:r><w:rPr><w:color w:val="#410a8c"/><w:u w:val="single"/></w:rPr><w:t xml:space="preserve">Patrice Ballester</w:t></w:r></w:hyperlink></w:p><w:p><w:pPr/><w:r><w:rPr><w:i w:val="1"/><w:iCs w:val="1"/></w:rPr><w:t xml:space="preserve">Cahier d'Histoire Immédiate</w:t></w:r><w:r><w:rPr/><w:t xml:space="preserve">, 2024, BD et environnement dans les années 1960-70 (n°58), pp.54-75</w:t></w:r></w:p><w:p><w:pPr/><w:r><w:rPr/><w:t xml:space="preserve">Article dans une revue</w:t></w:r></w:p><w:p><w:pPr/><w:hyperlink r:id="rId15" w:history="1"><w:r><w:rPr><w:color w:val="#410a8c"/><w:u w:val="single"/></w:rPr><w:t xml:space="preserve">hal-04363611v1</w:t></w:r></w:hyperlink></w:p></w:tc></w:tr><w:tr><w:trPr/><w:tc><w:tcPr><w:noWrap/></w:tcPr><w:p><w:pPr><w:spacing w:after="200"/></w:pPr><w:hyperlink r:id="rId16" w:history="1"><w:r><w:rPr><w:color w:val="1e198e"/><w:b w:val="1"/><w:bCs w:val="1"/><w:u w:val="single"/></w:rPr><w:t xml:space="preserve">Tourisme, patrimoine et artisanat</w:t></w:r></w:hyperlink></w:p><w:p><w:pPr/><w:hyperlink r:id="rId12" w:history="1"><w:r><w:rPr><w:color w:val="#410a8c"/><w:u w:val="single"/></w:rPr><w:t xml:space="preserve">Patrice Ballester</w:t></w:r></w:hyperlink></w:p><w:p><w:pPr/><w:r><w:rPr><w:i w:val="1"/><w:iCs w:val="1"/></w:rPr><w:t xml:space="preserve">City &amp; Tourism</w:t></w:r><w:r><w:rPr/><w:t xml:space="preserve">, 2024, 3 (n°1), 3p. </w:t></w:r><w:hyperlink r:id="rId17" w:history="1"><w:r><w:rPr><w:color w:val="#410a8c"/><w:u w:val="single"/></w:rPr><w:t xml:space="preserve">⟨10.21494/ISTE.OP.2025.1251⟩</w:t></w:r></w:hyperlink></w:p><w:p><w:pPr/><w:r><w:rPr/><w:t xml:space="preserve">Article dans une revue</w:t></w:r></w:p><w:p><w:pPr/><w:hyperlink r:id="rId16" w:history="1"><w:r><w:rPr><w:color w:val="#410a8c"/><w:u w:val="single"/></w:rPr><w:t xml:space="preserve">hal-04881176v1</w:t></w:r></w:hyperlink></w:p></w:tc></w:tr><w:tr><w:trPr/><w:tc><w:tcPr><w:noWrap/></w:tcPr><w:p><w:pPr><w:spacing w:after="200"/></w:pPr><w:hyperlink r:id="rId18" w:history="1"><w:r><w:rPr><w:color w:val="1e198e"/><w:b w:val="1"/><w:bCs w:val="1"/><w:u w:val="single"/></w:rPr><w:t xml:space="preserve">L’événementiel en ville : entre attractivité touristique et externalités négatives</w:t></w:r></w:hyperlink></w:p><w:p><w:pPr/><w:hyperlink r:id="rId19" w:history="1"><w:r><w:rPr><w:color w:val="#410a8c"/><w:u w:val="single"/></w:rPr><w:t xml:space="preserve">Marie Delaplace</w:t></w:r></w:hyperlink><w:r><w:rPr/><w:t xml:space="preserve">,</w:t></w:r><w:hyperlink r:id="rId12" w:history="1"><w:r><w:rPr><w:color w:val="#410a8c"/><w:u w:val="single"/></w:rPr><w:t xml:space="preserve">Patrice Ballester</w:t></w:r></w:hyperlink></w:p><w:p><w:pPr/><w:r><w:rPr><w:i w:val="1"/><w:iCs w:val="1"/></w:rPr><w:t xml:space="preserve">City &amp; Tourism</w:t></w:r><w:r><w:rPr/><w:t xml:space="preserve">, 2023, 2 (1), 6 p. </w:t></w:r><w:hyperlink r:id="rId20" w:history="1"><w:r><w:rPr><w:color w:val="#410a8c"/><w:u w:val="single"/></w:rPr><w:t xml:space="preserve">⟨10.21494/ISTE.OP.2023.0929⟩</w:t></w:r></w:hyperlink></w:p><w:p><w:pPr/><w:r><w:rPr/><w:t xml:space="preserve">Article dans une revue</w:t></w:r></w:p><w:p><w:pPr/><w:hyperlink r:id="rId18" w:history="1"><w:r><w:rPr><w:color w:val="#410a8c"/><w:u w:val="single"/></w:rPr><w:t xml:space="preserve">hal-04049773v1</w:t></w:r></w:hyperlink></w:p></w:tc></w:tr><w:tr><w:trPr/><w:tc><w:tcPr><w:noWrap/></w:tcPr><w:p><w:pPr><w:spacing w:after="200"/></w:pPr><w:hyperlink r:id="rId21" w:history="1"><w:r><w:rPr><w:color w:val="1e198e"/><w:b w:val="1"/><w:bCs w:val="1"/><w:u w:val="single"/></w:rPr><w:t xml:space="preserve">Le tourisme urbain en France : Toulouse Métropole, entre permanence et mutation des stratégies événementielles et touristiques</w:t></w:r></w:hyperlink></w:p><w:p><w:pPr/><w:hyperlink r:id="rId22" w:history="1"><w:r><w:rPr><w:color w:val="#410a8c"/><w:u w:val="single"/></w:rPr><w:t xml:space="preserve">Sylvie Rouillon-Valdiguié</w:t></w:r></w:hyperlink><w:r><w:rPr/><w:t xml:space="preserve">,</w:t></w:r><w:hyperlink r:id="rId12" w:history="1"><w:r><w:rPr><w:color w:val="#410a8c"/><w:u w:val="single"/></w:rPr><w:t xml:space="preserve">Patrice Ballester</w:t></w:r></w:hyperlink></w:p><w:p><w:pPr/><w:r><w:rPr><w:i w:val="1"/><w:iCs w:val="1"/></w:rPr><w:t xml:space="preserve">City &amp; Tourism</w:t></w:r><w:r><w:rPr/><w:t xml:space="preserve">, 2023, 2 (1), 29 p. </w:t></w:r><w:hyperlink r:id="rId23" w:history="1"><w:r><w:rPr><w:color w:val="#410a8c"/><w:u w:val="single"/></w:rPr><w:t xml:space="preserve">⟨10.21494/ISTE.OP.2023.0933⟩</w:t></w:r></w:hyperlink></w:p><w:p><w:pPr/><w:r><w:rPr/><w:t xml:space="preserve">Article dans une revue</w:t></w:r></w:p><w:p><w:pPr/><w:hyperlink r:id="rId21" w:history="1"><w:r><w:rPr><w:color w:val="#410a8c"/><w:u w:val="single"/></w:rPr><w:t xml:space="preserve">hal-04054455v1</w:t></w:r></w:hyperlink></w:p></w:tc></w:tr><w:tr><w:trPr/><w:tc><w:tcPr><w:noWrap/></w:tcPr><w:p><w:pPr><w:spacing w:after="200"/></w:pPr><w:hyperlink r:id="rId24" w:history="1"><w:r><w:rPr><w:color w:val="1e198e"/><w:b w:val="1"/><w:bCs w:val="1"/><w:u w:val="single"/></w:rPr><w:t xml:space="preserve">Exposiciones universales, ¿entre ecoficciones y paisajes de progreso? Dubai 2020 y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2023, 148 (2), pp.57-72</w:t></w:r></w:p><w:p><w:pPr/><w:r><w:rPr/><w:t xml:space="preserve">Article dans une revue</w:t></w:r></w:p><w:p><w:pPr/><w:hyperlink r:id="rId24" w:history="1"><w:r><w:rPr><w:color w:val="#410a8c"/><w:u w:val="single"/></w:rPr><w:t xml:space="preserve">hal-04096825v1</w:t></w:r></w:hyperlink></w:p></w:tc></w:tr><w:tr><w:trPr/><w:tc><w:tcPr><w:noWrap/></w:tcPr><w:p><w:pPr><w:spacing w:after="200"/></w:pPr><w:hyperlink r:id="rId25" w:history="1"><w:r><w:rPr><w:color w:val="1e198e"/><w:b w:val="1"/><w:bCs w:val="1"/><w:u w:val="single"/></w:rPr><w:t xml:space="preserve">Le Marvel Cinematic Universe et l’architecture des expositions universelles. Un nouveau design urbain entre fiction et réalité</w:t></w:r></w:hyperlink></w:p><w:p><w:pPr/><w:hyperlink r:id="rId12" w:history="1"><w:r><w:rPr><w:color w:val="#410a8c"/><w:u w:val="single"/></w:rPr><w:t xml:space="preserve">Patrice Ballester</w:t></w:r></w:hyperlink></w:p><w:p><w:pPr/><w:r><w:rPr><w:i w:val="1"/><w:iCs w:val="1"/></w:rPr><w:t xml:space="preserve">archifictions</w:t></w:r><w:r><w:rPr/><w:t xml:space="preserve">, 2022, Saison 1, futurs #1, 37 p. (épisode 9)</w:t></w:r></w:p><w:p><w:pPr/><w:r><w:rPr/><w:t xml:space="preserve">Article dans une revue</w:t></w:r></w:p><w:p><w:pPr/><w:hyperlink r:id="rId25" w:history="1"><w:r><w:rPr><w:color w:val="#410a8c"/><w:u w:val="single"/></w:rPr><w:t xml:space="preserve">hal-03841369v1</w:t></w:r></w:hyperlink></w:p></w:tc></w:tr><w:tr><w:trPr/><w:tc><w:tcPr><w:noWrap/></w:tcPr><w:p><w:pPr><w:spacing w:after="200"/></w:pPr><w:hyperlink r:id="rId26" w:history="1"><w:r><w:rPr><w:color w:val="1e198e"/><w:b w:val="1"/><w:bCs w:val="1"/><w:u w:val="single"/></w:rPr><w:t xml:space="preserve">L’exposition universelle de Dubaï 2020</w:t></w:r></w:hyperlink></w:p><w:p><w:pPr/><w:hyperlink r:id="rId12" w:history="1"><w:r><w:rPr><w:color w:val="#410a8c"/><w:u w:val="single"/></w:rPr><w:t xml:space="preserve">Patrice Ballester</w:t></w:r></w:hyperlink></w:p><w:p><w:pPr/><w:r><w:rPr><w:i w:val="1"/><w:iCs w:val="1"/></w:rPr><w:t xml:space="preserve">La Géographie : terre des Hommes</w:t></w:r><w:r><w:rPr/><w:t xml:space="preserve">, 2022, N° 1584 (1), pp.6-9. </w:t></w:r><w:hyperlink r:id="rId27" w:history="1"><w:r><w:rPr><w:color w:val="#410a8c"/><w:u w:val="single"/></w:rPr><w:t xml:space="preserve">⟨10.3917/geo.1584.0006⟩</w:t></w:r></w:hyperlink></w:p><w:p><w:pPr/><w:r><w:rPr/><w:t xml:space="preserve">Article dans une revue</w:t></w:r></w:p><w:p><w:pPr/><w:hyperlink r:id="rId26" w:history="1"><w:r><w:rPr><w:color w:val="#410a8c"/><w:u w:val="single"/></w:rPr><w:t xml:space="preserve">hal-04096869v1</w:t></w:r></w:hyperlink></w:p></w:tc></w:tr><w:tr><w:trPr/><w:tc><w:tcPr><w:noWrap/></w:tcPr><w:p><w:pPr><w:spacing w:after="200"/></w:pPr><w:hyperlink r:id="rId28" w:history="1"><w:r><w:rPr><w:color w:val="1e198e"/><w:b w:val="1"/><w:bCs w:val="1"/><w:u w:val="single"/></w:rPr><w:t xml:space="preserve">Organiser une exposition universelle en France : retour sur la Dubaï world expo 2020 et la candidature française</w:t></w:r></w:hyperlink></w:p><w:p><w:pPr/><w:hyperlink r:id="rId12" w:history="1"><w:r><w:rPr><w:color w:val="#410a8c"/><w:u w:val="single"/></w:rPr><w:t xml:space="preserve">Patrice Ballester</w:t></w:r></w:hyperlink></w:p><w:p><w:pPr/><w:r><w:rPr><w:i w:val="1"/><w:iCs w:val="1"/></w:rPr><w:t xml:space="preserve">Espaces. Tourisme et loisirs</w:t></w:r><w:r><w:rPr/><w:t xml:space="preserve">, 2022, Très grande satisfaction client - Labels touristiques, n°369, p.2-20</w:t></w:r></w:p><w:p><w:pPr/><w:r><w:rPr/><w:t xml:space="preserve">Article dans une revue</w:t></w:r></w:p><w:p><w:pPr/><w:hyperlink r:id="rId28" w:history="1"><w:r><w:rPr><w:color w:val="#410a8c"/><w:u w:val="single"/></w:rPr><w:t xml:space="preserve">hal-03904805v1</w:t></w:r></w:hyperlink></w:p></w:tc></w:tr><w:tr><w:trPr/><w:tc><w:tcPr><w:noWrap/></w:tcPr><w:p><w:pPr><w:spacing w:after="200"/></w:pPr><w:hyperlink r:id="rId29" w:history="1"><w:r><w:rPr><w:color w:val="1e198e"/><w:b w:val="1"/><w:bCs w:val="1"/><w:u w:val="single"/></w:rPr><w:t xml:space="preserve">City and Tourism - Journal of City Tourism</w:t></w:r></w:hyperlink></w:p><w:p><w:pPr/><w:hyperlink r:id="rId12" w:history="1"><w:r><w:rPr><w:color w:val="#410a8c"/><w:u w:val="single"/></w:rPr><w:t xml:space="preserve">Patrice Ballester</w:t></w:r></w:hyperlink></w:p><w:p><w:pPr/><w:r><w:rPr><w:i w:val="1"/><w:iCs w:val="1"/></w:rPr><w:t xml:space="preserve">City &amp; Tourism</w:t></w:r><w:r><w:rPr/><w:t xml:space="preserve">, 2021, 1 (1), 20 p. </w:t></w:r><w:hyperlink r:id="rId30" w:history="1"><w:r><w:rPr><w:color w:val="#410a8c"/><w:u w:val="single"/></w:rPr><w:t xml:space="preserve">⟨10.21494/ISTE.OP.2023.0938⟩</w:t></w:r></w:hyperlink></w:p><w:p><w:pPr/><w:r><w:rPr/><w:t xml:space="preserve">Article dans une revue</w:t></w:r></w:p><w:p><w:pPr/><w:hyperlink r:id="rId29" w:history="1"><w:r><w:rPr><w:color w:val="#410a8c"/><w:u w:val="single"/></w:rPr><w:t xml:space="preserve">hal-04054477v1</w:t></w:r></w:hyperlink></w:p></w:tc></w:tr><w:tr><w:trPr/><w:tc><w:tcPr><w:noWrap/></w:tcPr><w:p><w:pPr><w:spacing w:after="200"/></w:pPr><w:hyperlink r:id="rId31" w:history="1"><w:r><w:rPr><w:color w:val="1e198e"/><w:b w:val="1"/><w:bCs w:val="1"/><w:u w:val="single"/></w:rPr><w:t xml:space="preserve">Le Marvel Cinematic Universe (MCU) et la ville simulacre</w:t></w:r></w:hyperlink></w:p><w:p><w:pPr/><w:hyperlink r:id="rId12" w:history="1"><w:r><w:rPr><w:color w:val="#410a8c"/><w:u w:val="single"/></w:rPr><w:t xml:space="preserve">Patrice Ballester</w:t></w:r></w:hyperlink></w:p><w:p><w:pPr/><w:r><w:rPr><w:i w:val="1"/><w:iCs w:val="1"/></w:rPr><w:t xml:space="preserve">La Furia Umana</w:t></w:r><w:r><w:rPr/><w:t xml:space="preserve">, 2021, Tracer les villes, Track the cities, 40 (40), 35 p</w:t></w:r></w:p><w:p><w:pPr/><w:r><w:rPr/><w:t xml:space="preserve">Article dans une revue</w:t></w:r></w:p><w:p><w:pPr/><w:hyperlink r:id="rId31" w:history="1"><w:r><w:rPr><w:color w:val="#410a8c"/><w:u w:val="single"/></w:rPr><w:t xml:space="preserve">hal-03725371v1</w:t></w:r></w:hyperlink></w:p></w:tc></w:tr><w:tr><w:trPr/><w:tc><w:tcPr><w:noWrap/></w:tcPr><w:p><w:pPr><w:spacing w:after="200"/></w:pPr><w:hyperlink r:id="rId32" w:history="1"><w:r><w:rPr><w:color w:val="1e198e"/><w:b w:val="1"/><w:bCs w:val="1"/><w:u w:val="single"/></w:rPr><w:t xml:space="preserve">World's fairs, between eco-fictions and landscapes of progress? Dubai 2020 and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2021, 148 (2), pp.57-72</w:t></w:r></w:p><w:p><w:pPr/><w:r><w:rPr/><w:t xml:space="preserve">Article dans une revue</w:t></w:r></w:p><w:p><w:pPr/><w:hyperlink r:id="rId32" w:history="1"><w:r><w:rPr><w:color w:val="#410a8c"/><w:u w:val="single"/></w:rPr><w:t xml:space="preserve">hal-04096822v1</w:t></w:r></w:hyperlink></w:p></w:tc></w:tr><w:tr><w:trPr/><w:tc><w:tcPr><w:noWrap/></w:tcPr><w:p><w:pPr><w:spacing w:after="200"/></w:pPr><w:hyperlink r:id="rId33" w:history="1"><w:r><w:rPr><w:color w:val="1e198e"/><w:b w:val="1"/><w:bCs w:val="1"/><w:u w:val="single"/></w:rPr><w:t xml:space="preserve">MONKEY PUNCH (1937 – 2019), LUPIN III - THE THIRD, Edgar de la Cambriole, Arsène Lupin</w:t></w:r></w:hyperlink></w:p><w:p><w:pPr/><w:hyperlink r:id="rId12" w:history="1"><w:r><w:rPr><w:color w:val="#410a8c"/><w:u w:val="single"/></w:rPr><w:t xml:space="preserve">Patrice Ballester</w:t></w:r></w:hyperlink></w:p><w:p><w:pPr/><w:r><w:rPr><w:i w:val="1"/><w:iCs w:val="1"/></w:rPr><w:t xml:space="preserve">L'Aiguille preuve</w:t></w:r><w:r><w:rPr/><w:t xml:space="preserve">, 2020, Les voix de son maître, Arsène Lupin et les Japonais, guide de visite touristique (n°22), pp.24-28</w:t></w:r></w:p><w:p><w:pPr/><w:r><w:rPr/><w:t xml:space="preserve">Article dans une revue</w:t></w:r></w:p><w:p><w:pPr/><w:hyperlink r:id="rId33" w:history="1"><w:r><w:rPr><w:color w:val="#410a8c"/><w:u w:val="single"/></w:rPr><w:t xml:space="preserve">hal-04266943v1</w:t></w:r></w:hyperlink></w:p></w:tc></w:tr><w:tr><w:trPr/><w:tc><w:tcPr><w:noWrap/></w:tcPr><w:p><w:pPr><w:spacing w:after="200"/></w:pPr><w:hyperlink r:id="rId34" w:history="1"><w:r><w:rPr><w:color w:val="1e198e"/><w:b w:val="1"/><w:bCs w:val="1"/><w:u w:val="single"/></w:rPr><w:t xml:space="preserve">Les expositions universelles, entre écofictions et paysages du progrès ? Dubaï 2020 & Osaka 2025</w:t></w:r></w:hyperlink></w:p><w:p><w:pPr/><w:hyperlink r:id="rId12" w:history="1"><w:r><w:rPr><w:color w:val="#410a8c"/><w:u w:val="single"/></w:rPr><w:t xml:space="preserve">Patrice Ballester</w:t></w:r></w:hyperlink></w:p><w:p><w:pPr/><w:r><w:rPr><w:i w:val="1"/><w:iCs w:val="1"/></w:rPr><w:t xml:space="preserve">Sociétés - Revue des sciences sociales et humaines</w:t></w:r><w:r><w:rPr/><w:t xml:space="preserve">, 2020, 148 (2), pp.57-72. </w:t></w:r><w:hyperlink r:id="rId35" w:history="1"><w:r><w:rPr><w:color w:val="#410a8c"/><w:u w:val="single"/></w:rPr><w:t xml:space="preserve">⟨10.3917/soc.148.0057⟩</w:t></w:r></w:hyperlink></w:p><w:p><w:pPr/><w:r><w:rPr/><w:t xml:space="preserve">Article dans une revue</w:t></w:r></w:p><w:p><w:pPr/><w:hyperlink r:id="rId34" w:history="1"><w:r><w:rPr><w:color w:val="#410a8c"/><w:u w:val="single"/></w:rPr><w:t xml:space="preserve">hal-04096820v1</w:t></w:r></w:hyperlink></w:p></w:tc></w:tr><w:tr><w:trPr/><w:tc><w:tcPr><w:noWrap/></w:tcPr><w:p><w:pPr><w:spacing w:after="200"/></w:pPr><w:hyperlink r:id="rId36" w:history="1"><w:r><w:rPr><w:color w:val="1e198e"/><w:b w:val="1"/><w:bCs w:val="1"/><w:u w:val="single"/></w:rPr><w:t xml:space="preserve">Barcelone face au tourisme de masse : « tourismophobie » et vivre ensemble</w:t></w:r></w:hyperlink></w:p><w:p><w:pPr/><w:hyperlink r:id="rId12" w:history="1"><w:r><w:rPr><w:color w:val="#410a8c"/><w:u w:val="single"/></w:rPr><w:t xml:space="preserve">Patrice Ballester</w:t></w:r></w:hyperlink></w:p><w:p><w:pPr/><w:r><w:rPr><w:i w:val="1"/><w:iCs w:val="1"/></w:rPr><w:t xml:space="preserve">Teoros. Revue de recherche en tourisme</w:t></w:r><w:r><w:rPr/><w:t xml:space="preserve">, 2018, Sexualités touristiques, 37 (2), 35p. </w:t></w:r><w:hyperlink r:id="rId37" w:history="1"><w:r><w:rPr><w:color w:val="#410a8c"/><w:u w:val="single"/></w:rPr><w:t xml:space="preserve">⟨10.7202/1055643ar⟩</w:t></w:r></w:hyperlink></w:p><w:p><w:pPr/><w:r><w:rPr/><w:t xml:space="preserve">Article dans une revue</w:t></w:r></w:p><w:p><w:pPr/><w:hyperlink r:id="rId36" w:history="1"><w:r><w:rPr><w:color w:val="#410a8c"/><w:u w:val="single"/></w:rPr><w:t xml:space="preserve">hal-04259290v1</w:t></w:r></w:hyperlink></w:p></w:tc></w:tr><w:tr><w:trPr/><w:tc><w:tcPr><w:noWrap/></w:tcPr><w:p><w:pPr><w:spacing w:after="200"/></w:pPr><w:hyperlink r:id="rId38" w:history="1"><w:r><w:rPr><w:color w:val="1e198e"/><w:b w:val="1"/><w:bCs w:val="1"/><w:u w:val="single"/></w:rPr><w:t xml:space="preserve">Prince, l’artiste qui voulait être populaire ? Créativité, artiste indépendant et marketing touristique</w:t></w:r></w:hyperlink></w:p><w:p><w:pPr/><w:hyperlink r:id="rId12" w:history="1"><w:r><w:rPr><w:color w:val="#410a8c"/><w:u w:val="single"/></w:rPr><w:t xml:space="preserve">Patrice Ballester</w:t></w:r></w:hyperlink></w:p><w:p><w:pPr/><w:r><w:rPr><w:i w:val="1"/><w:iCs w:val="1"/></w:rPr><w:t xml:space="preserve">Musicologica Olomucensia</w:t></w:r><w:r><w:rPr/><w:t xml:space="preserve">, 2017, Artiste, mondialisation et transpositions, 25 (1), pp.5-21. </w:t></w:r><w:hyperlink r:id="rId39" w:history="1"><w:r><w:rPr><w:color w:val="#410a8c"/><w:u w:val="single"/></w:rPr><w:t xml:space="preserve">⟨10.5507/mo.2017.001⟩</w:t></w:r></w:hyperlink></w:p><w:p><w:pPr/><w:r><w:rPr/><w:t xml:space="preserve">Article dans une revue</w:t></w:r></w:p><w:p><w:pPr/><w:hyperlink r:id="rId38" w:history="1"><w:r><w:rPr><w:color w:val="#410a8c"/><w:u w:val="single"/></w:rPr><w:t xml:space="preserve">hal-04263991v1</w:t></w:r></w:hyperlink></w:p></w:tc></w:tr><w:tr><w:trPr/><w:tc><w:tcPr><w:noWrap/></w:tcPr><w:p><w:pPr><w:spacing w:after="200"/></w:pPr><w:hyperlink r:id="rId40" w:history="1"><w:r><w:rPr><w:color w:val="1e198e"/><w:b w:val="1"/><w:bCs w:val="1"/><w:u w:val="single"/></w:rPr><w:t xml:space="preserve">Les expositions universelles, une utopie touristique toujours d’actualité ?</w:t></w:r></w:hyperlink></w:p><w:p><w:pPr/><w:hyperlink r:id="rId12" w:history="1"><w:r><w:rPr><w:color w:val="#410a8c"/><w:u w:val="single"/></w:rPr><w:t xml:space="preserve">Patrice Ballester</w:t></w:r></w:hyperlink></w:p><w:p><w:pPr/><w:r><w:rPr><w:i w:val="1"/><w:iCs w:val="1"/></w:rPr><w:t xml:space="preserve">Études Caribéennes</w:t></w:r><w:r><w:rPr/><w:t xml:space="preserve">, 2017, 37-38, 26p. </w:t></w:r><w:hyperlink r:id="rId41" w:history="1"><w:r><w:rPr><w:color w:val="#410a8c"/><w:u w:val="single"/></w:rPr><w:t xml:space="preserve">⟨10.4000/etudescaribeennes.11239⟩</w:t></w:r></w:hyperlink></w:p><w:p><w:pPr/><w:r><w:rPr/><w:t xml:space="preserve">Article dans une revue</w:t></w:r></w:p><w:p><w:pPr/><w:hyperlink r:id="rId40" w:history="1"><w:r><w:rPr><w:color w:val="#410a8c"/><w:u w:val="single"/></w:rPr><w:t xml:space="preserve">hal-04237866v1</w:t></w:r></w:hyperlink></w:p></w:tc></w:tr><w:tr><w:trPr/><w:tc><w:tcPr><w:noWrap/></w:tcPr><w:p><w:pPr><w:spacing w:after="200"/></w:pPr><w:hyperlink r:id="rId42" w:history="1"><w:r><w:rPr><w:color w:val="1e198e"/><w:b w:val="1"/><w:bCs w:val="1"/><w:u w:val="single"/></w:rPr><w:t xml:space="preserve">Transhumanisme et perception d'un monde pluriel, à travers le manga et l'anime</w:t></w:r></w:hyperlink></w:p><w:p><w:pPr/><w:hyperlink r:id="rId12" w:history="1"><w:r><w:rPr><w:color w:val="#410a8c"/><w:u w:val="single"/></w:rPr><w:t xml:space="preserve">Patrice Ballester</w:t></w:r></w:hyperlink></w:p><w:p><w:pPr/><w:r><w:rPr><w:i w:val="1"/><w:iCs w:val="1"/></w:rPr><w:t xml:space="preserve">Mésologiques - études des milieux</w:t></w:r><w:r><w:rPr/><w:t xml:space="preserve">, 2016, n°5 (La genèse des milieux humains : anthropisation, humanisation, hominisation par Augustin Berque), 11p</w:t></w:r></w:p><w:p><w:pPr/><w:r><w:rPr/><w:t xml:space="preserve">Article dans une revue</w:t></w:r></w:p><w:p><w:pPr/><w:hyperlink r:id="rId42" w:history="1"><w:r><w:rPr><w:color w:val="#410a8c"/><w:u w:val="single"/></w:rPr><w:t xml:space="preserve">hal-04265467v1</w:t></w:r></w:hyperlink></w:p></w:tc></w:tr><w:tr><w:trPr/><w:tc><w:tcPr><w:noWrap/></w:tcPr><w:p><w:pPr><w:spacing w:after="200"/></w:pPr><w:hyperlink r:id="rId43" w:history="1"><w:r><w:rPr><w:color w:val="1e198e"/><w:b w:val="1"/><w:bCs w:val="1"/><w:u w:val="single"/></w:rPr><w:t xml:space="preserve">Barcelone - Istanbul - Milan. Habiter en Méditerranée, la métropole à l'épreuve du développement durable, le quartier Diagonal Mar</w:t></w:r></w:hyperlink></w:p><w:p><w:pPr/><w:hyperlink r:id="rId44" w:history="1"><w:r><w:rPr><w:color w:val="#410a8c"/><w:u w:val="single"/></w:rPr><w:t xml:space="preserve">P. Ballester</w:t></w:r></w:hyperlink></w:p><w:p><w:pPr/><w:r><w:rPr><w:i w:val="1"/><w:iCs w:val="1"/></w:rPr><w:t xml:space="preserve">Les Annales de la Recherche Urbaine</w:t></w:r><w:r><w:rPr/><w:t xml:space="preserve">, 2016, La ville des enfants et des adolescents, 111, pp.112-123</w:t></w:r></w:p><w:p><w:pPr/><w:r><w:rPr/><w:t xml:space="preserve">Article dans une revue</w:t></w:r></w:p><w:p><w:pPr/><w:hyperlink r:id="rId43" w:history="1"><w:r><w:rPr><w:color w:val="#410a8c"/><w:u w:val="single"/></w:rPr><w:t xml:space="preserve">hal-02906943v1</w:t></w:r></w:hyperlink></w:p></w:tc></w:tr><w:tr><w:trPr/><w:tc><w:tcPr><w:noWrap/></w:tcPr><w:p><w:pPr><w:spacing w:after="200"/></w:pPr><w:hyperlink r:id="rId45" w:history="1"><w:r><w:rPr><w:color w:val="1e198e"/><w:b w:val="1"/><w:bCs w:val="1"/><w:u w:val="single"/></w:rPr><w:t xml:space="preserve">Tourisme de masse et tourisme durable en période de crise paysagère : le canal du Midi (France)</w:t></w:r></w:hyperlink></w:p><w:p><w:pPr/><w:hyperlink r:id="rId44" w:history="1"><w:r><w:rPr><w:color w:val="#410a8c"/><w:u w:val="single"/></w:rPr><w:t xml:space="preserve">P. Ballester</w:t></w:r></w:hyperlink></w:p><w:p><w:pPr/><w:r><w:rPr><w:i w:val="1"/><w:iCs w:val="1"/></w:rPr><w:t xml:space="preserve">Études Caribéennes</w:t></w:r><w:r><w:rPr/><w:t xml:space="preserve">, 2015, Tourisme de masse vs. tourisme alternatif, 31-32, </w:t></w:r><w:hyperlink r:id="rId46" w:history="1"><w:r><w:rPr><w:color w:val="#410a8c"/><w:u w:val="single"/></w:rPr><w:t xml:space="preserve">⟨10.4000/etudescaribeennes.7566⟩</w:t></w:r></w:hyperlink></w:p><w:p><w:pPr/><w:r><w:rPr/><w:t xml:space="preserve">Article dans une revue</w:t></w:r></w:p><w:p><w:pPr/><w:hyperlink r:id="rId45" w:history="1"><w:r><w:rPr><w:color w:val="#410a8c"/><w:u w:val="single"/></w:rPr><w:t xml:space="preserve">hal-02931429v1</w:t></w:r></w:hyperlink></w:p></w:tc></w:tr><w:tr><w:trPr/><w:tc><w:tcPr><w:noWrap/></w:tcPr><w:p><w:pPr><w:spacing w:after="200"/></w:pPr><w:hyperlink r:id="rId47" w:history="1"><w:r><w:rPr><w:color w:val="1e198e"/><w:b w:val="1"/><w:bCs w:val="1"/><w:u w:val="single"/></w:rPr><w:t xml:space="preserve">La mémoire des méga-événements comme instrument de la planification urbaine ?</w:t></w:r></w:hyperlink></w:p><w:p><w:pPr/><w:hyperlink r:id="rId12" w:history="1"><w:r><w:rPr><w:color w:val="#410a8c"/><w:u w:val="single"/></w:rPr><w:t xml:space="preserve">Patrice Ballester</w:t></w:r></w:hyperlink></w:p><w:p><w:pPr/><w:r><w:rPr><w:i w:val="1"/><w:iCs w:val="1"/></w:rPr><w:t xml:space="preserve">Teoros. Revue de recherche en tourisme</w:t></w:r><w:r><w:rPr/><w:t xml:space="preserve">, 2014, Méga-événements sportifs, 33 (1), pp.8 - 19. </w:t></w:r><w:hyperlink r:id="rId48" w:history="1"><w:r><w:rPr><w:color w:val="#410a8c"/><w:u w:val="single"/></w:rPr><w:t xml:space="preserve">⟨10.7202/1036715ar⟩</w:t></w:r></w:hyperlink></w:p><w:p><w:pPr/><w:r><w:rPr/><w:t xml:space="preserve">Article dans une revue</w:t></w:r></w:p><w:p><w:pPr/><w:hyperlink r:id="rId47" w:history="1"><w:r><w:rPr><w:color w:val="#410a8c"/><w:u w:val="single"/></w:rPr><w:t xml:space="preserve">hal-04257233v1</w:t></w:r></w:hyperlink></w:p></w:tc></w:tr><w:tr><w:trPr/><w:tc><w:tcPr><w:noWrap/></w:tcPr><w:p><w:pPr><w:spacing w:after="200"/></w:pPr><w:hyperlink r:id="rId49" w:history="1"><w:r><w:rPr><w:color w:val="1e198e"/><w:b w:val="1"/><w:bCs w:val="1"/><w:u w:val="single"/></w:rPr><w:t xml:space="preserve">L'exposition universelle des produits de l’agriculture, de l’industrie et des beaux-arts de Paris 1855</w:t></w:r></w:hyperlink></w:p><w:p><w:pPr/><w:hyperlink r:id="rId12" w:history="1"><w:r><w:rPr><w:color w:val="#410a8c"/><w:u w:val="single"/></w:rPr><w:t xml:space="preserve">Patrice Ballester</w:t></w:r></w:hyperlink></w:p><w:p><w:pPr/><w:r><w:rPr><w:i w:val="1"/><w:iCs w:val="1"/></w:rPr><w:t xml:space="preserve">Napoléon III</w:t></w:r><w:r><w:rPr/><w:t xml:space="preserve">, 2014, 1855, le voyage de Victoria et l'exposition universelle, n°25, p.22-.29</w:t></w:r></w:p><w:p><w:pPr/><w:r><w:rPr/><w:t xml:space="preserve">Article dans une revue</w:t></w:r></w:p><w:p><w:pPr/><w:hyperlink r:id="rId49" w:history="1"><w:r><w:rPr><w:color w:val="#410a8c"/><w:u w:val="single"/></w:rPr><w:t xml:space="preserve">hal-04267597v1</w:t></w:r></w:hyperlink></w:p></w:tc></w:tr><w:tr><w:trPr/><w:tc><w:tcPr><w:noWrap/></w:tcPr><w:p><w:pPr><w:spacing w:after="200"/></w:pPr><w:hyperlink r:id="rId50" w:history="1"><w:r><w:rPr><w:color w:val="1e198e"/><w:b w:val="1"/><w:bCs w:val="1"/><w:u w:val="single"/></w:rPr><w:t xml:space="preserve">World expo and world's fair in Spain. Leisure parks, landscape and Town planning</w:t></w:r></w:hyperlink></w:p><w:p><w:pPr/><w:hyperlink r:id="rId12" w:history="1"><w:r><w:rPr><w:color w:val="#410a8c"/><w:u w:val="single"/></w:rPr><w:t xml:space="preserve">Patrice Ballester</w:t></w:r></w:hyperlink></w:p><w:p><w:pPr/><w:r><w:rPr><w:i w:val="1"/><w:iCs w:val="1"/></w:rPr><w:t xml:space="preserve">Loisir et Société / Society and Leisure</w:t></w:r><w:r><w:rPr/><w:t xml:space="preserve">, 2014, 37 (1), pp.38-57. </w:t></w:r><w:hyperlink r:id="rId51" w:history="1"><w:r><w:rPr><w:color w:val="#410a8c"/><w:u w:val="single"/></w:rPr><w:t xml:space="preserve">⟨10.1080/07053436.2014.881091⟩</w:t></w:r></w:hyperlink></w:p><w:p><w:pPr/><w:r><w:rPr/><w:t xml:space="preserve">Article dans une revue</w:t></w:r></w:p><w:p><w:pPr/><w:hyperlink r:id="rId50" w:history="1"><w:r><w:rPr><w:color w:val="#410a8c"/><w:u w:val="single"/></w:rPr><w:t xml:space="preserve">hal-04122903v1</w:t></w:r></w:hyperlink></w:p></w:tc></w:tr><w:tr><w:trPr/><w:tc><w:tcPr><w:noWrap/></w:tcPr><w:p><w:pPr><w:spacing w:after="200"/></w:pPr><w:hyperlink r:id="rId52" w:history="1"><w:r><w:rPr><w:color w:val="1e198e"/><w:b w:val="1"/><w:bCs w:val="1"/><w:u w:val="single"/></w:rPr><w:t xml:space="preserve">Les expositions universelles et internationales comme des méga-événements: une incarnation éphémère d'un fait social total?</w:t></w:r></w:hyperlink></w:p><w:p><w:pPr/><w:hyperlink r:id="rId12" w:history="1"><w:r><w:rPr><w:color w:val="#410a8c"/><w:u w:val="single"/></w:rPr><w:t xml:space="preserve">Patrice Ballester</w:t></w:r></w:hyperlink></w:p><w:p><w:pPr/><w:r><w:rPr><w:i w:val="1"/><w:iCs w:val="1"/></w:rPr><w:t xml:space="preserve">Horizontes Antropológicos</w:t></w:r><w:r><w:rPr/><w:t xml:space="preserve">, 2013, 19 (40), pp.253-281. </w:t></w:r><w:hyperlink r:id="rId53" w:history="1"><w:r><w:rPr><w:color w:val="#410a8c"/><w:u w:val="single"/></w:rPr><w:t xml:space="preserve">⟨10.1590/S0104-71832013000200010⟩</w:t></w:r></w:hyperlink></w:p><w:p><w:pPr/><w:r><w:rPr/><w:t xml:space="preserve">Article dans une revue</w:t></w:r></w:p><w:p><w:pPr/><w:hyperlink r:id="rId52" w:history="1"><w:r><w:rPr><w:color w:val="#410a8c"/><w:u w:val="single"/></w:rPr><w:t xml:space="preserve">hal-04246901v1</w:t></w:r></w:hyperlink></w:p></w:tc></w:tr><w:tr><w:trPr/><w:tc><w:tcPr><w:noWrap/></w:tcPr><w:p><w:pPr><w:spacing w:after="200"/></w:pPr><w:hyperlink r:id="rId54" w:history="1"><w:r><w:rPr><w:color w:val="1e198e"/><w:b w:val="1"/><w:bCs w:val="1"/><w:u w:val="single"/></w:rPr><w:t xml:space="preserve">Barcelone, ville créative, Quartier d’artistes versus cluster numérique</w:t></w:r></w:hyperlink></w:p><w:p><w:pPr/><w:hyperlink r:id="rId12" w:history="1"><w:r><w:rPr><w:color w:val="#410a8c"/><w:u w:val="single"/></w:rPr><w:t xml:space="preserve">Patrice Ballester</w:t></w:r></w:hyperlink></w:p><w:p><w:pPr/><w:r><w:rPr><w:i w:val="1"/><w:iCs w:val="1"/></w:rPr><w:t xml:space="preserve">Territoire en mouvement. Revue de Géographie et d'Aménagement</w:t></w:r><w:r><w:rPr/><w:t xml:space="preserve">, 2013, Artistes et territoires créatifs en Europe (volume 1) (17-18), pp.73-90. </w:t></w:r><w:hyperlink r:id="rId55" w:history="1"><w:r><w:rPr><w:color w:val="#410a8c"/><w:u w:val="single"/></w:rPr><w:t xml:space="preserve">⟨10.4000/tem.2022⟩</w:t></w:r></w:hyperlink></w:p><w:p><w:pPr/><w:r><w:rPr/><w:t xml:space="preserve">Article dans une revue</w:t></w:r></w:p><w:p><w:pPr/><w:hyperlink r:id="rId54" w:history="1"><w:r><w:rPr><w:color w:val="#410a8c"/><w:u w:val="single"/></w:rPr><w:t xml:space="preserve">hal-04263642v2</w:t></w:r></w:hyperlink></w:p></w:tc></w:tr><w:tr><w:trPr/><w:tc><w:tcPr><w:noWrap/></w:tcPr><w:p><w:pPr><w:spacing w:after="200"/></w:pPr><w:hyperlink r:id="rId56" w:history="1"><w:r><w:rPr><w:color w:val="1e198e"/><w:b w:val="1"/><w:bCs w:val="1"/><w:u w:val="single"/></w:rPr><w:t xml:space="preserve">Croisières et overtourism (surtourisme). Les nouvelles logiques spatiales du port de Barcelone: tourisme de croisière, aménagement et paysage</w:t></w:r></w:hyperlink></w:p><w:p><w:pPr/><w:hyperlink r:id="rId44" w:history="1"><w:r><w:rPr><w:color w:val="#410a8c"/><w:u w:val="single"/></w:rPr><w:t xml:space="preserve">P. Ballester</w:t></w:r></w:hyperlink></w:p><w:p><w:pPr/><w:r><w:rPr><w:i w:val="1"/><w:iCs w:val="1"/></w:rPr><w:t xml:space="preserve">Études Caribéennes</w:t></w:r><w:r><w:rPr/><w:t xml:space="preserve">, 2012, Le tourisme de croisière : territorialisation, construction des lieux et enjeux de développement, 18, </w:t></w:r><w:hyperlink r:id="rId57" w:history="1"><w:r><w:rPr><w:color w:val="#410a8c"/><w:u w:val="single"/></w:rPr><w:t xml:space="preserve">⟨10.4000/etudescaribeennes.5154⟩</w:t></w:r></w:hyperlink></w:p><w:p><w:pPr/><w:r><w:rPr/><w:t xml:space="preserve">Article dans une revue</w:t></w:r></w:p><w:p><w:pPr/><w:hyperlink r:id="rId56" w:history="1"><w:r><w:rPr><w:color w:val="#410a8c"/><w:u w:val="single"/></w:rPr><w:t xml:space="preserve">hal-02923264v1</w:t></w:r></w:hyperlink></w:p></w:tc></w:tr><w:tr><w:trPr/><w:tc><w:tcPr><w:noWrap/></w:tcPr><w:p><w:pPr><w:spacing w:after="200"/></w:pPr><w:hyperlink r:id="rId58" w:history="1"><w:r><w:rPr><w:color w:val="1e198e"/><w:b w:val="1"/><w:bCs w:val="1"/><w:u w:val="single"/></w:rPr><w:t xml:space="preserve">Festas mundias e estratégias metropolitanas. O Fórum universal das culturas 2004 em Barcelona</w:t></w:r></w:hyperlink></w:p><w:p><w:pPr/><w:hyperlink r:id="rId12" w:history="1"><w:r><w:rPr><w:color w:val="#410a8c"/><w:u w:val="single"/></w:rPr><w:t xml:space="preserve">Patrice Ballester</w:t></w:r></w:hyperlink></w:p><w:p><w:pPr/><w:r><w:rPr><w:i w:val="1"/><w:iCs w:val="1"/></w:rPr><w:t xml:space="preserve">Revista Cidades</w:t></w:r><w:r><w:rPr/><w:t xml:space="preserve">, 2011, 8 (13), p. 411-442. </w:t></w:r><w:hyperlink r:id="rId59" w:history="1"><w:r><w:rPr><w:color w:val="#410a8c"/><w:u w:val="single"/></w:rPr><w:t xml:space="preserve">⟨10.36661/2448-1092.2011v8n13.12717⟩</w:t></w:r></w:hyperlink></w:p><w:p><w:pPr/><w:r><w:rPr/><w:t xml:space="preserve">Article dans une revue</w:t></w:r></w:p><w:p><w:pPr/><w:hyperlink r:id="rId58" w:history="1"><w:r><w:rPr><w:color w:val="#410a8c"/><w:u w:val="single"/></w:rPr><w:t xml:space="preserve">hal-04250607v1</w:t></w:r></w:hyperlink></w:p></w:tc></w:tr><w:tr><w:trPr/><w:tc><w:tcPr><w:noWrap/></w:tcPr><w:p><w:pPr><w:spacing w:after="200"/></w:pPr><w:hyperlink r:id="rId60" w:history="1"><w:r><w:rPr><w:color w:val="1e198e"/><w:b w:val="1"/><w:bCs w:val="1"/><w:u w:val="single"/></w:rPr><w:t xml:space="preserve">Fêtes mondiales et stratégies métropolitaines. Le Forum Universel des Cultures 2004 à Barcelone</w:t></w:r></w:hyperlink></w:p><w:p><w:pPr/><w:hyperlink r:id="rId12" w:history="1"><w:r><w:rPr><w:color w:val="#410a8c"/><w:u w:val="single"/></w:rPr><w:t xml:space="preserve">Patrice Ballester</w:t></w:r></w:hyperlink></w:p><w:p><w:pPr/><w:r><w:rPr><w:i w:val="1"/><w:iCs w:val="1"/></w:rPr><w:t xml:space="preserve">Revista Cidades</w:t></w:r><w:r><w:rPr/><w:t xml:space="preserve">, 2011, The Cities and festivities, 8 (13), pp.381 - 409</w:t></w:r></w:p><w:p><w:pPr/><w:r><w:rPr/><w:t xml:space="preserve">Article dans une revue</w:t></w:r></w:p><w:p><w:pPr/><w:hyperlink r:id="rId60" w:history="1"><w:r><w:rPr><w:color w:val="#410a8c"/><w:u w:val="single"/></w:rPr><w:t xml:space="preserve">hal-03709866v1</w:t></w:r></w:hyperlink></w:p></w:tc></w:tr><w:tr><w:trPr/><w:tc><w:tcPr><w:noWrap/></w:tcPr><w:p><w:pPr><w:spacing w:after="200"/></w:pPr><w:hyperlink r:id="rId61" w:history="1"><w:r><w:rPr><w:color w:val="1e198e"/><w:b w:val="1"/><w:bCs w:val="1"/><w:u w:val="single"/></w:rPr><w:t xml:space="preserve">Comment enseigner le sentiment européen en classe de collège et lycée ?</w:t></w:r></w:hyperlink></w:p><w:p><w:pPr/><w:hyperlink r:id="rId44" w:history="1"><w:r><w:rPr><w:color w:val="#410a8c"/><w:u w:val="single"/></w:rPr><w:t xml:space="preserve">P. Ballester</w:t></w:r></w:hyperlink></w:p><w:p><w:pPr/><w:r><w:rPr><w:i w:val="1"/><w:iCs w:val="1"/></w:rPr><w:t xml:space="preserve">Bulletin de liaison des membres de la Société de Géographie</w:t></w:r><w:r><w:rPr/><w:t xml:space="preserve">, 2009, L'identité de l'Europe, 1533, pp.166-178</w:t></w:r></w:p><w:p><w:pPr/><w:r><w:rPr/><w:t xml:space="preserve">Article dans une revue</w:t></w:r></w:p><w:p><w:pPr/><w:hyperlink r:id="rId61" w:history="1"><w:r><w:rPr><w:color w:val="#410a8c"/><w:u w:val="single"/></w:rPr><w:t xml:space="preserve">hal-03714780v1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Steampunk at the Service of Reinvented Heritage and Tourism, La Halle de la Machine and L’Envol des Pionniers – Toulouse Métropole</w:t></w:r></w:hyperlink></w:p><w:p><w:pPr/><w:hyperlink r:id="rId12" w:history="1"><w:r><w:rPr><w:color w:val="#410a8c"/><w:u w:val="single"/></w:rPr><w:t xml:space="preserve">Patrice Ballester</w:t></w:r></w:hyperlink></w:p><w:p><w:pPr/><w:r><w:rPr><w:i w:val="1"/><w:iCs w:val="1"/></w:rPr><w:t xml:space="preserve">International Conference Heritage and the Metropolis Heritage dynamics in the urban peripheries</w:t></w:r><w:r><w:rPr/><w:t xml:space="preserve">, Paris 1 Panthéon-Sorbonne University, France, Universidad Complutense de Madrid, Spain &amp; University of Edinburgh, UK, Apr 2026, Paris Sorbonne, France</w:t></w:r></w:p><w:p><w:pPr/><w:r><w:rPr/><w:t xml:space="preserve">Communication dans un congrès</w:t></w:r></w:p><w:p><w:pPr/><w:hyperlink r:id="rId62" w:history="1"><w:r><w:rPr><w:color w:val="#410a8c"/><w:u w:val="single"/></w:rPr><w:t xml:space="preserve">hal-05430788v1</w:t></w:r></w:hyperlink></w:p></w:tc></w:tr><w:tr><w:trPr/><w:tc><w:tcPr><w:noWrap/></w:tcPr><w:p><w:pPr><w:spacing w:after="200"/></w:pPr><w:hyperlink r:id="rId63" w:history="1"><w:r><w:rPr><w:color w:val="1e198e"/><w:b w:val="1"/><w:bCs w:val="1"/><w:u w:val="single"/></w:rPr><w:t xml:space="preserve">De Métal Hurlant à Mœbius : Jean Giraud et l’Italie dans une conversation graphique transalpine (1975–1987)</w:t></w:r></w:hyperlink></w:p><w:p><w:pPr/><w:hyperlink r:id="rId12" w:history="1"><w:r><w:rPr><w:color w:val="#410a8c"/><w:u w:val="single"/></w:rPr><w:t xml:space="preserve">Patrice Ballester</w:t></w:r></w:hyperlink></w:p><w:p><w:pPr/><w:r><w:rPr><w:i w:val="1"/><w:iCs w:val="1"/></w:rPr><w:t xml:space="preserve">Fumetto et bande dessinée. intersections artistiques et théoriques</w:t></w:r><w:r><w:rPr/><w:t xml:space="preserve">, Université de Chambéry, Ca' Foscari University of Venice, Feb 2026, Venise, Ca’ Foscari, Italie</w:t></w:r></w:p><w:p><w:pPr/><w:r><w:rPr/><w:t xml:space="preserve">Communication dans un congrès</w:t></w:r></w:p><w:p><w:pPr/><w:hyperlink r:id="rId63" w:history="1"><w:r><w:rPr><w:color w:val="#410a8c"/><w:u w:val="single"/></w:rPr><w:t xml:space="preserve">hal-05174658v1</w:t></w:r></w:hyperlink></w:p></w:tc></w:tr><w:tr><w:trPr/><w:tc><w:tcPr><w:noWrap/></w:tcPr><w:p><w:pPr><w:spacing w:after="200"/></w:pPr><w:hyperlink r:id="rId64" w:history="1"><w:r><w:rPr><w:color w:val="1e198e"/><w:b w:val="1"/><w:bCs w:val="1"/><w:u w:val="single"/></w:rPr><w:t xml:space="preserve">Hideaki Anno et ses mondes narratifs transmédiatiques: des imaginaires verniens aux mythopoétiques paysagères globales (Exposition universelle, Tour Eiffel et Steampunk)</w:t></w:r></w:hyperlink></w:p><w:p><w:pPr/><w:hyperlink r:id="rId12" w:history="1"><w:r><w:rPr><w:color w:val="#410a8c"/><w:u w:val="single"/></w:rPr><w:t xml:space="preserve">Patrice Ballester</w:t></w:r></w:hyperlink></w:p><w:p><w:pPr/><w:r><w:rPr><w:i w:val="1"/><w:iCs w:val="1"/></w:rPr><w:t xml:space="preserve">Imaginaires et imageries des lieux de fictions littéraires : appropriations et adaptations intermédiales et spectaculaires (XIXe-XXIe siècles)</w:t></w:r><w:r><w:rPr/><w:t xml:space="preserve">, Université d’Artois, Université Paul-Valéry-Montpellier, Nov 2025, Arras (Université d'Artois), France</w:t></w:r></w:p><w:p><w:pPr/><w:r><w:rPr/><w:t xml:space="preserve">Communication dans un congrès</w:t></w:r></w:p><w:p><w:pPr/><w:hyperlink r:id="rId64" w:history="1"><w:r><w:rPr><w:color w:val="#410a8c"/><w:u w:val="single"/></w:rPr><w:t xml:space="preserve">hal-05175084v1</w:t></w:r></w:hyperlink></w:p></w:tc></w:tr><w:tr><w:trPr/><w:tc><w:tcPr><w:noWrap/></w:tcPr><w:p><w:pPr><w:spacing w:after="200"/></w:pPr><w:hyperlink r:id="rId65" w:history="1"><w:r><w:rPr><w:color w:val="1e198e"/><w:b w:val="1"/><w:bCs w:val="1"/><w:u w:val="single"/></w:rPr><w:t xml:space="preserve">Le tourisme régénératif, table-ronde autour d'un concept et de pratiques émergentes auprès des acteurs du tourisme de la Côte-d’Azur</w:t></w:r></w:hyperlink></w:p><w:p><w:pPr/><w:hyperlink r:id="rId12"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5" w:history="1"><w:r><w:rPr><w:color w:val="#410a8c"/><w:u w:val="single"/></w:rPr><w:t xml:space="preserve">hal-05342205v1</w:t></w:r></w:hyperlink></w:p></w:tc></w:tr><w:tr><w:trPr/><w:tc><w:tcPr><w:noWrap/></w:tcPr><w:p><w:pPr><w:spacing w:after="200"/></w:pPr><w:hyperlink r:id="rId66" w:history="1"><w:r><w:rPr><w:color w:val="1e198e"/><w:b w:val="1"/><w:bCs w:val="1"/><w:u w:val="single"/></w:rPr><w:t xml:space="preserve">Hayao Miyazaki and Popular Literature The Castle of Cagliostro (1979): From the Reinterpretation of Maurice Leblanc's Work (Arsène Lupin) to The Phantom Tower by Edogawa Ranpo – Staging and Narrative Around Castles</w:t></w:r></w:hyperlink></w:p><w:p><w:pPr/><w:hyperlink r:id="rId12" w:history="1"><w:r><w:rPr><w:color w:val="#410a8c"/><w:u w:val="single"/></w:rPr><w:t xml:space="preserve">Patrice Ballester</w:t></w:r></w:hyperlink></w:p><w:p><w:pPr/><w:r><w:rPr><w:i w:val="1"/><w:iCs w:val="1"/></w:rPr><w:t xml:space="preserve">Popular Literature in Cinema: Challenges and Triumphs in Literary Films, National Seminar</w:t></w:r><w:r><w:rPr/><w:t xml:space="preserve">, Asian School of Business Management, ASBM University - School of Liberal Arts, Mar 2025, Odisha, India</w:t></w:r></w:p><w:p><w:pPr/><w:r><w:rPr/><w:t xml:space="preserve">Communication dans un congrès</w:t></w:r></w:p><w:p><w:pPr/><w:hyperlink r:id="rId66" w:history="1"><w:r><w:rPr><w:color w:val="#410a8c"/><w:u w:val="single"/></w:rPr><w:t xml:space="preserve">hal-05078175v1</w:t></w:r></w:hyperlink></w:p></w:tc></w:tr><w:tr><w:trPr/><w:tc><w:tcPr><w:noWrap/></w:tcPr><w:p><w:pPr><w:spacing w:after="200"/></w:pPr><w:hyperlink r:id="rId67" w:history="1"><w:r><w:rPr><w:color w:val="1e198e"/><w:b w:val="1"/><w:bCs w:val="1"/><w:u w:val="single"/></w:rPr><w:t xml:space="preserve">Le Détroit touristique d’hier à aujourd’hui : automobile, ruine et MICE (Michigan Central Station), salon (Detroit Auto Show) au service d’une renaissance ? La question du tourisme événementiel régénératif - My Drive, My Show, My Business, My City, My Detroit, MOTOR CITY</w:t></w:r></w:hyperlink></w:p><w:p><w:pPr/><w:hyperlink r:id="rId12" w:history="1"><w:r><w:rPr><w:color w:val="#410a8c"/><w:u w:val="single"/></w:rPr><w:t xml:space="preserve">Patrice Ballester</w:t></w:r></w:hyperlink></w:p><w:p><w:pPr/><w:r><w:rPr><w:i w:val="1"/><w:iCs w:val="1"/></w:rPr><w:t xml:space="preserve">Triomphe, chute et renaissance : les représentations de la ville de Détroit (Michigan) et leurs sous-textes idéologiques, politiques et éthiques</w:t></w:r><w:r><w:rPr/><w:t xml:space="preserve">, Université Jean Monnet et Cité du design de Saint-Etienne, Jun 2025, Saint-Etienne (Université Jean Monnet / Cité du Design), France</w:t></w:r></w:p><w:p><w:pPr/><w:r><w:rPr/><w:t xml:space="preserve">Communication dans un congrès</w:t></w:r></w:p><w:p><w:pPr/><w:hyperlink r:id="rId67" w:history="1"><w:r><w:rPr><w:color w:val="#410a8c"/><w:u w:val="single"/></w:rPr><w:t xml:space="preserve">hal-05171685v1</w:t></w:r></w:hyperlink></w:p></w:tc></w:tr><w:tr><w:trPr/><w:tc><w:tcPr><w:noWrap/></w:tcPr><w:p><w:pPr><w:spacing w:after="200"/></w:pPr><w:hyperlink r:id="rId68" w:history="1"><w:r><w:rPr><w:color w:val="1e198e"/><w:b w:val="1"/><w:bCs w:val="1"/><w:u w:val="single"/></w:rPr><w:t xml:space="preserve">Les Jeux Olympiques et leurs Impacts-Héritages sur l’Urbanisme, la Société et l’Économie, une revue de littérature scientifique de 1890 à nos jours</w:t></w:r></w:hyperlink></w:p><w:p><w:pPr/><w:hyperlink r:id="rId12" w:history="1"><w:r><w:rPr><w:color w:val="#410a8c"/><w:u w:val="single"/></w:rPr><w:t xml:space="preserve">Patrice Ballester</w:t></w:r></w:hyperlink></w:p><w:p><w:pPr/><w:r><w:rPr><w:i w:val="1"/><w:iCs w:val="1"/></w:rPr><w:t xml:space="preserve">L'Héritage des Jeux Olympiques et Paralympiques 2024: Développement des infrastructures après les jeux</w:t></w:r><w:r><w:rPr/><w:t xml:space="preserve">, Management du Sport Staps Nancy; Université de Lorraine, Feb 2025, Nancy (France), France</w:t></w:r></w:p><w:p><w:pPr/><w:r><w:rPr/><w:t xml:space="preserve">Communication dans un congrès</w:t></w:r></w:p><w:p><w:pPr/><w:hyperlink r:id="rId68" w:history="1"><w:r><w:rPr><w:color w:val="#410a8c"/><w:u w:val="single"/></w:rPr><w:t xml:space="preserve">hal-05171675v1</w:t></w:r></w:hyperlink></w:p></w:tc></w:tr><w:tr><w:trPr/><w:tc><w:tcPr><w:noWrap/></w:tcPr><w:p><w:pPr><w:spacing w:after="200"/></w:pPr><w:hyperlink r:id="rId69" w:history="1"><w:r><w:rPr><w:color w:val="1e198e"/><w:b w:val="1"/><w:bCs w:val="1"/><w:u w:val="single"/></w:rPr><w:t xml:space="preserve">Le tourisme régénératif en Occitanie, étude exploratoire auprès des acteurs MICE</w:t></w:r></w:hyperlink></w:p><w:p><w:pPr/><w:hyperlink r:id="rId12"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9" w:history="1"><w:r><w:rPr><w:color w:val="#410a8c"/><w:u w:val="single"/></w:rPr><w:t xml:space="preserve">hal-05342204v1</w:t></w:r></w:hyperlink></w:p></w:tc></w:tr><w:tr><w:trPr/><w:tc><w:tcPr><w:noWrap/></w:tcPr><w:p><w:pPr><w:spacing w:after="200"/></w:pPr><w:hyperlink r:id="rId70" w:history="1"><w:r><w:rPr><w:color w:val="1e198e"/><w:b w:val="1"/><w:bCs w:val="1"/><w:u w:val="single"/></w:rPr><w:t xml:space="preserve">Les quartiers populaires de pêcheurs en Méditerranée face au surtourisme. Désordres et révoltes urbaines, l’importance des associations d’habitants : la Barceloneta (Barcelone – Espagne)</w:t></w:r></w:hyperlink></w:p><w:p><w:pPr/><w:hyperlink r:id="rId12" w:history="1"><w:r><w:rPr><w:color w:val="#410a8c"/><w:u w:val="single"/></w:rPr><w:t xml:space="preserve">Patrice Ballester</w:t></w:r></w:hyperlink></w:p><w:p><w:pPr/><w:r><w:rPr><w:i w:val="1"/><w:iCs w:val="1"/></w:rPr><w:t xml:space="preserve">Révoltes collectives et réactions sociales</w:t></w:r><w:r><w:rPr/><w:t xml:space="preserve">, Institut du développement social Normandie (IDS), Jun 2024, Perpignan, France</w:t></w:r></w:p><w:p><w:pPr/><w:r><w:rPr/><w:t xml:space="preserve">Communication dans un congrès</w:t></w:r></w:p><w:p><w:pPr/><w:hyperlink r:id="rId70" w:history="1"><w:r><w:rPr><w:color w:val="#410a8c"/><w:u w:val="single"/></w:rPr><w:t xml:space="preserve">hal-04619846v1</w:t></w:r></w:hyperlink></w:p></w:tc></w:tr><w:tr><w:trPr/><w:tc><w:tcPr><w:noWrap/></w:tcPr><w:p><w:pPr><w:spacing w:after="200"/></w:pPr><w:hyperlink r:id="rId71" w:history="1"><w:r><w:rPr><w:color w:val="1e198e"/><w:b w:val="1"/><w:bCs w:val="1"/><w:u w:val="single"/></w:rPr><w:t xml:space="preserve">Géohistoire de la Foire internationale de Toulouse (1928 - 2023)</w:t></w:r></w:hyperlink></w:p><w:p><w:pPr/><w:hyperlink r:id="rId12" w:history="1"><w:r><w:rPr><w:color w:val="#410a8c"/><w:u w:val="single"/></w:rPr><w:t xml:space="preserve">Patrice Ballester</w:t></w:r></w:hyperlink></w:p><w:p><w:pPr/><w:r><w:rPr><w:i w:val="1"/><w:iCs w:val="1"/></w:rPr><w:t xml:space="preserve">8ème Journée d'étude scientifique foiral</w:t></w:r><w:r><w:rPr/><w:t xml:space="preserve">, Toulouse Métropole; Euridis Business School; Foire internationale de Toulouse; GL events, Apr 2023, Toulouse, France</w:t></w:r></w:p><w:p><w:pPr/><w:r><w:rPr/><w:t xml:space="preserve">Communication dans un congrès</w:t></w:r></w:p><w:p><w:pPr/><w:hyperlink r:id="rId71" w:history="1"><w:r><w:rPr><w:color w:val="#410a8c"/><w:u w:val="single"/></w:rPr><w:t xml:space="preserve">hal-04101607v1</w:t></w:r></w:hyperlink></w:p></w:tc></w:tr><w:tr><w:trPr/><w:tc><w:tcPr><w:noWrap/></w:tcPr><w:p><w:pPr><w:spacing w:after="200"/></w:pPr><w:hyperlink r:id="rId72" w:history="1"><w:r><w:rPr><w:color w:val="1e198e"/><w:b w:val="1"/><w:bCs w:val="1"/><w:u w:val="single"/></w:rPr><w:t xml:space="preserve">The SDGs and the World Expo – Bureau International des Expositions (BIE). Across the Corporate Social Responsibility (CSR) Analysis: Towards a New Paradigm of Mega-Events?</w:t></w:r></w:hyperlink></w:p><w:p><w:pPr/><w:hyperlink r:id="rId12" w:history="1"><w:r><w:rPr><w:color w:val="#410a8c"/><w:u w:val="single"/></w:rPr><w:t xml:space="preserve">Patrice Ballester</w:t></w:r></w:hyperlink></w:p><w:p><w:pPr/><w:r><w:rPr><w:i w:val="1"/><w:iCs w:val="1"/></w:rPr><w:t xml:space="preserve">ISIE’s Second Annual Online Symposium "Best Practices in International Exposition Designs"</w:t></w:r><w:r><w:rPr/><w:t xml:space="preserve">, University of Arizona; Swinburne University of Technology (Melbourne), Mar 2023, Tucson, United States</w:t></w:r></w:p><w:p><w:pPr/><w:r><w:rPr/><w:t xml:space="preserve">Communication dans un congrès</w:t></w:r></w:p><w:p><w:pPr/><w:hyperlink r:id="rId72" w:history="1"><w:r><w:rPr><w:color w:val="#410a8c"/><w:u w:val="single"/></w:rPr><w:t xml:space="preserve">hal-03983410v1</w:t></w:r></w:hyperlink></w:p></w:tc></w:tr><w:tr><w:trPr/><w:tc><w:tcPr><w:noWrap/></w:tcPr><w:p><w:pPr><w:spacing w:after="200"/></w:pPr><w:hyperlink r:id="rId73" w:history="1"><w:r><w:rPr><w:color w:val="1e198e"/><w:b w:val="1"/><w:bCs w:val="1"/><w:u w:val="single"/></w:rPr><w:t xml:space="preserve">Analyse des influences de l’environnement : vers un élargissement du modèle PESTEL aux regards des 17 objectifs du développement durable</w:t></w:r></w:hyperlink></w:p><w:p><w:pPr/><w:hyperlink r:id="rId12" w:history="1"><w:r><w:rPr><w:color w:val="#410a8c"/><w:u w:val="single"/></w:rPr><w:t xml:space="preserve">Patrice Ballester</w:t></w:r></w:hyperlink></w:p><w:p><w:pPr/><w:r><w:rPr><w:i w:val="1"/><w:iCs w:val="1"/></w:rPr><w:t xml:space="preserve">Relier, Osons la qualité, Développement Durable et Responsabilité Sociétale, nouvelles approches au service pilotage des universités</w:t></w:r><w:r><w:rPr/><w:t xml:space="preserve">, Relier osons la qualité ensemble; REseau quaLIté en EsR; Université Grenoble Alpes, Mar 2023, Grenoble (visioconférence), France. 63 p</w:t></w:r></w:p><w:p><w:pPr/><w:r><w:rPr/><w:t xml:space="preserve">Communication dans un congrès</w:t></w:r></w:p><w:p><w:pPr/><w:hyperlink r:id="rId73" w:history="1"><w:r><w:rPr><w:color w:val="#410a8c"/><w:u w:val="single"/></w:rPr><w:t xml:space="preserve">hal-04061443v1</w:t></w:r></w:hyperlink></w:p></w:tc></w:tr><w:tr><w:trPr/><w:tc><w:tcPr><w:noWrap/></w:tcPr><w:p><w:pPr><w:spacing w:after="200"/></w:pPr><w:hyperlink r:id="rId74" w:history="1"><w:r><w:rPr><w:color w:val="1e198e"/><w:b w:val="1"/><w:bCs w:val="1"/><w:u w:val="single"/></w:rPr><w:t xml:space="preserve">Mœbius, un imaginaire écologique ? Des Maîtres du temps, en passant par le Monde d'Edena, à Nausicaä de la Vallée du Vent 風の谷のナウシカ</w:t></w:r></w:hyperlink></w:p><w:p><w:pPr/><w:hyperlink r:id="rId12" w:history="1"><w:r><w:rPr><w:color w:val="#410a8c"/><w:u w:val="single"/></w:rPr><w:t xml:space="preserve">Patrice Ballester</w:t></w:r></w:hyperlink></w:p><w:p><w:pPr/><w:r><w:rPr><w:i w:val="1"/><w:iCs w:val="1"/></w:rPr><w:t xml:space="preserve">Journée d'étude BD et environnement, 2 décembre 2022</w:t></w:r><w:r><w:rPr/><w:t xml:space="preserve">, Université de Pau et des Pays de l'Adour; Réseau Régional de Recherche sur la Bande Dessinée de Nouvelle Aquitain (3RBD); TREE laboratoire, Dec 2022, Pau, France. 8 p</w:t></w:r></w:p><w:p><w:pPr/><w:r><w:rPr/><w:t xml:space="preserve">Communication dans un congrès</w:t></w:r></w:p><w:p><w:pPr/><w:hyperlink r:id="rId74" w:history="1"><w:r><w:rPr><w:color w:val="#410a8c"/><w:u w:val="single"/></w:rPr><w:t xml:space="preserve">hal-03950075v1</w:t></w:r></w:hyperlink></w:p></w:tc></w:tr><w:tr><w:trPr/><w:tc><w:tcPr><w:noWrap/></w:tcPr><w:p><w:pPr><w:spacing w:after="200"/></w:pPr><w:hyperlink r:id="rId75" w:history="1"><w:r><w:rPr><w:color w:val="1e198e"/><w:b w:val="1"/><w:bCs w:val="1"/><w:u w:val="single"/></w:rPr><w:t xml:space="preserve">Dubaï world expo 2020, exposition universelle et tourisme</w:t></w:r></w:hyperlink></w:p><w:p><w:pPr/><w:hyperlink r:id="rId12" w:history="1"><w:r><w:rPr><w:color w:val="#410a8c"/><w:u w:val="single"/></w:rPr><w:t xml:space="preserve">Patrice Ballester</w:t></w:r></w:hyperlink></w:p><w:p><w:pPr/><w:r><w:rPr><w:i w:val="1"/><w:iCs w:val="1"/></w:rPr><w:t xml:space="preserve">France Culture Interview au journal de 9h du 1er octobre 2021</w:t></w:r><w:r><w:rPr/><w:t xml:space="preserve">, France Culture, Oct 2021, Paris, France. https://www.radiofrance.fr/franceculture/podcasts/journal-de-9h/journal-de-09h00-catherine-duthu-du-vendredi-01-octobre-2021-1259302 -- https://www.franceculture.fr/societe/ecologie-vivre-ensemble-commerce-diplomatie-les-expositions-universelles-ont-retrouve-une-legitimite</w:t></w:r></w:p><w:p><w:pPr/><w:r><w:rPr/><w:t xml:space="preserve">Communication dans un congrès</w:t></w:r></w:p><w:p><w:pPr/><w:hyperlink r:id="rId75" w:history="1"><w:r><w:rPr><w:color w:val="#410a8c"/><w:u w:val="single"/></w:rPr><w:t xml:space="preserve">hal-04112524v1</w:t></w:r></w:hyperlink></w:p></w:tc></w:tr><w:tr><w:trPr/><w:tc><w:tcPr><w:noWrap/></w:tcPr><w:p><w:pPr><w:spacing w:after="200"/></w:pPr><w:hyperlink r:id="rId76" w:history="1"><w:r><w:rPr><w:color w:val="1e198e"/><w:b w:val="1"/><w:bCs w:val="1"/><w:u w:val="single"/></w:rPr><w:t xml:space="preserve">Les expositions universelles et internationales comme instrument marketing et de communication pour le tourisme d'affaires dans le cadre de la candidature du Grand Paris / Toulouse 2025 ?</w:t></w:r></w:hyperlink></w:p><w:p><w:pPr/><w:hyperlink r:id="rId12" w:history="1"><w:r><w:rPr><w:color w:val="#410a8c"/><w:u w:val="single"/></w:rPr><w:t xml:space="preserve">Patrice Ballester</w:t></w:r></w:hyperlink></w:p><w:p><w:pPr/><w:r><w:rPr><w:i w:val="1"/><w:iCs w:val="1"/></w:rPr><w:t xml:space="preserve">Astres - ORME, city, events, mega-events and tourism</w:t></w:r><w:r><w:rPr/><w:t xml:space="preserve">, Université Gustave Eiffel; Université Paris-Est; Futurs Urbains / Urban Futures; FUTURE Inventing the city of tomorrow, May 2021, Paris, France</w:t></w:r></w:p><w:p><w:pPr/><w:r><w:rPr/><w:t xml:space="preserve">Communication dans un congrès</w:t></w:r></w:p><w:p><w:pPr/><w:hyperlink r:id="rId76" w:history="1"><w:r><w:rPr><w:color w:val="#410a8c"/><w:u w:val="single"/></w:rPr><w:t xml:space="preserve">hal-04097043v1</w:t></w:r></w:hyperlink></w:p></w:tc></w:tr><w:tr><w:trPr/><w:tc><w:tcPr><w:noWrap/></w:tcPr><w:p><w:pPr><w:spacing w:after="200"/></w:pPr><w:hyperlink r:id="rId77" w:history="1"><w:r><w:rPr><w:color w:val="1e198e"/><w:b w:val="1"/><w:bCs w:val="1"/><w:u w:val="single"/></w:rPr><w:t xml:space="preserve">Les expositions universelles au cinéma, science-fiction, architecture, comics et MCU</w:t></w:r></w:hyperlink></w:p><w:p><w:pPr/><w:hyperlink r:id="rId12" w:history="1"><w:r><w:rPr><w:color w:val="#410a8c"/><w:u w:val="single"/></w:rPr><w:t xml:space="preserve">Patrice Ballester</w:t></w:r></w:hyperlink></w:p><w:p><w:pPr/><w:r><w:rPr><w:i w:val="1"/><w:iCs w:val="1"/></w:rPr><w:t xml:space="preserve">Archifictions: l’architecture et la ville aux prises avec les bouleversements environnementaux dans les fictions télévisées ( Futurs - futurus )</w:t></w:r><w:r><w:rPr/><w:t xml:space="preserve">, Groupe de recherche en Cultures Visuelles (ACCRA-Unistra), Apr 2021, Strasbourg, France</w:t></w:r></w:p><w:p><w:pPr/><w:r><w:rPr/><w:t xml:space="preserve">Communication dans un congrès</w:t></w:r></w:p><w:p><w:pPr/><w:hyperlink r:id="rId77" w:history="1"><w:r><w:rPr><w:color w:val="#410a8c"/><w:u w:val="single"/></w:rPr><w:t xml:space="preserve">hal-03986936v1</w:t></w:r></w:hyperlink></w:p></w:tc></w:tr><w:tr><w:trPr/><w:tc><w:tcPr><w:noWrap/></w:tcPr><w:p><w:pPr><w:spacing w:after="200"/></w:pPr><w:hyperlink r:id="rId78" w:history="1"><w:r><w:rPr><w:color w:val="1e198e"/><w:b w:val="1"/><w:bCs w:val="1"/><w:u w:val="single"/></w:rPr><w:t xml:space="preserve">Une histoire analogique ou comment les méga-événements permettent-ils de repenser le tourisme comme instrument de globalisation des sociétés ? De Barcelone à Paris en passant par Milan.</w:t></w:r></w:hyperlink></w:p><w:p><w:pPr/><w:hyperlink r:id="rId44" w:history="1"><w:r><w:rPr><w:color w:val="#410a8c"/><w:u w:val="single"/></w:rPr><w:t xml:space="preserve">P. Ballester</w:t></w:r></w:hyperlink></w:p><w:p><w:pPr/><w:r><w:rPr><w:i w:val="1"/><w:iCs w:val="1"/></w:rPr><w:t xml:space="preserve">Acteurs, imaginaires et pratiques en circulation : le tourisme en Espagne (XIX-XXIe siècles)</w:t></w:r><w:r><w:rPr/><w:t xml:space="preserve">, Sorbonne Nouvelle Centre de Recherche sur l'Espagne Contemporaine CREC EA 2292, Jun 2021, Paris, France</w:t></w:r></w:p><w:p><w:pPr/><w:r><w:rPr/><w:t xml:space="preserve">Communication dans un congrès</w:t></w:r></w:p><w:p><w:pPr/><w:hyperlink r:id="rId78" w:history="1"><w:r><w:rPr><w:color w:val="#410a8c"/><w:u w:val="single"/></w:rPr><w:t xml:space="preserve">hal-03271770v1</w:t></w:r></w:hyperlink></w:p></w:tc></w:tr><w:tr><w:trPr/><w:tc><w:tcPr><w:noWrap/></w:tcPr><w:p><w:pPr><w:spacing w:after="200"/></w:pPr><w:hyperlink r:id="rId79" w:history="1"><w:r><w:rPr><w:color w:val="1e198e"/><w:b w:val="1"/><w:bCs w:val="1"/><w:u w:val="single"/></w:rPr><w:t xml:space="preserve">United States - Route 66, between landscape and sustainable destination?</w:t></w:r></w:hyperlink></w:p><w:p><w:pPr/><w:hyperlink r:id="rId12" w:history="1"><w:r><w:rPr><w:color w:val="#410a8c"/><w:u w:val="single"/></w:rPr><w:t xml:space="preserve">Patrice Ballester</w:t></w:r></w:hyperlink></w:p><w:p><w:pPr/><w:r><w:rPr><w:i w:val="1"/><w:iCs w:val="1"/></w:rPr><w:t xml:space="preserve">Workshop Professional (1st)– Tourism New Frontier, how to integrate the principles of sustainable development for the "America" packages of travel agencies?</w:t></w:r><w:r><w:rPr/><w:t xml:space="preserve">, Grand Sud Formation, Mar 2020, Toulouse, France</w:t></w:r></w:p><w:p><w:pPr/><w:r><w:rPr/><w:t xml:space="preserve">Communication dans un congrès</w:t></w:r></w:p><w:p><w:pPr/><w:hyperlink r:id="rId79" w:history="1"><w:r><w:rPr><w:color w:val="#410a8c"/><w:u w:val="single"/></w:rPr><w:t xml:space="preserve">hal-04101882v1</w:t></w:r></w:hyperlink></w:p></w:tc></w:tr><w:tr><w:trPr/><w:tc><w:tcPr><w:noWrap/></w:tcPr><w:p><w:pPr><w:spacing w:after="200"/></w:pPr><w:hyperlink r:id="rId80" w:history="1"><w:r><w:rPr><w:color w:val="1e198e"/><w:b w:val="1"/><w:bCs w:val="1"/><w:u w:val="single"/></w:rPr><w:t xml:space="preserve">LABORATOIRE DE RECHERCHE APPLIQUÉE Visa For Tourism - Research Lab. Creative: philosophie et légitimité de la recherche appliquée dans le secteur touristique à Grand Sud Formation - Toulouse</w:t></w:r></w:hyperlink></w:p><w:p><w:pPr/><w:hyperlink r:id="rId44" w:history="1"><w:r><w:rPr><w:color w:val="#410a8c"/><w:u w:val="single"/></w:rPr><w:t xml:space="preserve">P. Ballester</w:t></w:r></w:hyperlink></w:p><w:p><w:pPr/><w:r><w:rPr><w:i w:val="1"/><w:iCs w:val="1"/></w:rPr><w:t xml:space="preserve">LES 1ÈRES RENCONTRES TOURISME UNIVERSITÉS-ECOLES EN OCCITANIE</w:t></w:r><w:r><w:rPr/><w:t xml:space="preserve">, CRT OCCITANIE, Feb 2020, Toulouse, France</w:t></w:r></w:p><w:p><w:pPr/><w:r><w:rPr/><w:t xml:space="preserve">Communication dans un congrès</w:t></w:r></w:p><w:p><w:pPr/><w:hyperlink r:id="rId80" w:history="1"><w:r><w:rPr><w:color w:val="#410a8c"/><w:u w:val="single"/></w:rPr><w:t xml:space="preserve">hal-02983284v1</w:t></w:r></w:hyperlink></w:p></w:tc></w:tr><w:tr><w:trPr/><w:tc><w:tcPr><w:noWrap/></w:tcPr><w:p><w:pPr><w:spacing w:after="200"/></w:pPr><w:hyperlink r:id="rId81" w:history="1"><w:r><w:rPr><w:color w:val="1e198e"/><w:b w:val="1"/><w:bCs w:val="1"/><w:u w:val="single"/></w:rPr><w:t xml:space="preserve">Palace et hôtellerie de luxe, architecture et art de vivre à la française, d'hier à aujourd'hui</w:t></w:r></w:hyperlink></w:p><w:p><w:pPr/><w:hyperlink r:id="rId12" w:history="1"><w:r><w:rPr><w:color w:val="#410a8c"/><w:u w:val="single"/></w:rPr><w:t xml:space="preserve">Patrice Ballester</w:t></w:r></w:hyperlink></w:p><w:p><w:pPr/><w:r><w:rPr><w:i w:val="1"/><w:iCs w:val="1"/></w:rPr><w:t xml:space="preserve">Séminaire Vatel Bordeaux, Innovation et Management en Hôtellerie et Tourisme</w:t></w:r><w:r><w:rPr/><w:t xml:space="preserve">, Vatel Bordeaux; Lucile Moreau, Oct 2020, Bordeaux, France</w:t></w:r></w:p><w:p><w:pPr/><w:r><w:rPr/><w:t xml:space="preserve">Communication dans un congrès</w:t></w:r></w:p><w:p><w:pPr/><w:hyperlink r:id="rId81" w:history="1"><w:r><w:rPr><w:color w:val="#410a8c"/><w:u w:val="single"/></w:rPr><w:t xml:space="preserve">hal-04116333v1</w:t></w:r></w:hyperlink></w:p></w:tc></w:tr><w:tr><w:trPr/><w:tc><w:tcPr><w:noWrap/></w:tcPr><w:p><w:pPr><w:spacing w:after="200"/></w:pPr><w:hyperlink r:id="rId82" w:history="1"><w:r><w:rPr><w:color w:val="1e198e"/><w:b w:val="1"/><w:bCs w:val="1"/><w:u w:val="single"/></w:rPr><w:t xml:space="preserve">Tokyo, ville globale et touristique en quête d’une nouvelle attractivité : le Tokyo Big Sight, le plus important centre d'exposition international au Japon</w:t></w:r></w:hyperlink></w:p><w:p><w:pPr/><w:hyperlink r:id="rId12" w:history="1"><w:r><w:rPr><w:color w:val="#410a8c"/><w:u w:val="single"/></w:rPr><w:t xml:space="preserve">Patrice Ballester</w:t></w:r></w:hyperlink></w:p><w:p><w:pPr/><w:r><w:rPr><w:i w:val="1"/><w:iCs w:val="1"/></w:rPr><w:t xml:space="preserve">7ème Journée d'étude scientifique foiral</w:t></w:r><w:r><w:rPr/><w:t xml:space="preserve">, Métropole de Toulouse; Grand Sud Formation; Foire internationale de Toulouse; GL events, Apr 2019, Toulouse, France</w:t></w:r></w:p><w:p><w:pPr/><w:r><w:rPr/><w:t xml:space="preserve">Communication dans un congrès</w:t></w:r></w:p><w:p><w:pPr/><w:hyperlink r:id="rId82" w:history="1"><w:r><w:rPr><w:color w:val="#410a8c"/><w:u w:val="single"/></w:rPr><w:t xml:space="preserve">hal-04101624v1</w:t></w:r></w:hyperlink></w:p></w:tc></w:tr><w:tr><w:trPr/><w:tc><w:tcPr><w:noWrap/></w:tcPr><w:p><w:pPr><w:spacing w:after="200"/></w:pPr><w:hyperlink r:id="rId83" w:history="1"><w:r><w:rPr><w:color w:val="1e198e"/><w:b w:val="1"/><w:bCs w:val="1"/><w:u w:val="single"/></w:rPr><w:t xml:space="preserve">Le street-art comme nouvelle expression de l’événementiel festif et commercial pour les métropoles européennes : détournement et évolution</w:t></w:r></w:hyperlink></w:p><w:p><w:pPr/><w:hyperlink r:id="rId12" w:history="1"><w:r><w:rPr><w:color w:val="#410a8c"/><w:u w:val="single"/></w:rPr><w:t xml:space="preserve">Patrice Ballester</w:t></w:r></w:hyperlink></w:p><w:p><w:pPr/><w:r><w:rPr><w:i w:val="1"/><w:iCs w:val="1"/></w:rPr><w:t xml:space="preserve">5ème Journée d'étude scientifique foiral</w:t></w:r><w:r><w:rPr/><w:t xml:space="preserve">, Métropole de Toulouse; Grand Sud Formation; Foire internationale de Toulouse; GL events, Apr 2018, Toulouse, France</w:t></w:r></w:p><w:p><w:pPr/><w:r><w:rPr/><w:t xml:space="preserve">Communication dans un congrès</w:t></w:r></w:p><w:p><w:pPr/><w:hyperlink r:id="rId83" w:history="1"><w:r><w:rPr><w:color w:val="#410a8c"/><w:u w:val="single"/></w:rPr><w:t xml:space="preserve">hal-04101547v1</w:t></w:r></w:hyperlink></w:p></w:tc></w:tr><w:tr><w:trPr/><w:tc><w:tcPr><w:noWrap/></w:tcPr><w:p><w:pPr><w:spacing w:after="200"/></w:pPr><w:hyperlink r:id="rId84" w:history="1"><w:r><w:rPr><w:color w:val="1e198e"/><w:b w:val="1"/><w:bCs w:val="1"/><w:u w:val="single"/></w:rPr><w:t xml:space="preserve">La Havane, d'hier à aujourd'hui, tourisme, culture et architecture</w:t></w:r></w:hyperlink></w:p><w:p><w:pPr/><w:hyperlink r:id="rId12" w:history="1"><w:r><w:rPr><w:color w:val="#410a8c"/><w:u w:val="single"/></w:rPr><w:t xml:space="preserve">Patrice Ballester</w:t></w:r></w:hyperlink></w:p><w:p><w:pPr/><w:r><w:rPr><w:i w:val="1"/><w:iCs w:val="1"/></w:rPr><w:t xml:space="preserve">4ème Journée d'étude scientifique foiral</w:t></w:r><w:r><w:rPr/><w:t xml:space="preserve">, Toulouse Métropole; Grand Sud Formation; Foire internationale de Toulouse; GL events, Apr 2017, Toulouse, France</w:t></w:r></w:p><w:p><w:pPr/><w:r><w:rPr/><w:t xml:space="preserve">Communication dans un congrès</w:t></w:r></w:p><w:p><w:pPr/><w:hyperlink r:id="rId84" w:history="1"><w:r><w:rPr><w:color w:val="#410a8c"/><w:u w:val="single"/></w:rPr><w:t xml:space="preserve">hal-04100837v1</w:t></w:r></w:hyperlink></w:p></w:tc></w:tr><w:tr><w:trPr/><w:tc><w:tcPr><w:noWrap/></w:tcPr><w:p><w:pPr><w:spacing w:after="200"/></w:pPr><w:hyperlink r:id="rId85" w:history="1"><w:r><w:rPr><w:color w:val="1e198e"/><w:b w:val="1"/><w:bCs w:val="1"/><w:u w:val="single"/></w:rPr><w:t xml:space="preserve">Tous en piste, les multiples facettes du cirque, histoire, culture et créativité</w:t></w:r></w:hyperlink></w:p><w:p><w:pPr/><w:hyperlink r:id="rId12" w:history="1"><w:r><w:rPr><w:color w:val="#410a8c"/><w:u w:val="single"/></w:rPr><w:t xml:space="preserve">Patrice Ballester</w:t></w:r></w:hyperlink></w:p><w:p><w:pPr/><w:r><w:rPr><w:i w:val="1"/><w:iCs w:val="1"/></w:rPr><w:t xml:space="preserve">3 ème journée d'étude scientifique foiral</w:t></w:r><w:r><w:rPr/><w:t xml:space="preserve">, Toulouse Métropole; Grand Sud Formation; Foire internationale de Toulouse; GL events, Apr 2016, Toulouse, France</w:t></w:r></w:p><w:p><w:pPr/><w:r><w:rPr/><w:t xml:space="preserve">Communication dans un congrès</w:t></w:r></w:p><w:p><w:pPr/><w:hyperlink r:id="rId85" w:history="1"><w:r><w:rPr><w:color w:val="#410a8c"/><w:u w:val="single"/></w:rPr><w:t xml:space="preserve">hal-04100861v1</w:t></w:r></w:hyperlink></w:p></w:tc></w:tr><w:tr><w:trPr/><w:tc><w:tcPr><w:noWrap/></w:tcPr><w:p><w:pPr><w:spacing w:after="200"/></w:pPr><w:hyperlink r:id="rId86" w:history="1"><w:r><w:rPr><w:color w:val="1e198e"/><w:b w:val="1"/><w:bCs w:val="1"/><w:u w:val="single"/></w:rPr><w:t xml:space="preserve">Mésologie et paysage du transhumanisme dans les mangas et anime au Japon, une évocation éco-techno-symbolique</w:t></w:r></w:hyperlink></w:p><w:p><w:pPr/><w:hyperlink r:id="rId12" w:history="1"><w:r><w:rPr><w:color w:val="#410a8c"/><w:u w:val="single"/></w:rPr><w:t xml:space="preserve">Patrice Ballester</w:t></w:r></w:hyperlink></w:p><w:p><w:pPr/><w:r><w:rPr><w:i w:val="1"/><w:iCs w:val="1"/></w:rPr><w:t xml:space="preserve">« Mésologiques : philosophie des milieux » sera : Milieu et monde : l’approche mésologique de la perception par Augustin Berque</w:t></w:r><w:r><w:rPr/><w:t xml:space="preserve">, EHESS, May 2016, Paris, France. 88p</w:t></w:r></w:p><w:p><w:pPr/><w:r><w:rPr/><w:t xml:space="preserve">Communication dans un congrès</w:t></w:r></w:p><w:p><w:pPr/><w:hyperlink r:id="rId86" w:history="1"><w:r><w:rPr><w:color w:val="#410a8c"/><w:u w:val="single"/></w:rPr><w:t xml:space="preserve">hal-04375786v1</w:t></w:r></w:hyperlink></w:p></w:tc></w:tr><w:tr><w:trPr/><w:tc><w:tcPr><w:noWrap/></w:tcPr><w:p><w:pPr><w:spacing w:after="200"/></w:pPr><w:hyperlink r:id="rId87" w:history="1"><w:r><w:rPr><w:color w:val="1e198e"/><w:b w:val="1"/><w:bCs w:val="1"/><w:u w:val="single"/></w:rPr><w:t xml:space="preserve">Les stations balnéaires espagnoles, mémoire et souvenir d’antan comme nouvel instrument de management durable ?</w:t></w:r></w:hyperlink></w:p><w:p><w:pPr/><w:hyperlink r:id="rId12" w:history="1"><w:r><w:rPr><w:color w:val="#410a8c"/><w:u w:val="single"/></w:rPr><w:t xml:space="preserve">Patrice Ballester</w:t></w:r></w:hyperlink></w:p><w:p><w:pPr/><w:r><w:rPr><w:i w:val="1"/><w:iCs w:val="1"/></w:rPr><w:t xml:space="preserve">Trajectoires des aires et stations touristiques : dynamiques d’innovation, mises en tension et enjeux prospectifs TRAST</w:t></w:r><w:r><w:rPr/><w:t xml:space="preserve">, Université Toulouse Le Mirail (Toulouse 2); CERTOP - Centre d'Etude et de Recherche Travail Organisation Pouvoir; MSH Aquitaine; KEDGE Business School; Conseil Régional Aquitaine; CESER Aquitaine, Apr 2015, Bordeaux, France</w:t></w:r></w:p><w:p><w:pPr/><w:r><w:rPr/><w:t xml:space="preserve">Communication dans un congrès</w:t></w:r></w:p><w:p><w:pPr/><w:hyperlink r:id="rId87" w:history="1"><w:r><w:rPr><w:color w:val="#410a8c"/><w:u w:val="single"/></w:rPr><w:t xml:space="preserve">hal-04096534v1</w:t></w:r></w:hyperlink></w:p></w:tc></w:tr><w:tr><w:trPr/><w:tc><w:tcPr><w:noWrap/></w:tcPr><w:p><w:pPr><w:spacing w:after="200"/></w:pPr><w:hyperlink r:id="rId88" w:history="1"><w:r><w:rPr><w:color w:val="1e198e"/><w:b w:val="1"/><w:bCs w:val="1"/><w:u w:val="single"/></w:rPr><w:t xml:space="preserve">Surtourisme, tourismophobie, benetourisme, vers de nouvelles stratégies touristiques pour les villes méditerranéennes ? Spring Break à Barcelone et Marseille, 20e - 21e siècle</w:t></w:r></w:hyperlink></w:p><w:p><w:pPr/><w:hyperlink r:id="rId12" w:history="1"><w:r><w:rPr><w:color w:val="#410a8c"/><w:u w:val="single"/></w:rPr><w:t xml:space="preserve">Patrice Ballester</w:t></w:r></w:hyperlink></w:p><w:p><w:pPr/><w:r><w:rPr><w:i w:val="1"/><w:iCs w:val="1"/></w:rPr><w:t xml:space="preserve">Soi, l’autre et l’ailleurs - Images et imaginaires des villes portuaires de l’Europe atlantique et méditerranéenne (XVIIIe – XXIe siècles)</w:t></w:r><w:r><w:rPr/><w:t xml:space="preserve">, Sciences Po Bordeaux, May 2015, Bordeaux, France</w:t></w:r></w:p><w:p><w:pPr/><w:r><w:rPr/><w:t xml:space="preserve">Communication dans un congrès</w:t></w:r></w:p><w:p><w:pPr/><w:hyperlink r:id="rId88" w:history="1"><w:r><w:rPr><w:color w:val="#410a8c"/><w:u w:val="single"/></w:rPr><w:t xml:space="preserve">hal-04101733v1</w:t></w:r></w:hyperlink></w:p></w:tc></w:tr><w:tr><w:trPr/><w:tc><w:tcPr><w:noWrap/></w:tcPr><w:p><w:pPr><w:spacing w:after="200"/></w:pPr><w:hyperlink r:id="rId89" w:history="1"><w:r><w:rPr><w:color w:val="1e198e"/><w:b w:val="1"/><w:bCs w:val="1"/><w:u w:val="single"/></w:rPr><w:t xml:space="preserve">Géohistoire du Rock'n Roll, culture et société</w:t></w:r></w:hyperlink></w:p><w:p><w:pPr/><w:hyperlink r:id="rId12" w:history="1"><w:r><w:rPr><w:color w:val="#410a8c"/><w:u w:val="single"/></w:rPr><w:t xml:space="preserve">Patrice Ballester</w:t></w:r></w:hyperlink></w:p><w:p><w:pPr/><w:r><w:rPr><w:i w:val="1"/><w:iCs w:val="1"/></w:rPr><w:t xml:space="preserve">2 ème journée d'étude scientifique foiral</w:t></w:r><w:r><w:rPr/><w:t xml:space="preserve">, Toulouse Métropole; Grand Sud Formation; Foire internationale de Toulouse; GL events, Apr 2015, Toulouse, France</w:t></w:r></w:p><w:p><w:pPr/><w:r><w:rPr/><w:t xml:space="preserve">Communication dans un congrès</w:t></w:r></w:p><w:p><w:pPr/><w:hyperlink r:id="rId89" w:history="1"><w:r><w:rPr><w:color w:val="#410a8c"/><w:u w:val="single"/></w:rPr><w:t xml:space="preserve">hal-04100895v1</w:t></w:r></w:hyperlink></w:p></w:tc></w:tr><w:tr><w:trPr/><w:tc><w:tcPr><w:noWrap/></w:tcPr><w:p><w:pPr><w:spacing w:after="200"/></w:pPr><w:hyperlink r:id="rId90" w:history="1"><w:r><w:rPr><w:color w:val="1e198e"/><w:b w:val="1"/><w:bCs w:val="1"/><w:u w:val="single"/></w:rPr><w:t xml:space="preserve">New York City et son tourisme, sa foire et son &amp;quot;exposition center&amp;quot;, entre image de marque et nouvelle attractivité culturelle et sportive</w:t></w:r></w:hyperlink></w:p><w:p><w:pPr/><w:hyperlink r:id="rId12" w:history="1"><w:r><w:rPr><w:color w:val="#410a8c"/><w:u w:val="single"/></w:rPr><w:t xml:space="preserve">Patrice Ballester</w:t></w:r></w:hyperlink></w:p><w:p><w:pPr/><w:r><w:rPr><w:i w:val="1"/><w:iCs w:val="1"/></w:rPr><w:t xml:space="preserve">1ère journée scientifique foiral</w:t></w:r><w:r><w:rPr/><w:t xml:space="preserve">, Métropole de Toulouse; Grand Sud Formation; Foire internationale de Toulouse; GL events, Apr 2014, Toulouse, France</w:t></w:r></w:p><w:p><w:pPr/><w:r><w:rPr/><w:t xml:space="preserve">Communication dans un congrès</w:t></w:r></w:p><w:p><w:pPr/><w:hyperlink r:id="rId90" w:history="1"><w:r><w:rPr><w:color w:val="#410a8c"/><w:u w:val="single"/></w:rPr><w:t xml:space="preserve">hal-04101527v1</w:t></w:r></w:hyperlink></w:p></w:tc></w:tr><w:tr><w:trPr/><w:tc><w:tcPr><w:noWrap/></w:tcPr><w:p><w:pPr><w:spacing w:after="200"/></w:pPr><w:hyperlink r:id="rId91" w:history="1"><w:r><w:rPr><w:color w:val="1e198e"/><w:b w:val="1"/><w:bCs w:val="1"/><w:u w:val="single"/></w:rPr><w:t xml:space="preserve">The landscapes of Unesco in Aude - France : tourism and imaginary at Carcassonne medieval city and along the canal du Midi</w:t></w:r></w:hyperlink></w:p><w:p><w:pPr/><w:hyperlink r:id="rId12" w:history="1"><w:r><w:rPr><w:color w:val="#410a8c"/><w:u w:val="single"/></w:rPr><w:t xml:space="preserve">Patrice Ballester</w:t></w:r></w:hyperlink></w:p><w:p><w:pPr/><w:r><w:rPr><w:i w:val="1"/><w:iCs w:val="1"/></w:rPr><w:t xml:space="preserve">International seminary Touristic Territories: The Touristic Imagery and the Construction of Contemporary Landscape</w:t></w:r><w:r><w:rPr/><w:t xml:space="preserve">, EPS | Escola Politècnica Superior Universitat de Girona, Jan 2014, Girona, Spain</w:t></w:r></w:p><w:p><w:pPr/><w:r><w:rPr/><w:t xml:space="preserve">Communication dans un congrès</w:t></w:r></w:p><w:p><w:pPr/><w:hyperlink r:id="rId91" w:history="1"><w:r><w:rPr><w:color w:val="#410a8c"/><w:u w:val="single"/></w:rPr><w:t xml:space="preserve">hal-04106961v1</w:t></w:r></w:hyperlink></w:p></w:tc></w:tr><w:tr><w:trPr/><w:tc><w:tcPr><w:noWrap/></w:tcPr><w:p><w:pPr><w:spacing w:after="200"/></w:pPr><w:hyperlink r:id="rId92" w:history="1"><w:r><w:rPr><w:color w:val="1e198e"/><w:b w:val="1"/><w:bCs w:val="1"/><w:u w:val="single"/></w:rPr><w:t xml:space="preserve">Emblematic architecture and tourism: Antoni Gaudí and Park Güell, between collective memory and project for the image of Barcelona (One piece manga - anime)</w:t></w:r></w:hyperlink></w:p><w:p><w:pPr/><w:hyperlink r:id="rId12" w:history="1"><w:r><w:rPr><w:color w:val="#410a8c"/><w:u w:val="single"/></w:rPr><w:t xml:space="preserve">Patrice Ballester</w:t></w:r></w:hyperlink></w:p><w:p><w:pPr/><w:r><w:rPr><w:i w:val="1"/><w:iCs w:val="1"/></w:rPr><w:t xml:space="preserve">The Gaudí 1st World Congress UNESCO World Heritage</w:t></w:r><w:r><w:rPr/><w:t xml:space="preserve">, Universidad de Barcelona, Oct 2014, Barcelone, Spain</w:t></w:r></w:p><w:p><w:pPr/><w:r><w:rPr/><w:t xml:space="preserve">Communication dans un congrès</w:t></w:r></w:p><w:p><w:pPr/><w:hyperlink r:id="rId92" w:history="1"><w:r><w:rPr><w:color w:val="#410a8c"/><w:u w:val="single"/></w:rPr><w:t xml:space="preserve">hal-03911345v1</w:t></w:r></w:hyperlink></w:p></w:tc></w:tr><w:tr><w:trPr/><w:tc><w:tcPr><w:noWrap/></w:tcPr><w:p><w:pPr><w:spacing w:after="200"/></w:pPr><w:hyperlink r:id="rId93" w:history="1"><w:r><w:rPr><w:color w:val="1e198e"/><w:b w:val="1"/><w:bCs w:val="1"/><w:u w:val="single"/></w:rPr><w:t xml:space="preserve">Le label, Vignoles & Découvertes, Vers une gestion durable de l'œnotourisme par la labellisation ? Du BYRRH au Château de l’Hospitalet, le paysage et le PNR (parc naturel régional) au service de l’offre touristique</w:t></w:r></w:hyperlink></w:p><w:p><w:pPr/><w:hyperlink r:id="rId12" w:history="1"><w:r><w:rPr><w:color w:val="#410a8c"/><w:u w:val="single"/></w:rPr><w:t xml:space="preserve">Patrice Ballester</w:t></w:r></w:hyperlink></w:p><w:p><w:pPr/><w:r><w:rPr><w:i w:val="1"/><w:iCs w:val="1"/></w:rPr><w:t xml:space="preserve">5iémes journées scientifiques du Tourisme Durable » Management du tourisme durable : Attractivité du territoire, patrimoine et gastronomie, colloque international du Réseau UNESCO-UNITWIN «Tourisme, Culture, Développement»</w:t></w:r><w:r><w:rPr/><w:t xml:space="preserve">, Unesco; Universidad de Barcelona, Jun 2014, Barcelona, France. 34p</w:t></w:r></w:p><w:p><w:pPr/><w:r><w:rPr/><w:t xml:space="preserve">Communication dans un congrès</w:t></w:r></w:p><w:p><w:pPr/><w:hyperlink r:id="rId93" w:history="1"><w:r><w:rPr><w:color w:val="#410a8c"/><w:u w:val="single"/></w:rPr><w:t xml:space="preserve">hal-04357049v1</w:t></w:r></w:hyperlink></w:p></w:tc></w:tr><w:tr><w:trPr/><w:tc><w:tcPr><w:noWrap/></w:tcPr><w:p><w:pPr><w:spacing w:after="200"/></w:pPr><w:hyperlink r:id="rId94" w:history="1"><w:r><w:rPr><w:color w:val="1e198e"/><w:b w:val="1"/><w:bCs w:val="1"/><w:u w:val="single"/></w:rPr><w:t xml:space="preserve">Les platanes du Canal du Midi face au chancre coloré (fungus Ceratocystis fimbriata f. sp. platani) : gestion, protection et création d’un nouveau paysage</w:t></w:r></w:hyperlink></w:p><w:p><w:pPr/><w:hyperlink r:id="rId12" w:history="1"><w:r><w:rPr><w:color w:val="#410a8c"/><w:u w:val="single"/></w:rPr><w:t xml:space="preserve">Patrice Ballester</w:t></w:r></w:hyperlink></w:p><w:p><w:pPr/><w:r><w:rPr><w:i w:val="1"/><w:iCs w:val="1"/></w:rPr><w:t xml:space="preserve">Paysage et patrimoine, connaissance, reconnaissance, protection, gestion et valorisation</w:t></w:r><w:r><w:rPr/><w:t xml:space="preserve">, Ecole Nationale Supérieure de la Nature et du Paysage de Blois; IPAPE de l’UMR CITERES (CNRS, Université de Tours), Sep 2013, Blois, France</w:t></w:r></w:p><w:p><w:pPr/><w:r><w:rPr/><w:t xml:space="preserve">Communication dans un congrès</w:t></w:r></w:p><w:p><w:pPr/><w:hyperlink r:id="rId94" w:history="1"><w:r><w:rPr><w:color w:val="#410a8c"/><w:u w:val="single"/></w:rPr><w:t xml:space="preserve">hal-04108627v1</w:t></w:r></w:hyperlink></w:p></w:tc></w:tr><w:tr><w:trPr/><w:tc><w:tcPr><w:noWrap/></w:tcPr><w:p><w:pPr><w:spacing w:after="200"/></w:pPr><w:hyperlink r:id="rId95" w:history="1"><w:r><w:rPr><w:color w:val="1e198e"/><w:b w:val="1"/><w:bCs w:val="1"/><w:u w:val="single"/></w:rPr><w:t xml:space="preserve">Les paysages du canal du Midi sur le temps Long, économie et paysage</w:t></w:r></w:hyperlink></w:p><w:p><w:pPr/><w:hyperlink r:id="rId12" w:history="1"><w:r><w:rPr><w:color w:val="#410a8c"/><w:u w:val="single"/></w:rPr><w:t xml:space="preserve">Patrice Ballester</w:t></w:r></w:hyperlink></w:p><w:p><w:pPr/><w:r><w:rPr><w:i w:val="1"/><w:iCs w:val="1"/></w:rPr><w:t xml:space="preserve">Histoire culturelle et sociale de l'environnement, aménagement et protection, 2013-09-05</w:t></w:r><w:r><w:rPr/><w:t xml:space="preserve">, Le Ruche (Réseau Universitaire de Chercheurs en Histoire Environnementale); L'École des hautes études en sciences sociales (EHESS), Sep 2013, Paris, France</w:t></w:r></w:p><w:p><w:pPr/><w:r><w:rPr/><w:t xml:space="preserve">Communication dans un congrès</w:t></w:r></w:p><w:p><w:pPr/><w:hyperlink r:id="rId95" w:history="1"><w:r><w:rPr><w:color w:val="#410a8c"/><w:u w:val="single"/></w:rPr><w:t xml:space="preserve">hal-03917057v1</w:t></w:r></w:hyperlink></w:p></w:tc></w:tr><w:tr><w:trPr/><w:tc><w:tcPr><w:noWrap/></w:tcPr><w:p><w:pPr><w:spacing w:after="200"/></w:pPr><w:hyperlink r:id="rId96" w:history="1"><w:r><w:rPr><w:color w:val="1e198e"/><w:b w:val="1"/><w:bCs w:val="1"/><w:u w:val="single"/></w:rPr><w:t xml:space="preserve">Spiritual Tourism like Creative industries? The European Marian Route and the case study of Lourdes (France)</w:t></w:r></w:hyperlink></w:p><w:p><w:pPr/><w:hyperlink r:id="rId12" w:history="1"><w:r><w:rPr><w:color w:val="#410a8c"/><w:u w:val="single"/></w:rPr><w:t xml:space="preserve">Patrice Ballester</w:t></w:r></w:hyperlink></w:p><w:p><w:pPr/><w:r><w:rPr><w:i w:val="1"/><w:iCs w:val="1"/></w:rPr><w:t xml:space="preserve">Miracles &amp; Tourism The 3rd Conference of Management, Spirituality &amp; Religion in Lourdes - The Arts, Culture &amp; Management in Europe - Academic Chair of BEM - Bordeaux Management School</w:t></w:r><w:r><w:rPr/><w:t xml:space="preserve">, Kedge Business School, May 2013, Lourdes, France</w:t></w:r></w:p><w:p><w:pPr/><w:r><w:rPr/><w:t xml:space="preserve">Communication dans un congrès</w:t></w:r></w:p><w:p><w:pPr/><w:hyperlink r:id="rId96" w:history="1"><w:r><w:rPr><w:color w:val="#410a8c"/><w:u w:val="single"/></w:rPr><w:t xml:space="preserve">hal-03912202v1</w:t></w:r></w:hyperlink></w:p></w:tc></w:tr><w:tr><w:trPr/><w:tc><w:tcPr><w:noWrap/></w:tcPr><w:p><w:pPr><w:spacing w:after="200"/></w:pPr><w:hyperlink r:id="rId97" w:history="1"><w:r><w:rPr><w:color w:val="1e198e"/><w:b w:val="1"/><w:bCs w:val="1"/><w:u w:val="single"/></w:rPr><w:t xml:space="preserve">Le canal du midi face à une crise paysagère et récréative majeure : la naturalité comme moyen de résilience ?</w:t></w:r></w:hyperlink></w:p><w:p><w:pPr/><w:hyperlink r:id="rId12" w:history="1"><w:r><w:rPr><w:color w:val="#410a8c"/><w:u w:val="single"/></w:rPr><w:t xml:space="preserve">Patrice Ballester</w:t></w:r></w:hyperlink></w:p><w:p><w:pPr/><w:r><w:rPr><w:i w:val="1"/><w:iCs w:val="1"/></w:rPr><w:t xml:space="preserve">La naturalité en mouvement : environnement et usages récréatifs en nature</w:t></w:r><w:r><w:rPr/><w:t xml:space="preserve">, Cermosem/sportsnature.org, Mar 2013, Le Pradel - Ardèche, France. 24 p</w:t></w:r></w:p><w:p><w:pPr/><w:r><w:rPr/><w:t xml:space="preserve">Communication dans un congrès</w:t></w:r></w:p><w:p><w:pPr/><w:hyperlink r:id="rId97" w:history="1"><w:r><w:rPr><w:color w:val="#410a8c"/><w:u w:val="single"/></w:rPr><w:t xml:space="preserve">hal-04108463v1</w:t></w:r></w:hyperlink></w:p></w:tc></w:tr><w:tr><w:trPr/><w:tc><w:tcPr><w:noWrap/></w:tcPr><w:p><w:pPr><w:spacing w:after="200"/></w:pPr><w:hyperlink r:id="rId98" w:history="1"><w:r><w:rPr><w:color w:val="1e198e"/><w:b w:val="1"/><w:bCs w:val="1"/><w:u w:val="single"/></w:rPr><w:t xml:space="preserve">Les Jeux olympiques méditerranéens : des héritages matériels et immatériels ambivalents</w:t></w:r></w:hyperlink></w:p><w:p><w:pPr/><w:hyperlink r:id="rId12"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w:t></w:r></w:p><w:p><w:pPr/><w:r><w:rPr/><w:t xml:space="preserve">Communication dans un congrès</w:t></w:r></w:p><w:p><w:pPr/><w:hyperlink r:id="rId98" w:history="1"><w:r><w:rPr><w:color w:val="#410a8c"/><w:u w:val="single"/></w:rPr><w:t xml:space="preserve">hal-04100554v1</w:t></w:r></w:hyperlink></w:p></w:tc></w:tr><w:tr><w:trPr/><w:tc><w:tcPr><w:noWrap/></w:tcPr><w:p><w:pPr><w:spacing w:after="200"/></w:pPr><w:hyperlink r:id="rId99" w:history="1"><w:r><w:rPr><w:color w:val="1e198e"/><w:b w:val="1"/><w:bCs w:val="1"/><w:u w:val="single"/></w:rPr><w:t xml:space="preserve">Le tourisme comme instrument de patrimonialisation de la nature dans les grandes métropoles européennes. De la création, reconversion et programmation touristique à Saragosse. Espagne, Expo Agua 2008, exposition spécialisée du Bureau international des expositions BIE, Parc Luis Buñuel</w:t></w:r></w:hyperlink></w:p><w:p><w:pPr/><w:hyperlink r:id="rId12" w:history="1"><w:r><w:rPr><w:color w:val="#410a8c"/><w:u w:val="single"/></w:rPr><w:t xml:space="preserve">Patrice Ballester</w:t></w:r></w:hyperlink></w:p><w:p><w:pPr/><w:r><w:rPr><w:i w:val="1"/><w:iCs w:val="1"/></w:rPr><w:t xml:space="preserve">Management du tourisme durable et valorisation du patrimoine architectural et culturel, audit, stratégies et évaluations</w:t></w:r><w:r><w:rPr/><w:t xml:space="preserve">, ESCEM Tours-Poitiers, Jun 2012, Poitiers, France. pp.24-54</w:t></w:r></w:p><w:p><w:pPr/><w:r><w:rPr/><w:t xml:space="preserve">Communication dans un congrès</w:t></w:r></w:p><w:p><w:pPr/><w:hyperlink r:id="rId99" w:history="1"><w:r><w:rPr><w:color w:val="#410a8c"/><w:u w:val="single"/></w:rPr><w:t xml:space="preserve">hal-04334297v1</w:t></w:r></w:hyperlink></w:p></w:tc></w:tr><w:tr><w:trPr/><w:tc><w:tcPr><w:noWrap/></w:tcPr><w:p><w:pPr><w:spacing w:after="200"/></w:pPr><w:hyperlink r:id="rId100" w:history="1"><w:r><w:rPr><w:color w:val="1e198e"/><w:b w:val="1"/><w:bCs w:val="1"/><w:u w:val="single"/></w:rPr><w:t xml:space="preserve">La silhouette d'une ville comme un outil marketing, touristique et économique pour les grandes capitales européennes ? Barcelone, de la Tour Agbar au district créatif 22@</w:t></w:r></w:hyperlink></w:p><w:p><w:pPr/><w:hyperlink r:id="rId12" w:history="1"><w:r><w:rPr><w:color w:val="#410a8c"/><w:u w:val="single"/></w:rPr><w:t xml:space="preserve">Patrice Ballester</w:t></w:r></w:hyperlink></w:p><w:p><w:pPr/><w:r><w:rPr><w:i w:val="1"/><w:iCs w:val="1"/></w:rPr><w:t xml:space="preserve">Symbolic architecture and the revival of marginalized spaces</w:t></w:r><w:r><w:rPr/><w:t xml:space="preserve">, CERAMAC; Ecole d'architecture de Clermont-Ferrand., Mar 2012, Clermont-Ferrand, France. 9p</w:t></w:r></w:p><w:p><w:pPr/><w:r><w:rPr/><w:t xml:space="preserve">Communication dans un congrès</w:t></w:r></w:p><w:p><w:pPr/><w:hyperlink r:id="rId100" w:history="1"><w:r><w:rPr><w:color w:val="#410a8c"/><w:u w:val="single"/></w:rPr><w:t xml:space="preserve">hal-03999745v1</w:t></w:r></w:hyperlink></w:p></w:tc></w:tr><w:tr><w:trPr/><w:tc><w:tcPr><w:noWrap/></w:tcPr><w:p><w:pPr><w:spacing w:after="200"/></w:pPr><w:hyperlink r:id="rId101" w:history="1"><w:r><w:rPr><w:color w:val="1e198e"/><w:b w:val="1"/><w:bCs w:val="1"/><w:u w:val="single"/></w:rPr><w:t xml:space="preserve">Les expositions universelles et internationales au service de l'image de la ville touristique et culturelle ? Barcelone 2004, Saragosse 2008, Shanghai 2010</w:t></w:r></w:hyperlink></w:p><w:p><w:pPr/><w:hyperlink r:id="rId12" w:history="1"><w:r><w:rPr><w:color w:val="#410a8c"/><w:u w:val="single"/></w:rPr><w:t xml:space="preserve">Patrice Ballester</w:t></w:r></w:hyperlink></w:p><w:p><w:pPr/><w:r><w:rPr><w:i w:val="1"/><w:iCs w:val="1"/></w:rPr><w:t xml:space="preserve">Symbolic architecture and the revival of marginalized spaces</w:t></w:r><w:r><w:rPr/><w:t xml:space="preserve">, Ecole d'architecture de Clermont-Ferrand; CERAMAC, Mar 2012, Clermont-Ferrand, France. 10 p</w:t></w:r></w:p><w:p><w:pPr/><w:r><w:rPr/><w:t xml:space="preserve">Communication dans un congrès</w:t></w:r></w:p><w:p><w:pPr/><w:hyperlink r:id="rId101" w:history="1"><w:r><w:rPr><w:color w:val="#410a8c"/><w:u w:val="single"/></w:rPr><w:t xml:space="preserve">hal-03995248v1</w:t></w:r></w:hyperlink></w:p></w:tc></w:tr><w:tr><w:trPr/><w:tc><w:tcPr><w:noWrap/></w:tcPr><w:p><w:pPr><w:spacing w:after="200"/></w:pPr><w:hyperlink r:id="rId102" w:history="1"><w:r><w:rPr><w:color w:val="1e198e"/><w:b w:val="1"/><w:bCs w:val="1"/><w:u w:val="single"/></w:rPr><w:t xml:space="preserve">Le grand paysage au service de l’image de la ville, du tourisme et des habitants ?</w:t></w:r></w:hyperlink></w:p><w:p><w:pPr/><w:hyperlink r:id="rId12" w:history="1"><w:r><w:rPr><w:color w:val="#410a8c"/><w:u w:val="single"/></w:rPr><w:t xml:space="preserve">Patrice Ballester</w:t></w:r></w:hyperlink></w:p><w:p><w:pPr/><w:r><w:rPr><w:i w:val="1"/><w:iCs w:val="1"/></w:rPr><w:t xml:space="preserve">Paysage en partage, Sensibilités et mobilisations paysagères dans la conduite de projet urbain</w:t></w:r><w:r><w:rPr/><w:t xml:space="preserve">, Université de Genève; Fondation Braillard Architecture, Apr 2012, Genève, France. 31p</w:t></w:r></w:p><w:p><w:pPr/><w:r><w:rPr/><w:t xml:space="preserve">Communication dans un congrès</w:t></w:r></w:p><w:p><w:pPr/><w:hyperlink r:id="rId102" w:history="1"><w:r><w:rPr><w:color w:val="#410a8c"/><w:u w:val="single"/></w:rPr><w:t xml:space="preserve">hal-04293624v1</w:t></w:r></w:hyperlink></w:p></w:tc></w:tr><w:tr><w:trPr/><w:tc><w:tcPr><w:noWrap/></w:tcPr><w:p><w:pPr><w:spacing w:after="200"/></w:pPr><w:hyperlink r:id="rId103" w:history="1"><w:r><w:rPr><w:color w:val="1e198e"/><w:b w:val="1"/><w:bCs w:val="1"/><w:u w:val="single"/></w:rPr><w:t xml:space="preserve">Les rapports complémentaires entre les Jeux olympiques et les Expositions universelles sur le temps long : d’une histoire mondiale à des histoires urbaines</w:t></w:r></w:hyperlink></w:p><w:p><w:pPr/><w:hyperlink r:id="rId12"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 France</w:t></w:r></w:p><w:p><w:pPr/><w:r><w:rPr/><w:t xml:space="preserve">Communication dans un congrès</w:t></w:r></w:p><w:p><w:pPr/><w:hyperlink r:id="rId103" w:history="1"><w:r><w:rPr><w:color w:val="#410a8c"/><w:u w:val="single"/></w:rPr><w:t xml:space="preserve">hal-04098227v1</w:t></w:r></w:hyperlink></w:p></w:tc></w:tr><w:tr><w:trPr/><w:tc><w:tcPr><w:noWrap/></w:tcPr><w:p><w:pPr><w:spacing w:after="200"/></w:pPr><w:hyperlink r:id="rId104" w:history="1"><w:r><w:rPr><w:color w:val="1e198e"/><w:b w:val="1"/><w:bCs w:val="1"/><w:u w:val="single"/></w:rPr><w:t xml:space="preserve">Nouvelles énergies, nouveaux réseaux, nouvelles formes spatiales, nouveaux paysages urbains ? La smart grid et réseaux de déchets/hydrauliques à l’épreuve dans le quartier durable 22@ de Barcelone.</w:t></w:r></w:hyperlink></w:p><w:p><w:pPr/><w:hyperlink r:id="rId12" w:history="1"><w:r><w:rPr><w:color w:val="#410a8c"/><w:u w:val="single"/></w:rPr><w:t xml:space="preserve">Patrice Ballester</w:t></w:r></w:hyperlink></w:p><w:p><w:pPr/><w:r><w:rPr><w:i w:val="1"/><w:iCs w:val="1"/></w:rPr><w:t xml:space="preserve">CTHS, Composition(s) urbaine(s) 137 ème Congrès</w:t></w:r><w:r><w:rPr/><w:t xml:space="preserve">, Université de Tours, Apr 2012, Tours, France</w:t></w:r></w:p><w:p><w:pPr/><w:r><w:rPr/><w:t xml:space="preserve">Communication dans un congrès</w:t></w:r></w:p><w:p><w:pPr/><w:hyperlink r:id="rId104" w:history="1"><w:r><w:rPr><w:color w:val="#410a8c"/><w:u w:val="single"/></w:rPr><w:t xml:space="preserve">hal-04348594v1</w:t></w:r></w:hyperlink></w:p></w:tc></w:tr><w:tr><w:trPr/><w:tc><w:tcPr><w:noWrap/></w:tcPr><w:p><w:pPr><w:spacing w:after="200"/></w:pPr><w:hyperlink r:id="rId105" w:history="1"><w:r><w:rPr><w:color w:val="1e198e"/><w:b w:val="1"/><w:bCs w:val="1"/><w:u w:val="single"/></w:rPr><w:t xml:space="preserve">L’évaluation des nouveaux paysages controversés de la biodiversité en milieu urbain : le canal du midi à Toulouse</w:t></w:r></w:hyperlink></w:p><w:p><w:pPr/><w:hyperlink r:id="rId12" w:history="1"><w:r><w:rPr><w:color w:val="#410a8c"/><w:u w:val="single"/></w:rPr><w:t xml:space="preserve">Patrice Ballester</w:t></w:r></w:hyperlink></w:p><w:p><w:pPr/><w:r><w:rPr><w:i w:val="1"/><w:iCs w:val="1"/></w:rPr><w:t xml:space="preserve">CTHS, Composition(s) urbaine(s) 137 ème Congrès</w:t></w:r><w:r><w:rPr/><w:t xml:space="preserve">, Université de Tours, Apr 2012, Tours, France. 35 p</w:t></w:r></w:p><w:p><w:pPr/><w:r><w:rPr/><w:t xml:space="preserve">Communication dans un congrès</w:t></w:r></w:p><w:p><w:pPr/><w:hyperlink r:id="rId105" w:history="1"><w:r><w:rPr><w:color w:val="#410a8c"/><w:u w:val="single"/></w:rPr><w:t xml:space="preserve">hal-04367145v1</w:t></w:r></w:hyperlink></w:p></w:tc></w:tr><w:tr><w:trPr/><w:tc><w:tcPr><w:noWrap/></w:tcPr><w:p><w:pPr><w:spacing w:after="200"/></w:pPr><w:hyperlink r:id="rId106" w:history="1"><w:r><w:rPr><w:color w:val="1e198e"/><w:b w:val="1"/><w:bCs w:val="1"/><w:u w:val="single"/></w:rPr><w:t xml:space="preserve">Les jardins des écoquartiers méditerranéens</w:t></w:r></w:hyperlink></w:p><w:p><w:pPr/><w:hyperlink r:id="rId12" w:history="1"><w:r><w:rPr><w:color w:val="#410a8c"/><w:u w:val="single"/></w:rPr><w:t xml:space="preserve">Patrice Ballester</w:t></w:r></w:hyperlink></w:p><w:p><w:pPr/><w:r><w:rPr><w:i w:val="1"/><w:iCs w:val="1"/></w:rPr><w:t xml:space="preserve">Quartiers durables, pourquoi et comment faire ?</w:t></w:r><w:r><w:rPr/><w:t xml:space="preserve">, La maison méditerranéenne des Sciences de l'homme, Dec 2011, Aix-en-Provence, France</w:t></w:r></w:p><w:p><w:pPr/><w:r><w:rPr/><w:t xml:space="preserve">Communication dans un congrès</w:t></w:r></w:p><w:p><w:pPr/><w:hyperlink r:id="rId106" w:history="1"><w:r><w:rPr><w:color w:val="#410a8c"/><w:u w:val="single"/></w:rPr><w:t xml:space="preserve">hal-04351678v1</w:t></w:r></w:hyperlink></w:p></w:tc></w:tr><w:tr><w:trPr/><w:tc><w:tcPr><w:noWrap/></w:tcPr><w:p><w:pPr><w:spacing w:after="200"/></w:pPr><w:hyperlink r:id="rId107"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2" w:history="1"><w:r><w:rPr><w:color w:val="#410a8c"/><w:u w:val="single"/></w:rPr><w:t xml:space="preserve">Patrice Ballester</w:t></w:r></w:hyperlink></w:p><w:p><w:pPr/><w:r><w:rPr><w:i w:val="1"/><w:iCs w:val="1"/></w:rPr><w:t xml:space="preserve">Les paysages du périurbain, des héritages à une gestion différenciée des territoires</w:t></w:r><w:r><w:rPr/><w:t xml:space="preserve">, CITERES UMR 6173; École nationale supérieure de la nature et du paysage de Blois, Sep 2011, Blois, France</w:t></w:r></w:p><w:p><w:pPr/><w:r><w:rPr/><w:t xml:space="preserve">Communication dans un congrès</w:t></w:r></w:p><w:p><w:pPr/><w:hyperlink r:id="rId107" w:history="1"><w:r><w:rPr><w:color w:val="#410a8c"/><w:u w:val="single"/></w:rPr><w:t xml:space="preserve">hal-03912592v1</w:t></w:r></w:hyperlink></w:p></w:tc></w:tr><w:tr><w:trPr/><w:tc><w:tcPr><w:noWrap/></w:tcPr><w:p><w:pPr><w:spacing w:after="200"/></w:pPr><w:hyperlink r:id="rId108" w:history="1"><w:r><w:rPr><w:color w:val="1e198e"/><w:b w:val="1"/><w:bCs w:val="1"/><w:u w:val="single"/></w:rPr><w:t xml:space="preserve">La gestion de l’emprise foncière comme stratégie d’innovation sociétale ? Le district 22@ de Barcelone</w:t></w:r></w:hyperlink></w:p><w:p><w:pPr/><w:hyperlink r:id="rId12" w:history="1"><w:r><w:rPr><w:color w:val="#410a8c"/><w:u w:val="single"/></w:rPr><w:t xml:space="preserve">Patrice Ballester</w:t></w:r></w:hyperlink></w:p><w:p><w:pPr/><w:r><w:rPr><w:i w:val="1"/><w:iCs w:val="1"/></w:rPr><w:t xml:space="preserve">Innovation Sociétale et Gouvernance Territoriale autour de la Méditerranée</w:t></w:r><w:r><w:rPr/><w:t xml:space="preserve">, IPAG, Jul 2011, Nice, France. pp.275-295</w:t></w:r></w:p><w:p><w:pPr/><w:r><w:rPr/><w:t xml:space="preserve">Communication dans un congrès</w:t></w:r></w:p><w:p><w:pPr/><w:hyperlink r:id="rId108" w:history="1"><w:r><w:rPr><w:color w:val="#410a8c"/><w:u w:val="single"/></w:rPr><w:t xml:space="preserve">hal-04348572v1</w:t></w:r></w:hyperlink></w:p></w:tc></w:tr><w:tr><w:trPr/><w:tc><w:tcPr><w:noWrap/></w:tcPr><w:p><w:pPr><w:spacing w:after="200"/></w:pPr><w:hyperlink r:id="rId109" w:history="1"><w:r><w:rPr><w:color w:val="1e198e"/><w:b w:val="1"/><w:bCs w:val="1"/><w:u w:val="single"/></w:rPr><w:t xml:space="preserve">La force Paysage ? L’exemple des territoires du Besós et du quartier Forum à Barcelone</w:t></w:r></w:hyperlink></w:p><w:p><w:pPr/><w:hyperlink r:id="rId12" w:history="1"><w:r><w:rPr><w:color w:val="#410a8c"/><w:u w:val="single"/></w:rPr><w:t xml:space="preserve">Patrice Ballester</w:t></w:r></w:hyperlink></w:p><w:p><w:pPr/><w:r><w:rPr><w:i w:val="1"/><w:iCs w:val="1"/></w:rPr><w:t xml:space="preserve">Environnement et Territoires : des représentations à l’action, des périphéries en recomposition, 2011-12-08</w:t></w:r><w:r><w:rPr/><w:t xml:space="preserve">, CITERES, UMR 6173 CNRS; Université François Rabelais de Tours; Institut EDS de l’Université Laval; Groupe d’Études Interdisciplinaires en Géographie et Environnement Régional de l’Université du Québec; Centre d’Étude et de Recherche en Sciences Sociales de l’Université de Strasbourg, Dec 2011, Tours, France</w:t></w:r></w:p><w:p><w:pPr/><w:r><w:rPr/><w:t xml:space="preserve">Communication dans un congrès</w:t></w:r></w:p><w:p><w:pPr/><w:hyperlink r:id="rId109" w:history="1"><w:r><w:rPr><w:color w:val="#410a8c"/><w:u w:val="single"/></w:rPr><w:t xml:space="preserve">hal-03915874v1</w:t></w:r></w:hyperlink></w:p></w:tc></w:tr><w:tr><w:trPr/><w:tc><w:tcPr><w:noWrap/></w:tcPr><w:p><w:pPr><w:spacing w:after="200"/></w:pPr><w:hyperlink r:id="rId110" w:history="1"><w:r><w:rPr><w:color w:val="1e198e"/><w:b w:val="1"/><w:bCs w:val="1"/><w:u w:val="single"/></w:rPr><w:t xml:space="preserve">Les paysages du Canal du Midi</w:t></w:r></w:hyperlink></w:p><w:p><w:pPr/><w:hyperlink r:id="rId12" w:history="1"><w:r><w:rPr><w:color w:val="#410a8c"/><w:u w:val="single"/></w:rPr><w:t xml:space="preserve">Patrice Ballester</w:t></w:r></w:hyperlink></w:p><w:p><w:pPr/><w:r><w:rPr><w:i w:val="1"/><w:iCs w:val="1"/></w:rPr><w:t xml:space="preserve">Paysage et Développement Durable - Action paysagère</w:t></w:r><w:r><w:rPr/><w:t xml:space="preserve">, Ministère de l'écologie, du développement durable, des transports et du logement; Cemagref, Mar 2011, Girone, France</w:t></w:r></w:p><w:p><w:pPr/><w:r><w:rPr/><w:t xml:space="preserve">Communication dans un congrès</w:t></w:r></w:p><w:p><w:pPr/><w:hyperlink r:id="rId110" w:history="1"><w:r><w:rPr><w:color w:val="#410a8c"/><w:u w:val="single"/></w:rPr><w:t xml:space="preserve">hal-03913402v1</w:t></w:r></w:hyperlink></w:p></w:tc></w:tr><w:tr><w:trPr/><w:tc><w:tcPr><w:noWrap/></w:tcPr><w:p><w:pPr><w:spacing w:after="200"/></w:pPr><w:hyperlink r:id="rId111" w:history="1"><w:r><w:rPr><w:color w:val="1e198e"/><w:b w:val="1"/><w:bCs w:val="1"/><w:u w:val="single"/></w:rPr><w:t xml:space="preserve">Barcelone, le complexe immobilier Diagonal Mar (1994/2010) : une communauté fermée ouverte ? Comment cacher par des artifices paysagers l’implantation d’une communauté fermée dans la « Mecque de l’Urbanisme méditerranéen »</w:t></w:r></w:hyperlink></w:p><w:p><w:pPr/><w:hyperlink r:id="rId12" w:history="1"><w:r><w:rPr><w:color w:val="#410a8c"/><w:u w:val="single"/></w:rPr><w:t xml:space="preserve">Patrice Ballester</w:t></w:r></w:hyperlink></w:p><w:p><w:pPr/><w:r><w:rPr><w:i w:val="1"/><w:iCs w:val="1"/></w:rPr><w:t xml:space="preserve">Les communautés fermées, entre innovation et fortification urbaines, 2011-04-08</w:t></w:r><w:r><w:rPr/><w:t xml:space="preserve">, Fondation Braillard Architectes; Université de Genève -Institut des sciences de l’environnement; Université de Lausanne – Institut de Géographie, Apr 2011, Genève, France</w:t></w:r></w:p><w:p><w:pPr/><w:r><w:rPr/><w:t xml:space="preserve">Communication dans un congrès</w:t></w:r></w:p><w:p><w:pPr/><w:hyperlink r:id="rId111" w:history="1"><w:r><w:rPr><w:color w:val="#410a8c"/><w:u w:val="single"/></w:rPr><w:t xml:space="preserve">hal-03917078v1</w:t></w:r></w:hyperlink></w:p></w:tc></w:tr><w:tr><w:trPr/><w:tc><w:tcPr><w:noWrap/></w:tcPr><w:p><w:pPr><w:spacing w:after="200"/></w:pPr><w:hyperlink r:id="rId112" w:history="1"><w:r><w:rPr><w:color w:val="1e198e"/><w:b w:val="1"/><w:bCs w:val="1"/><w:u w:val="single"/></w:rPr><w:t xml:space="preserve">La cité médiévale de Carcassonne et le canal du Midi (Aude): de nouvelles stratégies touristiques à travers le paysage ?</w:t></w:r></w:hyperlink></w:p><w:p><w:pPr/><w:hyperlink r:id="rId12" w:history="1"><w:r><w:rPr><w:color w:val="#410a8c"/><w:u w:val="single"/></w:rPr><w:t xml:space="preserve">Patrice Ballester</w:t></w:r></w:hyperlink></w:p><w:p><w:pPr/><w:r><w:rPr><w:i w:val="1"/><w:iCs w:val="1"/></w:rPr><w:t xml:space="preserve">1ère Journée Scientifique du Tourisme Durable</w:t></w:r><w:r><w:rPr/><w:t xml:space="preserve">, Ecole de Commerce Nantes - Cap Vers; ADERSE; AFEST, Apr 2010, Poitiers, France</w:t></w:r></w:p><w:p><w:pPr/><w:r><w:rPr/><w:t xml:space="preserve">Communication dans un congrès</w:t></w:r></w:p><w:p><w:pPr/><w:hyperlink r:id="rId112" w:history="1"><w:r><w:rPr><w:color w:val="#410a8c"/><w:u w:val="single"/></w:rPr><w:t xml:space="preserve">hal-04108738v1</w:t></w:r></w:hyperlink></w:p></w:tc></w:tr><w:tr><w:trPr/><w:tc><w:tcPr><w:noWrap/></w:tcPr><w:p><w:pPr><w:spacing w:after="200"/></w:pPr><w:hyperlink r:id="rId113" w:history="1"><w:r><w:rPr><w:color w:val="1e198e"/><w:b w:val="1"/><w:bCs w:val="1"/><w:u w:val="single"/></w:rPr><w:t xml:space="preserve">Le district de l'innovation 22@ de Barcelone, Poblenou, une cité techno-durable créative, attractive et équitable ?</w:t></w:r></w:hyperlink></w:p><w:p><w:pPr/><w:hyperlink r:id="rId12" w:history="1"><w:r><w:rPr><w:color w:val="#410a8c"/><w:u w:val="single"/></w:rPr><w:t xml:space="preserve">Patrice Ballester</w:t></w:r></w:hyperlink></w:p><w:p><w:pPr/><w:r><w:rPr><w:i w:val="1"/><w:iCs w:val="1"/></w:rPr><w:t xml:space="preserve">Vulnérabilité, équité et créativité en Méditerranée.</w:t></w:r><w:r><w:rPr/><w:t xml:space="preserve">, Pôle Développement Durable et Territoires Méditerranéens; Université Paul Cézanne, Aix-Marseille III, Dec 2010, Aix-en-Provence, France</w:t></w:r></w:p><w:p><w:pPr/><w:r><w:rPr/><w:t xml:space="preserve">Communication dans un congrès</w:t></w:r></w:p><w:p><w:pPr/><w:hyperlink r:id="rId113" w:history="1"><w:r><w:rPr><w:color w:val="#410a8c"/><w:u w:val="single"/></w:rPr><w:t xml:space="preserve">hal-04108730v1</w:t></w:r></w:hyperlink></w:p></w:tc></w:tr><w:tr><w:trPr/><w:tc><w:tcPr><w:noWrap/></w:tcPr><w:p><w:pPr><w:spacing w:after="200"/></w:pPr><w:hyperlink r:id="rId114" w:history="1"><w:r><w:rPr><w:color w:val="1e198e"/><w:b w:val="1"/><w:bCs w:val="1"/><w:u w:val="single"/></w:rPr><w:t xml:space="preserve">Barcelone, le 22@ Poblenou, le paysage urbain d’une cité techno durable. Regard critique sur le city planning: nouvelles instances, procédures, formes urbaines et labellisation.</w:t></w:r></w:hyperlink></w:p><w:p><w:pPr/><w:hyperlink r:id="rId12" w:history="1"><w:r><w:rPr><w:color w:val="#410a8c"/><w:u w:val="single"/></w:rPr><w:t xml:space="preserve">Patrice Ballester</w:t></w:r></w:hyperlink></w:p><w:p><w:pPr/><w:r><w:rPr><w:i w:val="1"/><w:iCs w:val="1"/></w:rPr><w:t xml:space="preserve">Les nouvelles orientations de l’urbanisme et de l’aménagement : résurgence du scientisme ou nouveaux modèles ?</w:t></w:r><w:r><w:rPr/><w:t xml:space="preserve">, APERAU; L’université de Géoarchitecture de Brest, May 2010, Brest, France. 18p</w:t></w:r></w:p><w:p><w:pPr/><w:r><w:rPr/><w:t xml:space="preserve">Communication dans un congrès</w:t></w:r></w:p><w:p><w:pPr/><w:hyperlink r:id="rId114" w:history="1"><w:r><w:rPr><w:color w:val="#410a8c"/><w:u w:val="single"/></w:rPr><w:t xml:space="preserve">hal-03972994v1</w:t></w:r></w:hyperlink></w:p></w:tc></w:tr><w:tr><w:trPr/><w:tc><w:tcPr><w:noWrap/></w:tcPr><w:p><w:pPr><w:spacing w:after="200"/></w:pPr><w:hyperlink r:id="rId115" w:history="1"><w:r><w:rPr><w:color w:val="1e198e"/><w:b w:val="1"/><w:bCs w:val="1"/><w:u w:val="single"/></w:rPr><w:t xml:space="preserve">L’enseignement du sentiment européen en classe de collège et lycée en France : entre la création identitaire d’un continent, les programmes scolaires et l’application pédagogique</w:t></w:r></w:hyperlink></w:p><w:p><w:pPr/><w:hyperlink r:id="rId12" w:history="1"><w:r><w:rPr><w:color w:val="#410a8c"/><w:u w:val="single"/></w:rPr><w:t xml:space="preserve">Patrice Ballester</w:t></w:r></w:hyperlink><w:r><w:rPr/><w:t xml:space="preserve">,</w:t></w:r><w:hyperlink r:id="rId116" w:history="1"><w:r><w:rPr><w:color w:val="#410a8c"/><w:u w:val="single"/></w:rPr><w:t xml:space="preserve">Annette Ciattoni</w:t></w:r></w:hyperlink></w:p><w:p><w:pPr/><w:r><w:rPr><w:i w:val="1"/><w:iCs w:val="1"/></w:rPr><w:t xml:space="preserve">L’identité de l’Europe</w:t></w:r><w:r><w:rPr/><w:t xml:space="preserve">, Société de Géographie; La fondation Robert-Schuman, Mar 2008, Paris, France. 4 p</w:t></w:r></w:p><w:p><w:pPr/><w:r><w:rPr/><w:t xml:space="preserve">Communication dans un congrès</w:t></w:r></w:p><w:p><w:pPr/><w:hyperlink r:id="rId115" w:history="1"><w:r><w:rPr><w:color w:val="#410a8c"/><w:u w:val="single"/></w:rPr><w:t xml:space="preserve">hal-03973067v1</w:t></w:r></w:hyperlink></w:p></w:tc></w:tr><w:tr><w:trPr/><w:tc><w:tcPr><w:noWrap/></w:tcPr><w:p><w:pPr><w:spacing w:after="200"/></w:pPr><w:hyperlink r:id="rId117" w:history="1"><w:r><w:rPr><w:color w:val="1e198e"/><w:b w:val="1"/><w:bCs w:val="1"/><w:u w:val="single"/></w:rPr><w:t xml:space="preserve">The urban design in Europe: the Bologna pattern ? Public space, private space, public stakeholders, civil society and public opinion</w:t></w:r></w:hyperlink></w:p><w:p><w:pPr/><w:hyperlink r:id="rId12" w:history="1"><w:r><w:rPr><w:color w:val="#410a8c"/><w:u w:val="single"/></w:rPr><w:t xml:space="preserve">Patrice Ballester</w:t></w:r></w:hyperlink></w:p><w:p><w:pPr/><w:r><w:rPr><w:i w:val="1"/><w:iCs w:val="1"/></w:rPr><w:t xml:space="preserve">Public versus private planning: themes, trends and tensions</w:t></w:r><w:r><w:rPr/><w:t xml:space="preserve">, International Planning History Society (IPHS); University of Chicago; University of Florida, Jul 2008, Chicago, United States. 9 p</w:t></w:r></w:p><w:p><w:pPr/><w:r><w:rPr/><w:t xml:space="preserve">Communication dans un congrès</w:t></w:r></w:p><w:p><w:pPr/><w:hyperlink r:id="rId117" w:history="1"><w:r><w:rPr><w:color w:val="#410a8c"/><w:u w:val="single"/></w:rPr><w:t xml:space="preserve">hal-04125037v1</w:t></w:r></w:hyperlink></w:p></w:tc></w:tr><w:tr><w:trPr/><w:tc><w:tcPr><w:noWrap/></w:tcPr><w:p><w:pPr><w:spacing w:after="200"/></w:pPr><w:hyperlink r:id="rId118" w:history="1"><w:r><w:rPr><w:color w:val="1e198e"/><w:b w:val="1"/><w:bCs w:val="1"/><w:u w:val="single"/></w:rPr><w:t xml:space="preserve">Barcelone, la ville-exposition</w:t></w:r></w:hyperlink></w:p><w:p><w:pPr/><w:hyperlink r:id="rId12" w:history="1"><w:r><w:rPr><w:color w:val="#410a8c"/><w:u w:val="single"/></w:rPr><w:t xml:space="preserve">Patrice Ballester</w:t></w:r></w:hyperlink></w:p><w:p><w:pPr/><w:r><w:rPr><w:i w:val="1"/><w:iCs w:val="1"/></w:rPr><w:t xml:space="preserve">Les Doctoriales</w:t></w:r><w:r><w:rPr/><w:t xml:space="preserve">, Université Paul Sabatier Toulouse; Université de Toulouse, Apr 2007, Saint-Lizier, France</w:t></w:r></w:p><w:p><w:pPr/><w:r><w:rPr/><w:t xml:space="preserve">Communication dans un congrès</w:t></w:r></w:p><w:p><w:pPr/><w:hyperlink r:id="rId118" w:history="1"><w:r><w:rPr><w:color w:val="#410a8c"/><w:u w:val="single"/></w:rPr><w:t xml:space="preserve">hal-03910280v1</w:t></w:r></w:hyperlink></w:p></w:tc></w:tr><w:tr><w:trPr/><w:tc><w:tcPr><w:noWrap/></w:tcPr><w:p><w:pPr><w:spacing w:after="200"/></w:pPr><w:hyperlink r:id="rId119" w:history="1"><w:r><w:rPr><w:color w:val="1e198e"/><w:b w:val="1"/><w:bCs w:val="1"/><w:u w:val="single"/></w:rPr><w:t xml:space="preserve">Les espaces de la résistance dans le monde urbain: de Mexico city au rideau de fer de la rue Visconti de Christo et Jeanne-Claude</w:t></w:r></w:hyperlink></w:p><w:p><w:pPr/><w:hyperlink r:id="rId12" w:history="1"><w:r><w:rPr><w:color w:val="#410a8c"/><w:u w:val="single"/></w:rPr><w:t xml:space="preserve">Patrice Ballester</w:t></w:r></w:hyperlink></w:p><w:p><w:pPr/><w:r><w:rPr><w:i w:val="1"/><w:iCs w:val="1"/></w:rPr><w:t xml:space="preserve">4 ème séminaire - axe paysage urbain: mise en récit et en scène de la ville contemporaine à travers les paysages</w:t></w:r><w:r><w:rPr/><w:t xml:space="preserve">, GEODE UMR 5602, Feb 2007, Toulouse, France</w:t></w:r></w:p><w:p><w:pPr/><w:r><w:rPr/><w:t xml:space="preserve">Communication dans un congrès</w:t></w:r></w:p><w:p><w:pPr/><w:hyperlink r:id="rId119" w:history="1"><w:r><w:rPr><w:color w:val="#410a8c"/><w:u w:val="single"/></w:rPr><w:t xml:space="preserve">hal-04110762v1</w:t></w:r></w:hyperlink></w:p></w:tc></w:tr><w:tr><w:trPr/><w:tc><w:tcPr><w:noWrap/></w:tcPr><w:p><w:pPr><w:spacing w:after="200"/></w:pPr><w:hyperlink r:id="rId120" w:history="1"><w:r><w:rPr><w:color w:val="1e198e"/><w:b w:val="1"/><w:bCs w:val="1"/><w:u w:val="single"/></w:rPr><w:t xml:space="preserve">Les expositions universelles dans la littérature : les paysages du progrès ?</w:t></w:r></w:hyperlink></w:p><w:p><w:pPr/><w:hyperlink r:id="rId12" w:history="1"><w:r><w:rPr><w:color w:val="#410a8c"/><w:u w:val="single"/></w:rPr><w:t xml:space="preserve">Patrice Ballester</w:t></w:r></w:hyperlink></w:p><w:p><w:pPr/><w:r><w:rPr><w:i w:val="1"/><w:iCs w:val="1"/></w:rPr><w:t xml:space="preserve">3 ème séminaire axe paysage urbain: mise en récit et en scène de la ville contemporaine à travers les paysages</w:t></w:r><w:r><w:rPr/><w:t xml:space="preserve">, GEODE UMR 5602, Mar 2006, Toulouse, France</w:t></w:r></w:p><w:p><w:pPr/><w:r><w:rPr/><w:t xml:space="preserve">Communication dans un congrès</w:t></w:r></w:p><w:p><w:pPr/><w:hyperlink r:id="rId120" w:history="1"><w:r><w:rPr><w:color w:val="#410a8c"/><w:u w:val="single"/></w:rPr><w:t xml:space="preserve">hal-04108755v1</w:t></w:r></w:hyperlink></w:p></w:tc></w:tr><w:tr><w:trPr/><w:tc><w:tcPr><w:noWrap/></w:tcPr><w:p><w:pPr><w:spacing w:after="200"/></w:pPr><w:hyperlink r:id="rId121" w:history="1"><w:r><w:rPr><w:color w:val="1e198e"/><w:b w:val="1"/><w:bCs w:val="1"/><w:u w:val="single"/></w:rPr><w:t xml:space="preserve">Quels sont les impacts urbanistiques et touristiques des Jeux olympiques de Barcelone 1992 ?</w:t></w:r></w:hyperlink></w:p><w:p><w:pPr/><w:hyperlink r:id="rId12" w:history="1"><w:r><w:rPr><w:color w:val="#410a8c"/><w:u w:val="single"/></w:rPr><w:t xml:space="preserve">Patrice Ballester</w:t></w:r></w:hyperlink></w:p><w:p><w:pPr/><w:r><w:rPr><w:i w:val="1"/><w:iCs w:val="1"/></w:rPr><w:t xml:space="preserve">Les territoires de l'urbain, séminaire Master</w:t></w:r><w:r><w:rPr/><w:t xml:space="preserve">, Université Paul Valéry Montpellier 3, Nov 2006, Montpellier, France</w:t></w:r></w:p><w:p><w:pPr/><w:r><w:rPr/><w:t xml:space="preserve">Communication dans un congrès</w:t></w:r></w:p><w:p><w:pPr/><w:hyperlink r:id="rId121" w:history="1"><w:r><w:rPr><w:color w:val="#410a8c"/><w:u w:val="single"/></w:rPr><w:t xml:space="preserve">hal-04116336v1</w:t></w:r></w:hyperlink></w:p></w:tc></w:tr><w:tr><w:trPr/><w:tc><w:tcPr><w:noWrap/></w:tcPr><w:p><w:pPr><w:spacing w:after="200"/></w:pPr><w:hyperlink r:id="rId122" w:history="1"><w:r><w:rPr><w:color w:val="1e198e"/><w:b w:val="1"/><w:bCs w:val="1"/><w:u w:val="single"/></w:rPr><w:t xml:space="preserve">Barcelone, le Forum universel des cultures 2004. Quels mythes, symboles et acteurs dans le cadre d’une création originale d’une identité spatiale festive au plan local, régional et global ?</w:t></w:r></w:hyperlink></w:p><w:p><w:pPr/><w:hyperlink r:id="rId12" w:history="1"><w:r><w:rPr><w:color w:val="#410a8c"/><w:u w:val="single"/></w:rPr><w:t xml:space="preserve">Patrice Ballester</w:t></w:r></w:hyperlink></w:p><w:p><w:pPr/><w:r><w:rPr><w:i w:val="1"/><w:iCs w:val="1"/></w:rPr><w:t xml:space="preserve">La fête au présent : mutations des fêtes au sein des loisirs, 2006-09-15</w:t></w:r><w:r><w:rPr/><w:t xml:space="preserve">, Université de Nîmes, Sep 2006, Nîmes, France</w:t></w:r></w:p><w:p><w:pPr/><w:r><w:rPr/><w:t xml:space="preserve">Communication dans un congrès</w:t></w:r></w:p><w:p><w:pPr/><w:hyperlink r:id="rId122" w:history="1"><w:r><w:rPr><w:color w:val="#410a8c"/><w:u w:val="single"/></w:rPr><w:t xml:space="preserve">hal-03917095v1</w:t></w:r></w:hyperlink></w:p></w:tc></w:tr><w:tr><w:trPr/><w:tc><w:tcPr><w:noWrap/></w:tcPr><w:p><w:pPr><w:spacing w:after="200"/></w:pPr><w:hyperlink r:id="rId123" w:history="1"><w:r><w:rPr><w:color w:val="1e198e"/><w:b w:val="1"/><w:bCs w:val="1"/><w:u w:val="single"/></w:rPr><w:t xml:space="preserve">Roma - world's fair 1936 - 2006. The community of memories rediscover ?</w:t></w:r></w:hyperlink></w:p><w:p><w:pPr/><w:hyperlink r:id="rId12" w:history="1"><w:r><w:rPr><w:color w:val="#410a8c"/><w:u w:val="single"/></w:rPr><w:t xml:space="preserve">Patrice Ballester</w:t></w:r></w:hyperlink></w:p><w:p><w:pPr/><w:r><w:rPr><w:i w:val="1"/><w:iCs w:val="1"/></w:rPr><w:t xml:space="preserve">12th International Planning History Society Conference, Cross national transfer of planning ideas and local identity</w:t></w:r><w:r><w:rPr/><w:t xml:space="preserve">, Indian Institute of Technology Kanpu; IPHS, Dec 2006, New Delhi, India, France</w:t></w:r></w:p><w:p><w:pPr/><w:r><w:rPr/><w:t xml:space="preserve">Communication dans un congrès</w:t></w:r></w:p><w:p><w:pPr/><w:hyperlink r:id="rId123" w:history="1"><w:r><w:rPr><w:color w:val="#410a8c"/><w:u w:val="single"/></w:rPr><w:t xml:space="preserve">hal-04101666v1</w:t></w:r></w:hyperlink></w:p></w:tc></w:tr><w:tr><w:trPr/><w:tc><w:tcPr><w:noWrap/></w:tcPr><w:p><w:pPr><w:spacing w:after="200"/></w:pPr><w:hyperlink r:id="rId124" w:history="1"><w:r><w:rPr><w:color w:val="1e198e"/><w:b w:val="1"/><w:bCs w:val="1"/><w:u w:val="single"/></w:rPr><w:t xml:space="preserve">L’héritage de l’éphémère dans le monde urbain, ville en fête et festival</w:t></w:r></w:hyperlink></w:p><w:p><w:pPr/><w:hyperlink r:id="rId12" w:history="1"><w:r><w:rPr><w:color w:val="#410a8c"/><w:u w:val="single"/></w:rPr><w:t xml:space="preserve">Patrice Ballester</w:t></w:r></w:hyperlink></w:p><w:p><w:pPr/><w:r><w:rPr><w:i w:val="1"/><w:iCs w:val="1"/></w:rPr><w:t xml:space="preserve">Droit, économie, management des collectivités territoriales, séminaire Master</w:t></w:r><w:r><w:rPr/><w:t xml:space="preserve">, Université de Nîmes, Oct 2006, Nîmes, France</w:t></w:r></w:p><w:p><w:pPr/><w:r><w:rPr/><w:t xml:space="preserve">Communication dans un congrès</w:t></w:r></w:p><w:p><w:pPr/><w:hyperlink r:id="rId124" w:history="1"><w:r><w:rPr><w:color w:val="#410a8c"/><w:u w:val="single"/></w:rPr><w:t xml:space="preserve">hal-04119830v1</w:t></w:r></w:hyperlink></w:p></w:tc></w:tr><w:tr><w:trPr/><w:tc><w:tcPr><w:noWrap/></w:tcPr><w:p><w:pPr><w:spacing w:after="200"/></w:pPr><w:hyperlink r:id="rId125" w:history="1"><w:r><w:rPr><w:color w:val="1e198e"/><w:b w:val="1"/><w:bCs w:val="1"/><w:u w:val="single"/></w:rPr><w:t xml:space="preserve">Le Forum des cultures 2004 à Barcelone, projet urbain formateur-innovant ou formaté ?</w:t></w:r></w:hyperlink></w:p><w:p><w:pPr/><w:hyperlink r:id="rId12" w:history="1"><w:r><w:rPr><w:color w:val="#410a8c"/><w:u w:val="single"/></w:rPr><w:t xml:space="preserve">Patrice Ballester</w:t></w:r></w:hyperlink></w:p><w:p><w:pPr/><w:r><w:rPr><w:i w:val="1"/><w:iCs w:val="1"/></w:rPr><w:t xml:space="preserve">Symposium Bordeaux Melbourne Bangkok BMB Identity and globalization : design for the city, 2005-05-07</w:t></w:r><w:r><w:rPr/><w:t xml:space="preserve">, ENSAP-Bordeaux; Faculté d’Architecture de l’Université de Kasetsart (Thaïlande); Faculté d’Architecture, de Construction et d’Urbanisme de l’Université de Melbourne (Australie), May 2005, Bordeaux, France</w:t></w:r></w:p><w:p><w:pPr/><w:r><w:rPr/><w:t xml:space="preserve">Communication dans un congrès</w:t></w:r></w:p><w:p><w:pPr/><w:hyperlink r:id="rId125" w:history="1"><w:r><w:rPr><w:color w:val="#410a8c"/><w:u w:val="single"/></w:rPr><w:t xml:space="preserve">hal-03914040v1</w:t></w:r></w:hyperlink></w:p></w:tc></w:tr><w:tr><w:trPr/><w:tc><w:tcPr><w:noWrap/></w:tcPr><w:p><w:pPr><w:spacing w:after="200"/></w:pPr><w:hyperlink r:id="rId126" w:history="1"><w:r><w:rPr><w:color w:val="1e198e"/><w:b w:val="1"/><w:bCs w:val="1"/><w:u w:val="single"/></w:rPr><w:t xml:space="preserve">Barcelone et l’évaluation de grands événements touristiques. Les cas des Jeux Olympiques de 1992 et du Forum des cultures 2004, exposition internationale. Proposition de grilles d’évaluation</w:t></w:r></w:hyperlink></w:p><w:p><w:pPr/><w:hyperlink r:id="rId12" w:history="1"><w:r><w:rPr><w:color w:val="#410a8c"/><w:u w:val="single"/></w:rPr><w:t xml:space="preserve">Patrice Ballester</w:t></w:r></w:hyperlink></w:p><w:p><w:pPr/><w:r><w:rPr><w:i w:val="1"/><w:iCs w:val="1"/></w:rPr><w:t xml:space="preserve">L’évaluation de l’événementiel touristique, 2015 -12 - 08</w:t></w:r><w:r><w:rPr/><w:t xml:space="preserve">, Université de Nice Sophia Antipolis; Groupe de recherche TMP Tourisme : Marchés et Politiques; CRIFP - Centre de Recherche en Ingénierie Financière et Finances Publiques, Dec 2005, Nice, France</w:t></w:r></w:p><w:p><w:pPr/><w:r><w:rPr/><w:t xml:space="preserve">Communication dans un congrès</w:t></w:r></w:p><w:p><w:pPr/><w:hyperlink r:id="rId126" w:history="1"><w:r><w:rPr><w:color w:val="#410a8c"/><w:u w:val="single"/></w:rPr><w:t xml:space="preserve">hal-03916690v1</w:t></w:r></w:hyperlink></w:p></w:tc></w:tr><w:tr><w:trPr/><w:tc><w:tcPr><w:noWrap/></w:tcPr><w:p><w:pPr><w:spacing w:after="200"/></w:pPr><w:hyperlink r:id="rId127" w:history="1"><w:r><w:rPr><w:color w:val="1e198e"/><w:b w:val="1"/><w:bCs w:val="1"/><w:u w:val="single"/></w:rPr><w:t xml:space="preserve">Barcelone, Le plan Cerdà (paysage) : entre héritage, transgression et récupération. XIXe, XXe XXIe siècle</w:t></w:r></w:hyperlink></w:p><w:p><w:pPr/><w:hyperlink r:id="rId12" w:history="1"><w:r><w:rPr><w:color w:val="#410a8c"/><w:u w:val="single"/></w:rPr><w:t xml:space="preserve">Patrice Ballester</w:t></w:r></w:hyperlink></w:p><w:p><w:pPr/><w:r><w:rPr><w:i w:val="1"/><w:iCs w:val="1"/></w:rPr><w:t xml:space="preserve">2 ème séminaire axe paysage urbain: mise en récit et en scène de la ville contemporaine à travers les paysages</w:t></w:r><w:r><w:rPr/><w:t xml:space="preserve">, GEODE UMR 5602, May 2005, Toulouse, France</w:t></w:r></w:p><w:p><w:pPr/><w:r><w:rPr/><w:t xml:space="preserve">Communication dans un congrès</w:t></w:r></w:p><w:p><w:pPr/><w:hyperlink r:id="rId127" w:history="1"><w:r><w:rPr><w:color w:val="#410a8c"/><w:u w:val="single"/></w:rPr><w:t xml:space="preserve">hal-04108757v1</w:t></w:r></w:hyperlink></w:p></w:tc></w:tr><w:tr><w:trPr/><w:tc><w:tcPr><w:noWrap/></w:tcPr><w:p><w:pPr><w:spacing w:after="200"/></w:pPr><w:hyperlink r:id="rId128" w:history="1"><w:r><w:rPr><w:color w:val="1e198e"/><w:b w:val="1"/><w:bCs w:val="1"/><w:u w:val="single"/></w:rPr><w:t xml:space="preserve">Les paysages de la mondialisation, le choix de la ville-expo 2008. Quid des gouvernances urbaines face aux stratégies économiques et spatiales ? Le cas de Saragosse 2008</w:t></w:r></w:hyperlink></w:p><w:p><w:pPr/><w:hyperlink r:id="rId12" w:history="1"><w:r><w:rPr><w:color w:val="#410a8c"/><w:u w:val="single"/></w:rPr><w:t xml:space="preserve">Patrice Ballester</w:t></w:r></w:hyperlink></w:p><w:p><w:pPr/><w:r><w:rPr><w:i w:val="1"/><w:iCs w:val="1"/></w:rPr><w:t xml:space="preserve">Actes du 41ème Colloque de l’Association de Science Régionale De Langue Française (ASRDLF), Villes et territoires face au défi de la mondialisation, 2005-09-05</w:t></w:r><w:r><w:rPr/><w:t xml:space="preserve">, ASRDLF; Université de Bourgogne, Sep 2005, Dijon, France</w:t></w:r></w:p><w:p><w:pPr/><w:r><w:rPr/><w:t xml:space="preserve">Communication dans un congrès</w:t></w:r></w:p><w:p><w:pPr/><w:hyperlink r:id="rId128" w:history="1"><w:r><w:rPr><w:color w:val="#410a8c"/><w:u w:val="single"/></w:rPr><w:t xml:space="preserve">hal-03914967v1</w:t></w:r></w:hyperlink></w:p></w:tc></w:tr><w:tr><w:trPr/><w:tc><w:tcPr><w:noWrap/></w:tcPr><w:p><w:pPr><w:spacing w:after="200"/></w:pPr><w:hyperlink r:id="rId129" w:history="1"><w:r><w:rPr><w:color w:val="1e198e"/><w:b w:val="1"/><w:bCs w:val="1"/><w:u w:val="single"/></w:rPr><w:t xml:space="preserve">World’s fairs in Paris and Barcelona, tourism and urban planning strategy</w:t></w:r></w:hyperlink></w:p><w:p><w:pPr/><w:hyperlink r:id="rId12" w:history="1"><w:r><w:rPr><w:color w:val="#410a8c"/><w:u w:val="single"/></w:rPr><w:t xml:space="preserve">Patrice Ballester</w:t></w:r></w:hyperlink></w:p><w:p><w:pPr/><w:r><w:rPr><w:i w:val="1"/><w:iCs w:val="1"/></w:rPr><w:t xml:space="preserve">11th International Planning History Society Conference, Planning Models and the Culture of Cities</w:t></w:r><w:r><w:rPr/><w:t xml:space="preserve">, UPC - Universitat Politècnica de Catalunya; E.T.S.A.V., Univ. Politecnica de Catalunya, Jul 2004, Barcelona, France</w:t></w:r></w:p><w:p><w:pPr/><w:r><w:rPr/><w:t xml:space="preserve">Communication dans un congrès</w:t></w:r></w:p><w:p><w:pPr/><w:hyperlink r:id="rId129" w:history="1"><w:r><w:rPr><w:color w:val="#410a8c"/><w:u w:val="single"/></w:rPr><w:t xml:space="preserve">hal-03912650v1</w:t></w:r></w:hyperlink></w:p></w:tc></w:tr><w:tr><w:trPr/><w:tc><w:tcPr><w:noWrap/></w:tcPr><w:p><w:pPr><w:spacing w:after="200"/></w:pPr><w:hyperlink r:id="rId130" w:history="1"><w:r><w:rPr><w:color w:val="1e198e"/><w:b w:val="1"/><w:bCs w:val="1"/><w:u w:val="single"/></w:rPr><w:t xml:space="preserve">Définition et rôle des expositions universelles - reconnues et internationales - spécialisées à travers la mondialisation</w:t></w:r></w:hyperlink></w:p><w:p><w:pPr/><w:hyperlink r:id="rId12" w:history="1"><w:r><w:rPr><w:color w:val="#410a8c"/><w:u w:val="single"/></w:rPr><w:t xml:space="preserve">Patrice Ballester</w:t></w:r></w:hyperlink></w:p><w:p><w:pPr/><w:r><w:rPr><w:i w:val="1"/><w:iCs w:val="1"/></w:rPr><w:t xml:space="preserve">1er séminaire axe paysage urbain: mise en récit et en scène de la ville contemporaine à travers les paysages</w:t></w:r><w:r><w:rPr/><w:t xml:space="preserve">, GEODE UMR 5602, Oct 2004, Toulouse (Université Toulouse - Jean Jaurès), France. 11 p</w:t></w:r></w:p><w:p><w:pPr/><w:r><w:rPr/><w:t xml:space="preserve">Communication dans un congrès</w:t></w:r></w:p><w:p><w:pPr/><w:hyperlink r:id="rId130" w:history="1"><w:r><w:rPr><w:color w:val="#410a8c"/><w:u w:val="single"/></w:rPr><w:t xml:space="preserve">hal-04112590v1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Gaudí’s landmarks and tourism: the park Güell: collective memory and scheme for the image of Barcelona</w:t></w:r></w:hyperlink></w:p><w:p><w:pPr/><w:hyperlink r:id="rId44" w:history="1"><w:r><w:rPr><w:color w:val="#410a8c"/><w:u w:val="single"/></w:rPr><w:t xml:space="preserve">P. Ballester</w:t></w:r></w:hyperlink></w:p><w:p><w:pPr/><w:r><w:rPr><w:i w:val="1"/><w:iCs w:val="1"/></w:rPr><w:t xml:space="preserve">Gaudi first World Congress</w:t></w:r><w:r><w:rPr/><w:t xml:space="preserve">, Oct 2014, Barcelone, Spain. , The Gaudí 1st World Congress UNESCO World Heritage</w:t></w:r></w:p><w:p><w:pPr/><w:r><w:rPr/><w:t xml:space="preserve">Poster de conférence</w:t></w:r></w:p><w:p><w:pPr/><w:hyperlink r:id="rId131" w:history="1"><w:r><w:rPr><w:color w:val="#410a8c"/><w:u w:val="single"/></w:rPr><w:t xml:space="preserve">hal-02937369v1</w:t></w:r></w:hyperlink></w:p></w:tc></w:tr><w:tr><w:trPr/><w:tc><w:tcPr><w:noWrap/></w:tcPr><w:p><w:pPr><w:spacing w:after="200"/></w:pPr><w:hyperlink r:id="rId132" w:history="1"><w:r><w:rPr><w:color w:val="1e198e"/><w:b w:val="1"/><w:bCs w:val="1"/><w:u w:val="single"/></w:rPr><w:t xml:space="preserve">Spiritual Tourism like Creative industries? The European Marian Route</w:t></w:r></w:hyperlink></w:p><w:p><w:pPr/><w:hyperlink r:id="rId44" w:history="1"><w:r><w:rPr><w:color w:val="#410a8c"/><w:u w:val="single"/></w:rPr><w:t xml:space="preserve">P. Ballester</w:t></w:r></w:hyperlink></w:p><w:p><w:pPr/><w:r><w:rPr><w:i w:val="1"/><w:iCs w:val="1"/></w:rPr><w:t xml:space="preserve">The 3rd Conference of Management, Spirituality &amp; Religion in Lourdes</w:t></w:r><w:r><w:rPr/><w:t xml:space="preserve">, Nov 2013, Lourdes, France. , The Arts, Culture &amp; Management in Europe - Session 1 - Miracles &amp; Tourism</w:t></w:r></w:p><w:p><w:pPr/><w:r><w:rPr/><w:t xml:space="preserve">Poster de conférence</w:t></w:r></w:p><w:p><w:pPr/><w:hyperlink r:id="rId132" w:history="1"><w:r><w:rPr><w:color w:val="#410a8c"/><w:u w:val="single"/></w:rPr><w:t xml:space="preserve">hal-02958439v1</w:t></w:r></w:hyperlink></w:p></w:tc></w:tr><w:tr><w:trPr/><w:tc><w:tcPr><w:noWrap/></w:tcPr><w:p><w:pPr><w:spacing w:after="200"/></w:pPr><w:hyperlink r:id="rId133" w:history="1"><w:r><w:rPr><w:color w:val="1e198e"/><w:b w:val="1"/><w:bCs w:val="1"/><w:u w:val="single"/></w:rPr><w:t xml:space="preserve">Le Canal du Midi, une traversée paysagère sur le temps long. Crise environnementale, gouvernance et tourisme</w:t></w:r></w:hyperlink></w:p><w:p><w:pPr/><w:hyperlink r:id="rId12" w:history="1"><w:r><w:rPr><w:color w:val="#410a8c"/><w:u w:val="single"/></w:rPr><w:t xml:space="preserve">Patrice Ballester</w:t></w:r></w:hyperlink></w:p><w:p><w:pPr/><w:r><w:rPr/><w:t xml:space="preserve">Le Ruche - EHESS. </w:t></w:r><w:r><w:rPr><w:i w:val="1"/><w:iCs w:val="1"/></w:rPr><w:t xml:space="preserve">Les impacts environnementaux et sociaux de l’aménagement territorial : perspectives historiques</w:t></w:r><w:r><w:rPr/><w:t xml:space="preserve">, Sep 2013, Paris, France. , Aménagement et protection de l’environnement, 2013</w:t></w:r></w:p><w:p><w:pPr/><w:r><w:rPr/><w:t xml:space="preserve">Poster de conférence</w:t></w:r></w:p><w:p><w:pPr/><w:hyperlink r:id="rId133" w:history="1"><w:r><w:rPr><w:color w:val="#410a8c"/><w:u w:val="single"/></w:rPr><w:t xml:space="preserve">hal-03905671v1</w:t></w:r></w:hyperlink></w:p></w:tc></w:tr><w:tr><w:trPr/><w:tc><w:tcPr><w:noWrap/></w:tcPr><w:p><w:pPr><w:spacing w:after="200"/></w:pPr><w:hyperlink r:id="rId134" w:history="1"><w:r><w:rPr><w:color w:val="1e198e"/><w:b w:val="1"/><w:bCs w:val="1"/><w:u w:val="single"/></w:rPr><w:t xml:space="preserve">Les paysages de la biodiversité à Toulouse, de nouveaux paysages urbains pour de nouveaux usages? Le cas du Canal du Midi</w:t></w:r></w:hyperlink></w:p><w:p><w:pPr/><w:hyperlink r:id="rId12" w:history="1"><w:r><w:rPr><w:color w:val="#410a8c"/><w:u w:val="single"/></w:rPr><w:t xml:space="preserve">Patrice Ballester</w:t></w:r></w:hyperlink></w:p><w:p><w:pPr/><w:r><w:rPr/><w:t xml:space="preserve">Yves Luginbühl; Daniel Terrasso. </w:t></w:r><w:r><w:rPr><w:i w:val="1"/><w:iCs w:val="1"/></w:rPr><w:t xml:space="preserve">Paysage et Développement Durable</w:t></w:r><w:r><w:rPr/><w:t xml:space="preserve">, Mar 2011, Perpignan, France. , Paysage de la vie quotidienne, 2011, Action paysagère</w:t></w:r></w:p><w:p><w:pPr/><w:r><w:rPr/><w:t xml:space="preserve">Poster de conférence</w:t></w:r></w:p><w:p><w:pPr/><w:hyperlink r:id="rId134" w:history="1"><w:r><w:rPr><w:color w:val="#410a8c"/><w:u w:val="single"/></w:rPr><w:t xml:space="preserve">hal-03905173v2</w:t></w:r></w:hyperlink></w:p></w:tc></w:tr><w:tr><w:trPr/><w:tc><w:tcPr><w:noWrap/></w:tcPr><w:p><w:pPr><w:spacing w:after="200"/></w:pPr><w:hyperlink r:id="rId135" w:history="1"><w:r><w:rPr><w:color w:val="1e198e"/><w:b w:val="1"/><w:bCs w:val="1"/><w:u w:val="single"/></w:rPr><w:t xml:space="preserve">La force Paysage ? Les nouveaux processus de gestion des espaces dégradés périphériques par l’urbanisme paysager et écologique (landscape urbanism). L’exemple des territoires du Besós et quartier Forum à Barcelone</w:t></w:r></w:hyperlink></w:p><w:p><w:pPr/><w:hyperlink r:id="rId44" w:history="1"><w:r><w:rPr><w:color w:val="#410a8c"/><w:u w:val="single"/></w:rPr><w:t xml:space="preserve">P. Ballester</w:t></w:r></w:hyperlink></w:p><w:p><w:pPr/><w:r><w:rPr><w:i w:val="1"/><w:iCs w:val="1"/></w:rPr><w:t xml:space="preserve">Environnement et Territoires : des représentations à l’action</w:t></w:r><w:r><w:rPr/><w:t xml:space="preserve">, Dec 2011, Tours, France. , 2011, Périphérie en recomposition</w:t></w:r></w:p><w:p><w:pPr/><w:r><w:rPr/><w:t xml:space="preserve">Poster de conférence</w:t></w:r></w:p><w:p><w:pPr/><w:hyperlink r:id="rId135" w:history="1"><w:r><w:rPr><w:color w:val="#410a8c"/><w:u w:val="single"/></w:rPr><w:t xml:space="preserve">hal-02963602v1</w:t></w:r></w:hyperlink></w:p></w:tc></w:tr><w:tr><w:trPr/><w:tc><w:tcPr><w:noWrap/></w:tcPr><w:p><w:pPr><w:spacing w:after="200"/></w:pPr><w:hyperlink r:id="rId136"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2" w:history="1"><w:r><w:rPr><w:color w:val="#410a8c"/><w:u w:val="single"/></w:rPr><w:t xml:space="preserve">Patrice Ballester</w:t></w:r></w:hyperlink></w:p><w:p><w:pPr/><w:r><w:rPr><w:i w:val="1"/><w:iCs w:val="1"/></w:rPr><w:t xml:space="preserve">Les paysages du périurbain, des héritages à une gestion différenciée des territoires</w:t></w:r><w:r><w:rPr/><w:t xml:space="preserve">, Sep 2011, Blois, France. , 2011</w:t></w:r></w:p><w:p><w:pPr/><w:r><w:rPr/><w:t xml:space="preserve">Poster de conférence</w:t></w:r></w:p><w:p><w:pPr/><w:hyperlink r:id="rId136" w:history="1"><w:r><w:rPr><w:color w:val="#410a8c"/><w:u w:val="single"/></w:rPr><w:t xml:space="preserve">hal-03905621v1</w:t></w:r></w:hyperlink></w:p></w:tc></w:tr><w:tr><w:trPr/><w:tc><w:tcPr><w:noWrap/></w:tcPr><w:p><w:pPr><w:spacing w:after="200"/></w:pPr><w:hyperlink r:id="rId137" w:history="1"><w:r><w:rPr><w:color w:val="1e198e"/><w:b w:val="1"/><w:bCs w:val="1"/><w:u w:val="single"/></w:rPr><w:t xml:space="preserve">Barcelone, la ville-exposition</w:t></w:r></w:hyperlink></w:p><w:p><w:pPr/><w:hyperlink r:id="rId12" w:history="1"><w:r><w:rPr><w:color w:val="#410a8c"/><w:u w:val="single"/></w:rPr><w:t xml:space="preserve">Patrice Ballester</w:t></w:r></w:hyperlink></w:p><w:p><w:pPr/><w:r><w:rPr><w:i w:val="1"/><w:iCs w:val="1"/></w:rPr><w:t xml:space="preserve">Les Doctoriales</w:t></w:r><w:r><w:rPr/><w:t xml:space="preserve">, Apr 2007, Saint-Lizier, France. 2007</w:t></w:r></w:p><w:p><w:pPr/><w:r><w:rPr/><w:t xml:space="preserve">Poster de conférence</w:t></w:r></w:p><w:p><w:pPr/><w:hyperlink r:id="rId137" w:history="1"><w:r><w:rPr><w:color w:val="#410a8c"/><w:u w:val="single"/></w:rPr><w:t xml:space="preserve">hal-03910086v1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Marketing pour une Société Responsable - Marketing durable</w:t></w:r></w:hyperlink></w:p><w:p><w:pPr/><w:hyperlink r:id="rId12" w:history="1"><w:r><w:rPr><w:color w:val="#410a8c"/><w:u w:val="single"/></w:rPr><w:t xml:space="preserve">Patrice Ballester</w:t></w:r></w:hyperlink></w:p><w:p><w:pPr/><w:r><w:rPr/><w:t xml:space="preserve">Association Française du Marketing. , www.marketingpourunesocieteresponsable.org, 300 p., 2021</w:t></w:r></w:p><w:p><w:pPr/><w:r><w:rPr/><w:t xml:space="preserve">Ouvrages</w:t></w:r><w:r><w:rPr/><w:t xml:space="preserve"> (manuel)</w:t></w:r></w:p><w:p><w:pPr/><w:hyperlink r:id="rId138" w:history="1"><w:r><w:rPr><w:color w:val="#410a8c"/><w:u w:val="single"/></w:rPr><w:t xml:space="preserve">hal-05040254v1</w:t></w:r></w:hyperlink></w:p></w:tc></w:tr><w:tr><w:trPr/><w:tc><w:tcPr><w:noWrap/></w:tcPr><w:p><w:pPr><w:spacing w:after="200"/></w:pPr><w:hyperlink r:id="rId139" w:history="1"><w:r><w:rPr><w:color w:val="1e198e"/><w:b w:val="1"/><w:bCs w:val="1"/><w:u w:val="single"/></w:rPr><w:t xml:space="preserve">Plaisance et urbanité</w:t></w:r></w:hyperlink></w:p><w:p><w:pPr/><w:hyperlink r:id="rId140" w:history="1"><w:r><w:rPr><w:color w:val="#410a8c"/><w:u w:val="single"/></w:rPr><w:t xml:space="preserve">Hanneke Kijne</w:t></w:r></w:hyperlink><w:r><w:rPr/><w:t xml:space="preserve">,</w:t></w:r><w:hyperlink r:id="rId141" w:history="1"><w:r><w:rPr><w:color w:val="#410a8c"/><w:u w:val="single"/></w:rPr><w:t xml:space="preserve">Gerwin de Vries</w:t></w:r></w:hyperlink><w:r><w:rPr/><w:t xml:space="preserve">,</w:t></w:r><w:hyperlink r:id="rId44" w:history="1"><w:r><w:rPr><w:color w:val="#410a8c"/><w:u w:val="single"/></w:rPr><w:t xml:space="preserve">P. Ballester</w:t></w:r></w:hyperlink><w:r><w:rPr/><w:t xml:space="preserve">,</w:t></w:r><w:hyperlink r:id="rId142" w:history="1"><w:r><w:rPr><w:color w:val="#410a8c"/><w:u w:val="single"/></w:rPr><w:t xml:space="preserve">Nathalie Betourné</w:t></w:r></w:hyperlink><w:r><w:rPr/><w:t xml:space="preserve">,</w:t></w:r><w:hyperlink r:id="rId143" w:history="1"><w:r><w:rPr><w:color w:val="#410a8c"/><w:u w:val="single"/></w:rPr><w:t xml:space="preserve">Simone Valcke</w:t></w:r></w:hyperlink><w:r><w:rPr/><w:t xml:space="preserve">et al.</w:t></w:r></w:p><w:p><w:pPr/><w:r><w:rPr/><w:t xml:space="preserve">Herbert, Vincent; Gibout, Christophe. </w:t></w:r><w:hyperlink r:id="rId144" w:history="1"><w:r><w:rPr><w:color w:val="#410a8c"/><w:u w:val="single"/></w:rPr><w:t xml:space="preserve">Presses universitaires du Septentrion</w:t></w:r></w:hyperlink><w:r><w:rPr/><w:t xml:space="preserve">, 2017, Environnement et société, 9782757415924. </w:t></w:r><w:hyperlink r:id="rId145" w:history="1"><w:r><w:rPr><w:color w:val="#410a8c"/><w:u w:val="single"/></w:rPr><w:t xml:space="preserve">⟨10.4000/books.septentrion.20252⟩</w:t></w:r></w:hyperlink></w:p><w:p><w:pPr/><w:r><w:rPr/><w:t xml:space="preserve">Ouvrages</w:t></w:r></w:p><w:p><w:pPr/><w:hyperlink r:id="rId139" w:history="1"><w:r><w:rPr><w:color w:val="#410a8c"/><w:u w:val="single"/></w:rPr><w:t xml:space="preserve">halshs-03016829v1</w:t></w:r></w:hyperlink></w:p></w:tc></w:tr><w:tr><w:trPr/><w:tc><w:tcPr><w:noWrap/></w:tcPr><w:p><w:pPr><w:spacing w:after="200"/></w:pPr><w:hyperlink r:id="rId146" w:history="1"><w:r><w:rPr><w:color w:val="1e198e"/><w:b w:val="1"/><w:bCs w:val="1"/><w:u w:val="single"/></w:rPr><w:t xml:space="preserve">Forum thématique Toulouse, une odyssée connectée entre terre et ciel à partager</w:t></w:r></w:hyperlink></w:p><w:p><w:pPr/><w:hyperlink r:id="rId12" w:history="1"><w:r><w:rPr><w:color w:val="#410a8c"/><w:u w:val="single"/></w:rPr><w:t xml:space="preserve">Patrice Ballester</w:t></w:r></w:hyperlink></w:p><w:p><w:pPr/><w:r><w:rPr/><w:t xml:space="preserve">Toulouse métropole. </w:t></w:r><w:hyperlink r:id="rId147" w:history="1"><w:r><w:rPr><w:color w:val="#410a8c"/><w:u w:val="single"/></w:rPr><w:t xml:space="preserve">So Toulouse</w:t></w:r></w:hyperlink><w:r><w:rPr/><w:t xml:space="preserve">, 44 p., 2017</w:t></w:r></w:p><w:p><w:pPr/><w:r><w:rPr/><w:t xml:space="preserve">Ouvrages</w:t></w:r></w:p><w:p><w:pPr/><w:hyperlink r:id="rId146" w:history="1"><w:r><w:rPr><w:color w:val="#410a8c"/><w:u w:val="single"/></w:rPr><w:t xml:space="preserve">hal-03839312v1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 « révolte » populaire de la Barceloneta, des résistances locales face au surtourisme à la gentrification. L’économie de plateforme et de conciergerie en Méditerranée (Airbnb), entre réalité et manipulation médiatique</w:t></w:r></w:hyperlink></w:p><w:p><w:pPr/><w:hyperlink r:id="rId12" w:history="1"><w:r><w:rPr><w:color w:val="#410a8c"/><w:u w:val="single"/></w:rPr><w:t xml:space="preserve">Patrice Ballester</w:t></w:r></w:hyperlink></w:p><w:p><w:pPr/><w:r><w:rPr><w:i w:val="1"/><w:iCs w:val="1"/></w:rPr><w:t xml:space="preserve">Émeutes, révoltes urbaines et réactions sociales. Acteurs et pacificateurs de désordres dans les quartiers (im)populaires</w:t></w:r><w:r><w:rPr/><w:t xml:space="preserve">, sous la direction de Manuel Boucher, </w:t></w:r><w:hyperlink r:id="rId149" w:history="1"><w:r><w:rPr><w:color w:val="#410a8c"/><w:u w:val="single"/></w:rPr><w:t xml:space="preserve">Champ social éditions</w:t></w:r></w:hyperlink><w:r><w:rPr/><w:t xml:space="preserve">, pp.155-197, 2025, 9791034609550</w:t></w:r></w:p><w:p><w:pPr/><w:r><w:rPr/><w:t xml:space="preserve">Chapitre d'ouvrage</w:t></w:r></w:p><w:p><w:pPr/><w:hyperlink r:id="rId148" w:history="1"><w:r><w:rPr><w:color w:val="#410a8c"/><w:u w:val="single"/></w:rPr><w:t xml:space="preserve">hal-05175068v1</w:t></w:r></w:hyperlink></w:p></w:tc></w:tr><w:tr><w:trPr/><w:tc><w:tcPr><w:noWrap/></w:tcPr><w:p><w:pPr><w:spacing w:after="200"/></w:pPr><w:hyperlink r:id="rId150" w:history="1"><w:r><w:rPr><w:color w:val="1e198e"/><w:b w:val="1"/><w:bCs w:val="1"/><w:u w:val="single"/></w:rPr><w:t xml:space="preserve">Exposition universelle et Objectifs du Développement Durable (ODD)</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pp.74-91, 2024</w:t></w:r></w:p><w:p><w:pPr/><w:r><w:rPr/><w:t xml:space="preserve">Chapitre d'ouvrage</w:t></w:r></w:p><w:p><w:pPr/><w:hyperlink r:id="rId150" w:history="1"><w:r><w:rPr><w:color w:val="#410a8c"/><w:u w:val="single"/></w:rPr><w:t xml:space="preserve">hal-04518717v1</w:t></w:r></w:hyperlink></w:p></w:tc></w:tr><w:tr><w:trPr/><w:tc><w:tcPr><w:noWrap/></w:tcPr><w:p><w:pPr><w:spacing w:after="200"/></w:pPr><w:hyperlink r:id="rId151" w:history="1"><w:r><w:rPr><w:color w:val="1e198e"/><w:b w:val="1"/><w:bCs w:val="1"/><w:u w:val="single"/></w:rPr><w:t xml:space="preserve">World Expo and Sustainable Development Goals (SDGs)</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pp.29-42, 2024</w:t></w:r></w:p><w:p><w:pPr/><w:r><w:rPr/><w:t xml:space="preserve">Chapitre d'ouvrage</w:t></w:r></w:p><w:p><w:pPr/><w:hyperlink r:id="rId151" w:history="1"><w:r><w:rPr><w:color w:val="#410a8c"/><w:u w:val="single"/></w:rPr><w:t xml:space="preserve">hal-04518709v1</w:t></w:r></w:hyperlink></w:p></w:tc></w:tr><w:tr><w:trPr/><w:tc><w:tcPr><w:noWrap/></w:tcPr><w:p><w:pPr><w:spacing w:after="200"/></w:pPr><w:hyperlink r:id="rId152" w:history="1"><w:r><w:rPr><w:color w:val="1e198e"/><w:b w:val="1"/><w:bCs w:val="1"/><w:u w:val="single"/></w:rPr><w:t xml:space="preserve">世界博览会与可持续发展目标</w:t></w:r></w:hyperlink></w:p><w:p><w:pPr/><w:hyperlink r:id="rId12" w:history="1"><w:r><w:rPr><w:color w:val="#410a8c"/><w:u w:val="single"/></w:rPr><w:t xml:space="preserve">Patrice Ballester</w:t></w:r></w:hyperlink></w:p><w:p><w:pPr/><w:r><w:rPr/><w:t xml:space="preserve">Shanghai Scientific and Technical Publishers 上海科学技术出版社. </w:t></w:r><w:r><w:rPr><w:i w:val="1"/><w:iCs w:val="1"/></w:rPr><w:t xml:space="preserve">Expo Observe, World expo museum 2021 - 2022</w:t></w:r><w:r><w:rPr/><w:t xml:space="preserve">, Global Horizon, pp. 17-28, 2024, 978-7-5439-9084-5</w:t></w:r></w:p><w:p><w:pPr/><w:r><w:rPr/><w:t xml:space="preserve">Chapitre d'ouvrage</w:t></w:r></w:p><w:p><w:pPr/><w:hyperlink r:id="rId152" w:history="1"><w:r><w:rPr><w:color w:val="#410a8c"/><w:u w:val="single"/></w:rPr><w:t xml:space="preserve">hal-04518713v1</w:t></w:r></w:hyperlink></w:p></w:tc></w:tr><w:tr><w:trPr/><w:tc><w:tcPr><w:noWrap/></w:tcPr><w:p><w:pPr><w:spacing w:after="200"/></w:pPr><w:hyperlink r:id="rId153" w:history="1"><w:r><w:rPr><w:color w:val="1e198e"/><w:b w:val="1"/><w:bCs w:val="1"/><w:u w:val="single"/></w:rPr><w:t xml:space="preserve">Surtourisme, aménagement et Spring Break à Barcelone et Marseille, XXe - XXIe siècle</w:t></w:r></w:hyperlink></w:p><w:p><w:pPr/><w:hyperlink r:id="rId44" w:history="1"><w:r><w:rPr><w:color w:val="#410a8c"/><w:u w:val="single"/></w:rPr><w:t xml:space="preserve">P. Ballester</w:t></w:r></w:hyperlink></w:p><w:p><w:pPr/><w:r><w:rPr/><w:t xml:space="preserve">Sous la direction de Françoise Taliano-des Garets. </w:t></w:r><w:r><w:rPr><w:i w:val="1"/><w:iCs w:val="1"/></w:rPr><w:t xml:space="preserve">Ports d'Europe - Images et imaginaires, XVIIIe-XXIe siècle</w:t></w:r><w:r><w:rPr/><w:t xml:space="preserve">, </w:t></w:r><w:hyperlink r:id="rId154" w:history="1"><w:r><w:rPr><w:color w:val="#410a8c"/><w:u w:val="single"/></w:rPr><w:t xml:space="preserve">CNRS Editions</w:t></w:r></w:hyperlink><w:r><w:rPr/><w:t xml:space="preserve">, pp.333-346, 2022, 978-2-271-12607-8</w:t></w:r></w:p><w:p><w:pPr/><w:r><w:rPr/><w:t xml:space="preserve">Chapitre d'ouvrage</w:t></w:r></w:p><w:p><w:pPr/><w:hyperlink r:id="rId153" w:history="1"><w:r><w:rPr><w:color w:val="#410a8c"/><w:u w:val="single"/></w:rPr><w:t xml:space="preserve">hal-03834443v1</w:t></w:r></w:hyperlink></w:p></w:tc></w:tr><w:tr><w:trPr/><w:tc><w:tcPr><w:noWrap/></w:tcPr><w:p><w:pPr><w:spacing w:after="200"/></w:pPr><w:hyperlink r:id="rId155" w:history="1"><w:r><w:rPr><w:color w:val="1e198e"/><w:b w:val="1"/><w:bCs w:val="1"/><w:u w:val="single"/></w:rPr><w:t xml:space="preserve">Étude de cas marketing, Grain de Sail, comment fixer le prix d’un produit de base à partir d’une politique responsable d’offre rétro-innovante ?</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7 p., 2022</w:t></w:r></w:p><w:p><w:pPr/><w:r><w:rPr/><w:t xml:space="preserve">Chapitre d'ouvrage</w:t></w:r></w:p><w:p><w:pPr/><w:hyperlink r:id="rId155" w:history="1"><w:r><w:rPr><w:color w:val="#410a8c"/><w:u w:val="single"/></w:rPr><w:t xml:space="preserve">hal-03704760v1</w:t></w:r></w:hyperlink></w:p></w:tc></w:tr><w:tr><w:trPr/><w:tc><w:tcPr><w:noWrap/></w:tcPr><w:p><w:pPr><w:spacing w:after="200"/></w:pPr><w:hyperlink r:id="rId157" w:history="1"><w:r><w:rPr><w:color w:val="1e198e"/><w:b w:val="1"/><w:bCs w:val="1"/><w:u w:val="single"/></w:rPr><w:t xml:space="preserve">Matrice de complémentarité des 7 responsabilités RSE d’entreprise</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58" w:history="1"><w:r><w:rPr><w:color w:val="#410a8c"/><w:u w:val="single"/></w:rPr><w:t xml:space="preserve">Association française du marketing</w:t></w:r></w:hyperlink><w:r><w:rPr/><w:t xml:space="preserve">, 21 p., 2022</w:t></w:r></w:p><w:p><w:pPr/><w:r><w:rPr/><w:t xml:space="preserve">Chapitre d'ouvrage</w:t></w:r></w:p><w:p><w:pPr/><w:hyperlink r:id="rId157" w:history="1"><w:r><w:rPr><w:color w:val="#410a8c"/><w:u w:val="single"/></w:rPr><w:t xml:space="preserve">hal-03704319v1</w:t></w:r></w:hyperlink></w:p></w:tc></w:tr><w:tr><w:trPr/><w:tc><w:tcPr><w:noWrap/></w:tcPr><w:p><w:pPr><w:spacing w:after="200"/></w:pPr><w:hyperlink r:id="rId159" w:history="1"><w:r><w:rPr><w:color w:val="1e198e"/><w:b w:val="1"/><w:bCs w:val="1"/><w:u w:val="single"/></w:rPr><w:t xml:space="preserve">Analyse des influences de l’environnement : vers un élargissement du modèle PESTEL aux regards des 17 objectifs du développement durable (SDG), le PESTEL-ID</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60" w:history="1"><w:r><w:rPr><w:color w:val="#410a8c"/><w:u w:val="single"/></w:rPr><w:t xml:space="preserve">Association française du marketing</w:t></w:r></w:hyperlink><w:r><w:rPr/><w:t xml:space="preserve">, 24 p., 2022</w:t></w:r></w:p><w:p><w:pPr/><w:r><w:rPr/><w:t xml:space="preserve">Chapitre d'ouvrage</w:t></w:r></w:p><w:p><w:pPr/><w:hyperlink r:id="rId159" w:history="1"><w:r><w:rPr><w:color w:val="#410a8c"/><w:u w:val="single"/></w:rPr><w:t xml:space="preserve">hal-03704652v1</w:t></w:r></w:hyperlink></w:p></w:tc></w:tr><w:tr><w:trPr/><w:tc><w:tcPr><w:noWrap/></w:tcPr><w:p><w:pPr><w:spacing w:after="200"/></w:pPr><w:hyperlink r:id="rId161" w:history="1"><w:r><w:rPr><w:color w:val="1e198e"/><w:b w:val="1"/><w:bCs w:val="1"/><w:u w:val="single"/></w:rPr><w:t xml:space="preserve">Étude de cas marketing, la matrice de matérialité du Groupe Accor, identifier et réduire les menaces perçues par les acteurs du tourisme</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14 p., 2022</w:t></w:r></w:p><w:p><w:pPr/><w:r><w:rPr/><w:t xml:space="preserve">Chapitre d'ouvrage</w:t></w:r></w:p><w:p><w:pPr/><w:hyperlink r:id="rId161" w:history="1"><w:r><w:rPr><w:color w:val="#410a8c"/><w:u w:val="single"/></w:rPr><w:t xml:space="preserve">hal-03704843v1</w:t></w:r></w:hyperlink></w:p></w:tc></w:tr><w:tr><w:trPr/><w:tc><w:tcPr><w:noWrap/></w:tcPr><w:p><w:pPr><w:spacing w:after="200"/></w:pPr><w:hyperlink r:id="rId162" w:history="1"><w:r><w:rPr><w:color w:val="1e198e"/><w:b w:val="1"/><w:bCs w:val="1"/><w:u w:val="single"/></w:rPr><w:t xml:space="preserve">Responsabilité Sociale des Entreprises (RSE)</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Glossaire p.143, 2022</w:t></w:r></w:p><w:p><w:pPr/><w:r><w:rPr/><w:t xml:space="preserve">Chapitre d'ouvrage</w:t></w:r></w:p><w:p><w:pPr/><w:hyperlink r:id="rId162" w:history="1"><w:r><w:rPr><w:color w:val="#410a8c"/><w:u w:val="single"/></w:rPr><w:t xml:space="preserve">hal-03705106v1</w:t></w:r></w:hyperlink></w:p></w:tc></w:tr><w:tr><w:trPr/><w:tc><w:tcPr><w:noWrap/></w:tcPr><w:p><w:pPr><w:spacing w:after="200"/></w:pPr><w:hyperlink r:id="rId163" w:history="1"><w:r><w:rPr><w:color w:val="1e198e"/><w:b w:val="1"/><w:bCs w:val="1"/><w:u w:val="single"/></w:rPr><w:t xml:space="preserve">Mini cas marketing Zara -Inditex de la fast fashion à une nouvelle charte RSE – mode éco-responsable SWOT</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11p., 2022</w:t></w:r></w:p><w:p><w:pPr/><w:r><w:rPr/><w:t xml:space="preserve">Chapitre d'ouvrage</w:t></w:r></w:p><w:p><w:pPr/><w:hyperlink r:id="rId163" w:history="1"><w:r><w:rPr><w:color w:val="#410a8c"/><w:u w:val="single"/></w:rPr><w:t xml:space="preserve">hal-05432605v1</w:t></w:r></w:hyperlink></w:p></w:tc></w:tr><w:tr><w:trPr/><w:tc><w:tcPr><w:noWrap/></w:tcPr><w:p><w:pPr><w:spacing w:after="200"/></w:pPr><w:hyperlink r:id="rId164" w:history="1"><w:r><w:rPr><w:color w:val="1e198e"/><w:b w:val="1"/><w:bCs w:val="1"/><w:u w:val="single"/></w:rPr><w:t xml:space="preserve">La matrice des 8 paysages RSE pour une communication d'entreprise efficace : mini-cas marketing, FIAT, Welcomeback Future</w:t></w:r></w:hyperlink></w:p><w:p><w:pPr/><w:hyperlink r:id="rId44" w:history="1"><w:r><w:rPr><w:color w:val="#410a8c"/><w:u w:val="single"/></w:rPr><w:t xml:space="preserve">P. Ballester</w:t></w:r></w:hyperlink></w:p><w:p><w:pPr/><w:r><w:rPr/><w:t xml:space="preserve">Association française de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9 p., A paraître</w:t></w:r></w:p><w:p><w:pPr/><w:r><w:rPr/><w:t xml:space="preserve">Chapitre d'ouvrage</w:t></w:r></w:p><w:p><w:pPr/><w:hyperlink r:id="rId164" w:history="1"><w:r><w:rPr><w:color w:val="#410a8c"/><w:u w:val="single"/></w:rPr><w:t xml:space="preserve">hal-03704905v1</w:t></w:r></w:hyperlink></w:p></w:tc></w:tr><w:tr><w:trPr/><w:tc><w:tcPr><w:noWrap/></w:tcPr><w:p><w:pPr><w:spacing w:after="200"/></w:pPr><w:hyperlink r:id="rId165" w:history="1"><w:r><w:rPr><w:color w:val="1e198e"/><w:b w:val="1"/><w:bCs w:val="1"/><w:u w:val="single"/></w:rPr><w:t xml:space="preserve">Étude de cas marketing, Beyond Meat: comment proposer un produit alimentaire de substitution à partir de la méthode du design thinking?</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6" w:history="1"><w:r><w:rPr><w:color w:val="#410a8c"/><w:u w:val="single"/></w:rPr><w:t xml:space="preserve">AFM</w:t></w:r></w:hyperlink><w:r><w:rPr/><w:t xml:space="preserve">, 11p., 2022</w:t></w:r></w:p><w:p><w:pPr/><w:r><w:rPr/><w:t xml:space="preserve">Chapitre d'ouvrage</w:t></w:r></w:p><w:p><w:pPr/><w:hyperlink r:id="rId165" w:history="1"><w:r><w:rPr><w:color w:val="#410a8c"/><w:u w:val="single"/></w:rPr><w:t xml:space="preserve">hal-03704719v1</w:t></w:r></w:hyperlink></w:p></w:tc></w:tr><w:tr><w:trPr/><w:tc><w:tcPr><w:noWrap/></w:tcPr><w:p><w:pPr><w:spacing w:after="200"/></w:pPr><w:hyperlink r:id="rId166" w:history="1"><w:r><w:rPr><w:color w:val="1e198e"/><w:b w:val="1"/><w:bCs w:val="1"/><w:u w:val="single"/></w:rPr><w:t xml:space="preserve">La veille stratégique</w:t></w:r></w:hyperlink></w:p><w:p><w:pPr/><w:hyperlink r:id="rId44"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AFM, 2022</w:t></w:r></w:p><w:p><w:pPr/><w:r><w:rPr/><w:t xml:space="preserve">Chapitre d'ouvrage</w:t></w:r></w:p><w:p><w:pPr/><w:hyperlink r:id="rId166" w:history="1"><w:r><w:rPr><w:color w:val="#410a8c"/><w:u w:val="single"/></w:rPr><w:t xml:space="preserve">hal-03703312v1</w:t></w:r></w:hyperlink></w:p></w:tc></w:tr><w:tr><w:trPr/><w:tc><w:tcPr><w:noWrap/></w:tcPr><w:p><w:pPr><w:spacing w:after="200"/></w:pPr><w:hyperlink r:id="rId167" w:history="1"><w:r><w:rPr><w:color w:val="1e198e"/><w:b w:val="1"/><w:bCs w:val="1"/><w:u w:val="single"/></w:rPr><w:t xml:space="preserve">Matrice SWOT responsable</w:t></w:r></w:hyperlink></w:p><w:p><w:pPr/><w:hyperlink r:id="rId44"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1, </w:t></w:r><w:hyperlink r:id="rId168" w:history="1"><w:r><w:rPr><w:color w:val="#410a8c"/><w:u w:val="single"/></w:rPr><w:t xml:space="preserve">AFM</w:t></w:r></w:hyperlink><w:r><w:rPr/><w:t xml:space="preserve">, 10 p., 2022</w:t></w:r></w:p><w:p><w:pPr/><w:r><w:rPr/><w:t xml:space="preserve">Chapitre d'ouvrage</w:t></w:r></w:p><w:p><w:pPr/><w:hyperlink r:id="rId167" w:history="1"><w:r><w:rPr><w:color w:val="#410a8c"/><w:u w:val="single"/></w:rPr><w:t xml:space="preserve">hal-03704071v1</w:t></w:r></w:hyperlink></w:p></w:tc></w:tr><w:tr><w:trPr/><w:tc><w:tcPr><w:noWrap/></w:tcPr><w:p><w:pPr><w:spacing w:after="200"/></w:pPr><w:hyperlink r:id="rId169" w:history="1"><w:r><w:rPr><w:color w:val="1e198e"/><w:b w:val="1"/><w:bCs w:val="1"/><w:u w:val="single"/></w:rPr><w:t xml:space="preserve">Mini-étude de cas marketing : Airbus – Branche Aviation. Veille stratégique dans l’industrie aérospatiale</w:t></w:r></w:hyperlink></w:p><w:p><w:pPr/><w:hyperlink r:id="rId12"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8p., 2022</w:t></w:r></w:p><w:p><w:pPr/><w:r><w:rPr/><w:t xml:space="preserve">Chapitre d'ouvrage</w:t></w:r></w:p><w:p><w:pPr/><w:hyperlink r:id="rId169" w:history="1"><w:r><w:rPr><w:color w:val="#410a8c"/><w:u w:val="single"/></w:rPr><w:t xml:space="preserve">hal-05432611v1</w:t></w:r></w:hyperlink></w:p></w:tc></w:tr><w:tr><w:trPr/><w:tc><w:tcPr><w:noWrap/></w:tcPr><w:p><w:pPr><w:spacing w:after="200"/></w:pPr><w:hyperlink r:id="rId170" w:history="1"><w:r><w:rPr><w:color w:val="1e198e"/><w:b w:val="1"/><w:bCs w:val="1"/><w:u w:val="single"/></w:rPr><w:t xml:space="preserve">The 1992 Olympic and Paralympic Games in Barcelona</w:t></w:r></w:hyperlink></w:p><w:p><w:pPr/><w:hyperlink r:id="rId44" w:history="1"><w:r><w:rPr><w:color w:val="#410a8c"/><w:u w:val="single"/></w:rPr><w:t xml:space="preserve">P. Ballester</w:t></w:r></w:hyperlink></w:p><w:p><w:pPr/><w:r><w:rPr><w:i w:val="1"/><w:iCs w:val="1"/></w:rPr><w:t xml:space="preserve">Les Cahiers de la Chaire Immobilier et Développement Durable</w:t></w:r><w:r><w:rPr/><w:t xml:space="preserve">, Cahier n°6, </w:t></w:r><w:hyperlink r:id="rId171" w:history="1"><w:r><w:rPr><w:color w:val="#410a8c"/><w:u w:val="single"/></w:rPr><w:t xml:space="preserve">ESSEC Business School</w:t></w:r></w:hyperlink><w:r><w:rPr/><w:t xml:space="preserve">, pp.162 -172, 2018, L'héritage urbain et immobilier des méga-events, 978-2-36456-171-7</w:t></w:r></w:p><w:p><w:pPr/><w:r><w:rPr/><w:t xml:space="preserve">Chapitre d'ouvrage</w:t></w:r></w:p><w:p><w:pPr/><w:hyperlink r:id="rId170" w:history="1"><w:r><w:rPr><w:color w:val="#410a8c"/><w:u w:val="single"/></w:rPr><w:t xml:space="preserve">hal-03735991v1</w:t></w:r></w:hyperlink></w:p></w:tc></w:tr><w:tr><w:trPr/><w:tc><w:tcPr><w:noWrap/></w:tcPr><w:p><w:pPr><w:spacing w:after="200"/></w:pPr><w:hyperlink r:id="rId172" w:history="1"><w:r><w:rPr><w:color w:val="1e198e"/><w:b w:val="1"/><w:bCs w:val="1"/><w:u w:val="single"/></w:rPr><w:t xml:space="preserve">Les Jeux olympiques et paralympiques de Barcelone 1992</w:t></w:r></w:hyperlink></w:p><w:p><w:pPr/><w:hyperlink r:id="rId44" w:history="1"><w:r><w:rPr><w:color w:val="#410a8c"/><w:u w:val="single"/></w:rPr><w:t xml:space="preserve">P. Ballester</w:t></w:r></w:hyperlink></w:p><w:p><w:pPr/><w:r><w:rPr><w:i w:val="1"/><w:iCs w:val="1"/></w:rPr><w:t xml:space="preserve">Les Cahiers de la Chaire Immobilier et Développement Durable</w:t></w:r><w:r><w:rPr/><w:t xml:space="preserve">, Cahier n°6 (6), </w:t></w:r><w:hyperlink r:id="rId171" w:history="1"><w:r><w:rPr><w:color w:val="#410a8c"/><w:u w:val="single"/></w:rPr><w:t xml:space="preserve">ESSEC Business School</w:t></w:r></w:hyperlink><w:r><w:rPr/><w:t xml:space="preserve">, pp.162 -172, 2018, L'héritage urbain et immobilier des méga-events, 978-2-36456-170-0</w:t></w:r></w:p><w:p><w:pPr/><w:r><w:rPr/><w:t xml:space="preserve">Chapitre d'ouvrage</w:t></w:r></w:p><w:p><w:pPr/><w:hyperlink r:id="rId172" w:history="1"><w:r><w:rPr><w:color w:val="#410a8c"/><w:u w:val="single"/></w:rPr><w:t xml:space="preserve">hal-03735984v1</w:t></w:r></w:hyperlink></w:p></w:tc></w:tr><w:tr><w:trPr/><w:tc><w:tcPr><w:noWrap/></w:tcPr><w:p><w:pPr><w:spacing w:after="200"/></w:pPr><w:hyperlink r:id="rId173" w:history="1"><w:r><w:rPr><w:color w:val="1e198e"/><w:b w:val="1"/><w:bCs w:val="1"/><w:u w:val="single"/></w:rPr><w:t xml:space="preserve">Tourisme et nouvelles urbanités portuaires en Méditerranée. Les nouveaux paysages du port de Barcelone et d’Adriano à Majorque</w:t></w:r></w:hyperlink></w:p><w:p><w:pPr/><w:hyperlink r:id="rId12" w:history="1"><w:r><w:rPr><w:color w:val="#410a8c"/><w:u w:val="single"/></w:rPr><w:t xml:space="preserve">Patrice Ballester</w:t></w:r></w:hyperlink></w:p><w:p><w:pPr/><w:r><w:rPr/><w:t xml:space="preserve">Sous la direction de Vincent Herbert, Christophe Gibout. </w:t></w:r><w:r><w:rPr><w:i w:val="1"/><w:iCs w:val="1"/></w:rPr><w:t xml:space="preserve">Plaisance et urbanité : L’intégration des ports dans les villes contemporaines</w:t></w:r><w:r><w:rPr/><w:t xml:space="preserve">, </w:t></w:r><w:hyperlink r:id="rId174" w:history="1"><w:r><w:rPr><w:color w:val="#410a8c"/><w:u w:val="single"/></w:rPr><w:t xml:space="preserve">Presses universitaires du Septentrion</w:t></w:r></w:hyperlink><w:r><w:rPr/><w:t xml:space="preserve">, pp.179 - 194, 2017, 9782757418482. </w:t></w:r><w:hyperlink r:id="rId175" w:history="1"><w:r><w:rPr><w:color w:val="#410a8c"/><w:u w:val="single"/></w:rPr><w:t xml:space="preserve">⟨10.4000/books.septentrion.20284⟩</w:t></w:r></w:hyperlink></w:p><w:p><w:pPr/><w:r><w:rPr/><w:t xml:space="preserve">Chapitre d'ouvrage</w:t></w:r></w:p><w:p><w:pPr/><w:hyperlink r:id="rId173" w:history="1"><w:r><w:rPr><w:color w:val="#410a8c"/><w:u w:val="single"/></w:rPr><w:t xml:space="preserve">hal-03834622v1</w:t></w:r></w:hyperlink></w:p></w:tc></w:tr><w:tr><w:trPr/><w:tc><w:tcPr><w:noWrap/></w:tcPr><w:p><w:pPr><w:spacing w:after="200"/></w:pPr><w:hyperlink r:id="rId176" w:history="1"><w:r><w:rPr><w:color w:val="1e198e"/><w:b w:val="1"/><w:bCs w:val="1"/><w:u w:val="single"/></w:rPr><w:t xml:space="preserve">Oropesa del Mar, Benicàssim, la mémoire des stations balnéaires espagnoles comme nouvel instrument durable de management touristique ?</w:t></w:r></w:hyperlink></w:p><w:p><w:pPr/><w:hyperlink r:id="rId44" w:history="1"><w:r><w:rPr><w:color w:val="#410a8c"/><w:u w:val="single"/></w:rPr><w:t xml:space="preserve">P. Ballester</w:t></w:r></w:hyperlink></w:p><w:p><w:pPr/><w:r><w:rPr><w:i w:val="1"/><w:iCs w:val="1"/></w:rPr><w:t xml:space="preserve">Stations en tension</w:t></w:r><w:r><w:rPr/><w:t xml:space="preserve">, </w:t></w:r><w:hyperlink r:id="rId177" w:history="1"><w:r><w:rPr><w:color w:val="#410a8c"/><w:u w:val="single"/></w:rPr><w:t xml:space="preserve">P.I.E. Peter Lang Verlag</w:t></w:r></w:hyperlink><w:r><w:rPr/><w:t xml:space="preserve">, pp.197-214, 2016, Chapitre 12, 9782875743183</w:t></w:r></w:p><w:p><w:pPr/><w:r><w:rPr/><w:t xml:space="preserve">Chapitre d'ouvrage</w:t></w:r></w:p><w:p><w:pPr/><w:hyperlink r:id="rId176" w:history="1"><w:r><w:rPr><w:color w:val="#410a8c"/><w:u w:val="single"/></w:rPr><w:t xml:space="preserve">hal-03737343v1</w:t></w:r></w:hyperlink></w:p></w:tc></w:tr><w:tr><w:trPr/><w:tc><w:tcPr><w:noWrap/></w:tcPr><w:p><w:pPr><w:spacing w:after="200"/></w:pPr><w:hyperlink r:id="rId178" w:history="1"><w:r><w:rPr><w:color w:val="1e198e"/><w:b w:val="1"/><w:bCs w:val="1"/><w:u w:val="single"/></w:rPr><w:t xml:space="preserve">Enjeux et polémiques à propos des projets d’aménagements paysagers du canal du Midi</w:t></w:r></w:hyperlink></w:p><w:p><w:pPr/><w:hyperlink r:id="rId12" w:history="1"><w:r><w:rPr><w:color w:val="#410a8c"/><w:u w:val="single"/></w:rPr><w:t xml:space="preserve">Patrice Ballester</w:t></w:r></w:hyperlink></w:p><w:p><w:pPr/><w:r><w:rPr><w:i w:val="1"/><w:iCs w:val="1"/></w:rPr><w:t xml:space="preserve">Paysages et patrimoines</w:t></w:r><w:r><w:rPr/><w:t xml:space="preserve">, </w:t></w:r><w:hyperlink r:id="rId179" w:history="1"><w:r><w:rPr><w:color w:val="#410a8c"/><w:u w:val="single"/></w:rPr><w:t xml:space="preserve">Presses universitaires François-Rabelais</w:t></w:r></w:hyperlink><w:r><w:rPr/><w:t xml:space="preserve">, Chapitre 4. pp. 81-100, 2016, 9782869065741. </w:t></w:r><w:hyperlink r:id="rId180" w:history="1"><w:r><w:rPr><w:color w:val="#410a8c"/><w:u w:val="single"/></w:rPr><w:t xml:space="preserve">⟨10.4000/books.pufr.18407⟩</w:t></w:r></w:hyperlink></w:p><w:p><w:pPr/><w:r><w:rPr/><w:t xml:space="preserve">Chapitre d'ouvrage</w:t></w:r></w:p><w:p><w:pPr/><w:hyperlink r:id="rId178" w:history="1"><w:r><w:rPr><w:color w:val="#410a8c"/><w:u w:val="single"/></w:rPr><w:t xml:space="preserve">hal-03728041v1</w:t></w:r></w:hyperlink></w:p></w:tc></w:tr><w:tr><w:trPr/><w:tc><w:tcPr><w:noWrap/></w:tcPr><w:p><w:pPr><w:spacing w:after="200"/></w:pPr><w:hyperlink r:id="rId181" w:history="1"><w:r><w:rPr><w:color w:val="1e198e"/><w:b w:val="1"/><w:bCs w:val="1"/><w:u w:val="single"/></w:rPr><w:t xml:space="preserve">Les gratte-ciel comme outils de marketing urbain, touristique et économique en faveur des territoires marginalisés. Barcelone, de la tour Agbar au district créatif 22@ de Poblenou.</w:t></w:r></w:hyperlink></w:p><w:p><w:pPr/><w:hyperlink r:id="rId44" w:history="1"><w:r><w:rPr><w:color w:val="#410a8c"/><w:u w:val="single"/></w:rPr><w:t xml:space="preserve">P. Ballester</w:t></w:r></w:hyperlink></w:p><w:p><w:pPr/><w:r><w:rPr/><w:t xml:space="preserve">Presse de l'ENSA. </w:t></w:r><w:r><w:rPr><w:i w:val="1"/><w:iCs w:val="1"/></w:rPr><w:t xml:space="preserve">Architecture symbolique et renouveau d’espaces marginalisés</w:t></w:r><w:r><w:rPr/><w:t xml:space="preserve">, pp.79-98., 2014, 978-2-905108-09-8</w:t></w:r></w:p><w:p><w:pPr/><w:r><w:rPr/><w:t xml:space="preserve">Chapitre d'ouvrage</w:t></w:r></w:p><w:p><w:pPr/><w:hyperlink r:id="rId181" w:history="1"><w:r><w:rPr><w:color w:val="#410a8c"/><w:u w:val="single"/></w:rPr><w:t xml:space="preserve">hal-02983108v2</w:t></w:r></w:hyperlink></w:p></w:tc></w:tr><w:tr><w:trPr/><w:tc><w:tcPr><w:noWrap/></w:tcPr><w:p><w:pPr><w:spacing w:after="200"/></w:pPr><w:hyperlink r:id="rId182" w:history="1"><w:r><w:rPr><w:color w:val="1e198e"/><w:b w:val="1"/><w:bCs w:val="1"/><w:u w:val="single"/></w:rPr><w:t xml:space="preserve">The construction of contemporary landscape by means of the touristic imagery. The landscape of UNESCO in Aude (France)</w:t></w:r></w:hyperlink></w:p><w:p><w:pPr/><w:hyperlink r:id="rId44" w:history="1"><w:r><w:rPr><w:color w:val="#410a8c"/><w:u w:val="single"/></w:rPr><w:t xml:space="preserve">P. Ballester</w:t></w:r></w:hyperlink></w:p><w:p><w:pPr/><w:r><w:rPr/><w:t xml:space="preserve">Fava, Nadia; García Vergara, Marisa; Pizza, Antonio; Rovira, Josep Maria. </w:t></w:r><w:r><w:rPr><w:i w:val="1"/><w:iCs w:val="1"/></w:rPr><w:t xml:space="preserve">Proceedings International Seminar. Touristic territories: touristic imagery and the construction of contemporary landscape (Actas del Seminario Internacional. Territorios del turismo: el imaginario turístico y la construcción del paisaje contemporáneo)</w:t></w:r><w:r><w:rPr/><w:t xml:space="preserve">, , pp.657-668, 2014, 978-84-92931-37-8</w:t></w:r></w:p><w:p><w:pPr/><w:r><w:rPr/><w:t xml:space="preserve">Chapitre d'ouvrage</w:t></w:r></w:p><w:p><w:pPr/><w:hyperlink r:id="rId182" w:history="1"><w:r><w:rPr><w:color w:val="#410a8c"/><w:u w:val="single"/></w:rPr><w:t xml:space="preserve">hal-03833380v1</w:t></w:r></w:hyperlink></w:p></w:tc></w:tr><w:tr><w:trPr/><w:tc><w:tcPr><w:noWrap/></w:tcPr><w:p><w:pPr><w:spacing w:after="200"/></w:pPr><w:hyperlink r:id="rId183" w:history="1"><w:r><w:rPr><w:color w:val="1e198e"/><w:b w:val="1"/><w:bCs w:val="1"/><w:u w:val="single"/></w:rPr><w:t xml:space="preserve">L'architecture et l'urbanisme de l'éphémère comme nouvelle urbanité symbolique et durable ?</w:t></w:r></w:hyperlink></w:p><w:p><w:pPr/><w:hyperlink r:id="rId44" w:history="1"><w:r><w:rPr><w:color w:val="#410a8c"/><w:u w:val="single"/></w:rPr><w:t xml:space="preserve">P. Ballester</w:t></w:r></w:hyperlink></w:p><w:p><w:pPr/><w:r><w:rPr/><w:t xml:space="preserve">Edition ENSACF-CERAMAC; PRES CLERMONT; TERRITOIRES. </w:t></w:r><w:r><w:rPr><w:i w:val="1"/><w:iCs w:val="1"/></w:rPr><w:t xml:space="preserve">Architecture symbolique et renouveau des espaces en marges</w:t></w:r><w:r><w:rPr/><w:t xml:space="preserve">, pp.233-251, 2014, 978-2-905108-09-811</w:t></w:r></w:p><w:p><w:pPr/><w:r><w:rPr/><w:t xml:space="preserve">Chapitre d'ouvrage</w:t></w:r></w:p><w:p><w:pPr/><w:hyperlink r:id="rId183" w:history="1"><w:r><w:rPr><w:color w:val="#410a8c"/><w:u w:val="single"/></w:rPr><w:t xml:space="preserve">hal-02999852v2</w:t></w:r></w:hyperlink></w:p></w:tc></w:tr><w:tr><w:trPr/><w:tc><w:tcPr><w:noWrap/></w:tcPr><w:p><w:pPr><w:spacing w:after="200"/></w:pPr><w:hyperlink r:id="rId184" w:history="1"><w:r><w:rPr><w:color w:val="1e198e"/><w:b w:val="1"/><w:bCs w:val="1"/><w:u w:val="single"/></w:rPr><w:t xml:space="preserve">La valeur paysage comme stratégie touristique durable ? La cité médiévale de Carcassonne, le canal du Midi et l'effet UNESCO</w:t></w:r></w:hyperlink></w:p><w:p><w:pPr/><w:hyperlink r:id="rId12" w:history="1"><w:r><w:rPr><w:color w:val="#410a8c"/><w:u w:val="single"/></w:rPr><w:t xml:space="preserve">Patrice Ballester</w:t></w:r></w:hyperlink></w:p><w:p><w:pPr/><w:r><w:rPr/><w:t xml:space="preserve">Sous la direction de Philippe Caillot et Erick Leroux. </w:t></w:r><w:r><w:rPr><w:i w:val="1"/><w:iCs w:val="1"/></w:rPr><w:t xml:space="preserve">Regards croisés sur le management du tourisme durable</w:t></w:r><w:r><w:rPr/><w:t xml:space="preserve">, </w:t></w:r><w:hyperlink r:id="rId185" w:history="1"><w:r><w:rPr><w:color w:val="#410a8c"/><w:u w:val="single"/></w:rPr><w:t xml:space="preserve">Harmattan</w:t></w:r></w:hyperlink><w:r><w:rPr/><w:t xml:space="preserve">, pp.7-24, 2013, Collection : Tourismes et sociétés, chapitre 1, 978-2-343-01800-3</w:t></w:r></w:p><w:p><w:pPr/><w:r><w:rPr/><w:t xml:space="preserve">Chapitre d'ouvrage</w:t></w:r></w:p><w:p><w:pPr/><w:hyperlink r:id="rId184" w:history="1"><w:r><w:rPr><w:color w:val="#410a8c"/><w:u w:val="single"/></w:rPr><w:t xml:space="preserve">hal-03826025v1</w:t></w:r></w:hyperlink></w:p></w:tc></w:tr><w:tr><w:trPr/><w:tc><w:tcPr><w:noWrap/></w:tcPr><w:p><w:pPr><w:spacing w:after="200"/></w:pPr><w:hyperlink r:id="rId186" w:history="1"><w:r><w:rPr><w:color w:val="1e198e"/><w:b w:val="1"/><w:bCs w:val="1"/><w:u w:val="single"/></w:rPr><w:t xml:space="preserve">Barcelone, de la force du paysage dans les processus d’aménagements des espaces périphériques portuaires dégradés en Europe</w:t></w:r></w:hyperlink></w:p><w:p><w:pPr/><w:hyperlink r:id="rId44" w:history="1"><w:r><w:rPr><w:color w:val="#410a8c"/><w:u w:val="single"/></w:rPr><w:t xml:space="preserve">P. Ballester</w:t></w:r></w:hyperlink></w:p><w:p><w:pPr/><w:r><w:rPr/><w:t xml:space="preserve">Matthey Laurent, Gaillard David, Gallezot Hélène (Dir.). </w:t></w:r><w:r><w:rPr><w:i w:val="1"/><w:iCs w:val="1"/></w:rPr><w:t xml:space="preserve">Paysage en partage, sensibilités et mobilisations paysagères dans la conduite de projet urbain</w:t></w:r><w:r><w:rPr/><w:t xml:space="preserve">, </w:t></w:r><w:hyperlink r:id="rId187" w:history="1"><w:r><w:rPr><w:color w:val="#410a8c"/><w:u w:val="single"/></w:rPr><w:t xml:space="preserve">Fondation Braillard Architectes</w:t></w:r></w:hyperlink><w:r><w:rPr/><w:t xml:space="preserve">, pp.53-56, 2012, 978-2-9700808-0-0</w:t></w:r></w:p><w:p><w:pPr/><w:r><w:rPr/><w:t xml:space="preserve">Chapitre d'ouvrage</w:t></w:r></w:p><w:p><w:pPr/><w:hyperlink r:id="rId186" w:history="1"><w:r><w:rPr><w:color w:val="#410a8c"/><w:u w:val="single"/></w:rPr><w:t xml:space="preserve">hal-03739003v1</w:t></w:r></w:hyperlink></w:p></w:tc></w:tr><w:tr><w:trPr/><w:tc><w:tcPr><w:noWrap/></w:tcPr><w:p><w:pPr><w:spacing w:after="200"/></w:pPr><w:hyperlink r:id="rId188" w:history="1"><w:r><w:rPr><w:color w:val="1e198e"/><w:b w:val="1"/><w:bCs w:val="1"/><w:u w:val="single"/></w:rPr><w:t xml:space="preserve">Barcelone, le district de l'innovation 22@ : entre vulnérabilité et équité sociale</w:t></w:r></w:hyperlink></w:p><w:p><w:pPr/><w:hyperlink r:id="rId44" w:history="1"><w:r><w:rPr><w:color w:val="#410a8c"/><w:u w:val="single"/></w:rPr><w:t xml:space="preserve">P. Ballester</w:t></w:r></w:hyperlink></w:p><w:p><w:pPr/><w:r><w:rPr/><w:t xml:space="preserve">Sous la direction de Yvette Lazzeri et Emmanuel Moustier. </w:t></w:r><w:r><w:rPr><w:i w:val="1"/><w:iCs w:val="1"/></w:rPr><w:t xml:space="preserve">Vulnérabilité, équité et créativité en Méditerranée</w:t></w:r><w:r><w:rPr/><w:t xml:space="preserve">, 4. Pôle Développement Durable et Territoires Méditerranéens (Chapitre 11), </w:t></w:r><w:hyperlink r:id="rId189" w:history="1"><w:r><w:rPr><w:color w:val="#410a8c"/><w:u w:val="single"/></w:rPr><w:t xml:space="preserve">PUAM</w:t></w:r></w:hyperlink><w:r><w:rPr/><w:t xml:space="preserve">, pp.175-182, 2012, 9782853998550</w:t></w:r></w:p><w:p><w:pPr/><w:r><w:rPr/><w:t xml:space="preserve">Chapitre d'ouvrage</w:t></w:r></w:p><w:p><w:pPr/><w:hyperlink r:id="rId188" w:history="1"><w:r><w:rPr><w:color w:val="#410a8c"/><w:u w:val="single"/></w:rPr><w:t xml:space="preserve">hal-03835722v1</w:t></w:r></w:hyperlink></w:p></w:tc></w:tr><w:tr><w:trPr/><w:tc><w:tcPr><w:noWrap/></w:tcPr><w:p><w:pPr><w:spacing w:after="200"/></w:pPr><w:hyperlink r:id="rId190" w:history="1"><w:r><w:rPr><w:color w:val="1e198e"/><w:b w:val="1"/><w:bCs w:val="1"/><w:u w:val="single"/></w:rPr><w:t xml:space="preserve">Barcelone, le Forum universel des cultures 2004 : une fête globale pour une ville globale ?</w:t></w:r></w:hyperlink></w:p><w:p><w:pPr/><w:hyperlink r:id="rId44" w:history="1"><w:r><w:rPr><w:color w:val="#410a8c"/><w:u w:val="single"/></w:rPr><w:t xml:space="preserve">P. Ballester</w:t></w:r></w:hyperlink></w:p><w:p><w:pPr/><w:r><w:rPr><w:i w:val="1"/><w:iCs w:val="1"/></w:rPr><w:t xml:space="preserve">La fête au présent. Mutations des fêtes au sein des loisirs</w:t></w:r><w:r><w:rPr/><w:t xml:space="preserve">, </w:t></w:r><w:hyperlink r:id="rId191" w:history="1"><w:r><w:rPr><w:color w:val="#410a8c"/><w:u w:val="single"/></w:rPr><w:t xml:space="preserve">Harmattan</w:t></w:r></w:hyperlink><w:r><w:rPr/><w:t xml:space="preserve">, pp. 97 -115., 2009, 978-2296074859</w:t></w:r></w:p><w:p><w:pPr/><w:r><w:rPr/><w:t xml:space="preserve">Chapitre d'ouvrage</w:t></w:r></w:p><w:p><w:pPr/><w:hyperlink r:id="rId190" w:history="1"><w:r><w:rPr><w:color w:val="#410a8c"/><w:u w:val="single"/></w:rPr><w:t xml:space="preserve">hal-02999901v1</w:t></w:r></w:hyperlink></w:p></w:tc></w:tr><w:tr><w:trPr/><w:tc><w:tcPr><w:noWrap/></w:tcPr><w:p><w:pPr><w:spacing w:after="200"/></w:pPr><w:hyperlink r:id="rId192" w:history="1"><w:r><w:rPr><w:color w:val="1e198e"/><w:b w:val="1"/><w:bCs w:val="1"/><w:u w:val="single"/></w:rPr><w:t xml:space="preserve">Barcelone face à la globalisation, comment penser la ville par l’organisation et l’évaluation des grands événements ?</w:t></w:r></w:hyperlink></w:p><w:p><w:pPr/><w:hyperlink r:id="rId12" w:history="1"><w:r><w:rPr><w:color w:val="#410a8c"/><w:u w:val="single"/></w:rPr><w:t xml:space="preserve">Patrice Ballester</w:t></w:r></w:hyperlink></w:p><w:p><w:pPr/><w:r><w:rPr/><w:t xml:space="preserve">SPINDLER Jacques, HURON, David (Dir.). </w:t></w:r><w:r><w:rPr><w:i w:val="1"/><w:iCs w:val="1"/></w:rPr><w:t xml:space="preserve">L’évaluation de l’événementiel touristique</w:t></w:r><w:r><w:rPr/><w:t xml:space="preserve">, Cinquième partie, "L'ephèmere touristique est-il durable?" (Chapitre 3), </w:t></w:r><w:hyperlink r:id="rId193" w:history="1"><w:r><w:rPr><w:color w:val="#410a8c"/><w:u w:val="single"/></w:rPr><w:t xml:space="preserve">L'Harmattan</w:t></w:r></w:hyperlink><w:r><w:rPr/><w:t xml:space="preserve">, pp.463 - 483, 2009, 9782296102392</w:t></w:r></w:p><w:p><w:pPr/><w:r><w:rPr/><w:t xml:space="preserve">Chapitre d'ouvrage</w:t></w:r></w:p><w:p><w:pPr/><w:hyperlink r:id="rId192" w:history="1"><w:r><w:rPr><w:color w:val="#410a8c"/><w:u w:val="single"/></w:rPr><w:t xml:space="preserve">hal-03837500v1</w:t></w:r></w:hyperlink></w:p></w:tc></w:tr><w:tr><w:trPr/><w:tc><w:tcPr><w:noWrap/></w:tcPr><w:p><w:pPr><w:spacing w:after="200"/></w:pPr><w:hyperlink r:id="rId194" w:history="1"><w:r><w:rPr><w:color w:val="1e198e"/><w:b w:val="1"/><w:bCs w:val="1"/><w:u w:val="single"/></w:rPr><w:t xml:space="preserve">Eléments de méthode pour une médiation paysagère dans un contexte rural</w:t></w:r></w:hyperlink></w:p><w:p><w:pPr/><w:hyperlink r:id="rId44" w:history="1"><w:r><w:rPr><w:color w:val="#410a8c"/><w:u w:val="single"/></w:rPr><w:t xml:space="preserve">P. Ballester</w:t></w:r></w:hyperlink><w:r><w:rPr/><w:t xml:space="preserve">,</w:t></w:r><w:hyperlink r:id="rId195" w:history="1"><w:r><w:rPr><w:color w:val="#410a8c"/><w:u w:val="single"/></w:rPr><w:t xml:space="preserve">Thierry Joliveau</w:t></w:r></w:hyperlink><w:r><w:rPr/><w:t xml:space="preserve">,</w:t></w:r><w:hyperlink r:id="rId196" w:history="1"><w:r><w:rPr><w:color w:val="#410a8c"/><w:u w:val="single"/></w:rPr><w:t xml:space="preserve">Yves Michelin</w:t></w:r></w:hyperlink></w:p><w:p><w:pPr/><w:r><w:rPr/><w:t xml:space="preserve">Lavoisier. </w:t></w:r><w:r><w:rPr><w:i w:val="1"/><w:iCs w:val="1"/></w:rPr><w:t xml:space="preserve">Paysage et information géographique</w:t></w:r><w:r><w:rPr/><w:t xml:space="preserve">, Chapitre 11, , pp.257-286., 2008, Traité IGAT, série Aménagement et Gestion du Territoire, 978-2-7462-1795-9</w:t></w:r></w:p><w:p><w:pPr/><w:r><w:rPr/><w:t xml:space="preserve">Chapitre d'ouvrage</w:t></w:r></w:p><w:p><w:pPr/><w:hyperlink r:id="rId194" w:history="1"><w:r><w:rPr><w:color w:val="#410a8c"/><w:u w:val="single"/></w:rPr><w:t xml:space="preserve">hal-03725544v1</w:t></w:r></w:hyperlink></w:p></w:tc></w:tr><w:tr><w:trPr/><w:tc><w:tcPr><w:noWrap/></w:tcPr><w:p><w:pPr><w:spacing w:after="200"/></w:pPr><w:hyperlink r:id="rId197" w:history="1"><w:r><w:rPr><w:color w:val="1e198e"/><w:b w:val="1"/><w:bCs w:val="1"/><w:u w:val="single"/></w:rPr><w:t xml:space="preserve">Barcelone, un littoral en projet. Le Forum Universel des Cultures 2004, un projet urbain formaté ou formateur ?</w:t></w:r></w:hyperlink></w:p><w:p><w:pPr/><w:hyperlink r:id="rId44" w:history="1"><w:r><w:rPr><w:color w:val="#410a8c"/><w:u w:val="single"/></w:rPr><w:t xml:space="preserve">P. Ballester</w:t></w:r></w:hyperlink></w:p><w:p><w:pPr/><w:r><w:rPr/><w:t xml:space="preserve">ENSAP-Bordeaux - Bangkok. </w:t></w:r><w:r><w:rPr><w:i w:val="1"/><w:iCs w:val="1"/></w:rPr><w:t xml:space="preserve">Identity and globalization : design for the city</w:t></w:r><w:r><w:rPr/><w:t xml:space="preserve">, pp.135-145, 2005, 974-537-811-9</w:t></w:r></w:p><w:p><w:pPr/><w:r><w:rPr/><w:t xml:space="preserve">Chapitre d'ouvrage</w:t></w:r></w:p><w:p><w:pPr/><w:hyperlink r:id="rId197" w:history="1"><w:r><w:rPr><w:color w:val="#410a8c"/><w:u w:val="single"/></w:rPr><w:t xml:space="preserve">hal-03737225v1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Quand on arrive en ville... Surtourisme : de Barcelone à Amsterdam, les villes s’arment pour faire face au fléau du tourisme de masse. Interview de Patrice Ballester</w:t></w:r></w:hyperlink></w:p><w:p><w:pPr/><w:hyperlink r:id="rId12" w:history="1"><w:r><w:rPr><w:color w:val="#410a8c"/><w:u w:val="single"/></w:rPr><w:t xml:space="preserve">Patrice Ballester</w:t></w:r></w:hyperlink></w:p><w:p><w:pPr/><w:r><w:rPr/><w:t xml:space="preserve">2022, p. 52-56</w:t></w:r></w:p><w:p><w:pPr/><w:r><w:rPr/><w:t xml:space="preserve">Autre publication scientifique</w:t></w:r></w:p><w:p><w:pPr/><w:hyperlink r:id="rId198" w:history="1"><w:r><w:rPr><w:color w:val="#410a8c"/><w:u w:val="single"/></w:rPr><w:t xml:space="preserve">hal-04105579v1</w:t></w:r></w:hyperlink></w:p></w:tc></w:tr><w:tr><w:trPr/><w:tc><w:tcPr><w:noWrap/></w:tcPr><w:p><w:pPr><w:spacing w:after="200"/></w:pPr><w:hyperlink r:id="rId199" w:history="1"><w:r><w:rPr><w:color w:val="1e198e"/><w:b w:val="1"/><w:bCs w:val="1"/><w:u w:val="single"/></w:rPr><w:t xml:space="preserve">Rétro-innovation</w:t></w:r></w:hyperlink></w:p><w:p><w:pPr/><w:hyperlink r:id="rId44" w:history="1"><w:r><w:rPr><w:color w:val="#410a8c"/><w:u w:val="single"/></w:rPr><w:t xml:space="preserve">P. Ballester</w:t></w:r></w:hyperlink></w:p><w:p><w:pPr/><w:r><w:rPr><w:i w:val="1"/><w:iCs w:val="1"/></w:rPr><w:t xml:space="preserve">Marketing pour une société responsable, se former au marketing et transformer le marketing</w:t></w:r><w:r><w:rPr/><w:t xml:space="preserve">, 2022, Glossaire p. 211</w:t></w:r></w:p><w:p><w:pPr/><w:r><w:rPr/><w:t xml:space="preserve">Autre publication scientifique</w:t></w:r></w:p><w:p><w:pPr/><w:hyperlink r:id="rId199" w:history="1"><w:r><w:rPr><w:color w:val="#410a8c"/><w:u w:val="single"/></w:rPr><w:t xml:space="preserve">hal-03705045v1</w:t></w:r></w:hyperlink></w:p></w:tc></w:tr><w:tr><w:trPr/><w:tc><w:tcPr><w:noWrap/></w:tcPr><w:p><w:pPr><w:spacing w:after="200"/></w:pPr><w:hyperlink r:id="rId200" w:history="1"><w:r><w:rPr><w:color w:val="1e198e"/><w:b w:val="1"/><w:bCs w:val="1"/><w:u w:val="single"/></w:rPr><w:t xml:space="preserve">À Barcelone et Valence, l’espoir d’un retour des touristes</w:t></w:r></w:hyperlink></w:p><w:p><w:pPr/><w:hyperlink r:id="rId12" w:history="1"><w:r><w:rPr><w:color w:val="#410a8c"/><w:u w:val="single"/></w:rPr><w:t xml:space="preserve">Patrice Ballester</w:t></w:r></w:hyperlink></w:p><w:p><w:pPr/><w:r><w:rPr/><w:t xml:space="preserve">2020, p.11</w:t></w:r></w:p><w:p><w:pPr/><w:r><w:rPr/><w:t xml:space="preserve">Autre publication scientifique</w:t></w:r></w:p><w:p><w:pPr/><w:hyperlink r:id="rId200" w:history="1"><w:r><w:rPr><w:color w:val="#410a8c"/><w:u w:val="single"/></w:rPr><w:t xml:space="preserve">hal-04421540v1</w:t></w:r></w:hyperlink></w:p></w:tc></w:tr><w:tr><w:trPr/><w:tc><w:tcPr><w:noWrap/></w:tcPr><w:p><w:pPr><w:spacing w:after="200"/></w:pPr><w:hyperlink r:id="rId201" w:history="1"><w:r><w:rPr><w:color w:val="1e198e"/><w:b w:val="1"/><w:bCs w:val="1"/><w:u w:val="single"/></w:rPr><w:t xml:space="preserve">Candidature de la France a l’exposition universelle de 2025, Forums Thématiques</w:t></w:r></w:hyperlink></w:p><w:p><w:pPr/><w:hyperlink r:id="rId12" w:history="1"><w:r><w:rPr><w:color w:val="#410a8c"/><w:u w:val="single"/></w:rPr><w:t xml:space="preserve">Patrice Ballester</w:t></w:r></w:hyperlink></w:p><w:p><w:pPr/><w:r><w:rPr/><w:t xml:space="preserve">2017, 22 p</w:t></w:r></w:p><w:p><w:pPr/><w:r><w:rPr/><w:t xml:space="preserve">Autre publication scientifique</w:t></w:r></w:p><w:p><w:pPr/><w:hyperlink r:id="rId201" w:history="1"><w:r><w:rPr><w:color w:val="#410a8c"/><w:u w:val="single"/></w:rPr><w:t xml:space="preserve">hal-04208975v1</w:t></w:r></w:hyperlink></w:p></w:tc></w:tr><w:tr><w:trPr/><w:tc><w:tcPr><w:noWrap/></w:tcPr><w:p><w:pPr><w:spacing w:after="200"/></w:pPr><w:hyperlink r:id="rId202" w:history="1"><w:r><w:rPr><w:color w:val="1e198e"/><w:b w:val="1"/><w:bCs w:val="1"/><w:u w:val="single"/></w:rPr><w:t xml:space="preserve">Le quartier Perrache Confluence à Lyon</w:t></w:r></w:hyperlink></w:p><w:p><w:pPr/><w:hyperlink r:id="rId44" w:history="1"><w:r><w:rPr><w:color w:val="#410a8c"/><w:u w:val="single"/></w:rPr><w:t xml:space="preserve">P. Ballester</w:t></w:r></w:hyperlink></w:p><w:p><w:pPr/><w:r><w:rPr/><w:t xml:space="preserve">2011</w:t></w:r></w:p><w:p><w:pPr/><w:r><w:rPr/><w:t xml:space="preserve">Autre publication scientifique</w:t></w:r></w:p><w:p><w:pPr/><w:hyperlink r:id="rId202" w:history="1"><w:r><w:rPr><w:color w:val="#410a8c"/><w:u w:val="single"/></w:rPr><w:t xml:space="preserve">hal-03833028v1</w:t></w:r></w:hyperlink></w:p></w:tc></w:tr><w:tr><w:trPr/><w:tc><w:tcPr><w:noWrap/></w:tcPr><w:p><w:pPr><w:spacing w:after="200"/></w:pPr><w:hyperlink r:id="rId203" w:history="1"><w:r><w:rPr><w:color w:val="1e198e"/><w:b w:val="1"/><w:bCs w:val="1"/><w:u w:val="single"/></w:rPr><w:t xml:space="preserve">L'exposition internationale de 1929 à Barcelone</w:t></w:r></w:hyperlink></w:p><w:p><w:pPr/><w:hyperlink r:id="rId44" w:history="1"><w:r><w:rPr><w:color w:val="#410a8c"/><w:u w:val="single"/></w:rPr><w:t xml:space="preserve">P. Ballester</w:t></w:r></w:hyperlink></w:p><w:p><w:pPr/><w:r><w:rPr/><w:t xml:space="preserve">2011</w:t></w:r></w:p><w:p><w:pPr/><w:r><w:rPr/><w:t xml:space="preserve">Autre publication scientifique</w:t></w:r></w:p><w:p><w:pPr/><w:hyperlink r:id="rId203" w:history="1"><w:r><w:rPr><w:color w:val="#410a8c"/><w:u w:val="single"/></w:rPr><w:t xml:space="preserve">hal-03830901v1</w:t></w:r></w:hyperlink></w:p></w:tc></w:tr><w:tr><w:trPr/><w:tc><w:tcPr><w:noWrap/></w:tcPr><w:p><w:pPr><w:spacing w:after="200"/></w:pPr><w:hyperlink r:id="rId204" w:history="1"><w:r><w:rPr><w:color w:val="1e198e"/><w:b w:val="1"/><w:bCs w:val="1"/><w:u w:val="single"/></w:rPr><w:t xml:space="preserve">Les travaux de la colline de Montjuich à Barcelone, exposition internationale de 1929</w:t></w:r></w:hyperlink></w:p><w:p><w:pPr/><w:hyperlink r:id="rId44" w:history="1"><w:r><w:rPr><w:color w:val="#410a8c"/><w:u w:val="single"/></w:rPr><w:t xml:space="preserve">P. Ballester</w:t></w:r></w:hyperlink></w:p><w:p><w:pPr/><w:r><w:rPr/><w:t xml:space="preserve">2011</w:t></w:r></w:p><w:p><w:pPr/><w:r><w:rPr/><w:t xml:space="preserve">Autre publication scientifique</w:t></w:r></w:p><w:p><w:pPr/><w:hyperlink r:id="rId204" w:history="1"><w:r><w:rPr><w:color w:val="#410a8c"/><w:u w:val="single"/></w:rPr><w:t xml:space="preserve">hal-03831599v1</w:t></w:r></w:hyperlink></w:p></w:tc></w:tr><w:tr><w:trPr/><w:tc><w:tcPr><w:noWrap/></w:tcPr><w:p><w:pPr><w:spacing w:after="200"/></w:pPr><w:hyperlink r:id="rId205" w:history="1"><w:r><w:rPr><w:color w:val="1e198e"/><w:b w:val="1"/><w:bCs w:val="1"/><w:u w:val="single"/></w:rPr><w:t xml:space="preserve">L'exposition universelle de 1888 à Barcelone, album photographique</w:t></w:r></w:hyperlink></w:p><w:p><w:pPr/><w:hyperlink r:id="rId44" w:history="1"><w:r><w:rPr><w:color w:val="#410a8c"/><w:u w:val="single"/></w:rPr><w:t xml:space="preserve">P. Ballester</w:t></w:r></w:hyperlink></w:p><w:p><w:pPr/><w:r><w:rPr><w:i w:val="1"/><w:iCs w:val="1"/></w:rPr><w:t xml:space="preserve">CNRS Banque d'Images des Patrimoines et Territoires</w:t></w:r><w:r><w:rPr/><w:t xml:space="preserve">, 2011</w:t></w:r></w:p><w:p><w:pPr/><w:r><w:rPr/><w:t xml:space="preserve">Autre publication scientifique</w:t></w:r></w:p><w:p><w:pPr/><w:hyperlink r:id="rId205" w:history="1"><w:r><w:rPr><w:color w:val="#410a8c"/><w:u w:val="single"/></w:rPr><w:t xml:space="preserve">hal-03827878v1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Narbonne-Plage : une odyssée balnéaire à travers les archives</w:t></w:r></w:hyperlink></w:p><w:p><w:pPr/><w:hyperlink r:id="rId12" w:history="1"><w:r><w:rPr><w:color w:val="#410a8c"/><w:u w:val="single"/></w:rPr><w:t xml:space="preserve">Patrice Ballester</w:t></w:r></w:hyperlink></w:p><w:p><w:pPr/><w:r><w:rPr/><w:t xml:space="preserve">n°1-Na-Arc, Archives municipales de la ville de Narbonne. 2025, 20p</w:t></w:r></w:p><w:p><w:pPr/><w:r><w:rPr/><w:t xml:space="preserve">Rapport</w:t></w:r><w:r><w:rPr/><w:t xml:space="preserve"> (rapport de recherche)</w:t></w:r></w:p><w:p><w:pPr/><w:hyperlink r:id="rId206" w:history="1"><w:r><w:rPr><w:color w:val="#410a8c"/><w:u w:val="single"/></w:rPr><w:t xml:space="preserve">hal-05177775v1</w:t></w:r></w:hyperlink></w:p></w:tc></w:tr><w:tr><w:trPr/><w:tc><w:tcPr><w:noWrap/></w:tcPr><w:p><w:pPr><w:spacing w:after="200"/></w:pPr><w:hyperlink r:id="rId207" w:history="1"><w:r><w:rPr><w:color w:val="1e198e"/><w:b w:val="1"/><w:bCs w:val="1"/><w:u w:val="single"/></w:rPr><w:t xml:space="preserve">Rapport sur le rôle économique de la Foire internationale de Toulouse pour Glevents – Toulouse Evènements Métropole MEETT</w:t></w:r></w:hyperlink></w:p><w:p><w:pPr/><w:hyperlink r:id="rId12" w:history="1"><w:r><w:rPr><w:color w:val="#410a8c"/><w:u w:val="single"/></w:rPr><w:t xml:space="preserve">Patrice Ballester</w:t></w:r></w:hyperlink></w:p><w:p><w:pPr/><w:r><w:rPr/><w:t xml:space="preserve">n°6, Toulouse Métropole; Grand Sud Formation. 2023, 74p</w:t></w:r></w:p><w:p><w:pPr/><w:r><w:rPr/><w:t xml:space="preserve">Rapport</w:t></w:r><w:r><w:rPr/><w:t xml:space="preserve"> (rapport technique)</w:t></w:r></w:p><w:p><w:pPr/><w:hyperlink r:id="rId207" w:history="1"><w:r><w:rPr><w:color w:val="#410a8c"/><w:u w:val="single"/></w:rPr><w:t xml:space="preserve">hal-04201548v1</w:t></w:r></w:hyperlink></w:p></w:tc></w:tr><w:tr><w:trPr/><w:tc><w:tcPr><w:noWrap/></w:tcPr><w:p><w:pPr><w:spacing w:after="200"/></w:pPr><w:hyperlink r:id="rId208" w:history="1"><w:r><w:rPr><w:color w:val="1e198e"/><w:b w:val="1"/><w:bCs w:val="1"/><w:u w:val="single"/></w:rPr><w:t xml:space="preserve">Rapport d’expertise pour le Salon Auto Moto Classic Toulouse, publicité et marketing des salons rétromobiles</w:t></w:r></w:hyperlink></w:p><w:p><w:pPr/><w:hyperlink r:id="rId12" w:history="1"><w:r><w:rPr><w:color w:val="#410a8c"/><w:u w:val="single"/></w:rPr><w:t xml:space="preserve">Patrice Ballester</w:t></w:r></w:hyperlink></w:p><w:p><w:pPr/><w:r><w:rPr/><w:t xml:space="preserve">n°2, Glevents. 2023, 44p</w:t></w:r></w:p><w:p><w:pPr/><w:r><w:rPr/><w:t xml:space="preserve">Rapport</w:t></w:r><w:r><w:rPr/><w:t xml:space="preserve"> (rapport d’expertise collective)</w:t></w:r></w:p><w:p><w:pPr/><w:hyperlink r:id="rId208" w:history="1"><w:r><w:rPr><w:color w:val="#410a8c"/><w:u w:val="single"/></w:rPr><w:t xml:space="preserve">hal-04206621v1</w:t></w:r></w:hyperlink></w:p></w:tc></w:tr><w:tr><w:trPr/><w:tc><w:tcPr><w:noWrap/></w:tcPr><w:p><w:pPr><w:spacing w:after="200"/></w:pPr><w:hyperlink r:id="rId209" w:history="1"><w:r><w:rPr><w:color w:val="1e198e"/><w:b w:val="1"/><w:bCs w:val="1"/><w:u w:val="single"/></w:rPr><w:t xml:space="preserve">Rapport de synthèse sur la recherche appliquée à Grand Sud Formation</w:t></w:r></w:hyperlink></w:p><w:p><w:pPr/><w:hyperlink r:id="rId12" w:history="1"><w:r><w:rPr><w:color w:val="#410a8c"/><w:u w:val="single"/></w:rPr><w:t xml:space="preserve">Patrice Ballester</w:t></w:r></w:hyperlink></w:p><w:p><w:pPr/><w:r><w:rPr/><w:t xml:space="preserve">n°17_11_AFB24, Grand Sud Formation; Toulouse Métropole. 2020, 187 p</w:t></w:r></w:p><w:p><w:pPr/><w:r><w:rPr/><w:t xml:space="preserve">Rapport</w:t></w:r><w:r><w:rPr/><w:t xml:space="preserve"> (rapport technique)</w:t></w:r></w:p><w:p><w:pPr/><w:hyperlink r:id="rId209" w:history="1"><w:r><w:rPr><w:color w:val="#410a8c"/><w:u w:val="single"/></w:rPr><w:t xml:space="preserve">hal-04568408v1</w:t></w:r></w:hyperlink></w:p></w:tc></w:tr><w:tr><w:trPr/><w:tc><w:tcPr><w:noWrap/></w:tcPr><w:p><w:pPr><w:spacing w:after="200"/></w:pPr><w:hyperlink r:id="rId210" w:history="1"><w:r><w:rPr><w:color w:val="1e198e"/><w:b w:val="1"/><w:bCs w:val="1"/><w:u w:val="single"/></w:rPr><w:t xml:space="preserve">Rapport sur le rôle économique de la Foire internationale de Toulouse. Tourisme, industrie, commerce, artisanat, spectacle et divertissement. Pour le compte de Toulouse Evénements – GL events</w:t></w:r></w:hyperlink></w:p><w:p><w:pPr/><w:hyperlink r:id="rId12" w:history="1"><w:r><w:rPr><w:color w:val="#410a8c"/><w:u w:val="single"/></w:rPr><w:t xml:space="preserve">Patrice Ballester</w:t></w:r></w:hyperlink></w:p><w:p><w:pPr/><w:r><w:rPr/><w:t xml:space="preserve">n°11, Grand Sud Formation; GL events. 2020, 105p</w:t></w:r></w:p><w:p><w:pPr/><w:r><w:rPr/><w:t xml:space="preserve">Rapport</w:t></w:r><w:r><w:rPr/><w:t xml:space="preserve"> (rapport technique)</w:t></w:r></w:p><w:p><w:pPr/><w:hyperlink r:id="rId210" w:history="1"><w:r><w:rPr><w:color w:val="#410a8c"/><w:u w:val="single"/></w:rPr><w:t xml:space="preserve">hal-04242950v1</w:t></w:r></w:hyperlink></w:p></w:tc></w:tr><w:tr><w:trPr/><w:tc><w:tcPr><w:noWrap/></w:tcPr><w:p><w:pPr><w:spacing w:after="200"/></w:pPr><w:hyperlink r:id="rId211" w:history="1"><w:r><w:rPr><w:color w:val="1e198e"/><w:b w:val="1"/><w:bCs w:val="1"/><w:u w:val="single"/></w:rPr><w:t xml:space="preserve">Rapport sur le projet de spécialisation du BTS Tourisme Epreuve EF3 (UF3)</w:t></w:r></w:hyperlink></w:p><w:p><w:pPr/><w:hyperlink r:id="rId12" w:history="1"><w:r><w:rPr><w:color w:val="#410a8c"/><w:u w:val="single"/></w:rPr><w:t xml:space="preserve">Patrice Ballester</w:t></w:r></w:hyperlink></w:p><w:p><w:pPr/><w:r><w:rPr/><w:t xml:space="preserve">n°8, 24 p. 2019</w:t></w:r></w:p><w:p><w:pPr/><w:r><w:rPr/><w:t xml:space="preserve">Rapport</w:t></w:r><w:r><w:rPr/><w:t xml:space="preserve"> (rapport d’expertise collective)</w:t></w:r></w:p><w:p><w:pPr/><w:hyperlink r:id="rId211" w:history="1"><w:r><w:rPr><w:color w:val="#410a8c"/><w:u w:val="single"/></w:rPr><w:t xml:space="preserve">hal-04201104v1</w:t></w:r></w:hyperlink></w:p></w:tc></w:tr><w:tr><w:trPr/><w:tc><w:tcPr><w:noWrap/></w:tcPr><w:p><w:pPr><w:spacing w:after="200"/></w:pPr><w:hyperlink r:id="rId212" w:history="1"><w:r><w:rPr><w:color w:val="1e198e"/><w:b w:val="1"/><w:bCs w:val="1"/><w:u w:val="single"/></w:rPr><w:t xml:space="preserve">Rapport contrat - Projet, dossier de candidature CFET (Conférence des formations d'excellence au tourisme) CCI - PARIS - Formation d'enseignement de niveau 1 & 2 BTS Tourisme</w:t></w:r></w:hyperlink></w:p><w:p><w:pPr/><w:hyperlink r:id="rId12" w:history="1"><w:r><w:rPr><w:color w:val="#410a8c"/><w:u w:val="single"/></w:rPr><w:t xml:space="preserve">Patrice Ballester</w:t></w:r></w:hyperlink></w:p><w:p><w:pPr/><w:r><w:rPr/><w:t xml:space="preserve">n°1 CFET - GSF - 2019, Grand Sud Formation; CFET; CCI - Paris; Ministère de l'enseignement supérieur et de la recherche; Ministère des Affaires étrangères (France). 2019, 81 p</w:t></w:r></w:p><w:p><w:pPr/><w:r><w:rPr/><w:t xml:space="preserve">Rapport</w:t></w:r><w:r><w:rPr/><w:t xml:space="preserve"> (rapport contrat/projet)</w:t></w:r></w:p><w:p><w:pPr/><w:hyperlink r:id="rId212" w:history="1"><w:r><w:rPr><w:color w:val="#410a8c"/><w:u w:val="single"/></w:rPr><w:t xml:space="preserve">hal-04130248v1</w:t></w:r></w:hyperlink></w:p></w:tc></w:tr><w:tr><w:trPr/><w:tc><w:tcPr><w:noWrap/></w:tcPr><w:p><w:pPr><w:spacing w:after="200"/></w:pPr><w:hyperlink r:id="rId213" w:history="1"><w:r><w:rPr><w:color w:val="1e198e"/><w:b w:val="1"/><w:bCs w:val="1"/><w:u w:val="single"/></w:rPr><w:t xml:space="preserve">Certification Manager en stratégies touristiques Répertoire national des certifications professionnelles RNCP</w:t></w:r></w:hyperlink></w:p><w:p><w:pPr/><w:hyperlink r:id="rId12" w:history="1"><w:r><w:rPr><w:color w:val="#410a8c"/><w:u w:val="single"/></w:rPr><w:t xml:space="preserve">Patrice Ballester</w:t></w:r></w:hyperlink></w:p><w:p><w:pPr/><w:r><w:rPr/><w:t xml:space="preserve">n°7, Grand Sud Formation. 2018, 55p</w:t></w:r></w:p><w:p><w:pPr/><w:r><w:rPr/><w:t xml:space="preserve">Rapport</w:t></w:r><w:r><w:rPr/><w:t xml:space="preserve"> (rapport d’expertise collective)</w:t></w:r></w:p><w:p><w:pPr/><w:hyperlink r:id="rId213" w:history="1"><w:r><w:rPr><w:color w:val="#410a8c"/><w:u w:val="single"/></w:rPr><w:t xml:space="preserve">hal-04201359v1</w:t></w:r></w:hyperlink></w:p></w:tc></w:tr><w:tr><w:trPr/><w:tc><w:tcPr><w:noWrap/></w:tcPr><w:p><w:pPr><w:spacing w:after="200"/></w:pPr><w:hyperlink r:id="rId214" w:history="1"><w:r><w:rPr><w:color w:val="1e198e"/><w:b w:val="1"/><w:bCs w:val="1"/><w:u w:val="single"/></w:rPr><w:t xml:space="preserve">« Patrimoine et Tourisme à Cuba », recherche appliquée - fondamentale concernant l’animation de la Foire internationale de Toulouse et la création d’une exposition culturelle-scientifique avec animation de l’espace d’exposition « La Havane, d’hier à aujourd’hui »</w:t></w:r></w:hyperlink></w:p><w:p><w:pPr/><w:hyperlink r:id="rId12" w:history="1"><w:r><w:rPr><w:color w:val="#410a8c"/><w:u w:val="single"/></w:rPr><w:t xml:space="preserve">Patrice Ballester</w:t></w:r></w:hyperlink></w:p><w:p><w:pPr/><w:r><w:rPr/><w:t xml:space="preserve">n°171402_11_TE, Grand Sud Formation; Toulouse Evénements; GLevents; Toulouse métropole. 2018, 51p</w:t></w:r></w:p><w:p><w:pPr/><w:r><w:rPr/><w:t xml:space="preserve">Rapport</w:t></w:r><w:r><w:rPr/><w:t xml:space="preserve"> (rapport contrat/projet)</w:t></w:r></w:p><w:p><w:pPr/><w:hyperlink r:id="rId214" w:history="1"><w:r><w:rPr><w:color w:val="#410a8c"/><w:u w:val="single"/></w:rPr><w:t xml:space="preserve">hal-04232302v1</w:t></w:r></w:hyperlink></w:p></w:tc></w:tr><w:tr><w:trPr/><w:tc><w:tcPr><w:noWrap/></w:tcPr><w:p><w:pPr><w:spacing w:after="200"/></w:pPr><w:hyperlink r:id="rId215" w:history="1"><w:r><w:rPr><w:color w:val="1e198e"/><w:b w:val="1"/><w:bCs w:val="1"/><w:u w:val="single"/></w:rPr><w:t xml:space="preserve">Un jour en Espagne - dossier d'expertise auprès de Point du Jour International</w:t></w:r></w:hyperlink></w:p><w:p><w:pPr/><w:hyperlink r:id="rId12" w:history="1"><w:r><w:rPr><w:color w:val="#410a8c"/><w:u w:val="single"/></w:rPr><w:t xml:space="preserve">Patrice Ballester</w:t></w:r></w:hyperlink></w:p><w:p><w:pPr/><w:r><w:rPr/><w:t xml:space="preserve">n°4 - 11 - pour Timothée Janssen, Alba Lombardia, Floriane Bruneau de la Salle, France, diffusion 2019 • 91 minutes, Point du Jour International; Arte. 2018, 24 p</w:t></w:r></w:p><w:p><w:pPr/><w:r><w:rPr/><w:t xml:space="preserve">Rapport</w:t></w:r><w:r><w:rPr/><w:t xml:space="preserve"> (rapport d’expertise collective)</w:t></w:r></w:p><w:p><w:pPr/><w:hyperlink r:id="rId215" w:history="1"><w:r><w:rPr><w:color w:val="#410a8c"/><w:u w:val="single"/></w:rPr><w:t xml:space="preserve">hal-04116768v1</w:t></w:r></w:hyperlink></w:p></w:tc></w:tr><w:tr><w:trPr/><w:tc><w:tcPr><w:noWrap/></w:tcPr><w:p><w:pPr><w:spacing w:after="200"/></w:pPr><w:hyperlink r:id="rId216" w:history="1"><w:r><w:rPr><w:color w:val="1e198e"/><w:b w:val="1"/><w:bCs w:val="1"/><w:u w:val="single"/></w:rPr><w:t xml:space="preserve">Expo France 2025 - Toulouse</w:t></w:r></w:hyperlink></w:p><w:p><w:pPr/><w:hyperlink r:id="rId12" w:history="1"><w:r><w:rPr><w:color w:val="#410a8c"/><w:u w:val="single"/></w:rPr><w:t xml:space="preserve">Patrice Ballester</w:t></w:r></w:hyperlink></w:p><w:p><w:pPr/><w:r><w:rPr/><w:t xml:space="preserve">n°1a, Toulouse Métropole; Grand Sud Formation. 2017, 46p</w:t></w:r></w:p><w:p><w:pPr/><w:r><w:rPr/><w:t xml:space="preserve">Rapport</w:t></w:r><w:r><w:rPr/><w:t xml:space="preserve"> (rapport d’expertise collective)</w:t></w:r></w:p><w:p><w:pPr/><w:hyperlink r:id="rId216" w:history="1"><w:r><w:rPr><w:color w:val="#410a8c"/><w:u w:val="single"/></w:rPr><w:t xml:space="preserve">hal-04225475v1</w:t></w:r></w:hyperlink></w:p></w:tc></w:tr><w:tr><w:trPr/><w:tc><w:tcPr><w:noWrap/></w:tcPr><w:p><w:pPr><w:spacing w:after="200"/></w:pPr><w:hyperlink r:id="rId217" w:history="1"><w:r><w:rPr><w:color w:val="1e198e"/><w:b w:val="1"/><w:bCs w:val="1"/><w:u w:val="single"/></w:rPr><w:t xml:space="preserve">Rapport sur l'appel à projets auprès des étudiants, recommandations, conditions et organisation, Toulouse Forum Thématique, candidature France expo 2025</w:t></w:r></w:hyperlink></w:p><w:p><w:pPr/><w:hyperlink r:id="rId12" w:history="1"><w:r><w:rPr><w:color w:val="#410a8c"/><w:u w:val="single"/></w:rPr><w:t xml:space="preserve">Patrice Ballester</w:t></w:r></w:hyperlink></w:p><w:p><w:pPr/><w:r><w:rPr/><w:t xml:space="preserve">n°5, Grand Sud Formation; Toulouse Métropole. 2017, 9 p</w:t></w:r></w:p><w:p><w:pPr/><w:r><w:rPr/><w:t xml:space="preserve">Rapport</w:t></w:r><w:r><w:rPr/><w:t xml:space="preserve"> (rapport d’expertise collective)</w:t></w:r></w:p><w:p><w:pPr/><w:hyperlink r:id="rId217" w:history="1"><w:r><w:rPr><w:color w:val="#410a8c"/><w:u w:val="single"/></w:rPr><w:t xml:space="preserve">hal-04206597v1</w:t></w:r></w:hyperlink></w:p></w:tc></w:tr><w:tr><w:trPr/><w:tc><w:tcPr><w:noWrap/></w:tcPr><w:p><w:pPr><w:spacing w:after="200"/></w:pPr><w:hyperlink r:id="rId218" w:history="1"><w:r><w:rPr><w:color w:val="1e198e"/><w:b w:val="1"/><w:bCs w:val="1"/><w:u w:val="single"/></w:rPr><w:t xml:space="preserve">Valorisation touristique des métropoles régionales françaises. Toulouse capitale de l’aéronautique, de l’espace et de l’innovation, une géohistoire au service de la légitimation d’une exposition universelle et d’un tourisme d’affaires durable (événementiel – MICE)</w:t></w:r></w:hyperlink></w:p><w:p><w:pPr/><w:hyperlink r:id="rId12" w:history="1"><w:r><w:rPr><w:color w:val="#410a8c"/><w:u w:val="single"/></w:rPr><w:t xml:space="preserve">Patrice Ballester</w:t></w:r></w:hyperlink></w:p><w:p><w:pPr/><w:r><w:rPr/><w:t xml:space="preserve">Rapport n°1b, Toulouse Métropole; Université de Toulouse; Capgemini - Paris; Grand Sud Formation. 2017, 71p</w:t></w:r></w:p><w:p><w:pPr/><w:r><w:rPr/><w:t xml:space="preserve">Rapport</w:t></w:r><w:r><w:rPr/><w:t xml:space="preserve"> (rapport d’expertise collective)</w:t></w:r></w:p><w:p><w:pPr/><w:hyperlink r:id="rId218" w:history="1"><w:r><w:rPr><w:color w:val="#410a8c"/><w:u w:val="single"/></w:rPr><w:t xml:space="preserve">hal-04228905v1</w:t></w:r></w:hyperlink></w:p></w:tc></w:tr><w:tr><w:trPr/><w:tc><w:tcPr><w:noWrap/></w:tcPr><w:p><w:pPr><w:spacing w:after="200"/></w:pPr><w:hyperlink r:id="rId219" w:history="1"><w:r><w:rPr><w:color w:val="1e198e"/><w:b w:val="1"/><w:bCs w:val="1"/><w:u w:val="single"/></w:rPr><w:t xml:space="preserve">Les relations entre les expositions universelles et les métropoles régionales</w:t></w:r></w:hyperlink></w:p><w:p><w:pPr/><w:hyperlink r:id="rId12" w:history="1"><w:r><w:rPr><w:color w:val="#410a8c"/><w:u w:val="single"/></w:rPr><w:t xml:space="preserve">Patrice Ballester</w:t></w:r></w:hyperlink></w:p><w:p><w:pPr/><w:r><w:rPr/><w:t xml:space="preserve">rapport n°3, Toulouse Métropole; Université de Toulouse; Capgemini - Paris; Grand Sud Formation. 2017, 12p</w:t></w:r></w:p><w:p><w:pPr/><w:r><w:rPr/><w:t xml:space="preserve">Rapport</w:t></w:r><w:r><w:rPr/><w:t xml:space="preserve"> (rapport d’expertise collective)</w:t></w:r></w:p><w:p><w:pPr/><w:hyperlink r:id="rId219" w:history="1"><w:r><w:rPr><w:color w:val="#410a8c"/><w:u w:val="single"/></w:rPr><w:t xml:space="preserve">hal-04209493v1</w:t></w:r></w:hyperlink></w:p></w:tc></w:tr><w:tr><w:trPr/><w:tc><w:tcPr><w:noWrap/></w:tcPr><w:p><w:pPr><w:spacing w:after="200"/></w:pPr><w:hyperlink r:id="rId220" w:history="1"><w:r><w:rPr><w:color w:val="1e198e"/><w:b w:val="1"/><w:bCs w:val="1"/><w:u w:val="single"/></w:rPr><w:t xml:space="preserve">Toulouse, les Orgues. Création de trois produits touristiques en lien avec le renouveau d'une manifestation culturelle et patrimoniale</w:t></w:r></w:hyperlink></w:p><w:p><w:pPr/><w:hyperlink r:id="rId12" w:history="1"><w:r><w:rPr><w:color w:val="#410a8c"/><w:u w:val="single"/></w:rPr><w:t xml:space="preserve">Patrice Ballester</w:t></w:r></w:hyperlink></w:p><w:p><w:pPr/><w:r><w:rPr/><w:t xml:space="preserve">n°1-17-GSF, Grand Sud Formation. 2017, 117 p</w:t></w:r></w:p><w:p><w:pPr/><w:r><w:rPr/><w:t xml:space="preserve">Rapport</w:t></w:r><w:r><w:rPr/><w:t xml:space="preserve"> (rapport contrat/projet)</w:t></w:r></w:p><w:p><w:pPr/><w:hyperlink r:id="rId220" w:history="1"><w:r><w:rPr><w:color w:val="#410a8c"/><w:u w:val="single"/></w:rPr><w:t xml:space="preserve">hal-04364392v1</w:t></w:r></w:hyperlink></w:p></w:tc></w:tr><w:tr><w:trPr/><w:tc><w:tcPr><w:noWrap/></w:tcPr><w:p><w:pPr><w:spacing w:after="200"/></w:pPr><w:hyperlink r:id="rId221" w:history="1"><w:r><w:rPr><w:color w:val="1e198e"/><w:b w:val="1"/><w:bCs w:val="1"/><w:u w:val="single"/></w:rPr><w:t xml:space="preserve">« La scène circassienne, l’évolution d’une pratique », recherche appliquée - fondamentale concernant l’animation de la foire internationale de Toulouse et la création d’une exposition culturelle-scientifique avec animation de l’espace d’exposition « Tous en piste, les multiples facettes du cirque » et la visite du Cirque Medrano</w:t></w:r></w:hyperlink></w:p><w:p><w:pPr/><w:hyperlink r:id="rId12" w:history="1"><w:r><w:rPr><w:color w:val="#410a8c"/><w:u w:val="single"/></w:rPr><w:t xml:space="preserve">Patrice Ballester</w:t></w:r></w:hyperlink></w:p><w:p><w:pPr/><w:r><w:rPr/><w:t xml:space="preserve">n°161601_11_TE, Grand Sud Formation; Toulouse métropole; GLEvents. 2016, 34p</w:t></w:r></w:p><w:p><w:pPr/><w:r><w:rPr/><w:t xml:space="preserve">Rapport</w:t></w:r><w:r><w:rPr/><w:t xml:space="preserve"> (rapport contrat/projet)</w:t></w:r></w:p><w:p><w:pPr/><w:hyperlink r:id="rId221" w:history="1"><w:r><w:rPr><w:color w:val="#410a8c"/><w:u w:val="single"/></w:rPr><w:t xml:space="preserve">hal-04232585v1</w:t></w:r></w:hyperlink></w:p></w:tc></w:tr><w:tr><w:trPr/><w:tc><w:tcPr><w:noWrap/></w:tcPr><w:p><w:pPr><w:spacing w:after="200"/></w:pPr><w:hyperlink r:id="rId222" w:history="1"><w:r><w:rPr><w:color w:val="1e198e"/><w:b w:val="1"/><w:bCs w:val="1"/><w:u w:val="single"/></w:rPr><w:t xml:space="preserve">Le rajeunissement de la Foire internationale de Toulouse et le renouvellement de son attractivité à l’échelle régionale (Exposant – public et clientèle)</w:t></w:r></w:hyperlink></w:p><w:p><w:pPr/><w:hyperlink r:id="rId12" w:history="1"><w:r><w:rPr><w:color w:val="#410a8c"/><w:u w:val="single"/></w:rPr><w:t xml:space="preserve">Patrice Ballester</w:t></w:r></w:hyperlink></w:p><w:p><w:pPr/><w:r><w:rPr/><w:t xml:space="preserve">n°1, Grand Sud Formation. 2014, 55p</w:t></w:r></w:p><w:p><w:pPr/><w:r><w:rPr/><w:t xml:space="preserve">Rapport</w:t></w:r><w:r><w:rPr/><w:t xml:space="preserve"> (rapport technique)</w:t></w:r></w:p><w:p><w:pPr/><w:hyperlink r:id="rId222" w:history="1"><w:r><w:rPr><w:color w:val="#410a8c"/><w:u w:val="single"/></w:rPr><w:t xml:space="preserve">hal-04128862v1</w:t></w:r></w:hyperlink></w:p></w:tc></w:tr><w:tr><w:trPr/><w:tc><w:tcPr><w:noWrap/></w:tcPr><w:p><w:pPr><w:spacing w:after="200"/></w:pPr><w:hyperlink r:id="rId223" w:history="1"><w:r><w:rPr><w:color w:val="1e198e"/><w:b w:val="1"/><w:bCs w:val="1"/><w:u w:val="single"/></w:rPr><w:t xml:space="preserve">Histoire de la Famille Camondo à Pau (France) durant le régime de Vichy et l'occupation allemande</w:t></w:r></w:hyperlink></w:p><w:p><w:pPr/><w:hyperlink r:id="rId12" w:history="1"><w:r><w:rPr><w:color w:val="#410a8c"/><w:u w:val="single"/></w:rPr><w:t xml:space="preserve">Patrice Ballester</w:t></w:r></w:hyperlink></w:p><w:p><w:pPr/><w:r><w:rPr/><w:t xml:space="preserve">1a-2011, Institut - Musée Nissim de Camondo; Musée des Arts Décoratifs. 2011, 24p</w:t></w:r></w:p><w:p><w:pPr/><w:r><w:rPr/><w:t xml:space="preserve">Rapport</w:t></w:r><w:r><w:rPr/><w:t xml:space="preserve"> (rapport de recherche)</w:t></w:r></w:p><w:p><w:pPr/><w:hyperlink r:id="rId223" w:history="1"><w:r><w:rPr><w:color w:val="#410a8c"/><w:u w:val="single"/></w:rPr><w:t xml:space="preserve">hal-04365219v1</w:t></w:r></w:hyperlink></w:p></w:tc></w:tr><w:tr><w:trPr/><w:tc><w:tcPr><w:noWrap/></w:tcPr><w:p><w:pPr><w:spacing w:after="200"/></w:pPr><w:hyperlink r:id="rId224" w:history="1"><w:r><w:rPr><w:color w:val="1e198e"/><w:b w:val="1"/><w:bCs w:val="1"/><w:u w:val="single"/></w:rPr><w:t xml:space="preserve">Catalogue de vente Drouot (Société de ventes aux enchères): section française et espagnole de l’exposition universelle de 1888 à Barcelone - jouets</w:t></w:r></w:hyperlink></w:p><w:p><w:pPr/><w:hyperlink r:id="rId12" w:history="1"><w:r><w:rPr><w:color w:val="#410a8c"/><w:u w:val="single"/></w:rPr><w:t xml:space="preserve">Patrice Ballester</w:t></w:r></w:hyperlink></w:p><w:p><w:pPr/><w:r><w:rPr/><w:t xml:space="preserve">JCCTOYS.COM - DROUOT. 2008, 11p</w:t></w:r></w:p><w:p><w:pPr/><w:r><w:rPr/><w:t xml:space="preserve">Rapport</w:t></w:r><w:r><w:rPr/><w:t xml:space="preserve"> (rapport d’expertise collective)</w:t></w:r></w:p><w:p><w:pPr/><w:hyperlink r:id="rId224" w:history="1"><w:r><w:rPr><w:color w:val="#410a8c"/><w:u w:val="single"/></w:rPr><w:t xml:space="preserve">hal-04117936v1</w:t></w:r></w:hyperlink></w:p></w:tc></w:tr><w:tr><w:trPr/><w:tc><w:tcPr><w:noWrap/></w:tcPr><w:p><w:pPr><w:spacing w:after="200"/></w:pPr><w:hyperlink r:id="rId225" w:history="1"><w:r><w:rPr><w:color w:val="1e198e"/><w:b w:val="1"/><w:bCs w:val="1"/><w:u w:val="single"/></w:rPr><w:t xml:space="preserve">Toulouse, Capitale européenne de la culture</w:t></w:r></w:hyperlink></w:p><w:p><w:pPr/><w:hyperlink r:id="rId12" w:history="1"><w:r><w:rPr><w:color w:val="#410a8c"/><w:u w:val="single"/></w:rPr><w:t xml:space="preserve">Patrice Ballester</w:t></w:r></w:hyperlink></w:p><w:p><w:pPr/><w:r><w:rPr/><w:t xml:space="preserve">n°1 Axe mise en scène et en récit de la ville et de ses paysages, Toulouse Métropole; Laboratoire Geode UMR 5602. 2007, 36p</w:t></w:r></w:p><w:p><w:pPr/><w:r><w:rPr/><w:t xml:space="preserve">Rapport</w:t></w:r><w:r><w:rPr/><w:t xml:space="preserve"> (rapport d’expertise collective)</w:t></w:r></w:p><w:p><w:pPr/><w:hyperlink r:id="rId225" w:history="1"><w:r><w:rPr><w:color w:val="#410a8c"/><w:u w:val="single"/></w:rPr><w:t xml:space="preserve">hal-04233948v1</w:t></w:r></w:hyperlink></w:p></w:tc></w:tr><w:tr><w:trPr/><w:tc><w:tcPr><w:noWrap/></w:tcPr><w:p><w:pPr><w:spacing w:after="200"/></w:pPr><w:hyperlink r:id="rId226" w:history="1"><w:r><w:rPr><w:color w:val="1e198e"/><w:b w:val="1"/><w:bCs w:val="1"/><w:u w:val="single"/></w:rPr><w:t xml:space="preserve">Programme de traduction de « L’architecture gothique religieuse en Catalogne, Valence et Baléares » par Pierre Lavedan, Paris: Henri Laurens (1935)</w:t></w:r></w:hyperlink></w:p><w:p><w:pPr/><w:hyperlink r:id="rId12" w:history="1"><w:r><w:rPr><w:color w:val="#410a8c"/><w:u w:val="single"/></w:rPr><w:t xml:space="preserve">Patrice Ballester</w:t></w:r></w:hyperlink></w:p><w:p><w:pPr/><w:r><w:rPr/><w:t xml:space="preserve">Escuela Técnica Superior de Arquitectura del Vallès. ETSAV. 2004</w:t></w:r></w:p><w:p><w:pPr/><w:r><w:rPr/><w:t xml:space="preserve">Rapport</w:t></w:r><w:r><w:rPr/><w:t xml:space="preserve"> (rapport d’expertise collective)</w:t></w:r></w:p><w:p><w:pPr/><w:hyperlink r:id="rId226" w:history="1"><w:r><w:rPr><w:color w:val="#410a8c"/><w:u w:val="single"/></w:rPr><w:t xml:space="preserve">hal-04119807v1</w:t></w:r></w:hyperlink></w:p></w:tc></w:tr><w:tr><w:trPr/><w:tc><w:tcPr><w:noWrap/></w:tcPr><w:p><w:pPr><w:spacing w:after="200"/></w:pPr><w:hyperlink r:id="rId227" w:history="1"><w:r><w:rPr><w:color w:val="1e198e"/><w:b w:val="1"/><w:bCs w:val="1"/><w:u w:val="single"/></w:rPr><w:t xml:space="preserve">Porter à Connaissance (PAC) de la commune de Palaminy (Haute-Garonne - France)</w:t></w:r></w:hyperlink></w:p><w:p><w:pPr/><w:hyperlink r:id="rId12" w:history="1"><w:r><w:rPr><w:color w:val="#410a8c"/><w:u w:val="single"/></w:rPr><w:t xml:space="preserve">Patrice Ballester</w:t></w:r></w:hyperlink></w:p><w:p><w:pPr/><w:r><w:rPr/><w:t xml:space="preserve">Direction Départementale de l'Equipement de la Haute-Garonne. 2003, 54 p</w:t></w:r></w:p><w:p><w:pPr/><w:r><w:rPr/><w:t xml:space="preserve">Rapport</w:t></w:r><w:r><w:rPr/><w:t xml:space="preserve"> (rapport technique)</w:t></w:r></w:p><w:p><w:pPr/><w:hyperlink r:id="rId227" w:history="1"><w:r><w:rPr><w:color w:val="#410a8c"/><w:u w:val="single"/></w:rPr><w:t xml:space="preserve">hal-04116481v1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Barcelone, la Ville-Exposition</w:t></w:r></w:hyperlink></w:p><w:p><w:pPr/><w:hyperlink r:id="rId12" w:history="1"><w:r><w:rPr><w:color w:val="#410a8c"/><w:u w:val="single"/></w:rPr><w:t xml:space="preserve">Patrice Ballester</w:t></w:r></w:hyperlink></w:p><w:p><w:pPr/><w:r><w:rPr/><w:t xml:space="preserve">Géographie. Université fédérale de Toulouse; Laboratoire GEODE CNRS UMR 5602; Université Toulouse Le Mirail (Toulouse 2), 2008. Français. </w:t></w:r><w:hyperlink r:id="rId229" w:history="1"><w:r><w:rPr><w:color w:val="#410a8c"/><w:u w:val="single"/></w:rPr><w:t xml:space="preserve">⟨NNT : 2008TOU20104⟩</w:t></w:r></w:hyperlink></w:p><w:p><w:pPr/><w:r><w:rPr/><w:t xml:space="preserve">Thèse</w:t></w:r></w:p><w:p><w:pPr/><w:hyperlink r:id="rId228" w:history="1"><w:r><w:rPr><w:color w:val="#410a8c"/><w:u w:val="single"/></w:rPr><w:t xml:space="preserve">tel-03005887v1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 manager en stratégies touristiques, comment construire une réponse argumentée à partir d’une étude de cas de marketing touristique? Mise en situation professionnelle et opérationnelle, présentation commerciale et prise de décision-responsabilité ?</w:t></w:r></w:hyperlink></w:p><w:p><w:pPr/><w:hyperlink r:id="rId12" w:history="1"><w:r><w:rPr><w:color w:val="#410a8c"/><w:u w:val="single"/></w:rPr><w:t xml:space="preserve">Patrice Ballester</w:t></w:r></w:hyperlink></w:p><w:p><w:pPr/><w:r><w:rPr/><w:t xml:space="preserve">Master. Marketing du tourisme, Toulouse, France. 2020, 17p</w:t></w:r></w:p><w:p><w:pPr/><w:r><w:rPr/><w:t xml:space="preserve">Cours</w:t></w:r></w:p><w:p><w:pPr/><w:hyperlink r:id="rId230" w:history="1"><w:r><w:rPr><w:color w:val="#410a8c"/><w:u w:val="single"/></w:rPr><w:t xml:space="preserve">hal-04608061v1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Intempo Benidorm Building</w:t></w:r></w:hyperlink></w:p><w:p><w:pPr/><w:hyperlink r:id="rId44" w:history="1"><w:r><w:rPr><w:color w:val="#410a8c"/><w:u w:val="single"/></w:rPr><w:t xml:space="preserve">P. Ballester</w:t></w:r></w:hyperlink></w:p><w:p><w:pPr/><w:r><w:rPr/><w:t xml:space="preserve">Photography. Kodak 11 camera, Benidorm, Spain. 2016</w:t></w:r></w:p><w:p><w:pPr/><w:r><w:rPr/><w:t xml:space="preserve">Image</w:t></w:r><w:r><w:rPr/><w:t xml:space="preserve"> (photographie)</w:t></w:r></w:p><w:p><w:pPr/><w:hyperlink r:id="rId231" w:history="1"><w:r><w:rPr><w:color w:val="#410a8c"/><w:u w:val="single"/></w:rPr><w:t xml:space="preserve">hal-02970270v1</w:t></w:r></w:hyperlink></w:p></w:tc></w:tr><w:tr><w:trPr/><w:tc><w:tcPr><w:noWrap/></w:tcPr><w:p><w:pPr><w:spacing w:after="200"/></w:pPr><w:hyperlink r:id="rId232" w:history="1"><w:r><w:rPr><w:color w:val="1e198e"/><w:b w:val="1"/><w:bCs w:val="1"/><w:u w:val="single"/></w:rPr><w:t xml:space="preserve">Le Fitou, mural fresco, wine landscape, tourism and society</w:t></w:r></w:hyperlink></w:p><w:p><w:pPr/><w:hyperlink r:id="rId12" w:history="1"><w:r><w:rPr><w:color w:val="#410a8c"/><w:u w:val="single"/></w:rPr><w:t xml:space="preserve">Patrice Ballester</w:t></w:r></w:hyperlink></w:p><w:p><w:pPr/><w:r><w:rPr/><w:t xml:space="preserve">Fitou, France. 2014</w:t></w:r></w:p><w:p><w:pPr/><w:r><w:rPr/><w:t xml:space="preserve">Image</w:t></w:r><w:r><w:rPr/><w:t xml:space="preserve"> (photographie)</w:t></w:r></w:p><w:p><w:pPr/><w:hyperlink r:id="rId232" w:history="1"><w:r><w:rPr><w:color w:val="#410a8c"/><w:u w:val="single"/></w:rPr><w:t xml:space="preserve">hal-04513894v2</w:t></w:r></w:hyperlink></w:p></w:tc></w:tr><w:tr><w:trPr/><w:tc><w:tcPr><w:noWrap/></w:tcPr><w:p><w:pPr><w:spacing w:after="200"/></w:pPr><w:hyperlink r:id="rId233" w:history="1"><w:r><w:rPr><w:color w:val="1e198e"/><w:b w:val="1"/><w:bCs w:val="1"/><w:u w:val="single"/></w:rPr><w:t xml:space="preserve">Benicàssim, between yesterday and today, tourism and marketing around the Villas Road</w:t></w:r></w:hyperlink></w:p><w:p><w:pPr/><w:hyperlink r:id="rId44" w:history="1"><w:r><w:rPr><w:color w:val="#410a8c"/><w:u w:val="single"/></w:rPr><w:t xml:space="preserve">P. Ballester</w:t></w:r></w:hyperlink></w:p><w:p><w:pPr/><w:r><w:rPr/><w:t xml:space="preserve">Photography. KODAK Digital Still Camera, Benicàssim, Spain. 2012</w:t></w:r></w:p><w:p><w:pPr/><w:r><w:rPr/><w:t xml:space="preserve">Image</w:t></w:r><w:r><w:rPr/><w:t xml:space="preserve"> (photographie)</w:t></w:r></w:p><w:p><w:pPr/><w:hyperlink r:id="rId233" w:history="1"><w:r><w:rPr><w:color w:val="#410a8c"/><w:u w:val="single"/></w:rPr><w:t xml:space="preserve">hal-02999380v1</w:t></w:r></w:hyperlink></w:p></w:tc></w:tr><w:tr><w:trPr/><w:tc><w:tcPr><w:noWrap/></w:tcPr><w:p><w:pPr><w:spacing w:after="200"/></w:pPr><w:hyperlink r:id="rId234" w:history="1"><w:r><w:rPr><w:color w:val="1e198e"/><w:b w:val="1"/><w:bCs w:val="1"/><w:u w:val="single"/></w:rPr><w:t xml:space="preserve">BARCELONA - DIAGONAL MAR- TORRE AGBAR</w:t></w:r></w:hyperlink></w:p><w:p><w:pPr/><w:hyperlink r:id="rId44" w:history="1"><w:r><w:rPr><w:color w:val="#410a8c"/><w:u w:val="single"/></w:rPr><w:t xml:space="preserve">P. Ballester</w:t></w:r></w:hyperlink></w:p><w:p><w:pPr/><w:r><w:rPr/><w:t xml:space="preserve">Photography. HP 211, Barcelone, Spain. 2006</w:t></w:r></w:p><w:p><w:pPr/><w:r><w:rPr/><w:t xml:space="preserve">Image</w:t></w:r><w:r><w:rPr/><w:t xml:space="preserve"> (photographie)</w:t></w:r></w:p><w:p><w:pPr/><w:hyperlink r:id="rId234" w:history="1"><w:r><w:rPr><w:color w:val="#410a8c"/><w:u w:val="single"/></w:rPr><w:t xml:space="preserve">hal-02963592v1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Foire internationale de Toulouse, rétrospective historique à l’occasion de la 90 ème édition.</w:t></w:r></w:hyperlink></w:p><w:p><w:pPr/><w:hyperlink r:id="rId12" w:history="1"><w:r><w:rPr><w:color w:val="#410a8c"/><w:u w:val="single"/></w:rPr><w:t xml:space="preserve">Patrice Ballester</w:t></w:r></w:hyperlink></w:p><w:p><w:pPr/><w:r><w:rPr/><w:t xml:space="preserve">2023</w:t></w:r></w:p><w:p><w:pPr/><w:r><w:rPr/><w:t xml:space="preserve">Vidéo</w:t></w:r></w:p><w:p><w:pPr/><w:hyperlink r:id="rId235" w:history="1"><w:r><w:rPr><w:color w:val="#410a8c"/><w:u w:val="single"/></w:rPr><w:t xml:space="preserve">hal-04088138v1</w:t></w:r></w:hyperlink></w:p></w:tc></w:tr><w:tr><w:trPr/><w:tc><w:tcPr><w:noWrap/></w:tcPr><w:p><w:pPr><w:spacing w:after="200"/></w:pPr><w:hyperlink r:id="rId236" w:history="1"><w:r><w:rPr><w:color w:val="1e198e"/><w:b w:val="1"/><w:bCs w:val="1"/><w:u w:val="single"/></w:rPr><w:t xml:space="preserve">Mœbius, un imaginaire écologiste?</w:t></w:r></w:hyperlink></w:p><w:p><w:pPr/><w:hyperlink r:id="rId12" w:history="1"><w:r><w:rPr><w:color w:val="#410a8c"/><w:u w:val="single"/></w:rPr><w:t xml:space="preserve">Patrice Ballester</w:t></w:r></w:hyperlink></w:p><w:p><w:pPr/><w:r><w:rPr/><w:t xml:space="preserve">2022</w:t></w:r></w:p><w:p><w:pPr/><w:r><w:rPr/><w:t xml:space="preserve">Vidéo</w:t></w:r></w:p><w:p><w:pPr/><w:hyperlink r:id="rId236" w:history="1"><w:r><w:rPr><w:color w:val="#410a8c"/><w:u w:val="single"/></w:rPr><w:t xml:space="preserve">hal-04084277v1</w:t></w:r></w:hyperlink></w:p></w:tc></w:tr><w:tr><w:trPr/><w:tc><w:tcPr><w:noWrap/></w:tcPr><w:p><w:pPr><w:spacing w:after="200"/></w:pPr><w:hyperlink r:id="rId237" w:history="1"><w:r><w:rPr><w:color w:val="1e198e"/><w:b w:val="1"/><w:bCs w:val="1"/><w:u w:val="single"/></w:rPr><w:t xml:space="preserve">La ville et son design à travers les temporalités imaginaires des expositions universelles et du chaos urbain du MCU (Marvel Cinematic Universe)</w:t></w:r></w:hyperlink></w:p><w:p><w:pPr/><w:hyperlink r:id="rId12" w:history="1"><w:r><w:rPr><w:color w:val="#410a8c"/><w:u w:val="single"/></w:rPr><w:t xml:space="preserve">Patrice Ballester</w:t></w:r></w:hyperlink></w:p><w:p><w:pPr/><w:r><w:rPr/><w:t xml:space="preserve">2021</w:t></w:r></w:p><w:p><w:pPr/><w:r><w:rPr/><w:t xml:space="preserve">Vidéo</w:t></w:r></w:p><w:p><w:pPr/><w:hyperlink r:id="rId237" w:history="1"><w:r><w:rPr><w:color w:val="#410a8c"/><w:u w:val="single"/></w:rPr><w:t xml:space="preserve">hal-03912287v1</w:t></w:r></w:hyperlink></w:p></w:tc></w:tr></w:tbl><w:p><w:pPr><w:spacing w:before="200"/></w:pPr></w:p><w:p><w:pPr><w:pStyle w:val="Heading2"/></w:pPr><w:r><w:rPr><w:color w:val="1e198e"/><w:b w:val="1"/><w:bCs w:val="1"/></w:rPr><w:t xml:space="preserve">Carte (5)</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World and Specialised Expositions Recognised by the BIE, 1851–2030 (by date, period, continent, visitor numbers, and numbers of participating countries)</w:t></w:r></w:hyperlink></w:p><w:p><w:pPr/><w:hyperlink r:id="rId12" w:history="1"><w:r><w:rPr><w:color w:val="#410a8c"/><w:u w:val="single"/></w:rPr><w:t xml:space="preserve">Patrice Ballester</w:t></w:r></w:hyperlink><w:r><w:rPr/><w:t xml:space="preserve">,</w:t></w:r><w:hyperlink r:id="rId239" w:history="1"><w:r><w:rPr><w:color w:val="#410a8c"/><w:u w:val="single"/></w:rPr><w:t xml:space="preserve">Jean-Benoît Bouron</w:t></w:r></w:hyperlink></w:p><w:p><w:pPr/><w:r><w:rPr/><w:t xml:space="preserve">Lyon, France. 2026</w:t></w:r></w:p><w:p><w:pPr/><w:r><w:rPr/><w:t xml:space="preserve">Carte</w:t></w:r></w:p><w:p><w:pPr/><w:hyperlink r:id="rId238" w:history="1"><w:r><w:rPr><w:color w:val="#410a8c"/><w:u w:val="single"/></w:rPr><w:t xml:space="preserve">hal-05491957v1</w:t></w:r></w:hyperlink></w:p></w:tc></w:tr><w:tr><w:trPr/><w:tc><w:tcPr><w:noWrap/></w:tcPr><w:p><w:pPr><w:spacing w:after="200"/></w:pPr><w:hyperlink r:id="rId240" w:history="1"><w:r><w:rPr><w:color w:val="1e198e"/><w:b w:val="1"/><w:bCs w:val="1"/><w:u w:val="single"/></w:rPr><w:t xml:space="preserve">World Expos “International Registered Exhibitions”, World’s Fairs, Universal Exhibitions by the B.I.E. from London 1851 to Dubai 2020</w:t></w:r></w:hyperlink></w:p><w:p><w:pPr/><w:hyperlink r:id="rId12" w:history="1"><w:r><w:rPr><w:color w:val="#410a8c"/><w:u w:val="single"/></w:rPr><w:t xml:space="preserve">Patrice Ballester</w:t></w:r></w:hyperlink></w:p><w:p><w:pPr/><w:r><w:rPr/><w:t xml:space="preserve">n°1. Toulouse, France. 2017</w:t></w:r></w:p><w:p><w:pPr/><w:r><w:rPr/><w:t xml:space="preserve">Carte</w:t></w:r></w:p><w:p><w:pPr/><w:hyperlink r:id="rId240" w:history="1"><w:r><w:rPr><w:color w:val="#410a8c"/><w:u w:val="single"/></w:rPr><w:t xml:space="preserve">hal-04125023v1</w:t></w:r></w:hyperlink></w:p></w:tc></w:tr><w:tr><w:trPr/><w:tc><w:tcPr><w:noWrap/></w:tcPr><w:p><w:pPr><w:spacing w:after="200"/></w:pPr><w:hyperlink r:id="rId241" w:history="1"><w:r><w:rPr><w:color w:val="1e198e"/><w:b w:val="1"/><w:bCs w:val="1"/><w:u w:val="single"/></w:rPr><w:t xml:space="preserve">Specialised Expos “International Recognised Exhibition” by the B.I.E. from Stockholm 1936 to Astana 2017</w:t></w:r></w:hyperlink></w:p><w:p><w:pPr/><w:hyperlink r:id="rId12" w:history="1"><w:r><w:rPr><w:color w:val="#410a8c"/><w:u w:val="single"/></w:rPr><w:t xml:space="preserve">Patrice Ballester</w:t></w:r></w:hyperlink></w:p><w:p><w:pPr/><w:r><w:rPr/><w:t xml:space="preserve">n°2. Toulouse, France. 2017</w:t></w:r></w:p><w:p><w:pPr/><w:r><w:rPr/><w:t xml:space="preserve">Carte</w:t></w:r></w:p><w:p><w:pPr/><w:hyperlink r:id="rId241" w:history="1"><w:r><w:rPr><w:color w:val="#410a8c"/><w:u w:val="single"/></w:rPr><w:t xml:space="preserve">hal-04125028v1</w:t></w:r></w:hyperlink></w:p></w:tc></w:tr><w:tr><w:trPr/><w:tc><w:tcPr><w:noWrap/></w:tcPr><w:p><w:pPr><w:spacing w:after="200"/></w:pPr><w:hyperlink r:id="rId242" w:history="1"><w:r><w:rPr><w:color w:val="1e198e"/><w:b w:val="1"/><w:bCs w:val="1"/><w:u w:val="single"/></w:rPr><w:t xml:space="preserve">Les Expositions Spécialisées « reconnues » par le B.I.E. de Stockholm 1936 à Astana 2017</w:t></w:r></w:hyperlink></w:p><w:p><w:pPr/><w:hyperlink r:id="rId12" w:history="1"><w:r><w:rPr><w:color w:val="#410a8c"/><w:u w:val="single"/></w:rPr><w:t xml:space="preserve">Patrice Ballester</w:t></w:r></w:hyperlink></w:p><w:p><w:pPr/><w:r><w:rPr/><w:t xml:space="preserve">n° 2. Toulouse, France. 2017</w:t></w:r></w:p><w:p><w:pPr/><w:r><w:rPr/><w:t xml:space="preserve">Carte</w:t></w:r></w:p><w:p><w:pPr/><w:hyperlink r:id="rId242" w:history="1"><w:r><w:rPr><w:color w:val="#410a8c"/><w:u w:val="single"/></w:rPr><w:t xml:space="preserve">hal-04125016v1</w:t></w:r></w:hyperlink></w:p></w:tc></w:tr><w:tr><w:trPr/><w:tc><w:tcPr><w:noWrap/></w:tcPr><w:p><w:pPr><w:spacing w:after="200"/></w:pPr><w:hyperlink r:id="rId243" w:history="1"><w:r><w:rPr><w:color w:val="1e198e"/><w:b w:val="1"/><w:bCs w:val="1"/><w:u w:val="single"/></w:rPr><w:t xml:space="preserve">Les Expositions universelles ou « Expositions Internationales Enregistrées » par le B.I.E., de Londres 1851 à Dubaï 2020</w:t></w:r></w:hyperlink></w:p><w:p><w:pPr/><w:hyperlink r:id="rId12" w:history="1"><w:r><w:rPr><w:color w:val="#410a8c"/><w:u w:val="single"/></w:rPr><w:t xml:space="preserve">Patrice Ballester</w:t></w:r></w:hyperlink></w:p><w:p><w:pPr/><w:r><w:rPr/><w:t xml:space="preserve">n°1. France. 2017</w:t></w:r></w:p><w:p><w:pPr/><w:r><w:rPr/><w:t xml:space="preserve">Carte</w:t></w:r></w:p><w:p><w:pPr/><w:hyperlink r:id="rId243" w:history="1"><w:r><w:rPr><w:color w:val="#410a8c"/><w:u w:val="single"/></w:rPr><w:t xml:space="preserve">hal-04125012v1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Esposizione Universale di Roma EUR. Roma - world's fair 1936 - 2006. The community of memories rediscover?</w:t></w:r></w:hyperlink></w:p><w:p><w:pPr/><w:hyperlink r:id="rId12" w:history="1"><w:r><w:rPr><w:color w:val="#410a8c"/><w:u w:val="single"/></w:rPr><w:t xml:space="preserve">Patrice Ballester</w:t></w:r></w:hyperlink></w:p><w:p><w:pPr/><w:r><w:rPr/><w:t xml:space="preserve">12 (1), Convenors: Binayaki Rath, pp.283-300, 2019, Cross national transfer of planning ideas and local identity, Proceedings of the 12th International Planning History Society Conference, </w:t></w:r><w:hyperlink r:id="rId245" w:history="1"><w:r><w:rPr><w:color w:val="#410a8c"/><w:u w:val="single"/></w:rPr><w:t xml:space="preserve">⟨10.7480/iphs.2006.1⟩</w:t></w:r></w:hyperlink></w:p><w:p><w:pPr/><w:r><w:rPr/><w:t xml:space="preserve">Proceedings/Recueil des communications</w:t></w:r></w:p><w:p><w:pPr/><w:hyperlink r:id="rId244" w:history="1"><w:r><w:rPr><w:color w:val="#410a8c"/><w:u w:val="single"/></w:rPr><w:t xml:space="preserve">hal-03838849v1</w:t></w:r></w:hyperlink></w:p></w:tc></w:tr><w:tr><w:trPr/><w:tc><w:tcPr><w:noWrap/></w:tcPr><w:p><w:pPr><w:spacing w:after="200"/></w:pPr><w:hyperlink r:id="rId246" w:history="1"><w:r><w:rPr><w:color w:val="1e198e"/><w:b w:val="1"/><w:bCs w:val="1"/><w:u w:val="single"/></w:rPr><w:t xml:space="preserve">L’effet sur le tourisme des petites et moyennes villes en France des suites de l’inscription dans la Liste du patrimoine mondial de l’UNESCO, étude de cas sur Carcassonne et sa cité médiévale - canal du Midi</w:t></w:r></w:hyperlink></w:p><w:p><w:pPr/><w:hyperlink r:id="rId12" w:history="1"><w:r><w:rPr><w:color w:val="#410a8c"/><w:u w:val="single"/></w:rPr><w:t xml:space="preserve">Patrice Ballester</w:t></w:r></w:hyperlink></w:p><w:p><w:pPr/><w:r><w:rPr><w:i w:val="1"/><w:iCs w:val="1"/></w:rPr><w:t xml:space="preserve">2ème Journées Scientifiques du Tourisme Durable</w:t></w:r><w:r><w:rPr/><w:t xml:space="preserve">, Feb 2011, Poitiers (Université de Poitiers], France. vol.2 (« Tourisme durable et enjeux stratégiques »), pp.74-111, 2011, 2ème Journées Scientifiques du Tourisme Durable</w:t></w:r></w:p><w:p><w:pPr/><w:r><w:rPr/><w:t xml:space="preserve">Proceedings/Recueil des communications</w:t></w:r></w:p><w:p><w:pPr/><w:hyperlink r:id="rId246" w:history="1"><w:r><w:rPr><w:color w:val="#410a8c"/><w:u w:val="single"/></w:rPr><w:t xml:space="preserve">hal-04307131v1</w:t></w:r></w:hyperlink></w:p></w:tc></w:tr><w:tr><w:trPr/><w:tc><w:tcPr><w:noWrap/></w:tcPr><w:p><w:pPr><w:spacing w:after="200"/></w:pPr><w:hyperlink r:id="rId247" w:history="1"><w:r><w:rPr><w:color w:val="1e198e"/><w:b w:val="1"/><w:bCs w:val="1"/><w:u w:val="single"/></w:rPr><w:t xml:space="preserve">Les chemins de la gouvernance, Saragosse Expo 2008 Espagne</w:t></w:r></w:hyperlink></w:p><w:p><w:pPr/><w:hyperlink r:id="rId44" w:history="1"><w:r><w:rPr><w:color w:val="#410a8c"/><w:u w:val="single"/></w:rPr><w:t xml:space="preserve">P. Ballester</w:t></w:r></w:hyperlink></w:p><w:p><w:pPr/><w:r><w:rPr><w:i w:val="1"/><w:iCs w:val="1"/></w:rPr><w:t xml:space="preserve">Actes du 41ème Colloque de l’Association de Science Régionale De Langue Française (ASRDLF), Villes et territoires face au défi de la mondialisation, Dijon, 5‐7 septembre 2005</w:t></w:r><w:r><w:rPr/><w:t xml:space="preserve">, pp.1-38, 2005, Actes du 41ème Colloque de l’Association de Science Régionale De Langue Française (ASRDLF), Villes et territoires face au défi de la mondialisation, Dijon, 5‐7 septembre 2005</w:t></w:r></w:p><w:p><w:pPr/><w:r><w:rPr/><w:t xml:space="preserve">Proceedings/Recueil des communications</w:t></w:r></w:p><w:p><w:pPr/><w:hyperlink r:id="rId247" w:history="1"><w:r><w:rPr><w:color w:val="#410a8c"/><w:u w:val="single"/></w:rPr><w:t xml:space="preserve">hal-03834423v1</w:t></w:r></w:hyperlink></w:p></w:tc></w:tr><w:tr><w:trPr/><w:tc><w:tcPr><w:noWrap/></w:tcPr><w:p><w:pPr><w:spacing w:after="200"/></w:pPr><w:hyperlink r:id="rId248" w:history="1"><w:r><w:rPr><w:color w:val="1e198e"/><w:b w:val="1"/><w:bCs w:val="1"/><w:u w:val="single"/></w:rPr><w:t xml:space="preserve">Landscape and representation of world’s fair and international exhibition: ephemeral and sustainable policy, tourism strategy - Paris and Barcelona</w:t></w:r></w:hyperlink></w:p><w:p><w:pPr/><w:hyperlink r:id="rId44" w:history="1"><w:r><w:rPr><w:color w:val="#410a8c"/><w:u w:val="single"/></w:rPr><w:t xml:space="preserve">P. Ballester</w:t></w:r></w:hyperlink></w:p><w:p><w:pPr/><w:r><w:rPr/><w:t xml:space="preserve">Vol.11 (n°1), Convenors: Javier Monclus and Manuel Guardia, 24 p., 2004, Proceedings of the 11th International Planning History Society Conference Barcelona, Spain. July 14-17, 2004 Conference theme: 'Planning Models and the Culture of Cities', 84-608-0155-1. </w:t></w:r><w:hyperlink r:id="rId249" w:history="1"><w:r><w:rPr><w:color w:val="#410a8c"/><w:u w:val="single"/></w:rPr><w:t xml:space="preserve">⟨10.7480/iphs.2004.1⟩</w:t></w:r></w:hyperlink></w:p><w:p><w:pPr/><w:r><w:rPr/><w:t xml:space="preserve">Proceedings/Recueil des communications</w:t></w:r></w:p><w:p><w:pPr/><w:hyperlink r:id="rId248" w:history="1"><w:r><w:rPr><w:color w:val="#410a8c"/><w:u w:val="single"/></w:rPr><w:t xml:space="preserve">hal-03835530v1</w:t></w:r></w:hyperlink></w:p></w:tc></w:tr></w:tbl><w:p><w:pPr><w:spacing w:before="200"/></w:pPr></w:p><w:p><w:pPr><w:pStyle w:val="Heading2"/></w:pPr><w:r><w:rPr><w:color w:val="1e198e"/><w:b w:val="1"/><w:bCs w:val="1"/></w:rPr><w:t xml:space="preserve">Article de blog scientifique (20)</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De Londres 1851, The Great Exhibition of the Works of Industry of all Nations (Crystal Palace) à l'Exposition universelle d'Osaka 2025 (Grand Anneau Ôyane Ring). Aux origines de la tour Eiffel de Paris : qu’est-ce qu’une Exposition universelle ?</w:t></w:r></w:hyperlink></w:p><w:p><w:pPr/><w:hyperlink r:id="rId12" w:history="1"><w:r><w:rPr><w:color w:val="#410a8c"/><w:u w:val="single"/></w:rPr><w:t xml:space="preserve">Patrice Ballester</w:t></w:r></w:hyperlink></w:p><w:p><w:pPr/><w:r><w:rPr/><w:t xml:space="preserve">2025</w:t></w:r></w:p><w:p><w:pPr/><w:r><w:rPr/><w:t xml:space="preserve">Article de blog scientifique</w:t></w:r></w:p><w:p><w:pPr/><w:hyperlink r:id="rId250" w:history="1"><w:r><w:rPr><w:color w:val="#410a8c"/><w:u w:val="single"/></w:rPr><w:t xml:space="preserve">hal-05040270v1</w:t></w:r></w:hyperlink></w:p></w:tc></w:tr><w:tr><w:trPr/><w:tc><w:tcPr><w:noWrap/></w:tcPr><w:p><w:pPr><w:spacing w:after="200"/></w:pPr><w:hyperlink r:id="rId251" w:history="1"><w:r><w:rPr><w:color w:val="1e198e"/><w:b w:val="1"/><w:bCs w:val="1"/><w:u w:val="single"/></w:rPr><w:t xml:space="preserve">À Barcelone, la tourismophobie est-elle une forme de xénophobie ? Equinox, 24/07/2024</w:t></w:r></w:hyperlink></w:p><w:p><w:pPr/><w:hyperlink r:id="rId12" w:history="1"><w:r><w:rPr><w:color w:val="#410a8c"/><w:u w:val="single"/></w:rPr><w:t xml:space="preserve">Patrice Ballester</w:t></w:r></w:hyperlink></w:p><w:p><w:pPr/><w:r><w:rPr/><w:t xml:space="preserve">2024</w:t></w:r></w:p><w:p><w:pPr/><w:r><w:rPr/><w:t xml:space="preserve">Article de blog scientifique</w:t></w:r></w:p><w:p><w:pPr/><w:hyperlink r:id="rId251" w:history="1"><w:r><w:rPr><w:color w:val="#410a8c"/><w:u w:val="single"/></w:rPr><w:t xml:space="preserve">hal-04663217v1</w:t></w:r></w:hyperlink></w:p></w:tc></w:tr><w:tr><w:trPr/><w:tc><w:tcPr><w:noWrap/></w:tcPr><w:p><w:pPr><w:spacing w:after="200"/></w:pPr><w:hyperlink r:id="rId252" w:history="1"><w:r><w:rPr><w:color w:val="1e198e"/><w:b w:val="1"/><w:bCs w:val="1"/><w:u w:val="single"/></w:rPr><w:t xml:space="preserve">L’impact du parcours relais et des villes-étapes de la flamme olympique à travers le territoire français. Paris Jeux Olympiques et Paralympiques 2024 - 2024-05-08 - Radio classique</w:t></w:r></w:hyperlink></w:p><w:p><w:pPr/><w:hyperlink r:id="rId12" w:history="1"><w:r><w:rPr><w:color w:val="#410a8c"/><w:u w:val="single"/></w:rPr><w:t xml:space="preserve">Patrice Ballester</w:t></w:r></w:hyperlink></w:p><w:p><w:pPr/><w:r><w:rPr/><w:t xml:space="preserve">2024</w:t></w:r></w:p><w:p><w:pPr/><w:r><w:rPr/><w:t xml:space="preserve">Article de blog scientifique</w:t></w:r></w:p><w:p><w:pPr/><w:hyperlink r:id="rId252" w:history="1"><w:r><w:rPr><w:color w:val="#410a8c"/><w:u w:val="single"/></w:rPr><w:t xml:space="preserve">hal-04629754v1</w:t></w:r></w:hyperlink></w:p></w:tc></w:tr><w:tr><w:trPr/><w:tc><w:tcPr><w:noWrap/></w:tcPr><w:p><w:pPr><w:spacing w:after="200"/></w:pPr><w:hyperlink r:id="rId253" w:history="1"><w:r><w:rPr><w:color w:val="1e198e"/><w:b w:val="1"/><w:bCs w:val="1"/><w:u w:val="single"/></w:rPr><w:t xml:space="preserve">Le renouveau de la Foire internationale de Toulouse : économie, communication et marketing pour une attractivité retrouvée post Covid19</w:t></w:r></w:hyperlink></w:p><w:p><w:pPr/><w:hyperlink r:id="rId12" w:history="1"><w:r><w:rPr><w:color w:val="#410a8c"/><w:u w:val="single"/></w:rPr><w:t xml:space="preserve">Patrice Ballester</w:t></w:r></w:hyperlink></w:p><w:p><w:pPr/><w:r><w:rPr/><w:t xml:space="preserve">2023</w:t></w:r></w:p><w:p><w:pPr/><w:r><w:rPr/><w:t xml:space="preserve">Article de blog scientifique</w:t></w:r></w:p><w:p><w:pPr/><w:hyperlink r:id="rId253" w:history="1"><w:r><w:rPr><w:color w:val="#410a8c"/><w:u w:val="single"/></w:rPr><w:t xml:space="preserve">hal-04491178v1</w:t></w:r></w:hyperlink></w:p></w:tc></w:tr><w:tr><w:trPr/><w:tc><w:tcPr><w:noWrap/></w:tcPr><w:p><w:pPr><w:spacing w:after="200"/></w:pPr><w:hyperlink r:id="rId254" w:history="1"><w:r><w:rPr><w:color w:val="1e198e"/><w:b w:val="1"/><w:bCs w:val="1"/><w:u w:val="single"/></w:rPr><w:t xml:space="preserve">Exposition universelle, pourquoi les Etats se battent pour les avoir ? Un enjeu de soft et smart power, in L'Express, 26-06</w:t></w:r></w:hyperlink></w:p><w:p><w:pPr/><w:hyperlink r:id="rId12" w:history="1"><w:r><w:rPr><w:color w:val="#410a8c"/><w:u w:val="single"/></w:rPr><w:t xml:space="preserve">Patrice Ballester</w:t></w:r></w:hyperlink></w:p><w:p><w:pPr/><w:r><w:rPr/><w:t xml:space="preserve">2023</w:t></w:r></w:p><w:p><w:pPr/><w:r><w:rPr/><w:t xml:space="preserve">Article de blog scientifique</w:t></w:r></w:p><w:p><w:pPr/><w:hyperlink r:id="rId254" w:history="1"><w:r><w:rPr><w:color w:val="#410a8c"/><w:u w:val="single"/></w:rPr><w:t xml:space="preserve">hal-04368305v1</w:t></w:r></w:hyperlink></w:p></w:tc></w:tr><w:tr><w:trPr/><w:tc><w:tcPr><w:noWrap/></w:tcPr><w:p><w:pPr><w:spacing w:after="200"/></w:pPr><w:hyperlink r:id="rId255" w:history="1"><w:r><w:rPr><w:color w:val="1e198e"/><w:b w:val="1"/><w:bCs w:val="1"/><w:u w:val="single"/></w:rPr><w:t xml:space="preserve">EXPO i Srbija: Kakvu će izložbu Beograd organizovati 2027. godine in BBC NEWS Serbia, 23-06</w:t></w:r></w:hyperlink></w:p><w:p><w:pPr/><w:hyperlink r:id="rId12" w:history="1"><w:r><w:rPr><w:color w:val="#410a8c"/><w:u w:val="single"/></w:rPr><w:t xml:space="preserve">Patrice Ballester</w:t></w:r></w:hyperlink></w:p><w:p><w:pPr/><w:r><w:rPr/><w:t xml:space="preserve">2023</w:t></w:r></w:p><w:p><w:pPr/><w:r><w:rPr/><w:t xml:space="preserve">Article de blog scientifique</w:t></w:r></w:p><w:p><w:pPr/><w:hyperlink r:id="rId255" w:history="1"><w:r><w:rPr><w:color w:val="#410a8c"/><w:u w:val="single"/></w:rPr><w:t xml:space="preserve">hal-04367878v1</w:t></w:r></w:hyperlink></w:p></w:tc></w:tr><w:tr><w:trPr/><w:tc><w:tcPr><w:noWrap/></w:tcPr><w:p><w:pPr><w:spacing w:after="200"/></w:pPr><w:hyperlink r:id="rId256" w:history="1"><w:r><w:rPr><w:color w:val="1e198e"/><w:b w:val="1"/><w:bCs w:val="1"/><w:u w:val="single"/></w:rPr><w:t xml:space="preserve">L'Exposition universelle 2030 attribuée à Riyad en Arabie Saoudite malgré les critiques - in France Culture, 28-11</w:t></w:r></w:hyperlink></w:p><w:p><w:pPr/><w:hyperlink r:id="rId12" w:history="1"><w:r><w:rPr><w:color w:val="#410a8c"/><w:u w:val="single"/></w:rPr><w:t xml:space="preserve">Patrice Ballester</w:t></w:r></w:hyperlink></w:p><w:p><w:pPr/><w:r><w:rPr/><w:t xml:space="preserve">2023</w:t></w:r></w:p><w:p><w:pPr/><w:r><w:rPr/><w:t xml:space="preserve">Article de blog scientifique</w:t></w:r></w:p><w:p><w:pPr/><w:hyperlink r:id="rId256" w:history="1"><w:r><w:rPr><w:color w:val="#410a8c"/><w:u w:val="single"/></w:rPr><w:t xml:space="preserve">hal-04367838v1</w:t></w:r></w:hyperlink></w:p></w:tc></w:tr><w:tr><w:trPr/><w:tc><w:tcPr><w:noWrap/></w:tcPr><w:p><w:pPr><w:spacing w:after="200"/></w:pPr><w:hyperlink r:id="rId257" w:history="1"><w:r><w:rPr><w:color w:val="1e198e"/><w:b w:val="1"/><w:bCs w:val="1"/><w:u w:val="single"/></w:rPr><w:t xml:space="preserve">L'exposition universelle de 2030, les impacts d'un méga-événement in Radio classique, le journal de l'économie, 28-11</w:t></w:r></w:hyperlink></w:p><w:p><w:pPr/><w:hyperlink r:id="rId12" w:history="1"><w:r><w:rPr><w:color w:val="#410a8c"/><w:u w:val="single"/></w:rPr><w:t xml:space="preserve">Patrice Ballester</w:t></w:r></w:hyperlink></w:p><w:p><w:pPr/><w:r><w:rPr/><w:t xml:space="preserve">2023</w:t></w:r></w:p><w:p><w:pPr/><w:r><w:rPr/><w:t xml:space="preserve">Article de blog scientifique</w:t></w:r></w:p><w:p><w:pPr/><w:hyperlink r:id="rId257" w:history="1"><w:r><w:rPr><w:color w:val="#410a8c"/><w:u w:val="single"/></w:rPr><w:t xml:space="preserve">hal-04368368v1</w:t></w:r></w:hyperlink></w:p></w:tc></w:tr><w:tr><w:trPr/><w:tc><w:tcPr><w:noWrap/></w:tcPr><w:p><w:pPr><w:spacing w:after="200"/></w:pPr><w:hyperlink r:id="rId258" w:history="1"><w:r><w:rPr><w:color w:val="1e198e"/><w:b w:val="1"/><w:bCs w:val="1"/><w:u w:val="single"/></w:rPr><w:t xml:space="preserve">Connaissez-vous les origines de la foire internationale de Toulouse ? in Via Occitanie, 24-04</w:t></w:r></w:hyperlink></w:p><w:p><w:pPr/><w:hyperlink r:id="rId12" w:history="1"><w:r><w:rPr><w:color w:val="#410a8c"/><w:u w:val="single"/></w:rPr><w:t xml:space="preserve">Patrice Ballester</w:t></w:r></w:hyperlink></w:p><w:p><w:pPr/><w:r><w:rPr/><w:t xml:space="preserve">2023</w:t></w:r></w:p><w:p><w:pPr/><w:r><w:rPr/><w:t xml:space="preserve">Article de blog scientifique</w:t></w:r></w:p><w:p><w:pPr/><w:hyperlink r:id="rId258" w:history="1"><w:r><w:rPr><w:color w:val="#410a8c"/><w:u w:val="single"/></w:rPr><w:t xml:space="preserve">hal-04368397v1</w:t></w:r></w:hyperlink></w:p></w:tc></w:tr><w:tr><w:trPr/><w:tc><w:tcPr><w:noWrap/></w:tcPr><w:p><w:pPr><w:spacing w:after="200"/></w:pPr><w:hyperlink r:id="rId259" w:history="1"><w:r><w:rPr><w:color w:val="1e198e"/><w:b w:val="1"/><w:bCs w:val="1"/><w:u w:val="single"/></w:rPr><w:t xml:space="preserve">EXPO and Serbia: What kind of expo Belgrade will organize in 2027? in BBC NEWS SERBIA, 23-06</w:t></w:r></w:hyperlink></w:p><w:p><w:pPr/><w:hyperlink r:id="rId12" w:history="1"><w:r><w:rPr><w:color w:val="#410a8c"/><w:u w:val="single"/></w:rPr><w:t xml:space="preserve">Patrice Ballester</w:t></w:r></w:hyperlink></w:p><w:p><w:pPr/><w:r><w:rPr/><w:t xml:space="preserve">2023</w:t></w:r></w:p><w:p><w:pPr/><w:r><w:rPr/><w:t xml:space="preserve">Article de blog scientifique</w:t></w:r></w:p><w:p><w:pPr/><w:hyperlink r:id="rId259" w:history="1"><w:r><w:rPr><w:color w:val="#410a8c"/><w:u w:val="single"/></w:rPr><w:t xml:space="preserve">hal-04367888v1</w:t></w:r></w:hyperlink></w:p></w:tc></w:tr><w:tr><w:trPr/><w:tc><w:tcPr><w:noWrap/></w:tcPr><w:p><w:pPr><w:spacing w:after="200"/></w:pPr><w:hyperlink r:id="rId260" w:history="1"><w:r><w:rPr><w:color w:val="1e198e"/><w:b w:val="1"/><w:bCs w:val="1"/><w:u w:val="single"/></w:rPr><w:t xml:space="preserve">A quoi servent les expositions universelles ? in France Info, 28-11</w:t></w:r></w:hyperlink></w:p><w:p><w:pPr/><w:hyperlink r:id="rId12" w:history="1"><w:r><w:rPr><w:color w:val="#410a8c"/><w:u w:val="single"/></w:rPr><w:t xml:space="preserve">Patrice Ballester</w:t></w:r></w:hyperlink></w:p><w:p><w:pPr/><w:r><w:rPr/><w:t xml:space="preserve">2023</w:t></w:r></w:p><w:p><w:pPr/><w:r><w:rPr/><w:t xml:space="preserve">Article de blog scientifique</w:t></w:r></w:p><w:p><w:pPr/><w:hyperlink r:id="rId260" w:history="1"><w:r><w:rPr><w:color w:val="#410a8c"/><w:u w:val="single"/></w:rPr><w:t xml:space="preserve">hal-04367865v1</w:t></w:r></w:hyperlink></w:p></w:tc></w:tr><w:tr><w:trPr/><w:tc><w:tcPr><w:noWrap/></w:tcPr><w:p><w:pPr><w:spacing w:after="200"/></w:pPr><w:hyperlink r:id="rId261" w:history="1"><w:r><w:rPr><w:color w:val="1e198e"/><w:b w:val="1"/><w:bCs w:val="1"/><w:u w:val="single"/></w:rPr><w:t xml:space="preserve">The New Complementarity Matrix of 7 Responsibilities of a Company: Toward a CSR-Oriented Marketing</w:t></w:r></w:hyperlink></w:p><w:p><w:pPr/><w:hyperlink r:id="rId44" w:history="1"><w:r><w:rPr><w:color w:val="#410a8c"/><w:u w:val="single"/></w:rPr><w:t xml:space="preserve">P. Ballester</w:t></w:r></w:hyperlink></w:p><w:p><w:pPr/><w:r><w:rPr/><w:t xml:space="preserve">2022</w:t></w:r></w:p><w:p><w:pPr/><w:r><w:rPr/><w:t xml:space="preserve">Article de blog scientifique</w:t></w:r></w:p><w:p><w:pPr/><w:hyperlink r:id="rId261" w:history="1"><w:r><w:rPr><w:color w:val="#410a8c"/><w:u w:val="single"/></w:rPr><w:t xml:space="preserve">hal-03834109v1</w:t></w:r></w:hyperlink></w:p></w:tc></w:tr><w:tr><w:trPr/><w:tc><w:tcPr><w:noWrap/></w:tcPr><w:p><w:pPr><w:spacing w:after="200"/></w:pPr><w:hyperlink r:id="rId262" w:history="1"><w:r><w:rPr><w:color w:val="1e198e"/><w:b w:val="1"/><w:bCs w:val="1"/><w:u w:val="single"/></w:rPr><w:t xml:space="preserve">Écologie, vivre-ensemble, commerce, diplomatie : &amp;quot;Les expositions universelles ont retrouvé une légitimité&amp;quot; par Patrice Ballester France Culture.fr</w:t></w:r></w:hyperlink></w:p><w:p><w:pPr/><w:hyperlink r:id="rId44" w:history="1"><w:r><w:rPr><w:color w:val="#410a8c"/><w:u w:val="single"/></w:rPr><w:t xml:space="preserve">P. Ballester</w:t></w:r></w:hyperlink></w:p><w:p><w:pPr/><w:r><w:rPr/><w:t xml:space="preserve">2021</w:t></w:r></w:p><w:p><w:pPr/><w:r><w:rPr/><w:t xml:space="preserve">Article de blog scientifique</w:t></w:r></w:p><w:p><w:pPr/><w:hyperlink r:id="rId262" w:history="1"><w:r><w:rPr><w:color w:val="#410a8c"/><w:u w:val="single"/></w:rPr><w:t xml:space="preserve">hal-03834149v1</w:t></w:r></w:hyperlink></w:p></w:tc></w:tr><w:tr><w:trPr/><w:tc><w:tcPr><w:noWrap/></w:tcPr><w:p><w:pPr><w:spacing w:after="200"/></w:pPr><w:hyperlink r:id="rId263" w:history="1"><w:r><w:rPr><w:color w:val="1e198e"/><w:b w:val="1"/><w:bCs w:val="1"/><w:u w:val="single"/></w:rPr><w:t xml:space="preserve">Marbella - Puerto Banús: un grand soleil à la plage ? [épisode III. / V.] aménagements et luxe</w:t></w:r></w:hyperlink></w:p><w:p><w:pPr/><w:hyperlink r:id="rId12" w:history="1"><w:r><w:rPr><w:color w:val="#410a8c"/><w:u w:val="single"/></w:rPr><w:t xml:space="preserve">Patrice Ballester</w:t></w:r></w:hyperlink></w:p><w:p><w:pPr/><w:r><w:rPr/><w:t xml:space="preserve">2019</w:t></w:r></w:p><w:p><w:pPr/><w:r><w:rPr/><w:t xml:space="preserve">Article de blog scientifique</w:t></w:r></w:p><w:p><w:pPr/><w:hyperlink r:id="rId263" w:history="1"><w:r><w:rPr><w:color w:val="#410a8c"/><w:u w:val="single"/></w:rPr><w:t xml:space="preserve">hal-04101386v1</w:t></w:r></w:hyperlink></w:p></w:tc></w:tr><w:tr><w:trPr/><w:tc><w:tcPr><w:noWrap/></w:tcPr><w:p><w:pPr><w:spacing w:after="200"/></w:pPr><w:hyperlink r:id="rId264" w:history="1"><w:r><w:rPr><w:color w:val="1e198e"/><w:b w:val="1"/><w:bCs w:val="1"/><w:u w:val="single"/></w:rPr><w:t xml:space="preserve">Marbella - Puerto Banús: un grand soleil à la plage ? [épisode IV. / V.] Des paysages touristiques sous pression</w:t></w:r></w:hyperlink></w:p><w:p><w:pPr/><w:hyperlink r:id="rId12" w:history="1"><w:r><w:rPr><w:color w:val="#410a8c"/><w:u w:val="single"/></w:rPr><w:t xml:space="preserve">Patrice Ballester</w:t></w:r></w:hyperlink></w:p><w:p><w:pPr/><w:r><w:rPr/><w:t xml:space="preserve">2019</w:t></w:r></w:p><w:p><w:pPr/><w:r><w:rPr/><w:t xml:space="preserve">Article de blog scientifique</w:t></w:r></w:p><w:p><w:pPr/><w:hyperlink r:id="rId264" w:history="1"><w:r><w:rPr><w:color w:val="#410a8c"/><w:u w:val="single"/></w:rPr><w:t xml:space="preserve">hal-04101418v1</w:t></w:r></w:hyperlink></w:p></w:tc></w:tr><w:tr><w:trPr/><w:tc><w:tcPr><w:noWrap/></w:tcPr><w:p><w:pPr><w:spacing w:after="200"/></w:pPr><w:hyperlink r:id="rId265" w:history="1"><w:r><w:rPr><w:color w:val="1e198e"/><w:b w:val="1"/><w:bCs w:val="1"/><w:u w:val="single"/></w:rPr><w:t xml:space="preserve">Barcelone : « Tourismophobie » ou la recherche d’un nouveau rapport au tourisme de masse en centre-ville ?</w:t></w:r></w:hyperlink></w:p><w:p><w:pPr/><w:hyperlink r:id="rId12" w:history="1"><w:r><w:rPr><w:color w:val="#410a8c"/><w:u w:val="single"/></w:rPr><w:t xml:space="preserve">Patrice Ballester</w:t></w:r></w:hyperlink></w:p><w:p><w:pPr/><w:r><w:rPr/><w:t xml:space="preserve">2018</w:t></w:r></w:p><w:p><w:pPr/><w:r><w:rPr/><w:t xml:space="preserve">Article de blog scientifique</w:t></w:r></w:p><w:p><w:pPr/><w:hyperlink r:id="rId265" w:history="1"><w:r><w:rPr><w:color w:val="#410a8c"/><w:u w:val="single"/></w:rPr><w:t xml:space="preserve">hal-04101036v1</w:t></w:r></w:hyperlink></w:p></w:tc></w:tr><w:tr><w:trPr/><w:tc><w:tcPr><w:noWrap/></w:tcPr><w:p><w:pPr><w:spacing w:after="200"/></w:pPr><w:hyperlink r:id="rId266" w:history="1"><w:r><w:rPr><w:color w:val="1e198e"/><w:b w:val="1"/><w:bCs w:val="1"/><w:u w:val="single"/></w:rPr><w:t xml:space="preserve">Marbella - Puerto Banús : un grand soleil sur la plage ? La jet set. [Épisode II. / V.]</w:t></w:r></w:hyperlink></w:p><w:p><w:pPr/><w:hyperlink r:id="rId12" w:history="1"><w:r><w:rPr><w:color w:val="#410a8c"/><w:u w:val="single"/></w:rPr><w:t xml:space="preserve">Patrice Ballester</w:t></w:r></w:hyperlink></w:p><w:p><w:pPr/><w:r><w:rPr/><w:t xml:space="preserve">2018</w:t></w:r></w:p><w:p><w:pPr/><w:r><w:rPr/><w:t xml:space="preserve">Article de blog scientifique</w:t></w:r></w:p><w:p><w:pPr/><w:hyperlink r:id="rId266" w:history="1"><w:r><w:rPr><w:color w:val="#410a8c"/><w:u w:val="single"/></w:rPr><w:t xml:space="preserve">hal-04101110v1</w:t></w:r></w:hyperlink></w:p></w:tc></w:tr><w:tr><w:trPr/><w:tc><w:tcPr><w:noWrap/></w:tcPr><w:p><w:pPr><w:spacing w:after="200"/></w:pPr><w:hyperlink r:id="rId267" w:history="1"><w:r><w:rPr><w:color w:val="1e198e"/><w:b w:val="1"/><w:bCs w:val="1"/><w:u w:val="single"/></w:rPr><w:t xml:space="preserve">Marbella - Puerto Banús : un grand soleil sur la plage ? [Épisode I. / V.]</w:t></w:r></w:hyperlink></w:p><w:p><w:pPr/><w:hyperlink r:id="rId12" w:history="1"><w:r><w:rPr><w:color w:val="#410a8c"/><w:u w:val="single"/></w:rPr><w:t xml:space="preserve">Patrice Ballester</w:t></w:r></w:hyperlink></w:p><w:p><w:pPr/><w:r><w:rPr/><w:t xml:space="preserve">2018</w:t></w:r></w:p><w:p><w:pPr/><w:r><w:rPr/><w:t xml:space="preserve">Article de blog scientifique</w:t></w:r></w:p><w:p><w:pPr/><w:hyperlink r:id="rId267" w:history="1"><w:r><w:rPr><w:color w:val="#410a8c"/><w:u w:val="single"/></w:rPr><w:t xml:space="preserve">hal-04101072v1</w:t></w:r></w:hyperlink></w:p></w:tc></w:tr><w:tr><w:trPr/><w:tc><w:tcPr><w:noWrap/></w:tcPr><w:p><w:pPr><w:spacing w:after="200"/></w:pPr><w:hyperlink r:id="rId268" w:history="1"><w:r><w:rPr><w:color w:val="1e198e"/><w:b w:val="1"/><w:bCs w:val="1"/><w:u w:val="single"/></w:rPr><w:t xml:space="preserve">The Legacy of the world expos: the urban landscaped entertaining parks or the “green presence-memory</w:t></w:r></w:hyperlink></w:p><w:p><w:pPr/><w:hyperlink r:id="rId12" w:history="1"><w:r><w:rPr><w:color w:val="#410a8c"/><w:u w:val="single"/></w:rPr><w:t xml:space="preserve">Patrice Ballester</w:t></w:r></w:hyperlink></w:p><w:p><w:pPr/><w:r><w:rPr/><w:t xml:space="preserve">2011</w:t></w:r></w:p><w:p><w:pPr/><w:r><w:rPr/><w:t xml:space="preserve">Article de blog scientifique</w:t></w:r></w:p><w:p><w:pPr/><w:hyperlink r:id="rId268" w:history="1"><w:r><w:rPr><w:color w:val="#410a8c"/><w:u w:val="single"/></w:rPr><w:t xml:space="preserve">hal-04093193v1</w:t></w:r></w:hyperlink></w:p></w:tc></w:tr><w:tr><w:trPr/><w:tc><w:tcPr><w:noWrap/></w:tcPr><w:p><w:pPr><w:spacing w:after="200"/></w:pPr><w:hyperlink r:id="rId269" w:history="1"><w:r><w:rPr><w:color w:val="1e198e"/><w:b w:val="1"/><w:bCs w:val="1"/><w:u w:val="single"/></w:rPr><w:t xml:space="preserve">L’héritage des expositions universelles : les parcs urbains récréatifs et paysagers ou la mémoire-présence verte</w:t></w:r></w:hyperlink></w:p><w:p><w:pPr/><w:hyperlink r:id="rId12" w:history="1"><w:r><w:rPr><w:color w:val="#410a8c"/><w:u w:val="single"/></w:rPr><w:t xml:space="preserve">Patrice Ballester</w:t></w:r></w:hyperlink></w:p><w:p><w:pPr/><w:r><w:rPr/><w:t xml:space="preserve">2011</w:t></w:r></w:p><w:p><w:pPr/><w:r><w:rPr/><w:t xml:space="preserve">Article de blog scientifique</w:t></w:r></w:p><w:p><w:pPr/><w:hyperlink r:id="rId269" w:history="1"><w:r><w:rPr><w:color w:val="#410a8c"/><w:u w:val="single"/></w:rPr><w:t xml:space="preserve">hal-04091268v1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City and Tourism : Events in cities: between tourism attractiveness and negative externalities</w:t></w:r></w:hyperlink></w:p><w:p><w:pPr/><w:hyperlink r:id="rId12" w:history="1"><w:r><w:rPr><w:color w:val="#410a8c"/><w:u w:val="single"/></w:rPr><w:t xml:space="preserve">Patrice Ballester</w:t></w:r></w:hyperlink><w:r><w:rPr/><w:t xml:space="preserve">,</w:t></w:r><w:hyperlink r:id="rId19" w:history="1"><w:r><w:rPr><w:color w:val="#410a8c"/><w:u w:val="single"/></w:rPr><w:t xml:space="preserve">Marie Delaplace</w:t></w:r></w:hyperlink></w:p><w:p><w:pPr/><w:r><w:rPr><w:i w:val="1"/><w:iCs w:val="1"/></w:rPr><w:t xml:space="preserve">City &amp; Tourism</w:t></w:r><w:r><w:rPr/><w:t xml:space="preserve">, 2 (1), 74 p., 2023, 10.21494/ISTE.OP.2023.0929</w:t></w:r></w:p><w:p><w:pPr/><w:r><w:rPr/><w:t xml:space="preserve">N°spécial de revue/special issue</w:t></w:r></w:p><w:p><w:pPr/><w:hyperlink r:id="rId270" w:history="1"><w:r><w:rPr><w:color w:val="#410a8c"/><w:u w:val="single"/></w:rPr><w:t xml:space="preserve">hal-04109200v1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Expo Tourism</w:t></w:r></w:hyperlink></w:p><w:p><w:pPr/><w:hyperlink r:id="rId12" w:history="1"><w:r><w:rPr><w:color w:val="#410a8c"/><w:u w:val="single"/></w:rPr><w:t xml:space="preserve">Patrice Ballester</w:t></w:r></w:hyperlink></w:p><w:p><w:pPr/><w:r><w:rPr><w:i w:val="1"/><w:iCs w:val="1"/></w:rPr><w:t xml:space="preserve">Encyclopedia of Tourism</w:t></w:r><w:r><w:rPr/><w:t xml:space="preserve">, 2023, pp.1-2. </w:t></w:r><w:hyperlink r:id="rId272" w:history="1"><w:r><w:rPr><w:color w:val="#410a8c"/><w:u w:val="single"/></w:rPr><w:t xml:space="preserve">⟨10.1007/978-3-319-01669-6_811-1⟩</w:t></w:r></w:hyperlink></w:p><w:p><w:pPr/><w:r><w:rPr/><w:t xml:space="preserve">Notice d’encyclopédie ou de dictionnaire</w:t></w:r></w:p><w:p><w:pPr/><w:hyperlink r:id="rId271" w:history="1"><w:r><w:rPr><w:color w:val="#410a8c"/><w:u w:val="single"/></w:rPr><w:t xml:space="preserve">hal-04090869v1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D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29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allester" TargetMode="External"/><Relationship Id="rId9" Type="http://schemas.openxmlformats.org/officeDocument/2006/relationships/hyperlink" Target="https://orcid.org/0000-0002-4240-6397" TargetMode="External"/><Relationship Id="rId10" Type="http://schemas.openxmlformats.org/officeDocument/2006/relationships/hyperlink" Target="http://isni.org/isni/0000000358451675" TargetMode="External"/><Relationship Id="rId11" Type="http://schemas.openxmlformats.org/officeDocument/2006/relationships/hyperlink" Target="https://hal.science/hal-05243557v1" TargetMode="External"/><Relationship Id="rId12" Type="http://schemas.openxmlformats.org/officeDocument/2006/relationships/hyperlink" Target="https://hal.science/search/index/?q=*&amp;authFullName_s=Patrice Ballester" TargetMode="External"/><Relationship Id="rId13" Type="http://schemas.openxmlformats.org/officeDocument/2006/relationships/hyperlink" Target="https://dx.doi.org/10.4000/14ljh" TargetMode="External"/><Relationship Id="rId14" Type="http://schemas.openxmlformats.org/officeDocument/2006/relationships/hyperlink" Target="https://hal.science/hal-05402449v1" TargetMode="External"/><Relationship Id="rId15" Type="http://schemas.openxmlformats.org/officeDocument/2006/relationships/hyperlink" Target="https://hal.science/hal-04363611v1" TargetMode="External"/><Relationship Id="rId16" Type="http://schemas.openxmlformats.org/officeDocument/2006/relationships/hyperlink" Target="https://hal.science/hal-04881176v1" TargetMode="External"/><Relationship Id="rId17" Type="http://schemas.openxmlformats.org/officeDocument/2006/relationships/hyperlink" Target="https://dx.doi.org/10.21494/ISTE.OP.2025.1251" TargetMode="External"/><Relationship Id="rId18" Type="http://schemas.openxmlformats.org/officeDocument/2006/relationships/hyperlink" Target="https://hal.science/hal-04049773v1" TargetMode="External"/><Relationship Id="rId19" Type="http://schemas.openxmlformats.org/officeDocument/2006/relationships/hyperlink" Target="https://hal.science/search/index/?q=*&amp;authFullName_s=Marie Delaplace" TargetMode="External"/><Relationship Id="rId20" Type="http://schemas.openxmlformats.org/officeDocument/2006/relationships/hyperlink" Target="https://dx.doi.org/10.21494/ISTE.OP.2023.0929" TargetMode="External"/><Relationship Id="rId21" Type="http://schemas.openxmlformats.org/officeDocument/2006/relationships/hyperlink" Target="https://hal.science/hal-04054455v1" TargetMode="External"/><Relationship Id="rId22" Type="http://schemas.openxmlformats.org/officeDocument/2006/relationships/hyperlink" Target="https://hal.science/search/index/?q=*&amp;authFullName_s=Sylvie Rouillon-Valdigui&#233;" TargetMode="External"/><Relationship Id="rId23" Type="http://schemas.openxmlformats.org/officeDocument/2006/relationships/hyperlink" Target="https://dx.doi.org/10.21494/ISTE.OP.2023.0933" TargetMode="External"/><Relationship Id="rId24" Type="http://schemas.openxmlformats.org/officeDocument/2006/relationships/hyperlink" Target="https://hal.science/hal-04096825v1" TargetMode="External"/><Relationship Id="rId25" Type="http://schemas.openxmlformats.org/officeDocument/2006/relationships/hyperlink" Target="https://hal.science/hal-03841369v1" TargetMode="External"/><Relationship Id="rId26" Type="http://schemas.openxmlformats.org/officeDocument/2006/relationships/hyperlink" Target="https://hal.science/hal-04096869v1" TargetMode="External"/><Relationship Id="rId27" Type="http://schemas.openxmlformats.org/officeDocument/2006/relationships/hyperlink" Target="https://dx.doi.org/10.3917/geo.1584.0006" TargetMode="External"/><Relationship Id="rId28" Type="http://schemas.openxmlformats.org/officeDocument/2006/relationships/hyperlink" Target="https://hal.science/hal-03904805v1" TargetMode="External"/><Relationship Id="rId29" Type="http://schemas.openxmlformats.org/officeDocument/2006/relationships/hyperlink" Target="https://hal.science/hal-04054477v1" TargetMode="External"/><Relationship Id="rId30" Type="http://schemas.openxmlformats.org/officeDocument/2006/relationships/hyperlink" Target="https://dx.doi.org/10.21494/ISTE.OP.2023.0938" TargetMode="External"/><Relationship Id="rId31" Type="http://schemas.openxmlformats.org/officeDocument/2006/relationships/hyperlink" Target="https://hal.science/hal-03725371v1" TargetMode="External"/><Relationship Id="rId32" Type="http://schemas.openxmlformats.org/officeDocument/2006/relationships/hyperlink" Target="https://hal.science/hal-04096822v1" TargetMode="External"/><Relationship Id="rId33" Type="http://schemas.openxmlformats.org/officeDocument/2006/relationships/hyperlink" Target="https://hal.science/hal-04266943v1" TargetMode="External"/><Relationship Id="rId34" Type="http://schemas.openxmlformats.org/officeDocument/2006/relationships/hyperlink" Target="https://hal.science/hal-04096820v1" TargetMode="External"/><Relationship Id="rId35" Type="http://schemas.openxmlformats.org/officeDocument/2006/relationships/hyperlink" Target="https://dx.doi.org/10.3917/soc.148.0057" TargetMode="External"/><Relationship Id="rId36" Type="http://schemas.openxmlformats.org/officeDocument/2006/relationships/hyperlink" Target="https://hal.science/hal-04259290v1" TargetMode="External"/><Relationship Id="rId37" Type="http://schemas.openxmlformats.org/officeDocument/2006/relationships/hyperlink" Target="https://dx.doi.org/10.7202/1055643ar" TargetMode="External"/><Relationship Id="rId38" Type="http://schemas.openxmlformats.org/officeDocument/2006/relationships/hyperlink" Target="https://hal.science/hal-04263991v1" TargetMode="External"/><Relationship Id="rId39" Type="http://schemas.openxmlformats.org/officeDocument/2006/relationships/hyperlink" Target="https://dx.doi.org/10.5507/mo.2017.001" TargetMode="External"/><Relationship Id="rId40" Type="http://schemas.openxmlformats.org/officeDocument/2006/relationships/hyperlink" Target="https://hal.science/hal-04237866v1" TargetMode="External"/><Relationship Id="rId41" Type="http://schemas.openxmlformats.org/officeDocument/2006/relationships/hyperlink" Target="https://dx.doi.org/10.4000/etudescaribeennes.11239" TargetMode="External"/><Relationship Id="rId42" Type="http://schemas.openxmlformats.org/officeDocument/2006/relationships/hyperlink" Target="https://hal.science/hal-04265467v1" TargetMode="External"/><Relationship Id="rId43" Type="http://schemas.openxmlformats.org/officeDocument/2006/relationships/hyperlink" Target="https://hal.science/hal-02906943v1" TargetMode="External"/><Relationship Id="rId44" Type="http://schemas.openxmlformats.org/officeDocument/2006/relationships/hyperlink" Target="https://hal.science/search/index/?q=*&amp;authFullName_s=P. Ballester" TargetMode="External"/><Relationship Id="rId45" Type="http://schemas.openxmlformats.org/officeDocument/2006/relationships/hyperlink" Target="https://hal.science/hal-02931429v1" TargetMode="External"/><Relationship Id="rId46" Type="http://schemas.openxmlformats.org/officeDocument/2006/relationships/hyperlink" Target="https://dx.doi.org/10.4000/etudescaribeennes.7566" TargetMode="External"/><Relationship Id="rId47" Type="http://schemas.openxmlformats.org/officeDocument/2006/relationships/hyperlink" Target="https://univ-tlse2.hal.science/hal-04257233v1" TargetMode="External"/><Relationship Id="rId48" Type="http://schemas.openxmlformats.org/officeDocument/2006/relationships/hyperlink" Target="https://dx.doi.org/10.7202/1036715ar" TargetMode="External"/><Relationship Id="rId49" Type="http://schemas.openxmlformats.org/officeDocument/2006/relationships/hyperlink" Target="https://hal.science/hal-04267597v1" TargetMode="External"/><Relationship Id="rId50" Type="http://schemas.openxmlformats.org/officeDocument/2006/relationships/hyperlink" Target="https://hal.science/hal-04122903v1" TargetMode="External"/><Relationship Id="rId51" Type="http://schemas.openxmlformats.org/officeDocument/2006/relationships/hyperlink" Target="https://dx.doi.org/10.1080/07053436.2014.881091" TargetMode="External"/><Relationship Id="rId52" Type="http://schemas.openxmlformats.org/officeDocument/2006/relationships/hyperlink" Target="https://hal.science/hal-04246901v1" TargetMode="External"/><Relationship Id="rId53" Type="http://schemas.openxmlformats.org/officeDocument/2006/relationships/hyperlink" Target="https://dx.doi.org/10.1590/S0104-71832013000200010" TargetMode="External"/><Relationship Id="rId54" Type="http://schemas.openxmlformats.org/officeDocument/2006/relationships/hyperlink" Target="https://hal.science/hal-04263642v2" TargetMode="External"/><Relationship Id="rId55" Type="http://schemas.openxmlformats.org/officeDocument/2006/relationships/hyperlink" Target="https://dx.doi.org/10.4000/tem.2022" TargetMode="External"/><Relationship Id="rId56" Type="http://schemas.openxmlformats.org/officeDocument/2006/relationships/hyperlink" Target="https://hal.science/hal-02923264v1" TargetMode="External"/><Relationship Id="rId57" Type="http://schemas.openxmlformats.org/officeDocument/2006/relationships/hyperlink" Target="https://dx.doi.org/10.4000/etudescaribeennes.5154" TargetMode="External"/><Relationship Id="rId58" Type="http://schemas.openxmlformats.org/officeDocument/2006/relationships/hyperlink" Target="https://hal.science/hal-04250607v1" TargetMode="External"/><Relationship Id="rId59" Type="http://schemas.openxmlformats.org/officeDocument/2006/relationships/hyperlink" Target="https://dx.doi.org/10.36661/2448-1092.2011v8n13.12717" TargetMode="External"/><Relationship Id="rId60" Type="http://schemas.openxmlformats.org/officeDocument/2006/relationships/hyperlink" Target="https://hal.science/hal-03709866v1" TargetMode="External"/><Relationship Id="rId61" Type="http://schemas.openxmlformats.org/officeDocument/2006/relationships/hyperlink" Target="https://hal.science/hal-03714780v1" TargetMode="External"/><Relationship Id="rId62" Type="http://schemas.openxmlformats.org/officeDocument/2006/relationships/hyperlink" Target="https://hal.science/hal-05430788v1" TargetMode="External"/><Relationship Id="rId63" Type="http://schemas.openxmlformats.org/officeDocument/2006/relationships/hyperlink" Target="https://hal.science/hal-05174658v1" TargetMode="External"/><Relationship Id="rId64" Type="http://schemas.openxmlformats.org/officeDocument/2006/relationships/hyperlink" Target="https://hal.science/hal-05175084v1" TargetMode="External"/><Relationship Id="rId65" Type="http://schemas.openxmlformats.org/officeDocument/2006/relationships/hyperlink" Target="https://hal.science/hal-05342205v1" TargetMode="External"/><Relationship Id="rId66" Type="http://schemas.openxmlformats.org/officeDocument/2006/relationships/hyperlink" Target="https://hal.science/hal-05078175v1" TargetMode="External"/><Relationship Id="rId67" Type="http://schemas.openxmlformats.org/officeDocument/2006/relationships/hyperlink" Target="https://hal.science/hal-05171685v1" TargetMode="External"/><Relationship Id="rId68" Type="http://schemas.openxmlformats.org/officeDocument/2006/relationships/hyperlink" Target="https://hal.science/hal-05171675v1" TargetMode="External"/><Relationship Id="rId69" Type="http://schemas.openxmlformats.org/officeDocument/2006/relationships/hyperlink" Target="https://hal.science/hal-05342204v1" TargetMode="External"/><Relationship Id="rId70" Type="http://schemas.openxmlformats.org/officeDocument/2006/relationships/hyperlink" Target="https://hal.science/hal-04619846v1" TargetMode="External"/><Relationship Id="rId71" Type="http://schemas.openxmlformats.org/officeDocument/2006/relationships/hyperlink" Target="https://hal.science/hal-04101607v1" TargetMode="External"/><Relationship Id="rId72" Type="http://schemas.openxmlformats.org/officeDocument/2006/relationships/hyperlink" Target="https://hal.science/hal-03983410v1" TargetMode="External"/><Relationship Id="rId73" Type="http://schemas.openxmlformats.org/officeDocument/2006/relationships/hyperlink" Target="https://hal.science/hal-04061443v1" TargetMode="External"/><Relationship Id="rId74" Type="http://schemas.openxmlformats.org/officeDocument/2006/relationships/hyperlink" Target="https://hal.science/hal-03950075v1" TargetMode="External"/><Relationship Id="rId75" Type="http://schemas.openxmlformats.org/officeDocument/2006/relationships/hyperlink" Target="https://hal.science/hal-04112524v1" TargetMode="External"/><Relationship Id="rId76" Type="http://schemas.openxmlformats.org/officeDocument/2006/relationships/hyperlink" Target="https://hal.science/hal-04097043v1" TargetMode="External"/><Relationship Id="rId77" Type="http://schemas.openxmlformats.org/officeDocument/2006/relationships/hyperlink" Target="https://hal.science/hal-03986936v1" TargetMode="External"/><Relationship Id="rId78" Type="http://schemas.openxmlformats.org/officeDocument/2006/relationships/hyperlink" Target="https://hal.science/hal-03271770v1" TargetMode="External"/><Relationship Id="rId79" Type="http://schemas.openxmlformats.org/officeDocument/2006/relationships/hyperlink" Target="https://hal.science/hal-04101882v1" TargetMode="External"/><Relationship Id="rId80" Type="http://schemas.openxmlformats.org/officeDocument/2006/relationships/hyperlink" Target="https://hal.science/hal-02983284v1" TargetMode="External"/><Relationship Id="rId81" Type="http://schemas.openxmlformats.org/officeDocument/2006/relationships/hyperlink" Target="https://hal.science/hal-04116333v1" TargetMode="External"/><Relationship Id="rId82" Type="http://schemas.openxmlformats.org/officeDocument/2006/relationships/hyperlink" Target="https://hal.science/hal-04101624v1" TargetMode="External"/><Relationship Id="rId83" Type="http://schemas.openxmlformats.org/officeDocument/2006/relationships/hyperlink" Target="https://hal.science/hal-04101547v1" TargetMode="External"/><Relationship Id="rId84" Type="http://schemas.openxmlformats.org/officeDocument/2006/relationships/hyperlink" Target="https://hal.science/hal-04100837v1" TargetMode="External"/><Relationship Id="rId85" Type="http://schemas.openxmlformats.org/officeDocument/2006/relationships/hyperlink" Target="https://hal.science/hal-04100861v1" TargetMode="External"/><Relationship Id="rId86" Type="http://schemas.openxmlformats.org/officeDocument/2006/relationships/hyperlink" Target="https://hal.science/hal-04375786v1" TargetMode="External"/><Relationship Id="rId87" Type="http://schemas.openxmlformats.org/officeDocument/2006/relationships/hyperlink" Target="https://hal.science/hal-04096534v1" TargetMode="External"/><Relationship Id="rId88" Type="http://schemas.openxmlformats.org/officeDocument/2006/relationships/hyperlink" Target="https://hal.science/hal-04101733v1" TargetMode="External"/><Relationship Id="rId89" Type="http://schemas.openxmlformats.org/officeDocument/2006/relationships/hyperlink" Target="https://hal.science/hal-04100895v1" TargetMode="External"/><Relationship Id="rId90" Type="http://schemas.openxmlformats.org/officeDocument/2006/relationships/hyperlink" Target="https://hal.science/hal-04101527v1" TargetMode="External"/><Relationship Id="rId91" Type="http://schemas.openxmlformats.org/officeDocument/2006/relationships/hyperlink" Target="https://hal.science/hal-04106961v1" TargetMode="External"/><Relationship Id="rId92" Type="http://schemas.openxmlformats.org/officeDocument/2006/relationships/hyperlink" Target="https://hal.science/hal-03911345v1" TargetMode="External"/><Relationship Id="rId93" Type="http://schemas.openxmlformats.org/officeDocument/2006/relationships/hyperlink" Target="https://hal.science/hal-04357049v1" TargetMode="External"/><Relationship Id="rId94" Type="http://schemas.openxmlformats.org/officeDocument/2006/relationships/hyperlink" Target="https://hal.science/hal-04108627v1" TargetMode="External"/><Relationship Id="rId95" Type="http://schemas.openxmlformats.org/officeDocument/2006/relationships/hyperlink" Target="https://hal.science/hal-03917057v1" TargetMode="External"/><Relationship Id="rId96" Type="http://schemas.openxmlformats.org/officeDocument/2006/relationships/hyperlink" Target="https://hal.science/hal-03912202v1" TargetMode="External"/><Relationship Id="rId97" Type="http://schemas.openxmlformats.org/officeDocument/2006/relationships/hyperlink" Target="https://hal.science/hal-04108463v1" TargetMode="External"/><Relationship Id="rId98" Type="http://schemas.openxmlformats.org/officeDocument/2006/relationships/hyperlink" Target="https://hal.science/hal-04100554v1" TargetMode="External"/><Relationship Id="rId99" Type="http://schemas.openxmlformats.org/officeDocument/2006/relationships/hyperlink" Target="https://hal.science/hal-04334297v1" TargetMode="External"/><Relationship Id="rId100" Type="http://schemas.openxmlformats.org/officeDocument/2006/relationships/hyperlink" Target="https://hal.science/hal-03999745v1" TargetMode="External"/><Relationship Id="rId101" Type="http://schemas.openxmlformats.org/officeDocument/2006/relationships/hyperlink" Target="https://hal.science/hal-03995248v1" TargetMode="External"/><Relationship Id="rId102" Type="http://schemas.openxmlformats.org/officeDocument/2006/relationships/hyperlink" Target="https://hal.science/hal-04293624v1" TargetMode="External"/><Relationship Id="rId103" Type="http://schemas.openxmlformats.org/officeDocument/2006/relationships/hyperlink" Target="https://hal.science/hal-04098227v1" TargetMode="External"/><Relationship Id="rId104" Type="http://schemas.openxmlformats.org/officeDocument/2006/relationships/hyperlink" Target="https://hal.science/hal-04348594v1" TargetMode="External"/><Relationship Id="rId105" Type="http://schemas.openxmlformats.org/officeDocument/2006/relationships/hyperlink" Target="https://hal.science/hal-04367145v1" TargetMode="External"/><Relationship Id="rId106" Type="http://schemas.openxmlformats.org/officeDocument/2006/relationships/hyperlink" Target="https://hal.science/hal-04351678v1" TargetMode="External"/><Relationship Id="rId107" Type="http://schemas.openxmlformats.org/officeDocument/2006/relationships/hyperlink" Target="https://hal.science/hal-03912592v1" TargetMode="External"/><Relationship Id="rId108" Type="http://schemas.openxmlformats.org/officeDocument/2006/relationships/hyperlink" Target="https://hal.science/hal-04348572v1" TargetMode="External"/><Relationship Id="rId109" Type="http://schemas.openxmlformats.org/officeDocument/2006/relationships/hyperlink" Target="https://hal.science/hal-03915874v1" TargetMode="External"/><Relationship Id="rId110" Type="http://schemas.openxmlformats.org/officeDocument/2006/relationships/hyperlink" Target="https://hal.science/hal-03913402v1" TargetMode="External"/><Relationship Id="rId111" Type="http://schemas.openxmlformats.org/officeDocument/2006/relationships/hyperlink" Target="https://hal.science/hal-03917078v1" TargetMode="External"/><Relationship Id="rId112" Type="http://schemas.openxmlformats.org/officeDocument/2006/relationships/hyperlink" Target="https://hal.science/hal-04108738v1" TargetMode="External"/><Relationship Id="rId113" Type="http://schemas.openxmlformats.org/officeDocument/2006/relationships/hyperlink" Target="https://hal.science/hal-04108730v1" TargetMode="External"/><Relationship Id="rId114" Type="http://schemas.openxmlformats.org/officeDocument/2006/relationships/hyperlink" Target="https://hal.science/hal-03972994v1" TargetMode="External"/><Relationship Id="rId115" Type="http://schemas.openxmlformats.org/officeDocument/2006/relationships/hyperlink" Target="https://hal.science/hal-03973067v1" TargetMode="External"/><Relationship Id="rId116" Type="http://schemas.openxmlformats.org/officeDocument/2006/relationships/hyperlink" Target="https://hal.science/search/index/?q=*&amp;authFullName_s=Annette Ciattoni" TargetMode="External"/><Relationship Id="rId117" Type="http://schemas.openxmlformats.org/officeDocument/2006/relationships/hyperlink" Target="https://hal.science/hal-04125037v1" TargetMode="External"/><Relationship Id="rId118" Type="http://schemas.openxmlformats.org/officeDocument/2006/relationships/hyperlink" Target="https://hal.science/hal-03910280v1" TargetMode="External"/><Relationship Id="rId119" Type="http://schemas.openxmlformats.org/officeDocument/2006/relationships/hyperlink" Target="https://hal.science/hal-04110762v1" TargetMode="External"/><Relationship Id="rId120" Type="http://schemas.openxmlformats.org/officeDocument/2006/relationships/hyperlink" Target="https://hal.science/hal-04108755v1" TargetMode="External"/><Relationship Id="rId121" Type="http://schemas.openxmlformats.org/officeDocument/2006/relationships/hyperlink" Target="https://hal.science/hal-04116336v1" TargetMode="External"/><Relationship Id="rId122" Type="http://schemas.openxmlformats.org/officeDocument/2006/relationships/hyperlink" Target="https://hal.science/hal-03917095v1" TargetMode="External"/><Relationship Id="rId123" Type="http://schemas.openxmlformats.org/officeDocument/2006/relationships/hyperlink" Target="https://hal.science/hal-04101666v1" TargetMode="External"/><Relationship Id="rId124" Type="http://schemas.openxmlformats.org/officeDocument/2006/relationships/hyperlink" Target="https://hal.science/hal-04119830v1" TargetMode="External"/><Relationship Id="rId125" Type="http://schemas.openxmlformats.org/officeDocument/2006/relationships/hyperlink" Target="https://hal.science/hal-03914040v1" TargetMode="External"/><Relationship Id="rId126" Type="http://schemas.openxmlformats.org/officeDocument/2006/relationships/hyperlink" Target="https://hal.science/hal-03916690v1" TargetMode="External"/><Relationship Id="rId127" Type="http://schemas.openxmlformats.org/officeDocument/2006/relationships/hyperlink" Target="https://hal.science/hal-04108757v1" TargetMode="External"/><Relationship Id="rId128" Type="http://schemas.openxmlformats.org/officeDocument/2006/relationships/hyperlink" Target="https://hal.science/hal-03914967v1" TargetMode="External"/><Relationship Id="rId129" Type="http://schemas.openxmlformats.org/officeDocument/2006/relationships/hyperlink" Target="https://hal.science/hal-03912650v1" TargetMode="External"/><Relationship Id="rId130" Type="http://schemas.openxmlformats.org/officeDocument/2006/relationships/hyperlink" Target="https://hal.science/hal-04112590v1" TargetMode="External"/><Relationship Id="rId131" Type="http://schemas.openxmlformats.org/officeDocument/2006/relationships/hyperlink" Target="https://hal.science/hal-02937369v1" TargetMode="External"/><Relationship Id="rId132" Type="http://schemas.openxmlformats.org/officeDocument/2006/relationships/hyperlink" Target="https://hal.science/hal-02958439v1" TargetMode="External"/><Relationship Id="rId133" Type="http://schemas.openxmlformats.org/officeDocument/2006/relationships/hyperlink" Target="https://hal.science/hal-03905671v1" TargetMode="External"/><Relationship Id="rId134" Type="http://schemas.openxmlformats.org/officeDocument/2006/relationships/hyperlink" Target="https://hal.science/hal-03905173v2" TargetMode="External"/><Relationship Id="rId135" Type="http://schemas.openxmlformats.org/officeDocument/2006/relationships/hyperlink" Target="https://hal.science/hal-02963602v1" TargetMode="External"/><Relationship Id="rId136" Type="http://schemas.openxmlformats.org/officeDocument/2006/relationships/hyperlink" Target="https://hal.science/hal-03905621v1" TargetMode="External"/><Relationship Id="rId137" Type="http://schemas.openxmlformats.org/officeDocument/2006/relationships/hyperlink" Target="https://hal.science/hal-03910086v1" TargetMode="External"/><Relationship Id="rId138" Type="http://schemas.openxmlformats.org/officeDocument/2006/relationships/hyperlink" Target="https://hal.science/hal-05040254v1" TargetMode="External"/><Relationship Id="rId139" Type="http://schemas.openxmlformats.org/officeDocument/2006/relationships/hyperlink" Target="https://shs.hal.science/halshs-03016829v1" TargetMode="External"/><Relationship Id="rId140" Type="http://schemas.openxmlformats.org/officeDocument/2006/relationships/hyperlink" Target="https://hal.science/search/index/?q=*&amp;authFullName_s=Hanneke Kijne" TargetMode="External"/><Relationship Id="rId141" Type="http://schemas.openxmlformats.org/officeDocument/2006/relationships/hyperlink" Target="https://hal.science/search/index/?q=*&amp;authFullName_s=Gerwin de Vries" TargetMode="External"/><Relationship Id="rId142" Type="http://schemas.openxmlformats.org/officeDocument/2006/relationships/hyperlink" Target="https://hal.science/search/index/?q=*&amp;authFullName_s=Nathalie Betourn&#233;" TargetMode="External"/><Relationship Id="rId143" Type="http://schemas.openxmlformats.org/officeDocument/2006/relationships/hyperlink" Target="https://hal.science/search/index/?q=*&amp;authFullName_s=Simone Valcke" TargetMode="External"/><Relationship Id="rId144" Type="http://schemas.openxmlformats.org/officeDocument/2006/relationships/hyperlink" Target="https://books.openedition.org/septentrion/20252" TargetMode="External"/><Relationship Id="rId145" Type="http://schemas.openxmlformats.org/officeDocument/2006/relationships/hyperlink" Target="https://dx.doi.org/10.4000/books.septentrion.20252" TargetMode="External"/><Relationship Id="rId146" Type="http://schemas.openxmlformats.org/officeDocument/2006/relationships/hyperlink" Target="https://hal.science/hal-03839312v1" TargetMode="External"/><Relationship Id="rId147" Type="http://schemas.openxmlformats.org/officeDocument/2006/relationships/hyperlink" Target="https://www.toulouseatout.com" TargetMode="External"/><Relationship Id="rId148" Type="http://schemas.openxmlformats.org/officeDocument/2006/relationships/hyperlink" Target="https://hal.science/hal-05175068v1" TargetMode="External"/><Relationship Id="rId149" Type="http://schemas.openxmlformats.org/officeDocument/2006/relationships/hyperlink" Target="https://champsocial.com/book-emeutes_revoltes_urbaines_et_reactions_sociales,1391.html" TargetMode="External"/><Relationship Id="rId150" Type="http://schemas.openxmlformats.org/officeDocument/2006/relationships/hyperlink" Target="https://hal.science/hal-04518717v1" TargetMode="External"/><Relationship Id="rId151" Type="http://schemas.openxmlformats.org/officeDocument/2006/relationships/hyperlink" Target="https://hal.science/hal-04518709v1" TargetMode="External"/><Relationship Id="rId152" Type="http://schemas.openxmlformats.org/officeDocument/2006/relationships/hyperlink" Target="https://hal.science/hal-04518713v1" TargetMode="External"/><Relationship Id="rId153" Type="http://schemas.openxmlformats.org/officeDocument/2006/relationships/hyperlink" Target="https://hal.science/hal-03834443v1" TargetMode="External"/><Relationship Id="rId154" Type="http://schemas.openxmlformats.org/officeDocument/2006/relationships/hyperlink" Target="https://www.cnrseditions.fr/catalogue/histoire/ports-d-europe/" TargetMode="External"/><Relationship Id="rId155" Type="http://schemas.openxmlformats.org/officeDocument/2006/relationships/hyperlink" Target="https://hal.science/hal-03704760v1" TargetMode="External"/><Relationship Id="rId156" Type="http://schemas.openxmlformats.org/officeDocument/2006/relationships/hyperlink" Target="https://marketingpourunesocieteresponsable.org/" TargetMode="External"/><Relationship Id="rId157" Type="http://schemas.openxmlformats.org/officeDocument/2006/relationships/hyperlink" Target="https://hal.science/hal-03704319v1" TargetMode="External"/><Relationship Id="rId158" Type="http://schemas.openxmlformats.org/officeDocument/2006/relationships/hyperlink" Target="https://marketingpourunesocieteresponsable.org/index.php/4.2.3_La_matrice_des_5_responsabilit%C3%A9s_(RSE_-_ISR)_et_la_matrice_de_mat%C3%A9rialit%C3%A9" TargetMode="External"/><Relationship Id="rId159" Type="http://schemas.openxmlformats.org/officeDocument/2006/relationships/hyperlink" Target="https://hal.science/hal-03704652v1" TargetMode="External"/><Relationship Id="rId160" Type="http://schemas.openxmlformats.org/officeDocument/2006/relationships/hyperlink" Target="https://marketingpourunesocieteresponsable.org/index.php/4.1.1_Analyse_des_influences_de_l%E2%80%99environnement_:_Vers_un_%C3%A9largissement_du_mod%C3%A8le_PESTEL_%3F" TargetMode="External"/><Relationship Id="rId161" Type="http://schemas.openxmlformats.org/officeDocument/2006/relationships/hyperlink" Target="https://hal.science/hal-03704843v1" TargetMode="External"/><Relationship Id="rId162" Type="http://schemas.openxmlformats.org/officeDocument/2006/relationships/hyperlink" Target="https://hal.science/hal-03705106v1" TargetMode="External"/><Relationship Id="rId163" Type="http://schemas.openxmlformats.org/officeDocument/2006/relationships/hyperlink" Target="https://hal.science/hal-05432605v1" TargetMode="External"/><Relationship Id="rId164" Type="http://schemas.openxmlformats.org/officeDocument/2006/relationships/hyperlink" Target="https://hal.science/hal-03704905v1" TargetMode="External"/><Relationship Id="rId165" Type="http://schemas.openxmlformats.org/officeDocument/2006/relationships/hyperlink" Target="https://hal.science/hal-03704719v1" TargetMode="External"/><Relationship Id="rId166" Type="http://schemas.openxmlformats.org/officeDocument/2006/relationships/hyperlink" Target="https://hal.science/hal-03703312v1" TargetMode="External"/><Relationship Id="rId167" Type="http://schemas.openxmlformats.org/officeDocument/2006/relationships/hyperlink" Target="https://hal.science/hal-03704071v1" TargetMode="External"/><Relationship Id="rId168" Type="http://schemas.openxmlformats.org/officeDocument/2006/relationships/hyperlink" Target="https://marketingpourunesocieteresponsable.org/index.php/4.1.4_Le_Swot_responsable_ou_S-FFOM" TargetMode="External"/><Relationship Id="rId169" Type="http://schemas.openxmlformats.org/officeDocument/2006/relationships/hyperlink" Target="https://hal.science/hal-05432611v1" TargetMode="External"/><Relationship Id="rId170" Type="http://schemas.openxmlformats.org/officeDocument/2006/relationships/hyperlink" Target="https://hal.science/hal-03735991v1" TargetMode="External"/><Relationship Id="rId171" Type="http://schemas.openxmlformats.org/officeDocument/2006/relationships/hyperlink" Target="https://chaire-immobilier-developpement-durable.essec.edu/documentation/publications/les-cahiers-de-la-chaire" TargetMode="External"/><Relationship Id="rId172" Type="http://schemas.openxmlformats.org/officeDocument/2006/relationships/hyperlink" Target="https://hal.science/hal-03735984v1" TargetMode="External"/><Relationship Id="rId173" Type="http://schemas.openxmlformats.org/officeDocument/2006/relationships/hyperlink" Target="https://hal.science/hal-03834622v1" TargetMode="External"/><Relationship Id="rId174" Type="http://schemas.openxmlformats.org/officeDocument/2006/relationships/hyperlink" Target="https://books.openedition.org/septentrion/" TargetMode="External"/><Relationship Id="rId175" Type="http://schemas.openxmlformats.org/officeDocument/2006/relationships/hyperlink" Target="https://dx.doi.org/10.4000/books.septentrion.20284" TargetMode="External"/><Relationship Id="rId176" Type="http://schemas.openxmlformats.org/officeDocument/2006/relationships/hyperlink" Target="https://hal.science/hal-03737343v1" TargetMode="External"/><Relationship Id="rId177" Type="http://schemas.openxmlformats.org/officeDocument/2006/relationships/hyperlink" Target="https://www.peterlang.com" TargetMode="External"/><Relationship Id="rId178" Type="http://schemas.openxmlformats.org/officeDocument/2006/relationships/hyperlink" Target="https://hal.science/hal-03728041v1" TargetMode="External"/><Relationship Id="rId179" Type="http://schemas.openxmlformats.org/officeDocument/2006/relationships/hyperlink" Target="https://books.openedition.org" TargetMode="External"/><Relationship Id="rId180" Type="http://schemas.openxmlformats.org/officeDocument/2006/relationships/hyperlink" Target="https://dx.doi.org/10.4000/books.pufr.18407" TargetMode="External"/><Relationship Id="rId181" Type="http://schemas.openxmlformats.org/officeDocument/2006/relationships/hyperlink" Target="https://hal.science/hal-02983108v2" TargetMode="External"/><Relationship Id="rId182" Type="http://schemas.openxmlformats.org/officeDocument/2006/relationships/hyperlink" Target="https://hal.science/hal-03833380v1" TargetMode="External"/><Relationship Id="rId183" Type="http://schemas.openxmlformats.org/officeDocument/2006/relationships/hyperlink" Target="https://hal.science/hal-02999852v2" TargetMode="External"/><Relationship Id="rId184" Type="http://schemas.openxmlformats.org/officeDocument/2006/relationships/hyperlink" Target="https://hal.science/hal-03826025v1" TargetMode="External"/><Relationship Id="rId185" Type="http://schemas.openxmlformats.org/officeDocument/2006/relationships/hyperlink" Target="https://www.editions-harmattan.fr/livre-regards_croises_sur_le_management_du_tourisme_durable_erick_leroux_philippe_callot-9782343018003-41622.html" TargetMode="External"/><Relationship Id="rId186" Type="http://schemas.openxmlformats.org/officeDocument/2006/relationships/hyperlink" Target="https://hal.science/hal-03739003v1" TargetMode="External"/><Relationship Id="rId187" Type="http://schemas.openxmlformats.org/officeDocument/2006/relationships/hyperlink" Target="https://braillard.ch/" TargetMode="External"/><Relationship Id="rId188" Type="http://schemas.openxmlformats.org/officeDocument/2006/relationships/hyperlink" Target="https://hal.science/hal-03835722v1" TargetMode="External"/><Relationship Id="rId189" Type="http://schemas.openxmlformats.org/officeDocument/2006/relationships/hyperlink" Target="https://presses-universitaires.univ-amu.fr/vulnerabilite-equite-creativite-mediterranee" TargetMode="External"/><Relationship Id="rId190" Type="http://schemas.openxmlformats.org/officeDocument/2006/relationships/hyperlink" Target="https://hal.science/hal-02999901v1" TargetMode="External"/><Relationship Id="rId191" Type="http://schemas.openxmlformats.org/officeDocument/2006/relationships/hyperlink" Target="https://www.editions-harmattan.fr/index.asp?navig=catalogue&amp;amp;obj=livre&amp;amp;no=28159" TargetMode="External"/><Relationship Id="rId192" Type="http://schemas.openxmlformats.org/officeDocument/2006/relationships/hyperlink" Target="https://hal.science/hal-03837500v1" TargetMode="External"/><Relationship Id="rId193" Type="http://schemas.openxmlformats.org/officeDocument/2006/relationships/hyperlink" Target="https://www.editions-harmattan.fr" TargetMode="External"/><Relationship Id="rId194" Type="http://schemas.openxmlformats.org/officeDocument/2006/relationships/hyperlink" Target="https://hal.science/hal-03725544v1" TargetMode="External"/><Relationship Id="rId195" Type="http://schemas.openxmlformats.org/officeDocument/2006/relationships/hyperlink" Target="https://hal.science/search/index/?q=*&amp;authFullName_s=Thierry Joliveau" TargetMode="External"/><Relationship Id="rId196" Type="http://schemas.openxmlformats.org/officeDocument/2006/relationships/hyperlink" Target="https://hal.science/search/index/?q=*&amp;authFullName_s=Yves Michelin" TargetMode="External"/><Relationship Id="rId197" Type="http://schemas.openxmlformats.org/officeDocument/2006/relationships/hyperlink" Target="https://hal.science/hal-03737225v1" TargetMode="External"/><Relationship Id="rId198" Type="http://schemas.openxmlformats.org/officeDocument/2006/relationships/hyperlink" Target="https://hal.science/hal-04105579v1" TargetMode="External"/><Relationship Id="rId199" Type="http://schemas.openxmlformats.org/officeDocument/2006/relationships/hyperlink" Target="https://hal.science/hal-03705045v1" TargetMode="External"/><Relationship Id="rId200" Type="http://schemas.openxmlformats.org/officeDocument/2006/relationships/hyperlink" Target="https://hal.science/hal-04421540v1" TargetMode="External"/><Relationship Id="rId201" Type="http://schemas.openxmlformats.org/officeDocument/2006/relationships/hyperlink" Target="https://hal.science/hal-04208975v1" TargetMode="External"/><Relationship Id="rId202" Type="http://schemas.openxmlformats.org/officeDocument/2006/relationships/hyperlink" Target="https://hal.science/hal-03833028v1" TargetMode="External"/><Relationship Id="rId203" Type="http://schemas.openxmlformats.org/officeDocument/2006/relationships/hyperlink" Target="https://hal.science/hal-03830901v1" TargetMode="External"/><Relationship Id="rId204" Type="http://schemas.openxmlformats.org/officeDocument/2006/relationships/hyperlink" Target="https://hal.science/hal-03831599v1" TargetMode="External"/><Relationship Id="rId205" Type="http://schemas.openxmlformats.org/officeDocument/2006/relationships/hyperlink" Target="https://hal.science/hal-03827878v1" TargetMode="External"/><Relationship Id="rId206" Type="http://schemas.openxmlformats.org/officeDocument/2006/relationships/hyperlink" Target="https://hal.science/hal-05177775v1" TargetMode="External"/><Relationship Id="rId207" Type="http://schemas.openxmlformats.org/officeDocument/2006/relationships/hyperlink" Target="https://hal.science/hal-04201548v1" TargetMode="External"/><Relationship Id="rId208" Type="http://schemas.openxmlformats.org/officeDocument/2006/relationships/hyperlink" Target="https://hal.science/hal-04206621v1" TargetMode="External"/><Relationship Id="rId209" Type="http://schemas.openxmlformats.org/officeDocument/2006/relationships/hyperlink" Target="https://hal.science/hal-04568408v1" TargetMode="External"/><Relationship Id="rId210" Type="http://schemas.openxmlformats.org/officeDocument/2006/relationships/hyperlink" Target="https://hal.science/hal-04242950v1" TargetMode="External"/><Relationship Id="rId211" Type="http://schemas.openxmlformats.org/officeDocument/2006/relationships/hyperlink" Target="https://hal.science/hal-04201104v1" TargetMode="External"/><Relationship Id="rId212" Type="http://schemas.openxmlformats.org/officeDocument/2006/relationships/hyperlink" Target="https://hal.science/hal-04130248v1" TargetMode="External"/><Relationship Id="rId213" Type="http://schemas.openxmlformats.org/officeDocument/2006/relationships/hyperlink" Target="https://hal.science/hal-04201359v1" TargetMode="External"/><Relationship Id="rId214" Type="http://schemas.openxmlformats.org/officeDocument/2006/relationships/hyperlink" Target="https://hal.science/hal-04232302v1" TargetMode="External"/><Relationship Id="rId215" Type="http://schemas.openxmlformats.org/officeDocument/2006/relationships/hyperlink" Target="https://hal.science/hal-04116768v1" TargetMode="External"/><Relationship Id="rId216" Type="http://schemas.openxmlformats.org/officeDocument/2006/relationships/hyperlink" Target="https://hal.science/hal-04225475v1" TargetMode="External"/><Relationship Id="rId217" Type="http://schemas.openxmlformats.org/officeDocument/2006/relationships/hyperlink" Target="https://hal.science/hal-04206597v1" TargetMode="External"/><Relationship Id="rId218" Type="http://schemas.openxmlformats.org/officeDocument/2006/relationships/hyperlink" Target="https://hal.science/hal-04228905v1" TargetMode="External"/><Relationship Id="rId219" Type="http://schemas.openxmlformats.org/officeDocument/2006/relationships/hyperlink" Target="https://hal.science/hal-04209493v1" TargetMode="External"/><Relationship Id="rId220" Type="http://schemas.openxmlformats.org/officeDocument/2006/relationships/hyperlink" Target="https://hal.science/hal-04364392v1" TargetMode="External"/><Relationship Id="rId221" Type="http://schemas.openxmlformats.org/officeDocument/2006/relationships/hyperlink" Target="https://hal.science/hal-04232585v1" TargetMode="External"/><Relationship Id="rId222" Type="http://schemas.openxmlformats.org/officeDocument/2006/relationships/hyperlink" Target="https://hal.science/hal-04128862v1" TargetMode="External"/><Relationship Id="rId223" Type="http://schemas.openxmlformats.org/officeDocument/2006/relationships/hyperlink" Target="https://hal.science/hal-04365219v1" TargetMode="External"/><Relationship Id="rId224" Type="http://schemas.openxmlformats.org/officeDocument/2006/relationships/hyperlink" Target="https://hal.science/hal-04117936v1" TargetMode="External"/><Relationship Id="rId225" Type="http://schemas.openxmlformats.org/officeDocument/2006/relationships/hyperlink" Target="https://hal.science/hal-04233948v1" TargetMode="External"/><Relationship Id="rId226" Type="http://schemas.openxmlformats.org/officeDocument/2006/relationships/hyperlink" Target="https://hal.science/hal-04119807v1" TargetMode="External"/><Relationship Id="rId227" Type="http://schemas.openxmlformats.org/officeDocument/2006/relationships/hyperlink" Target="https://hal.science/hal-04116481v1" TargetMode="External"/><Relationship Id="rId228" Type="http://schemas.openxmlformats.org/officeDocument/2006/relationships/hyperlink" Target="https://hal.science/tel-03005887v1" TargetMode="External"/><Relationship Id="rId229" Type="http://schemas.openxmlformats.org/officeDocument/2006/relationships/hyperlink" Target="https://www.theses.fr/2008TOU20104" TargetMode="External"/><Relationship Id="rId230" Type="http://schemas.openxmlformats.org/officeDocument/2006/relationships/hyperlink" Target="https://hal.science/hal-04608061v1" TargetMode="External"/><Relationship Id="rId231" Type="http://schemas.openxmlformats.org/officeDocument/2006/relationships/hyperlink" Target="https://media.hal.science/hal-02970270v1" TargetMode="External"/><Relationship Id="rId232" Type="http://schemas.openxmlformats.org/officeDocument/2006/relationships/hyperlink" Target="https://hal.science/hal-04513894v2" TargetMode="External"/><Relationship Id="rId233" Type="http://schemas.openxmlformats.org/officeDocument/2006/relationships/hyperlink" Target="https://media.hal.science/hal-02999380v1" TargetMode="External"/><Relationship Id="rId234" Type="http://schemas.openxmlformats.org/officeDocument/2006/relationships/hyperlink" Target="https://media.hal.science/hal-02963592v1" TargetMode="External"/><Relationship Id="rId235" Type="http://schemas.openxmlformats.org/officeDocument/2006/relationships/hyperlink" Target="https://hal.science/hal-04088138v1" TargetMode="External"/><Relationship Id="rId236" Type="http://schemas.openxmlformats.org/officeDocument/2006/relationships/hyperlink" Target="https://hal.science/hal-04084277v1" TargetMode="External"/><Relationship Id="rId237" Type="http://schemas.openxmlformats.org/officeDocument/2006/relationships/hyperlink" Target="https://hal.science/hal-03912287v1" TargetMode="External"/><Relationship Id="rId238" Type="http://schemas.openxmlformats.org/officeDocument/2006/relationships/hyperlink" Target="https://hal.science/hal-05491957v1" TargetMode="External"/><Relationship Id="rId239" Type="http://schemas.openxmlformats.org/officeDocument/2006/relationships/hyperlink" Target="https://hal.science/search/index/?q=*&amp;authFullName_s=Jean-Beno&#238;t Bouron" TargetMode="External"/><Relationship Id="rId240" Type="http://schemas.openxmlformats.org/officeDocument/2006/relationships/hyperlink" Target="https://hal.science/hal-04125023v1" TargetMode="External"/><Relationship Id="rId241" Type="http://schemas.openxmlformats.org/officeDocument/2006/relationships/hyperlink" Target="https://hal.science/hal-04125028v1" TargetMode="External"/><Relationship Id="rId242" Type="http://schemas.openxmlformats.org/officeDocument/2006/relationships/hyperlink" Target="https://hal.science/hal-04125016v1" TargetMode="External"/><Relationship Id="rId243" Type="http://schemas.openxmlformats.org/officeDocument/2006/relationships/hyperlink" Target="https://hal.science/hal-04125012v1" TargetMode="External"/><Relationship Id="rId244" Type="http://schemas.openxmlformats.org/officeDocument/2006/relationships/hyperlink" Target="https://hal.science/hal-03838849v1" TargetMode="External"/><Relationship Id="rId245" Type="http://schemas.openxmlformats.org/officeDocument/2006/relationships/hyperlink" Target="https://dx.doi.org/10.7480/iphs.2006.1" TargetMode="External"/><Relationship Id="rId246" Type="http://schemas.openxmlformats.org/officeDocument/2006/relationships/hyperlink" Target="https://hal.science/hal-04307131v1" TargetMode="External"/><Relationship Id="rId247" Type="http://schemas.openxmlformats.org/officeDocument/2006/relationships/hyperlink" Target="https://hal.science/hal-03834423v1" TargetMode="External"/><Relationship Id="rId248" Type="http://schemas.openxmlformats.org/officeDocument/2006/relationships/hyperlink" Target="https://hal.science/hal-03835530v1" TargetMode="External"/><Relationship Id="rId249" Type="http://schemas.openxmlformats.org/officeDocument/2006/relationships/hyperlink" Target="https://dx.doi.org/10.7480/iphs.2004.1" TargetMode="External"/><Relationship Id="rId250" Type="http://schemas.openxmlformats.org/officeDocument/2006/relationships/hyperlink" Target="https://hal.science/hal-05040270v1" TargetMode="External"/><Relationship Id="rId251" Type="http://schemas.openxmlformats.org/officeDocument/2006/relationships/hyperlink" Target="https://hal.science/hal-04663217v1" TargetMode="External"/><Relationship Id="rId252" Type="http://schemas.openxmlformats.org/officeDocument/2006/relationships/hyperlink" Target="https://hal.science/hal-04629754v1" TargetMode="External"/><Relationship Id="rId253" Type="http://schemas.openxmlformats.org/officeDocument/2006/relationships/hyperlink" Target="https://hal.science/hal-04491178v1" TargetMode="External"/><Relationship Id="rId254" Type="http://schemas.openxmlformats.org/officeDocument/2006/relationships/hyperlink" Target="https://hal.science/hal-04368305v1" TargetMode="External"/><Relationship Id="rId255" Type="http://schemas.openxmlformats.org/officeDocument/2006/relationships/hyperlink" Target="https://hal.science/hal-04367878v1" TargetMode="External"/><Relationship Id="rId256" Type="http://schemas.openxmlformats.org/officeDocument/2006/relationships/hyperlink" Target="https://hal.science/hal-04367838v1" TargetMode="External"/><Relationship Id="rId257" Type="http://schemas.openxmlformats.org/officeDocument/2006/relationships/hyperlink" Target="https://hal.science/hal-04368368v1" TargetMode="External"/><Relationship Id="rId258" Type="http://schemas.openxmlformats.org/officeDocument/2006/relationships/hyperlink" Target="https://hal.science/hal-04368397v1" TargetMode="External"/><Relationship Id="rId259" Type="http://schemas.openxmlformats.org/officeDocument/2006/relationships/hyperlink" Target="https://hal.science/hal-04367888v1" TargetMode="External"/><Relationship Id="rId260" Type="http://schemas.openxmlformats.org/officeDocument/2006/relationships/hyperlink" Target="https://hal.science/hal-04367865v1" TargetMode="External"/><Relationship Id="rId261" Type="http://schemas.openxmlformats.org/officeDocument/2006/relationships/hyperlink" Target="https://hal.science/hal-03834109v1" TargetMode="External"/><Relationship Id="rId262" Type="http://schemas.openxmlformats.org/officeDocument/2006/relationships/hyperlink" Target="https://hal.science/hal-03834149v1" TargetMode="External"/><Relationship Id="rId263" Type="http://schemas.openxmlformats.org/officeDocument/2006/relationships/hyperlink" Target="https://hal.science/hal-04101386v1" TargetMode="External"/><Relationship Id="rId264" Type="http://schemas.openxmlformats.org/officeDocument/2006/relationships/hyperlink" Target="https://hal.science/hal-04101418v1" TargetMode="External"/><Relationship Id="rId265" Type="http://schemas.openxmlformats.org/officeDocument/2006/relationships/hyperlink" Target="https://hal.science/hal-04101036v1" TargetMode="External"/><Relationship Id="rId266" Type="http://schemas.openxmlformats.org/officeDocument/2006/relationships/hyperlink" Target="https://hal.science/hal-04101110v1" TargetMode="External"/><Relationship Id="rId267" Type="http://schemas.openxmlformats.org/officeDocument/2006/relationships/hyperlink" Target="https://hal.science/hal-04101072v1" TargetMode="External"/><Relationship Id="rId268" Type="http://schemas.openxmlformats.org/officeDocument/2006/relationships/hyperlink" Target="https://hal.science/hal-04093193v1" TargetMode="External"/><Relationship Id="rId269" Type="http://schemas.openxmlformats.org/officeDocument/2006/relationships/hyperlink" Target="https://hal.science/hal-04091268v1" TargetMode="External"/><Relationship Id="rId270" Type="http://schemas.openxmlformats.org/officeDocument/2006/relationships/hyperlink" Target="https://hal.science/hal-04109200v1" TargetMode="External"/><Relationship Id="rId271" Type="http://schemas.openxmlformats.org/officeDocument/2006/relationships/hyperlink" Target="https://hal.science/hal-04090869v1" TargetMode="External"/><Relationship Id="rId272" Type="http://schemas.openxmlformats.org/officeDocument/2006/relationships/hyperlink" Target="https://dx.doi.org/10.1007/978-3-319-01669-6_811-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Ballester</dc:title>
  <dc:description>CV</dc:description>
  <dc:subject/>
  <cp:keywords/>
  <cp:category/>
  <cp:lastModifiedBy/>
  <dcterms:created xsi:type="dcterms:W3CDTF">2026-03-03T16:19:19+01:00</dcterms:created>
  <dcterms:modified xsi:type="dcterms:W3CDTF">2026-03-03T16:19:19+01:00</dcterms:modified>
</cp:coreProperties>
</file>

<file path=docProps/custom.xml><?xml version="1.0" encoding="utf-8"?>
<Properties xmlns="http://schemas.openxmlformats.org/officeDocument/2006/custom-properties" xmlns:vt="http://schemas.openxmlformats.org/officeDocument/2006/docPropsVTypes"/>
</file>