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patrice Loisel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Formation</w:t>
      </w:r>
    </w:p>
    <w:p>
      <w:pPr/>
      <w:r>
        <w:rPr/>
        <w:t xml:space="preserve">1986 : Doctorat en Analyse Numérique, Université Paris 6.</w:t>
      </w:r>
    </w:p>
    <w:p>
      <w:pPr/>
      <w:r>
        <w:rPr>
          <w:i w:val="1"/>
          <w:iCs w:val="1"/>
        </w:rPr>
        <w:t xml:space="preserve">Résolution des équations de Navier-Stokes compressibles instationnaires par méthodes spectrales de Tchébycheff.</w:t>
      </w:r>
      <w:r>
        <w:rPr/>
        <w:t xml:space="preserve"> Directeur de Thèse : P.A. Raviart.</w:t>
      </w:r>
    </w:p>
    <w:p>
      <w:pPr/>
      <w:r>
        <w:rPr/>
        <w:t xml:space="preserve">1983 : DEA d'Analyse Numérique, Université Paris 6</w:t>
      </w:r>
    </w:p>
    <w:p>
      <w:pPr/>
      <w:r>
        <w:rPr/>
        <w:t xml:space="preserve">1981 : Diplôme d'ingénieur ENSEM option mécanique et énergétique, Nancy</w:t>
      </w:r>
    </w:p>
    <w:p>
      <w:pPr/>
      <w:r>
        <w:rPr>
          <w:b w:val="1"/>
          <w:bCs w:val="1"/>
        </w:rPr>
        <w:t xml:space="preserve">Parcours professionnel</w:t>
      </w:r>
    </w:p>
    <w:p>
      <w:pPr/>
      <w:r>
        <w:rPr/>
        <w:t xml:space="preserve">Depuis 2001 : UMR MISTEA de Montpellier, INRA</w:t>
      </w:r>
    </w:p>
    <w:p>
      <w:pPr/>
      <w:r>
        <w:rPr/>
        <w:t xml:space="preserve">1997-2001 : Laboratoire de Biométrie de Jouy-en-Josas avec autorisation administrative d'exercer ses activités de recherches au LGPTA de Villeneuve d'Ascq, INRA</w:t>
      </w:r>
    </w:p>
    <w:p>
      <w:pPr/>
      <w:r>
        <w:rPr/>
        <w:t xml:space="preserve">1991-1997 : CR1 à la Station de Biométrie et d'Intelligence Artificielle de Toulouse, INRA</w:t>
      </w:r>
    </w:p>
    <w:p>
      <w:pPr/>
      <w:r>
        <w:rPr/>
        <w:t xml:space="preserve">1987-1991 : CR2 à la Station de Biométrie et d'Intelligence Artificielle de Toulouse, INRA</w:t>
      </w:r>
    </w:p>
    <w:p>
      <w:pPr/>
      <w:r>
        <w:rPr/>
        <w:t xml:space="preserve">1987 : Ingénieur contractuel CNRS au Laboratoire d'Analyse Numérique de l'Univ. Paris 6</w:t>
      </w:r>
    </w:p>
    <w:p>
      <w:pPr/>
      <w:r>
        <w:rPr/>
        <w:t xml:space="preserve">1983-1987 : Doctorant à l'ONERA, Châtillon</w:t>
      </w:r>
    </w:p>
    <w:p>
      <w:pPr/>
      <w:r>
        <w:rPr/>
        <w:t xml:space="preserve">1982 : Ingénieur à la SNECMA, Villaroche</w:t>
      </w:r>
    </w:p>
    <w:p>
      <w:pPr/>
      <w:r>
        <w:rPr>
          <w:b w:val="1"/>
          <w:bCs w:val="1"/>
        </w:rPr>
        <w:t xml:space="preserve">Responsabilités</w:t>
      </w:r>
      <w:r>
        <w:rPr>
          <w:b w:val="1"/>
          <w:bCs w:val="1"/>
        </w:rPr>
        <w:t xml:space="preserve">et animation</w:t>
      </w:r>
    </w:p>
    <w:p>
      <w:pPr/>
      <w:r>
        <w:rPr/>
        <w:t xml:space="preserve">Responsable de l'équipe MOCAS depuis la création de l'équipe en 2016 jusqu'en 2020. Mes travaux portent sur la modélisation numérique et l'optimisation, la gestion du risque et de l'incertitude. Je mène ces activités dans le cadre de projets interdisciplinaires dans les domaines de l'environnement et de l'agriculture.</w:t>
      </w:r>
    </w:p>
    <w:p>
      <w:pPr/>
      <w:r>
        <w:rPr>
          <w:b w:val="1"/>
          <w:bCs w:val="1"/>
        </w:rPr>
        <w:t xml:space="preserve">Projets marquants</w:t>
      </w:r>
    </w:p>
    <w:p>
      <w:pPr/>
      <w:r>
        <w:rPr/>
        <w:t xml:space="preserve">- Responsable du projet Gestion durable du Babaçu, Appel d'offre OpenScience auprès d'Agropolis Fondation (2014-2017)</w:t>
      </w:r>
    </w:p>
    <w:p>
      <w:pPr/>
      <w:r>
        <w:rPr/>
        <w:t xml:space="preserve">- Responsable d'un workpackage sur la modélisation bio économique dans l'ANR GIGASSAT, Adaptation des écosystèmes ostréicoles au changement global. Appel d'offre Agrobiosphère (2012-2016)</w:t>
      </w:r>
    </w:p>
    <w:p>
      <w:pPr/>
      <w:r>
        <w:rPr/>
        <w:t xml:space="preserve">- Responsable de la partie méthologique sur l'optimisation en présence de risques dans le Projet Ecorisques : Optimisation et viabilité de la gestion forestière en présence de risques, Appel d'Offre du GIP Ecofor (2013-2015)</w:t>
      </w:r>
    </w:p>
    <w:p>
      <w:pPr/>
      <w:r>
        <w:rPr>
          <w:b w:val="1"/>
          <w:bCs w:val="1"/>
        </w:rPr>
        <w:t xml:space="preserve">Divers</w:t>
      </w:r>
    </w:p>
    <w:p>
      <w:pPr/>
      <w:r>
        <w:rPr>
          <w:b w:val="1"/>
          <w:bCs w:val="1"/>
        </w:rPr>
        <w:t xml:space="preserve">-</w:t>
      </w:r>
      <w:r>
        <w:rPr/>
        <w:t xml:space="preserve"> Co-organisation du colloque INRA : Modélisation pour les ressources naturelles, 18-20 Juin 2008</w:t>
      </w:r>
    </w:p>
    <w:p>
      <w:pPr/>
      <w:r>
        <w:rPr/>
        <w:t xml:space="preserve">- Membre du Scientific Board de Sixth International Faustmann Symposium Darmstadt 7-9 Octobre 2019</w:t>
      </w:r>
    </w:p>
    <w:p>
      <w:pPr/>
      <w:r>
        <w:rPr>
          <w:b w:val="1"/>
          <w:bCs w:val="1"/>
        </w:rPr>
        <w:t xml:space="preserve">-</w:t>
      </w:r>
      <w:r>
        <w:rPr/>
        <w:t xml:space="preserve"> Evaluation d’articles de revue : Nonlinear Analysis: Real World Application, Computers and Electronics in Agriculture, Journal Microbial Ecology, Ecological Complexity, Natural Resource Modeling, Land, Forestry, Journal of Bioeconomics, Forest Policy and Economics, Resource and Energy Economics, Revue Economique, Environmental and Resource Economics, Agricultural and Resource Economics Review, European Review of Agricultural Economics, Ecological Economics, Journal of Forest Economics, Review of Industrial Organization, Forest Ecology and Management, Applied Economics Letters, Annals of Forest Science, Sustainability, Biomath.</w:t>
      </w:r>
    </w:p>
    <w:p>
      <w:pPr/>
      <w:r>
        <w:rPr>
          <w:b w:val="1"/>
          <w:bCs w:val="1"/>
        </w:rPr>
        <w:t xml:space="preserve">Activités de formation</w:t>
      </w:r>
    </w:p>
    <w:p>
      <w:pPr/>
      <w:r>
        <w:rPr/>
        <w:t xml:space="preserve">- Responsable d'une séquence de la e-learning formation module MASTIC de l'INRAE</w:t>
      </w:r>
    </w:p>
    <w:p>
      <w:pPr/>
      <w:r>
        <w:rPr/>
        <w:t xml:space="preserve">- Co-encadrement de doctorants :</w:t>
      </w:r>
    </w:p>
    <w:p>
      <w:pPr/>
      <w:r>
        <w:rPr/>
        <w:t xml:space="preserve">Nikolay Sirakov : </w:t>
      </w:r>
      <w:r>
        <w:rPr>
          <w:i w:val="1"/>
          <w:iCs w:val="1"/>
        </w:rPr>
        <w:t xml:space="preserve">Mod**élisation de la dynamique de population d'une plante native : application à la gestion durable du palmier Babaçu au Brésil</w:t>
      </w:r>
      <w:r>
        <w:rPr/>
        <w:t xml:space="preserve"> (Février 2014- Janvier 2017) Direction officielle Th. Libourel, ED-I2S Montpellier.</w:t>
      </w:r>
    </w:p>
    <w:p>
      <w:pPr/>
      <w:r>
        <w:rPr/>
        <w:t xml:space="preserve">Girault Gnanguenon Guesse : </w:t>
      </w:r>
      <w:r>
        <w:rPr>
          <w:i w:val="1"/>
          <w:iCs w:val="1"/>
        </w:rPr>
        <w:t xml:space="preserve">Modélisation et visualisation des liens entre cinétiques de variables agro-environnementales et qualité des produits dans une approche parcimonieuse structurée (2017-2020) Direction officielle N. Hilgert, Th. Simonneau, ED-I2S Montpellier.</w:t>
      </w:r>
    </w:p>
    <w:p>
      <w:pPr/>
      <w:r>
        <w:rPr/>
        <w:t xml:space="preserve">- Encadrement de stagiaires de Master : étudiants en géomatique, en informatique, d'écoles d'Ingénieur, en statistiques</w:t>
      </w:r>
    </w:p>
    <w:p>
      <w:pPr/>
      <w:r>
        <w:rPr/>
        <w:t xml:space="preserve">Participation à 7 comités de thèse.</w:t>
      </w:r>
    </w:p>
    <w:p>
      <w:pPr/>
      <w:r>
        <w:rPr>
          <w:b w:val="1"/>
          <w:bCs w:val="1"/>
        </w:rPr>
        <w:t xml:space="preserve">Publications</w:t>
      </w:r>
    </w:p>
    <w:p>
      <w:pPr/>
      <w:r>
        <w:rPr>
          <w:b w:val="1"/>
          <w:bCs w:val="1"/>
        </w:rPr>
        <w:t xml:space="preserve">43 articles dans des revues internationales</w:t>
      </w:r>
      <w:r>
        <w:rPr/>
        <w:t xml:space="preserve"> à comité de lecture répartis comme suit :</w:t>
      </w:r>
    </w:p>
    <w:p>
      <w:pPr/>
      <w:r>
        <w:rPr/>
        <w:t xml:space="preserve">- 10 dans des revues de mathématiques appliquées</w:t>
      </w:r>
    </w:p>
    <w:p>
      <w:pPr/>
      <w:r>
        <w:rPr/>
        <w:t xml:space="preserve">- 15 dans des revues d'agronomie, biologie</w:t>
      </w:r>
    </w:p>
    <w:p>
      <w:pPr/>
      <w:r>
        <w:rPr/>
        <w:t xml:space="preserve">- 18 dans des revues d'économie, gestion</w:t>
      </w:r>
    </w:p>
    <w:p>
      <w:pPr/>
      <w:r>
        <w:rPr/>
        <w:t xml:space="preserve">3 chapitres d'ouvrage, 2 logiciels et un brevet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Wheat growth model capturing growth-defense trade-off</w:t>
              </w:r>
            </w:hyperlink>
          </w:p>
          <w:p>
            <w:pPr/>
            <w:hyperlink r:id="rId8" w:history="1">
              <w:r>
                <w:rPr>
                  <w:color w:val="#410a8c"/>
                  <w:u w:val="single"/>
                </w:rPr>
                <w:t xml:space="preserve">Pauline Dusfour-Castan</w:t>
              </w:r>
            </w:hyperlink>
            <w:r>
              <w:rPr/>
              <w:t xml:space="preserve">,</w:t>
            </w:r>
            <w:hyperlink r:id="rId9" w:history="1">
              <w:r>
                <w:rPr>
                  <w:color w:val="#410a8c"/>
                  <w:u w:val="single"/>
                </w:rPr>
                <w:t xml:space="preserve">Gerhard Buck-Sorlin</w:t>
              </w:r>
            </w:hyperlink>
            <w:r>
              <w:rPr/>
              <w:t xml:space="preserve">,</w:t>
            </w:r>
            <w:hyperlink r:id="rId10" w:history="1">
              <w:r>
                <w:rPr>
                  <w:color w:val="#410a8c"/>
                  <w:u w:val="single"/>
                </w:rPr>
                <w:t xml:space="preserve">Patrice Loisel</w:t>
              </w:r>
            </w:hyperlink>
            <w:r>
              <w:rPr/>
              <w:t xml:space="preserve">,</w:t>
            </w:r>
            <w:hyperlink r:id="rId11" w:history="1">
              <w:r>
                <w:rPr>
                  <w:color w:val="#410a8c"/>
                  <w:u w:val="single"/>
                </w:rPr>
                <w:t xml:space="preserve">Elsa Ballini</w:t>
              </w:r>
            </w:hyperlink>
          </w:p>
          <w:p>
            <w:pPr/>
            <w:r>
              <w:rPr>
                <w:i w:val="1"/>
                <w:iCs w:val="1"/>
              </w:rPr>
              <w:t xml:space="preserve">Frontiers in Plant Science</w:t>
            </w:r>
            <w:r>
              <w:rPr/>
              <w:t xml:space="preserve">, 2026, 17, </w:t>
            </w:r>
            <w:hyperlink r:id="rId12" w:history="1">
              <w:r>
                <w:rPr>
                  <w:color w:val="#410a8c"/>
                  <w:u w:val="single"/>
                </w:rPr>
                <w:t xml:space="preserve">⟨10.3389/fpls.2026.1763868⟩</w:t>
              </w:r>
            </w:hyperlink>
          </w:p>
          <w:p>
            <w:pPr/>
            <w:r>
              <w:rPr/>
              <w:t xml:space="preserve">Article dans une revue</w:t>
            </w:r>
          </w:p>
          <w:p>
            <w:pPr/>
            <w:hyperlink r:id="rId7" w:history="1">
              <w:r>
                <w:rPr>
                  <w:color w:val="#410a8c"/>
                  <w:u w:val="single"/>
                </w:rPr>
                <w:t xml:space="preserve">hal-05548661v1</w:t>
              </w:r>
            </w:hyperlink>
          </w:p>
        </w:tc>
      </w:tr>
      <w:tr>
        <w:trPr/>
        <w:tc>
          <w:tcPr>
            <w:noWrap/>
          </w:tcPr>
          <w:p>
            <w:pPr>
              <w:spacing w:after="200"/>
            </w:pPr>
            <w:hyperlink r:id="rId13" w:history="1">
              <w:r>
                <w:rPr>
                  <w:color w:val="1e198e"/>
                  <w:b w:val="1"/>
                  <w:bCs w:val="1"/>
                  <w:u w:val="single"/>
                </w:rPr>
                <w:t xml:space="preserve">On the problem of minimizing the epidemic final size for SIR model by social distancing</w:t>
              </w:r>
            </w:hyperlink>
          </w:p>
          <w:p>
            <w:pPr/>
            <w:hyperlink r:id="rId14" w:history="1">
              <w:r>
                <w:rPr>
                  <w:color w:val="#410a8c"/>
                  <w:u w:val="single"/>
                </w:rPr>
                <w:t xml:space="preserve">Pierre-Alexandre Bliman</w:t>
              </w:r>
            </w:hyperlink>
            <w:r>
              <w:rPr/>
              <w:t xml:space="preserve">,</w:t>
            </w:r>
            <w:hyperlink r:id="rId15" w:history="1">
              <w:r>
                <w:rPr>
                  <w:color w:val="#410a8c"/>
                  <w:u w:val="single"/>
                </w:rPr>
                <w:t xml:space="preserve">Anas Bouali</w:t>
              </w:r>
            </w:hyperlink>
            <w:r>
              <w:rPr/>
              <w:t xml:space="preserve">,</w:t>
            </w:r>
            <w:hyperlink r:id="rId10" w:history="1">
              <w:r>
                <w:rPr>
                  <w:color w:val="#410a8c"/>
                  <w:u w:val="single"/>
                </w:rPr>
                <w:t xml:space="preserve">Patrice Loisel</w:t>
              </w:r>
            </w:hyperlink>
            <w:r>
              <w:rPr/>
              <w:t xml:space="preserve">,</w:t>
            </w:r>
            <w:hyperlink r:id="rId16" w:history="1">
              <w:r>
                <w:rPr>
                  <w:color w:val="#410a8c"/>
                  <w:u w:val="single"/>
                </w:rPr>
                <w:t xml:space="preserve">Alain Rapaport</w:t>
              </w:r>
            </w:hyperlink>
            <w:r>
              <w:rPr/>
              <w:t xml:space="preserve">,</w:t>
            </w:r>
            <w:hyperlink r:id="rId17" w:history="1">
              <w:r>
                <w:rPr>
                  <w:color w:val="#410a8c"/>
                  <w:u w:val="single"/>
                </w:rPr>
                <w:t xml:space="preserve">Arnaud Virelizier</w:t>
              </w:r>
            </w:hyperlink>
          </w:p>
          <w:p>
            <w:pPr/>
            <w:r>
              <w:rPr>
                <w:i w:val="1"/>
                <w:iCs w:val="1"/>
              </w:rPr>
              <w:t xml:space="preserve">Mathematical Biosciences and Engineering</w:t>
            </w:r>
            <w:r>
              <w:rPr/>
              <w:t xml:space="preserve">, 2026, 23 (3), pp.567-593. </w:t>
            </w:r>
            <w:hyperlink r:id="rId18" w:history="1">
              <w:r>
                <w:rPr>
                  <w:color w:val="#410a8c"/>
                  <w:u w:val="single"/>
                </w:rPr>
                <w:t xml:space="preserve">⟨10.3934/mbe.2026022⟩</w:t>
              </w:r>
            </w:hyperlink>
          </w:p>
          <w:p>
            <w:pPr/>
            <w:r>
              <w:rPr/>
              <w:t xml:space="preserve">Article dans une revue</w:t>
            </w:r>
          </w:p>
          <w:p>
            <w:pPr/>
            <w:hyperlink r:id="rId13" w:history="1">
              <w:r>
                <w:rPr>
                  <w:color w:val="#410a8c"/>
                  <w:u w:val="single"/>
                </w:rPr>
                <w:t xml:space="preserve">hal-05194927v2</w:t>
              </w:r>
            </w:hyperlink>
          </w:p>
        </w:tc>
      </w:tr>
      <w:tr>
        <w:trPr/>
        <w:tc>
          <w:tcPr>
            <w:noWrap/>
          </w:tcPr>
          <w:p>
            <w:pPr>
              <w:spacing w:after="200"/>
            </w:pPr>
            <w:hyperlink r:id="rId19" w:history="1">
              <w:r>
                <w:rPr>
                  <w:color w:val="1e198e"/>
                  <w:b w:val="1"/>
                  <w:bCs w:val="1"/>
                  <w:u w:val="single"/>
                </w:rPr>
                <w:t xml:space="preserve">Ambiguity, value of information and forest rotation decision under storm risk</w:t>
              </w:r>
            </w:hyperlink>
          </w:p>
          <w:p>
            <w:pPr/>
            <w:hyperlink r:id="rId10" w:history="1">
              <w:r>
                <w:rPr>
                  <w:color w:val="#410a8c"/>
                  <w:u w:val="single"/>
                </w:rPr>
                <w:t xml:space="preserve">Patrice Loisel</w:t>
              </w:r>
            </w:hyperlink>
            <w:r>
              <w:rPr/>
              <w:t xml:space="preserve">,</w:t>
            </w:r>
            <w:hyperlink r:id="rId20" w:history="1">
              <w:r>
                <w:rPr>
                  <w:color w:val="#410a8c"/>
                  <w:u w:val="single"/>
                </w:rPr>
                <w:t xml:space="preserve">Marielle Brunette</w:t>
              </w:r>
            </w:hyperlink>
            <w:r>
              <w:rPr/>
              <w:t xml:space="preserve">,</w:t>
            </w:r>
            <w:hyperlink r:id="rId21" w:history="1">
              <w:r>
                <w:rPr>
                  <w:color w:val="#410a8c"/>
                  <w:u w:val="single"/>
                </w:rPr>
                <w:t xml:space="preserve">Stéphane Couture</w:t>
              </w:r>
            </w:hyperlink>
          </w:p>
          <w:p>
            <w:pPr/>
            <w:r>
              <w:rPr>
                <w:i w:val="1"/>
                <w:iCs w:val="1"/>
              </w:rPr>
              <w:t xml:space="preserve">Resource and Energy Economics</w:t>
            </w:r>
            <w:r>
              <w:rPr/>
              <w:t xml:space="preserve">, 2025, 84, pp.101536. </w:t>
            </w:r>
            <w:hyperlink r:id="rId22" w:history="1">
              <w:r>
                <w:rPr>
                  <w:color w:val="#410a8c"/>
                  <w:u w:val="single"/>
                </w:rPr>
                <w:t xml:space="preserve">⟨10.1016/j.reseneeco.2025.101536⟩</w:t>
              </w:r>
            </w:hyperlink>
          </w:p>
          <w:p>
            <w:pPr/>
            <w:r>
              <w:rPr/>
              <w:t xml:space="preserve">Article dans une revue</w:t>
            </w:r>
          </w:p>
          <w:p>
            <w:pPr/>
            <w:hyperlink r:id="rId19" w:history="1">
              <w:r>
                <w:rPr>
                  <w:color w:val="#410a8c"/>
                  <w:u w:val="single"/>
                </w:rPr>
                <w:t xml:space="preserve">hal-05313728v1</w:t>
              </w:r>
            </w:hyperlink>
          </w:p>
        </w:tc>
      </w:tr>
      <w:tr>
        <w:trPr/>
        <w:tc>
          <w:tcPr>
            <w:noWrap/>
          </w:tcPr>
          <w:p>
            <w:pPr>
              <w:spacing w:after="200"/>
            </w:pPr>
            <w:hyperlink r:id="rId23" w:history="1">
              <w:r>
                <w:rPr>
                  <w:color w:val="1e198e"/>
                  <w:b w:val="1"/>
                  <w:bCs w:val="1"/>
                  <w:u w:val="single"/>
                </w:rPr>
                <w:t xml:space="preserve">Maximizing Regional Sensitivity Analysis indices to find sensitive model behaviors</w:t>
              </w:r>
            </w:hyperlink>
          </w:p>
          <w:p>
            <w:pPr/>
            <w:hyperlink r:id="rId24" w:history="1">
              <w:r>
                <w:rPr>
                  <w:color w:val="#410a8c"/>
                  <w:u w:val="single"/>
                </w:rPr>
                <w:t xml:space="preserve">Sébastien Roux</w:t>
              </w:r>
            </w:hyperlink>
            <w:r>
              <w:rPr/>
              <w:t xml:space="preserve">,</w:t>
            </w:r>
            <w:hyperlink r:id="rId10" w:history="1">
              <w:r>
                <w:rPr>
                  <w:color w:val="#410a8c"/>
                  <w:u w:val="single"/>
                </w:rPr>
                <w:t xml:space="preserve">Patrice Loisel</w:t>
              </w:r>
            </w:hyperlink>
            <w:r>
              <w:rPr/>
              <w:t xml:space="preserve">,</w:t>
            </w:r>
            <w:hyperlink r:id="rId25" w:history="1">
              <w:r>
                <w:rPr>
                  <w:color w:val="#410a8c"/>
                  <w:u w:val="single"/>
                </w:rPr>
                <w:t xml:space="preserve">Samuel Buis</w:t>
              </w:r>
            </w:hyperlink>
          </w:p>
          <w:p>
            <w:pPr/>
            <w:r>
              <w:rPr>
                <w:i w:val="1"/>
                <w:iCs w:val="1"/>
              </w:rPr>
              <w:t xml:space="preserve">International Journal for Uncertainty Quantification</w:t>
            </w:r>
            <w:r>
              <w:rPr/>
              <w:t xml:space="preserve">, 2025, 15 (1), pp.47-60. </w:t>
            </w:r>
            <w:hyperlink r:id="rId26" w:history="1">
              <w:r>
                <w:rPr>
                  <w:color w:val="#410a8c"/>
                  <w:u w:val="single"/>
                </w:rPr>
                <w:t xml:space="preserve">⟨10.1615/Int.J.UncertaintyQuantification.2024051424⟩</w:t>
              </w:r>
            </w:hyperlink>
          </w:p>
          <w:p>
            <w:pPr/>
            <w:r>
              <w:rPr/>
              <w:t xml:space="preserve">Article dans une revue</w:t>
            </w:r>
          </w:p>
          <w:p>
            <w:pPr/>
            <w:hyperlink r:id="rId23" w:history="1">
              <w:r>
                <w:rPr>
                  <w:color w:val="#410a8c"/>
                  <w:u w:val="single"/>
                </w:rPr>
                <w:t xml:space="preserve">hal-03836513v3</w:t>
              </w:r>
            </w:hyperlink>
          </w:p>
        </w:tc>
      </w:tr>
      <w:tr>
        <w:trPr/>
        <w:tc>
          <w:tcPr>
            <w:noWrap/>
          </w:tcPr>
          <w:p>
            <w:pPr>
              <w:spacing w:after="200"/>
            </w:pPr>
            <w:hyperlink r:id="rId27" w:history="1">
              <w:r>
                <w:rPr>
                  <w:color w:val="1e198e"/>
                  <w:b w:val="1"/>
                  <w:bCs w:val="1"/>
                  <w:u w:val="single"/>
                </w:rPr>
                <w:t xml:space="preserve">An exploratory penalized regression to identify combined effects of temporal variables -Application to agri-environmental issues</w:t>
              </w:r>
            </w:hyperlink>
          </w:p>
          <w:p>
            <w:pPr/>
            <w:hyperlink r:id="rId28" w:history="1">
              <w:r>
                <w:rPr>
                  <w:color w:val="#410a8c"/>
                  <w:u w:val="single"/>
                </w:rPr>
                <w:t xml:space="preserve">Bénédicte Fontez</w:t>
              </w:r>
            </w:hyperlink>
            <w:r>
              <w:rPr/>
              <w:t xml:space="preserve">,</w:t>
            </w:r>
            <w:hyperlink r:id="rId10" w:history="1">
              <w:r>
                <w:rPr>
                  <w:color w:val="#410a8c"/>
                  <w:u w:val="single"/>
                </w:rPr>
                <w:t xml:space="preserve">Patrice Loisel</w:t>
              </w:r>
            </w:hyperlink>
            <w:r>
              <w:rPr/>
              <w:t xml:space="preserve">,</w:t>
            </w:r>
            <w:hyperlink r:id="rId29" w:history="1">
              <w:r>
                <w:rPr>
                  <w:color w:val="#410a8c"/>
                  <w:u w:val="single"/>
                </w:rPr>
                <w:t xml:space="preserve">Thierry Simonneau</w:t>
              </w:r>
            </w:hyperlink>
            <w:r>
              <w:rPr/>
              <w:t xml:space="preserve">,</w:t>
            </w:r>
            <w:hyperlink r:id="rId30" w:history="1">
              <w:r>
                <w:rPr>
                  <w:color w:val="#410a8c"/>
                  <w:u w:val="single"/>
                </w:rPr>
                <w:t xml:space="preserve">Nadine Hilgert</w:t>
              </w:r>
            </w:hyperlink>
          </w:p>
          <w:p>
            <w:pPr/>
            <w:r>
              <w:rPr>
                <w:i w:val="1"/>
                <w:iCs w:val="1"/>
              </w:rPr>
              <w:t xml:space="preserve">Biometrics</w:t>
            </w:r>
            <w:r>
              <w:rPr/>
              <w:t xml:space="preserve">, 2024, 80 (4), pp.ujae134. </w:t>
            </w:r>
            <w:hyperlink r:id="rId31" w:history="1">
              <w:r>
                <w:rPr>
                  <w:color w:val="#410a8c"/>
                  <w:u w:val="single"/>
                </w:rPr>
                <w:t xml:space="preserve">⟨10.1093/biomtc/ujae134⟩</w:t>
              </w:r>
            </w:hyperlink>
          </w:p>
          <w:p>
            <w:pPr/>
            <w:r>
              <w:rPr/>
              <w:t xml:space="preserve">Article dans une revue</w:t>
            </w:r>
          </w:p>
          <w:p>
            <w:pPr/>
            <w:hyperlink r:id="rId27" w:history="1">
              <w:r>
                <w:rPr>
                  <w:color w:val="#410a8c"/>
                  <w:u w:val="single"/>
                </w:rPr>
                <w:t xml:space="preserve">hal-04726313v1</w:t>
              </w:r>
            </w:hyperlink>
          </w:p>
        </w:tc>
      </w:tr>
      <w:tr>
        <w:trPr/>
        <w:tc>
          <w:tcPr>
            <w:noWrap/>
          </w:tcPr>
          <w:p>
            <w:pPr>
              <w:spacing w:after="200"/>
            </w:pPr>
            <w:hyperlink r:id="rId32" w:history="1">
              <w:r>
                <w:rPr>
                  <w:color w:val="1e198e"/>
                  <w:b w:val="1"/>
                  <w:bCs w:val="1"/>
                  <w:u w:val="single"/>
                </w:rPr>
                <w:t xml:space="preserve">What is the influence of anthropogenic impact on the population structure of Attalea speciosa Mart. ex Spreng. in the Brazilian Amazonian region?</w:t>
              </w:r>
            </w:hyperlink>
          </w:p>
          <w:p>
            <w:pPr/>
            <w:hyperlink r:id="rId33" w:history="1">
              <w:r>
                <w:rPr>
                  <w:color w:val="#410a8c"/>
                  <w:u w:val="single"/>
                </w:rPr>
                <w:t xml:space="preserve">Alessio Moreira Dos Santos</w:t>
              </w:r>
            </w:hyperlink>
            <w:r>
              <w:rPr/>
              <w:t xml:space="preserve">,</w:t>
            </w:r>
            <w:hyperlink r:id="rId34" w:history="1">
              <w:r>
                <w:rPr>
                  <w:color w:val="#410a8c"/>
                  <w:u w:val="single"/>
                </w:rPr>
                <w:t xml:space="preserve">Danielle Mitja</w:t>
              </w:r>
            </w:hyperlink>
            <w:r>
              <w:rPr/>
              <w:t xml:space="preserve">,</w:t>
            </w:r>
            <w:hyperlink r:id="rId35" w:history="1">
              <w:r>
                <w:rPr>
                  <w:color w:val="#410a8c"/>
                  <w:u w:val="single"/>
                </w:rPr>
                <w:t xml:space="preserve">Izildinha de Souza Miranda</w:t>
              </w:r>
            </w:hyperlink>
            <w:r>
              <w:rPr/>
              <w:t xml:space="preserve">,</w:t>
            </w:r>
            <w:hyperlink r:id="rId10" w:history="1">
              <w:r>
                <w:rPr>
                  <w:color w:val="#410a8c"/>
                  <w:u w:val="single"/>
                </w:rPr>
                <w:t xml:space="preserve">Patrice Loisel</w:t>
              </w:r>
            </w:hyperlink>
            <w:r>
              <w:rPr/>
              <w:t xml:space="preserve">,</w:t>
            </w:r>
            <w:hyperlink r:id="rId36" w:history="1">
              <w:r>
                <w:rPr>
                  <w:color w:val="#410a8c"/>
                  <w:u w:val="single"/>
                </w:rPr>
                <w:t xml:space="preserve">Eric Delaître</w:t>
              </w:r>
            </w:hyperlink>
            <w:r>
              <w:rPr/>
              <w:t xml:space="preserve">et al.</w:t>
            </w:r>
          </w:p>
          <w:p>
            <w:pPr/>
            <w:r>
              <w:rPr>
                <w:i w:val="1"/>
                <w:iCs w:val="1"/>
              </w:rPr>
              <w:t xml:space="preserve">Acta Botânica Brasílica</w:t>
            </w:r>
            <w:r>
              <w:rPr/>
              <w:t xml:space="preserve">, 2022, 36, </w:t>
            </w:r>
            <w:hyperlink r:id="rId37" w:history="1">
              <w:r>
                <w:rPr>
                  <w:color w:val="#410a8c"/>
                  <w:u w:val="single"/>
                </w:rPr>
                <w:t xml:space="preserve">⟨10.1590/0102-33062020abb0543⟩</w:t>
              </w:r>
            </w:hyperlink>
          </w:p>
          <w:p>
            <w:pPr/>
            <w:r>
              <w:rPr/>
              <w:t xml:space="preserve">Article dans une revue</w:t>
            </w:r>
          </w:p>
          <w:p>
            <w:pPr/>
            <w:hyperlink r:id="rId32" w:history="1">
              <w:r>
                <w:rPr>
                  <w:color w:val="#410a8c"/>
                  <w:u w:val="single"/>
                </w:rPr>
                <w:t xml:space="preserve">hal-03880838v1</w:t>
              </w:r>
            </w:hyperlink>
          </w:p>
        </w:tc>
      </w:tr>
      <w:tr>
        <w:trPr/>
        <w:tc>
          <w:tcPr>
            <w:noWrap/>
          </w:tcPr>
          <w:p>
            <w:pPr>
              <w:spacing w:after="200"/>
            </w:pPr>
            <w:hyperlink r:id="rId38" w:history="1">
              <w:r>
                <w:rPr>
                  <w:color w:val="1e198e"/>
                  <w:b w:val="1"/>
                  <w:bCs w:val="1"/>
                  <w:u w:val="single"/>
                </w:rPr>
                <w:t xml:space="preserve">Insurance and Forest Rotation Decisions Under Storm Risk</w:t>
              </w:r>
            </w:hyperlink>
          </w:p>
          <w:p>
            <w:pPr/>
            <w:hyperlink r:id="rId10" w:history="1">
              <w:r>
                <w:rPr>
                  <w:color w:val="#410a8c"/>
                  <w:u w:val="single"/>
                </w:rPr>
                <w:t xml:space="preserve">Patrice Loisel</w:t>
              </w:r>
            </w:hyperlink>
            <w:r>
              <w:rPr/>
              <w:t xml:space="preserve">,</w:t>
            </w:r>
            <w:hyperlink r:id="rId20" w:history="1">
              <w:r>
                <w:rPr>
                  <w:color w:val="#410a8c"/>
                  <w:u w:val="single"/>
                </w:rPr>
                <w:t xml:space="preserve">Marielle Brunette</w:t>
              </w:r>
            </w:hyperlink>
            <w:r>
              <w:rPr/>
              <w:t xml:space="preserve">,</w:t>
            </w:r>
            <w:hyperlink r:id="rId21" w:history="1">
              <w:r>
                <w:rPr>
                  <w:color w:val="#410a8c"/>
                  <w:u w:val="single"/>
                </w:rPr>
                <w:t xml:space="preserve">Stéphane Couture</w:t>
              </w:r>
            </w:hyperlink>
          </w:p>
          <w:p>
            <w:pPr/>
            <w:r>
              <w:rPr>
                <w:i w:val="1"/>
                <w:iCs w:val="1"/>
              </w:rPr>
              <w:t xml:space="preserve">Environmental and Resource Economics</w:t>
            </w:r>
            <w:r>
              <w:rPr/>
              <w:t xml:space="preserve">, 2020, pp.1-21. </w:t>
            </w:r>
            <w:hyperlink r:id="rId39" w:history="1">
              <w:r>
                <w:rPr>
                  <w:color w:val="#410a8c"/>
                  <w:u w:val="single"/>
                </w:rPr>
                <w:t xml:space="preserve">⟨10.1007/s10640-020-00429-w⟩</w:t>
              </w:r>
            </w:hyperlink>
          </w:p>
          <w:p>
            <w:pPr/>
            <w:r>
              <w:rPr/>
              <w:t xml:space="preserve">Article dans une revue</w:t>
            </w:r>
          </w:p>
          <w:p>
            <w:pPr/>
            <w:hyperlink r:id="rId38" w:history="1">
              <w:r>
                <w:rPr>
                  <w:color w:val="#410a8c"/>
                  <w:u w:val="single"/>
                </w:rPr>
                <w:t xml:space="preserve">hal-02874875v1</w:t>
              </w:r>
            </w:hyperlink>
          </w:p>
        </w:tc>
      </w:tr>
      <w:tr>
        <w:trPr/>
        <w:tc>
          <w:tcPr>
            <w:noWrap/>
          </w:tcPr>
          <w:p>
            <w:pPr>
              <w:spacing w:after="200"/>
            </w:pPr>
            <w:hyperlink r:id="rId40" w:history="1">
              <w:r>
                <w:rPr>
                  <w:color w:val="1e198e"/>
                  <w:b w:val="1"/>
                  <w:bCs w:val="1"/>
                  <w:u w:val="single"/>
                </w:rPr>
                <w:t xml:space="preserve">Under the risk of destructive event, are there differences between timber income based and carbon sequestration based silviculture?</w:t>
              </w:r>
            </w:hyperlink>
          </w:p>
          <w:p>
            <w:pPr/>
            <w:hyperlink r:id="rId10" w:history="1">
              <w:r>
                <w:rPr>
                  <w:color w:val="#410a8c"/>
                  <w:u w:val="single"/>
                </w:rPr>
                <w:t xml:space="preserve">Patrice Loisel</w:t>
              </w:r>
            </w:hyperlink>
          </w:p>
          <w:p>
            <w:pPr/>
            <w:r>
              <w:rPr>
                <w:i w:val="1"/>
                <w:iCs w:val="1"/>
              </w:rPr>
              <w:t xml:space="preserve">Forest Policy and Economics</w:t>
            </w:r>
            <w:r>
              <w:rPr/>
              <w:t xml:space="preserve">, 2020, 120, pp.102269. </w:t>
            </w:r>
            <w:hyperlink r:id="rId41" w:history="1">
              <w:r>
                <w:rPr>
                  <w:color w:val="#410a8c"/>
                  <w:u w:val="single"/>
                </w:rPr>
                <w:t xml:space="preserve">⟨10.1016/j.forpol.2020.102269⟩</w:t>
              </w:r>
            </w:hyperlink>
          </w:p>
          <w:p>
            <w:pPr/>
            <w:r>
              <w:rPr/>
              <w:t xml:space="preserve">Article dans une revue</w:t>
            </w:r>
          </w:p>
          <w:p>
            <w:pPr/>
            <w:hyperlink r:id="rId40" w:history="1">
              <w:r>
                <w:rPr>
                  <w:color w:val="#410a8c"/>
                  <w:u w:val="single"/>
                </w:rPr>
                <w:t xml:space="preserve">hal-02960259v1</w:t>
              </w:r>
            </w:hyperlink>
          </w:p>
        </w:tc>
      </w:tr>
      <w:tr>
        <w:trPr/>
        <w:tc>
          <w:tcPr>
            <w:noWrap/>
          </w:tcPr>
          <w:p>
            <w:pPr>
              <w:spacing w:after="200"/>
            </w:pPr>
            <w:hyperlink r:id="rId42" w:history="1">
              <w:r>
                <w:rPr>
                  <w:color w:val="1e198e"/>
                  <w:b w:val="1"/>
                  <w:bCs w:val="1"/>
                  <w:u w:val="single"/>
                </w:rPr>
                <w:t xml:space="preserve">A filter-based approach for global sensitivity analysis of models with functional inputs</w:t>
              </w:r>
            </w:hyperlink>
          </w:p>
          <w:p>
            <w:pPr/>
            <w:hyperlink r:id="rId24" w:history="1">
              <w:r>
                <w:rPr>
                  <w:color w:val="#410a8c"/>
                  <w:u w:val="single"/>
                </w:rPr>
                <w:t xml:space="preserve">Sébastien Roux</w:t>
              </w:r>
            </w:hyperlink>
            <w:r>
              <w:rPr/>
              <w:t xml:space="preserve">,</w:t>
            </w:r>
            <w:hyperlink r:id="rId10" w:history="1">
              <w:r>
                <w:rPr>
                  <w:color w:val="#410a8c"/>
                  <w:u w:val="single"/>
                </w:rPr>
                <w:t xml:space="preserve">Patrice Loisel</w:t>
              </w:r>
            </w:hyperlink>
            <w:r>
              <w:rPr/>
              <w:t xml:space="preserve">,</w:t>
            </w:r>
            <w:hyperlink r:id="rId25" w:history="1">
              <w:r>
                <w:rPr>
                  <w:color w:val="#410a8c"/>
                  <w:u w:val="single"/>
                </w:rPr>
                <w:t xml:space="preserve">Samuel Buis</w:t>
              </w:r>
            </w:hyperlink>
          </w:p>
          <w:p>
            <w:pPr/>
            <w:r>
              <w:rPr>
                <w:i w:val="1"/>
                <w:iCs w:val="1"/>
              </w:rPr>
              <w:t xml:space="preserve">Reliability Engineering and System Safety</w:t>
            </w:r>
            <w:r>
              <w:rPr/>
              <w:t xml:space="preserve">, 2019, 187, pp.119-128. </w:t>
            </w:r>
            <w:hyperlink r:id="rId43" w:history="1">
              <w:r>
                <w:rPr>
                  <w:color w:val="#410a8c"/>
                  <w:u w:val="single"/>
                </w:rPr>
                <w:t xml:space="preserve">⟨10.1016/j.ress.2019.01.012⟩</w:t>
              </w:r>
            </w:hyperlink>
          </w:p>
          <w:p>
            <w:pPr/>
            <w:r>
              <w:rPr/>
              <w:t xml:space="preserve">Article dans une revue</w:t>
            </w:r>
          </w:p>
          <w:p>
            <w:pPr/>
            <w:hyperlink r:id="rId42" w:history="1">
              <w:r>
                <w:rPr>
                  <w:color w:val="#410a8c"/>
                  <w:u w:val="single"/>
                </w:rPr>
                <w:t xml:space="preserve">hal-02617653v1</w:t>
              </w:r>
            </w:hyperlink>
          </w:p>
        </w:tc>
      </w:tr>
      <w:tr>
        <w:trPr/>
        <w:tc>
          <w:tcPr>
            <w:noWrap/>
          </w:tcPr>
          <w:p>
            <w:pPr>
              <w:spacing w:after="200"/>
            </w:pPr>
            <w:hyperlink r:id="rId44" w:history="1">
              <w:r>
                <w:rPr>
                  <w:color w:val="1e198e"/>
                  <w:b w:val="1"/>
                  <w:bCs w:val="1"/>
                  <w:u w:val="single"/>
                </w:rPr>
                <w:t xml:space="preserve">Stochastic perturbations and fisheries management</w:t>
              </w:r>
            </w:hyperlink>
          </w:p>
          <w:p>
            <w:pPr/>
            <w:hyperlink r:id="rId10" w:history="1">
              <w:r>
                <w:rPr>
                  <w:color w:val="#410a8c"/>
                  <w:u w:val="single"/>
                </w:rPr>
                <w:t xml:space="preserve">Patrice Loisel</w:t>
              </w:r>
            </w:hyperlink>
          </w:p>
          <w:p>
            <w:pPr/>
            <w:r>
              <w:rPr>
                <w:i w:val="1"/>
                <w:iCs w:val="1"/>
              </w:rPr>
              <w:t xml:space="preserve">Natural Resource Modeling</w:t>
            </w:r>
            <w:r>
              <w:rPr/>
              <w:t xml:space="preserve">, 2019, pp.1-23. </w:t>
            </w:r>
            <w:hyperlink r:id="rId45" w:history="1">
              <w:r>
                <w:rPr>
                  <w:color w:val="#410a8c"/>
                  <w:u w:val="single"/>
                </w:rPr>
                <w:t xml:space="preserve">⟨10.1111/nrm.12233⟩</w:t>
              </w:r>
            </w:hyperlink>
          </w:p>
          <w:p>
            <w:pPr/>
            <w:r>
              <w:rPr/>
              <w:t xml:space="preserve">Article dans une revue</w:t>
            </w:r>
          </w:p>
          <w:p>
            <w:pPr/>
            <w:hyperlink r:id="rId44" w:history="1">
              <w:r>
                <w:rPr>
                  <w:color w:val="#410a8c"/>
                  <w:u w:val="single"/>
                </w:rPr>
                <w:t xml:space="preserve">hal-02276979v1</w:t>
              </w:r>
            </w:hyperlink>
          </w:p>
        </w:tc>
      </w:tr>
      <w:tr>
        <w:trPr/>
        <w:tc>
          <w:tcPr>
            <w:noWrap/>
          </w:tcPr>
          <w:p>
            <w:pPr>
              <w:spacing w:after="200"/>
            </w:pPr>
            <w:hyperlink r:id="rId46" w:history="1">
              <w:r>
                <w:rPr>
                  <w:color w:val="1e198e"/>
                  <w:b w:val="1"/>
                  <w:bCs w:val="1"/>
                  <w:u w:val="single"/>
                </w:rPr>
                <w:t xml:space="preserve">Incentives under Upstream-Downstream Moral Hazard Contract</w:t>
              </w:r>
            </w:hyperlink>
          </w:p>
          <w:p>
            <w:pPr/>
            <w:hyperlink r:id="rId10" w:history="1">
              <w:r>
                <w:rPr>
                  <w:color w:val="#410a8c"/>
                  <w:u w:val="single"/>
                </w:rPr>
                <w:t xml:space="preserve">Patrice Loisel</w:t>
              </w:r>
            </w:hyperlink>
            <w:r>
              <w:rPr/>
              <w:t xml:space="preserve">,</w:t>
            </w:r>
            <w:hyperlink r:id="rId47" w:history="1">
              <w:r>
                <w:rPr>
                  <w:color w:val="#410a8c"/>
                  <w:u w:val="single"/>
                </w:rPr>
                <w:t xml:space="preserve">Bernard Elyakime</w:t>
              </w:r>
            </w:hyperlink>
          </w:p>
          <w:p>
            <w:pPr/>
            <w:r>
              <w:rPr>
                <w:i w:val="1"/>
                <w:iCs w:val="1"/>
              </w:rPr>
              <w:t xml:space="preserve">Annals of Economics and Statistics</w:t>
            </w:r>
            <w:r>
              <w:rPr/>
              <w:t xml:space="preserve">, 2019, 133, pp.93-108. </w:t>
            </w:r>
            <w:hyperlink r:id="rId48" w:history="1">
              <w:r>
                <w:rPr>
                  <w:color w:val="#410a8c"/>
                  <w:u w:val="single"/>
                </w:rPr>
                <w:t xml:space="preserve">⟨10.15609/annaeconstat2009.133.0093⟩</w:t>
              </w:r>
            </w:hyperlink>
          </w:p>
          <w:p>
            <w:pPr/>
            <w:r>
              <w:rPr/>
              <w:t xml:space="preserve">Article dans une revue</w:t>
            </w:r>
          </w:p>
          <w:p>
            <w:pPr/>
            <w:hyperlink r:id="rId46" w:history="1">
              <w:r>
                <w:rPr>
                  <w:color w:val="#410a8c"/>
                  <w:u w:val="single"/>
                </w:rPr>
                <w:t xml:space="preserve">hal-02622392v1</w:t>
              </w:r>
            </w:hyperlink>
          </w:p>
        </w:tc>
      </w:tr>
      <w:tr>
        <w:trPr/>
        <w:tc>
          <w:tcPr>
            <w:noWrap/>
          </w:tcPr>
          <w:p>
            <w:pPr>
              <w:spacing w:after="200"/>
            </w:pPr>
            <w:hyperlink r:id="rId49" w:history="1">
              <w:r>
                <w:rPr>
                  <w:color w:val="1e198e"/>
                  <w:b w:val="1"/>
                  <w:bCs w:val="1"/>
                  <w:u w:val="single"/>
                </w:rPr>
                <w:t xml:space="preserve">A stage-structured hierarchical Bayes model for the babassu palm tree population dynamics – Estimated from anthropogenic open area data sets</w:t>
              </w:r>
            </w:hyperlink>
          </w:p>
          <w:p>
            <w:pPr/>
            <w:hyperlink r:id="rId50" w:history="1">
              <w:r>
                <w:rPr>
                  <w:color w:val="#410a8c"/>
                  <w:u w:val="single"/>
                </w:rPr>
                <w:t xml:space="preserve">Nikolay Sirakov</w:t>
              </w:r>
            </w:hyperlink>
            <w:r>
              <w:rPr/>
              <w:t xml:space="preserve">,</w:t>
            </w:r>
            <w:hyperlink r:id="rId28" w:history="1">
              <w:r>
                <w:rPr>
                  <w:color w:val="#410a8c"/>
                  <w:u w:val="single"/>
                </w:rPr>
                <w:t xml:space="preserve">Bénédicte Fontez</w:t>
              </w:r>
            </w:hyperlink>
            <w:r>
              <w:rPr/>
              <w:t xml:space="preserve">,</w:t>
            </w:r>
            <w:hyperlink r:id="rId51" w:history="1">
              <w:r>
                <w:rPr>
                  <w:color w:val="#410a8c"/>
                  <w:u w:val="single"/>
                </w:rPr>
                <w:t xml:space="preserve">Thérèse Libourel Rouge</w:t>
              </w:r>
            </w:hyperlink>
            <w:r>
              <w:rPr/>
              <w:t xml:space="preserve">,</w:t>
            </w:r>
            <w:hyperlink r:id="rId52" w:history="1">
              <w:r>
                <w:rPr>
                  <w:color w:val="#410a8c"/>
                  <w:u w:val="single"/>
                </w:rPr>
                <w:t xml:space="preserve">Alessio dos Santos</w:t>
              </w:r>
            </w:hyperlink>
            <w:r>
              <w:rPr/>
              <w:t xml:space="preserve">,</w:t>
            </w:r>
            <w:hyperlink r:id="rId34" w:history="1">
              <w:r>
                <w:rPr>
                  <w:color w:val="#410a8c"/>
                  <w:u w:val="single"/>
                </w:rPr>
                <w:t xml:space="preserve">Danielle Mitja</w:t>
              </w:r>
            </w:hyperlink>
            <w:r>
              <w:rPr/>
              <w:t xml:space="preserve">et al.</w:t>
            </w:r>
          </w:p>
          <w:p>
            <w:pPr/>
            <w:r>
              <w:rPr>
                <w:i w:val="1"/>
                <w:iCs w:val="1"/>
              </w:rPr>
              <w:t xml:space="preserve">Ecological Modelling</w:t>
            </w:r>
            <w:r>
              <w:rPr/>
              <w:t xml:space="preserve">, 2019, 400, pp.14-26. </w:t>
            </w:r>
            <w:hyperlink r:id="rId53" w:history="1">
              <w:r>
                <w:rPr>
                  <w:color w:val="#410a8c"/>
                  <w:u w:val="single"/>
                </w:rPr>
                <w:t xml:space="preserve">⟨10.1016/j.ecolmodel.2019.02.016⟩</w:t>
              </w:r>
            </w:hyperlink>
          </w:p>
          <w:p>
            <w:pPr/>
            <w:r>
              <w:rPr/>
              <w:t xml:space="preserve">Article dans une revue</w:t>
            </w:r>
          </w:p>
          <w:p>
            <w:pPr/>
            <w:hyperlink r:id="rId49" w:history="1">
              <w:r>
                <w:rPr>
                  <w:color w:val="#410a8c"/>
                  <w:u w:val="single"/>
                </w:rPr>
                <w:t xml:space="preserve">hal-02100430v1</w:t>
              </w:r>
            </w:hyperlink>
          </w:p>
        </w:tc>
      </w:tr>
      <w:tr>
        <w:trPr/>
        <w:tc>
          <w:tcPr>
            <w:noWrap/>
          </w:tcPr>
          <w:p>
            <w:pPr>
              <w:spacing w:after="200"/>
            </w:pPr>
            <w:hyperlink r:id="rId54" w:history="1">
              <w:r>
                <w:rPr>
                  <w:color w:val="1e198e"/>
                  <w:b w:val="1"/>
                  <w:bCs w:val="1"/>
                  <w:u w:val="single"/>
                </w:rPr>
                <w:t xml:space="preserve">An optimisation-based approach to generate interpretable within-field zones</w:t>
              </w:r>
            </w:hyperlink>
          </w:p>
          <w:p>
            <w:pPr/>
            <w:hyperlink r:id="rId10" w:history="1">
              <w:r>
                <w:rPr>
                  <w:color w:val="#410a8c"/>
                  <w:u w:val="single"/>
                </w:rPr>
                <w:t xml:space="preserve">Patrice Loisel</w:t>
              </w:r>
            </w:hyperlink>
            <w:r>
              <w:rPr/>
              <w:t xml:space="preserve">,</w:t>
            </w:r>
            <w:hyperlink r:id="rId55" w:history="1">
              <w:r>
                <w:rPr>
                  <w:color w:val="#410a8c"/>
                  <w:u w:val="single"/>
                </w:rPr>
                <w:t xml:space="preserve">Brigitte Charnomordic</w:t>
              </w:r>
            </w:hyperlink>
            <w:r>
              <w:rPr/>
              <w:t xml:space="preserve">,</w:t>
            </w:r>
            <w:hyperlink r:id="rId56" w:history="1">
              <w:r>
                <w:rPr>
                  <w:color w:val="#410a8c"/>
                  <w:u w:val="single"/>
                </w:rPr>
                <w:t xml:space="preserve">Hazaël Jones</w:t>
              </w:r>
            </w:hyperlink>
            <w:r>
              <w:rPr/>
              <w:t xml:space="preserve">,</w:t>
            </w:r>
            <w:hyperlink r:id="rId57" w:history="1">
              <w:r>
                <w:rPr>
                  <w:color w:val="#410a8c"/>
                  <w:u w:val="single"/>
                </w:rPr>
                <w:t xml:space="preserve">Bruno Tisseyre</w:t>
              </w:r>
            </w:hyperlink>
          </w:p>
          <w:p>
            <w:pPr/>
            <w:r>
              <w:rPr>
                <w:i w:val="1"/>
                <w:iCs w:val="1"/>
              </w:rPr>
              <w:t xml:space="preserve">Precision Agriculture</w:t>
            </w:r>
            <w:r>
              <w:rPr/>
              <w:t xml:space="preserve">, 2019, 20 (1), pp.101-117. </w:t>
            </w:r>
            <w:hyperlink r:id="rId58" w:history="1">
              <w:r>
                <w:rPr>
                  <w:color w:val="#410a8c"/>
                  <w:u w:val="single"/>
                </w:rPr>
                <w:t xml:space="preserve">⟨10.1007/s11119-018-9584-3⟩</w:t>
              </w:r>
            </w:hyperlink>
          </w:p>
          <w:p>
            <w:pPr/>
            <w:r>
              <w:rPr/>
              <w:t xml:space="preserve">Article dans une revue</w:t>
            </w:r>
          </w:p>
          <w:p>
            <w:pPr/>
            <w:hyperlink r:id="rId54" w:history="1">
              <w:r>
                <w:rPr>
                  <w:color w:val="#410a8c"/>
                  <w:u w:val="single"/>
                </w:rPr>
                <w:t xml:space="preserve">hal-02608028v1</w:t>
              </w:r>
            </w:hyperlink>
          </w:p>
        </w:tc>
      </w:tr>
      <w:tr>
        <w:trPr/>
        <w:tc>
          <w:tcPr>
            <w:noWrap/>
          </w:tcPr>
          <w:p>
            <w:pPr>
              <w:spacing w:after="200"/>
            </w:pPr>
            <w:hyperlink r:id="rId59" w:history="1">
              <w:r>
                <w:rPr>
                  <w:color w:val="1e198e"/>
                  <w:b w:val="1"/>
                  <w:bCs w:val="1"/>
                  <w:u w:val="single"/>
                </w:rPr>
                <w:t xml:space="preserve">How to manage a small-scale multi-use forest ?</w:t>
              </w:r>
            </w:hyperlink>
          </w:p>
          <w:p>
            <w:pPr/>
            <w:hyperlink r:id="rId10" w:history="1">
              <w:r>
                <w:rPr>
                  <w:color w:val="#410a8c"/>
                  <w:u w:val="single"/>
                </w:rPr>
                <w:t xml:space="preserve">Patrice Loisel</w:t>
              </w:r>
            </w:hyperlink>
            <w:r>
              <w:rPr/>
              <w:t xml:space="preserve">,</w:t>
            </w:r>
            <w:hyperlink r:id="rId47" w:history="1">
              <w:r>
                <w:rPr>
                  <w:color w:val="#410a8c"/>
                  <w:u w:val="single"/>
                </w:rPr>
                <w:t xml:space="preserve">Bernard Elyakime</w:t>
              </w:r>
            </w:hyperlink>
          </w:p>
          <w:p>
            <w:pPr/>
            <w:r>
              <w:rPr>
                <w:i w:val="1"/>
                <w:iCs w:val="1"/>
              </w:rPr>
              <w:t xml:space="preserve">Journal of Forest Economics</w:t>
            </w:r>
            <w:r>
              <w:rPr/>
              <w:t xml:space="preserve">, 2018, 32, pp.13-17. </w:t>
            </w:r>
            <w:hyperlink r:id="rId60" w:history="1">
              <w:r>
                <w:rPr>
                  <w:color w:val="#410a8c"/>
                  <w:u w:val="single"/>
                </w:rPr>
                <w:t xml:space="preserve">⟨10.1016/j.jfe.2018.02.003⟩</w:t>
              </w:r>
            </w:hyperlink>
          </w:p>
          <w:p>
            <w:pPr/>
            <w:r>
              <w:rPr/>
              <w:t xml:space="preserve">Article dans une revue</w:t>
            </w:r>
          </w:p>
          <w:p>
            <w:pPr/>
            <w:hyperlink r:id="rId59" w:history="1">
              <w:r>
                <w:rPr>
                  <w:color w:val="#410a8c"/>
                  <w:u w:val="single"/>
                </w:rPr>
                <w:t xml:space="preserve">hal-02621728v1</w:t>
              </w:r>
            </w:hyperlink>
          </w:p>
        </w:tc>
      </w:tr>
      <w:tr>
        <w:trPr/>
        <w:tc>
          <w:tcPr>
            <w:noWrap/>
          </w:tcPr>
          <w:p>
            <w:pPr>
              <w:spacing w:after="200"/>
            </w:pPr>
            <w:hyperlink r:id="rId61" w:history="1">
              <w:r>
                <w:rPr>
                  <w:color w:val="1e198e"/>
                  <w:b w:val="1"/>
                  <w:bCs w:val="1"/>
                  <w:u w:val="single"/>
                </w:rPr>
                <w:t xml:space="preserve">The Faustmann model under storm risk and price uncertainty: A case study of European beech in Northwestern France</w:t>
              </w:r>
            </w:hyperlink>
          </w:p>
          <w:p>
            <w:pPr/>
            <w:hyperlink r:id="rId62" w:history="1">
              <w:r>
                <w:rPr>
                  <w:color w:val="#410a8c"/>
                  <w:u w:val="single"/>
                </w:rPr>
                <w:t xml:space="preserve">Hanitra Rakotoarison</w:t>
              </w:r>
            </w:hyperlink>
            <w:r>
              <w:rPr/>
              <w:t xml:space="preserve">,</w:t>
            </w:r>
            <w:hyperlink r:id="rId10" w:history="1">
              <w:r>
                <w:rPr>
                  <w:color w:val="#410a8c"/>
                  <w:u w:val="single"/>
                </w:rPr>
                <w:t xml:space="preserve">Patrice Loisel</w:t>
              </w:r>
            </w:hyperlink>
          </w:p>
          <w:p>
            <w:pPr/>
            <w:r>
              <w:rPr>
                <w:i w:val="1"/>
                <w:iCs w:val="1"/>
              </w:rPr>
              <w:t xml:space="preserve">Forest Policy and Economics</w:t>
            </w:r>
            <w:r>
              <w:rPr/>
              <w:t xml:space="preserve">, 2017, 81, pp.30-37. </w:t>
            </w:r>
            <w:hyperlink r:id="rId63" w:history="1">
              <w:r>
                <w:rPr>
                  <w:color w:val="#410a8c"/>
                  <w:u w:val="single"/>
                </w:rPr>
                <w:t xml:space="preserve">⟨10.1016/j.forpol.2017.04.012⟩</w:t>
              </w:r>
            </w:hyperlink>
          </w:p>
          <w:p>
            <w:pPr/>
            <w:r>
              <w:rPr/>
              <w:t xml:space="preserve">Article dans une revue</w:t>
            </w:r>
          </w:p>
          <w:p>
            <w:pPr/>
            <w:hyperlink r:id="rId61" w:history="1">
              <w:r>
                <w:rPr>
                  <w:color w:val="#410a8c"/>
                  <w:u w:val="single"/>
                </w:rPr>
                <w:t xml:space="preserve">hal-01602575v1</w:t>
              </w:r>
            </w:hyperlink>
          </w:p>
        </w:tc>
      </w:tr>
      <w:tr>
        <w:trPr/>
        <w:tc>
          <w:tcPr>
            <w:noWrap/>
          </w:tcPr>
          <w:p>
            <w:pPr>
              <w:spacing w:after="200"/>
            </w:pPr>
            <w:hyperlink r:id="rId64" w:history="1">
              <w:r>
                <w:rPr>
                  <w:color w:val="1e198e"/>
                  <w:b w:val="1"/>
                  <w:bCs w:val="1"/>
                  <w:u w:val="single"/>
                </w:rPr>
                <w:t xml:space="preserve">The declining price anomaly in sequential auctions of identical commodities with asymmetric bidders: empirical evidence from the Nephrops norvegicus market in France</w:t>
              </w:r>
            </w:hyperlink>
          </w:p>
          <w:p>
            <w:pPr/>
            <w:hyperlink r:id="rId65" w:history="1">
              <w:r>
                <w:rPr>
                  <w:color w:val="#410a8c"/>
                  <w:u w:val="single"/>
                </w:rPr>
                <w:t xml:space="preserve">Frédéric Salladarré</w:t>
              </w:r>
            </w:hyperlink>
            <w:r>
              <w:rPr/>
              <w:t xml:space="preserve">,</w:t>
            </w:r>
            <w:hyperlink r:id="rId66" w:history="1">
              <w:r>
                <w:rPr>
                  <w:color w:val="#410a8c"/>
                  <w:u w:val="single"/>
                </w:rPr>
                <w:t xml:space="preserve">Patrice Guillotreau</w:t>
              </w:r>
            </w:hyperlink>
            <w:r>
              <w:rPr/>
              <w:t xml:space="preserve">,</w:t>
            </w:r>
            <w:hyperlink r:id="rId10" w:history="1">
              <w:r>
                <w:rPr>
                  <w:color w:val="#410a8c"/>
                  <w:u w:val="single"/>
                </w:rPr>
                <w:t xml:space="preserve">Patrice Loisel</w:t>
              </w:r>
            </w:hyperlink>
            <w:r>
              <w:rPr/>
              <w:t xml:space="preserve">,</w:t>
            </w:r>
            <w:hyperlink r:id="rId67" w:history="1">
              <w:r>
                <w:rPr>
                  <w:color w:val="#410a8c"/>
                  <w:u w:val="single"/>
                </w:rPr>
                <w:t xml:space="preserve">Pierrick Ollivier</w:t>
              </w:r>
            </w:hyperlink>
          </w:p>
          <w:p>
            <w:pPr/>
            <w:r>
              <w:rPr>
                <w:i w:val="1"/>
                <w:iCs w:val="1"/>
              </w:rPr>
              <w:t xml:space="preserve">Agricultural Economics</w:t>
            </w:r>
            <w:r>
              <w:rPr/>
              <w:t xml:space="preserve">, 2017, 48 (6), pp.731-741. </w:t>
            </w:r>
            <w:hyperlink r:id="rId68" w:history="1">
              <w:r>
                <w:rPr>
                  <w:color w:val="#410a8c"/>
                  <w:u w:val="single"/>
                </w:rPr>
                <w:t xml:space="preserve">⟨10.1111/agec.12370⟩</w:t>
              </w:r>
            </w:hyperlink>
          </w:p>
          <w:p>
            <w:pPr/>
            <w:r>
              <w:rPr/>
              <w:t xml:space="preserve">Article dans une revue</w:t>
            </w:r>
          </w:p>
          <w:p>
            <w:pPr/>
            <w:hyperlink r:id="rId64" w:history="1">
              <w:r>
                <w:rPr>
                  <w:color w:val="#410a8c"/>
                  <w:u w:val="single"/>
                </w:rPr>
                <w:t xml:space="preserve">hal-01604394v1</w:t>
              </w:r>
            </w:hyperlink>
          </w:p>
        </w:tc>
      </w:tr>
      <w:tr>
        <w:trPr/>
        <w:tc>
          <w:tcPr>
            <w:noWrap/>
          </w:tcPr>
          <w:p>
            <w:pPr>
              <w:spacing w:after="200"/>
            </w:pPr>
            <w:hyperlink r:id="rId69" w:history="1">
              <w:r>
                <w:rPr>
                  <w:color w:val="1e198e"/>
                  <w:b w:val="1"/>
                  <w:bCs w:val="1"/>
                  <w:u w:val="single"/>
                </w:rPr>
                <w:t xml:space="preserve">Optimiser la sylviculture en présence de risques et incertitudes ? Application de la méthode à la hêtraie nord-atlantique</w:t>
              </w:r>
            </w:hyperlink>
          </w:p>
          <w:p>
            <w:pPr/>
            <w:hyperlink r:id="rId62" w:history="1">
              <w:r>
                <w:rPr>
                  <w:color w:val="#410a8c"/>
                  <w:u w:val="single"/>
                </w:rPr>
                <w:t xml:space="preserve">Hanitra Rakotoarison</w:t>
              </w:r>
            </w:hyperlink>
            <w:r>
              <w:rPr/>
              <w:t xml:space="preserve">,</w:t>
            </w:r>
            <w:hyperlink r:id="rId10" w:history="1">
              <w:r>
                <w:rPr>
                  <w:color w:val="#410a8c"/>
                  <w:u w:val="single"/>
                </w:rPr>
                <w:t xml:space="preserve">Patrice Loisel</w:t>
              </w:r>
            </w:hyperlink>
          </w:p>
          <w:p>
            <w:pPr/>
            <w:r>
              <w:rPr>
                <w:i w:val="1"/>
                <w:iCs w:val="1"/>
              </w:rPr>
              <w:t xml:space="preserve">Rendez-vous Techniques de l'ONF</w:t>
            </w:r>
            <w:r>
              <w:rPr/>
              <w:t xml:space="preserve">, 2016, 51-52, pp.40-43</w:t>
            </w:r>
          </w:p>
          <w:p>
            <w:pPr/>
            <w:r>
              <w:rPr/>
              <w:t xml:space="preserve">Article dans une revue</w:t>
            </w:r>
          </w:p>
          <w:p>
            <w:pPr/>
            <w:hyperlink r:id="rId69" w:history="1">
              <w:r>
                <w:rPr>
                  <w:color w:val="#410a8c"/>
                  <w:u w:val="single"/>
                </w:rPr>
                <w:t xml:space="preserve">hal-02629874v1</w:t>
              </w:r>
            </w:hyperlink>
          </w:p>
        </w:tc>
      </w:tr>
      <w:tr>
        <w:trPr/>
        <w:tc>
          <w:tcPr>
            <w:noWrap/>
          </w:tcPr>
          <w:p>
            <w:pPr>
              <w:spacing w:after="200"/>
            </w:pPr>
            <w:hyperlink r:id="rId70" w:history="1">
              <w:r>
                <w:rPr>
                  <w:color w:val="1e198e"/>
                  <w:b w:val="1"/>
                  <w:bCs w:val="1"/>
                  <w:u w:val="single"/>
                </w:rPr>
                <w:t xml:space="preserve">Faut-il s’intéresser à la petite et moyenne forêt privée française ?</w:t>
              </w:r>
            </w:hyperlink>
          </w:p>
          <w:p>
            <w:pPr/>
            <w:hyperlink r:id="rId47" w:history="1">
              <w:r>
                <w:rPr>
                  <w:color w:val="#410a8c"/>
                  <w:u w:val="single"/>
                </w:rPr>
                <w:t xml:space="preserve">Bernard Elyakime</w:t>
              </w:r>
            </w:hyperlink>
            <w:r>
              <w:rPr/>
              <w:t xml:space="preserve">,</w:t>
            </w:r>
            <w:hyperlink r:id="rId71" w:history="1">
              <w:r>
                <w:rPr>
                  <w:color w:val="#410a8c"/>
                  <w:u w:val="single"/>
                </w:rPr>
                <w:t xml:space="preserve">Alain A. Cabanettes</w:t>
              </w:r>
            </w:hyperlink>
            <w:r>
              <w:rPr/>
              <w:t xml:space="preserve">,</w:t>
            </w:r>
            <w:hyperlink r:id="rId10" w:history="1">
              <w:r>
                <w:rPr>
                  <w:color w:val="#410a8c"/>
                  <w:u w:val="single"/>
                </w:rPr>
                <w:t xml:space="preserve">Patrice Loisel</w:t>
              </w:r>
            </w:hyperlink>
          </w:p>
          <w:p>
            <w:pPr/>
            <w:r>
              <w:rPr>
                <w:i w:val="1"/>
                <w:iCs w:val="1"/>
              </w:rPr>
              <w:t xml:space="preserve">Revue forestière française</w:t>
            </w:r>
            <w:r>
              <w:rPr/>
              <w:t xml:space="preserve">, 2015, 67 (1), pp.7-22. </w:t>
            </w:r>
            <w:hyperlink r:id="rId72" w:history="1">
              <w:r>
                <w:rPr>
                  <w:color w:val="#410a8c"/>
                  <w:u w:val="single"/>
                </w:rPr>
                <w:t xml:space="preserve">⟨10.4267/2042/56882⟩</w:t>
              </w:r>
            </w:hyperlink>
          </w:p>
          <w:p>
            <w:pPr/>
            <w:r>
              <w:rPr/>
              <w:t xml:space="preserve">Article dans une revue</w:t>
            </w:r>
          </w:p>
          <w:p>
            <w:pPr/>
            <w:hyperlink r:id="rId70" w:history="1">
              <w:r>
                <w:rPr>
                  <w:color w:val="#410a8c"/>
                  <w:u w:val="single"/>
                </w:rPr>
                <w:t xml:space="preserve">hal-02630590v1</w:t>
              </w:r>
            </w:hyperlink>
          </w:p>
        </w:tc>
      </w:tr>
      <w:tr>
        <w:trPr/>
        <w:tc>
          <w:tcPr>
            <w:noWrap/>
          </w:tcPr>
          <w:p>
            <w:pPr>
              <w:spacing w:after="200"/>
            </w:pPr>
            <w:hyperlink r:id="rId73" w:history="1">
              <w:r>
                <w:rPr>
                  <w:color w:val="1e198e"/>
                  <w:b w:val="1"/>
                  <w:bCs w:val="1"/>
                  <w:u w:val="single"/>
                </w:rPr>
                <w:t xml:space="preserve">Impact of storm risk on Faustmann rotation</w:t>
              </w:r>
            </w:hyperlink>
          </w:p>
          <w:p>
            <w:pPr/>
            <w:hyperlink r:id="rId10" w:history="1">
              <w:r>
                <w:rPr>
                  <w:color w:val="#410a8c"/>
                  <w:u w:val="single"/>
                </w:rPr>
                <w:t xml:space="preserve">Patrice Loisel</w:t>
              </w:r>
            </w:hyperlink>
          </w:p>
          <w:p>
            <w:pPr/>
            <w:r>
              <w:rPr>
                <w:i w:val="1"/>
                <w:iCs w:val="1"/>
              </w:rPr>
              <w:t xml:space="preserve">Forest Policy and Economics</w:t>
            </w:r>
            <w:r>
              <w:rPr/>
              <w:t xml:space="preserve">, 2014, 38, pp.191-198. </w:t>
            </w:r>
            <w:hyperlink r:id="rId74" w:history="1">
              <w:r>
                <w:rPr>
                  <w:color w:val="#410a8c"/>
                  <w:u w:val="single"/>
                </w:rPr>
                <w:t xml:space="preserve">⟨10.1016/j.forpol.2013.08.002⟩</w:t>
              </w:r>
            </w:hyperlink>
          </w:p>
          <w:p>
            <w:pPr/>
            <w:r>
              <w:rPr/>
              <w:t xml:space="preserve">Article dans une revue</w:t>
            </w:r>
          </w:p>
          <w:p>
            <w:pPr/>
            <w:hyperlink r:id="rId73" w:history="1">
              <w:r>
                <w:rPr>
                  <w:color w:val="#410a8c"/>
                  <w:u w:val="single"/>
                </w:rPr>
                <w:t xml:space="preserve">hal-00911468v1</w:t>
              </w:r>
            </w:hyperlink>
          </w:p>
        </w:tc>
      </w:tr>
      <w:tr>
        <w:trPr/>
        <w:tc>
          <w:tcPr>
            <w:noWrap/>
          </w:tcPr>
          <w:p>
            <w:pPr>
              <w:spacing w:after="200"/>
            </w:pPr>
            <w:hyperlink r:id="rId75" w:history="1">
              <w:r>
                <w:rPr>
                  <w:color w:val="1e198e"/>
                  <w:b w:val="1"/>
                  <w:bCs w:val="1"/>
                  <w:u w:val="single"/>
                </w:rPr>
                <w:t xml:space="preserve">Can CDFC and MLRP Conditions Be Both Satisfied for a Given Distribution?</w:t>
              </w:r>
            </w:hyperlink>
          </w:p>
          <w:p>
            <w:pPr/>
            <w:hyperlink r:id="rId10" w:history="1">
              <w:r>
                <w:rPr>
                  <w:color w:val="#410a8c"/>
                  <w:u w:val="single"/>
                </w:rPr>
                <w:t xml:space="preserve">Patrice Loisel</w:t>
              </w:r>
            </w:hyperlink>
          </w:p>
          <w:p>
            <w:pPr/>
            <w:r>
              <w:rPr>
                <w:i w:val="1"/>
                <w:iCs w:val="1"/>
              </w:rPr>
              <w:t xml:space="preserve">AUCO Czech Economic Review</w:t>
            </w:r>
            <w:r>
              <w:rPr/>
              <w:t xml:space="preserve">, 2013, 7 (3), pp.135-145</w:t>
            </w:r>
          </w:p>
          <w:p>
            <w:pPr/>
            <w:r>
              <w:rPr/>
              <w:t xml:space="preserve">Article dans une revue</w:t>
            </w:r>
          </w:p>
          <w:p>
            <w:pPr/>
            <w:hyperlink r:id="rId75" w:history="1">
              <w:r>
                <w:rPr>
                  <w:color w:val="#410a8c"/>
                  <w:u w:val="single"/>
                </w:rPr>
                <w:t xml:space="preserve">hal-02647349v1</w:t>
              </w:r>
            </w:hyperlink>
          </w:p>
        </w:tc>
      </w:tr>
      <w:tr>
        <w:trPr/>
        <w:tc>
          <w:tcPr>
            <w:noWrap/>
          </w:tcPr>
          <w:p>
            <w:pPr>
              <w:spacing w:after="200"/>
            </w:pPr>
            <w:hyperlink r:id="rId76" w:history="1">
              <w:r>
                <w:rPr>
                  <w:color w:val="1e198e"/>
                  <w:b w:val="1"/>
                  <w:bCs w:val="1"/>
                  <w:u w:val="single"/>
                </w:rPr>
                <w:t xml:space="preserve">Fuzzy partitions: a way to integrate expert knowledge into distance calculations</w:t>
              </w:r>
            </w:hyperlink>
          </w:p>
          <w:p>
            <w:pPr/>
            <w:hyperlink r:id="rId77" w:history="1">
              <w:r>
                <w:rPr>
                  <w:color w:val="#410a8c"/>
                  <w:u w:val="single"/>
                </w:rPr>
                <w:t xml:space="preserve">Serge Guillaume</w:t>
              </w:r>
            </w:hyperlink>
            <w:r>
              <w:rPr/>
              <w:t xml:space="preserve">,</w:t>
            </w:r>
            <w:hyperlink r:id="rId55" w:history="1">
              <w:r>
                <w:rPr>
                  <w:color w:val="#410a8c"/>
                  <w:u w:val="single"/>
                </w:rPr>
                <w:t xml:space="preserve">Brigitte Charnomordic</w:t>
              </w:r>
            </w:hyperlink>
            <w:r>
              <w:rPr/>
              <w:t xml:space="preserve">,</w:t>
            </w:r>
            <w:hyperlink r:id="rId10" w:history="1">
              <w:r>
                <w:rPr>
                  <w:color w:val="#410a8c"/>
                  <w:u w:val="single"/>
                </w:rPr>
                <w:t xml:space="preserve">Patrice Loisel</w:t>
              </w:r>
            </w:hyperlink>
          </w:p>
          <w:p>
            <w:pPr/>
            <w:r>
              <w:rPr>
                <w:i w:val="1"/>
                <w:iCs w:val="1"/>
              </w:rPr>
              <w:t xml:space="preserve">Information Sciences</w:t>
            </w:r>
            <w:r>
              <w:rPr/>
              <w:t xml:space="preserve">, 2013, 245, p. 76 - p. 95. </w:t>
            </w:r>
            <w:hyperlink r:id="rId78" w:history="1">
              <w:r>
                <w:rPr>
                  <w:color w:val="#410a8c"/>
                  <w:u w:val="single"/>
                </w:rPr>
                <w:t xml:space="preserve">⟨10.1016/j.ins.2012.07.045⟩</w:t>
              </w:r>
            </w:hyperlink>
          </w:p>
          <w:p>
            <w:pPr/>
            <w:r>
              <w:rPr/>
              <w:t xml:space="preserve">Article dans une revue</w:t>
            </w:r>
          </w:p>
          <w:p>
            <w:pPr/>
            <w:hyperlink r:id="rId76" w:history="1">
              <w:r>
                <w:rPr>
                  <w:color w:val="#410a8c"/>
                  <w:u w:val="single"/>
                </w:rPr>
                <w:t xml:space="preserve">hal-00857362v1</w:t>
              </w:r>
            </w:hyperlink>
          </w:p>
        </w:tc>
      </w:tr>
      <w:tr>
        <w:trPr/>
        <w:tc>
          <w:tcPr>
            <w:noWrap/>
          </w:tcPr>
          <w:p>
            <w:pPr>
              <w:spacing w:after="200"/>
            </w:pPr>
            <w:hyperlink r:id="rId79" w:history="1">
              <w:r>
                <w:rPr>
                  <w:color w:val="1e198e"/>
                  <w:b w:val="1"/>
                  <w:bCs w:val="1"/>
                  <w:u w:val="single"/>
                </w:rPr>
                <w:t xml:space="preserve">Faustmann Rotation and population dynamics in the presence of a risk of destructive events</w:t>
              </w:r>
            </w:hyperlink>
          </w:p>
          <w:p>
            <w:pPr/>
            <w:hyperlink r:id="rId10" w:history="1">
              <w:r>
                <w:rPr>
                  <w:color w:val="#410a8c"/>
                  <w:u w:val="single"/>
                </w:rPr>
                <w:t xml:space="preserve">Patrice Loisel</w:t>
              </w:r>
            </w:hyperlink>
          </w:p>
          <w:p>
            <w:pPr/>
            <w:r>
              <w:rPr>
                <w:i w:val="1"/>
                <w:iCs w:val="1"/>
              </w:rPr>
              <w:t xml:space="preserve">Journal of Forest Economics</w:t>
            </w:r>
            <w:r>
              <w:rPr/>
              <w:t xml:space="preserve">, 2011, 17 (3), pp.235-247. </w:t>
            </w:r>
            <w:hyperlink r:id="rId80" w:history="1">
              <w:r>
                <w:rPr>
                  <w:color w:val="#410a8c"/>
                  <w:u w:val="single"/>
                </w:rPr>
                <w:t xml:space="preserve">⟨10.1016/j.jfe.2011.02.001⟩</w:t>
              </w:r>
            </w:hyperlink>
          </w:p>
          <w:p>
            <w:pPr/>
            <w:r>
              <w:rPr/>
              <w:t xml:space="preserve">Article dans une revue</w:t>
            </w:r>
          </w:p>
          <w:p>
            <w:pPr/>
            <w:hyperlink r:id="rId79" w:history="1">
              <w:r>
                <w:rPr>
                  <w:color w:val="#410a8c"/>
                  <w:u w:val="single"/>
                </w:rPr>
                <w:t xml:space="preserve">hal-00787320v1</w:t>
              </w:r>
            </w:hyperlink>
          </w:p>
        </w:tc>
      </w:tr>
      <w:tr>
        <w:trPr/>
        <w:tc>
          <w:tcPr>
            <w:noWrap/>
          </w:tcPr>
          <w:p>
            <w:pPr>
              <w:spacing w:after="200"/>
            </w:pPr>
            <w:hyperlink r:id="rId81" w:history="1">
              <w:r>
                <w:rPr>
                  <w:color w:val="1e198e"/>
                  <w:b w:val="1"/>
                  <w:bCs w:val="1"/>
                  <w:u w:val="single"/>
                </w:rPr>
                <w:t xml:space="preserve">A tree-growth model to optimize silviculture</w:t>
              </w:r>
            </w:hyperlink>
          </w:p>
          <w:p>
            <w:pPr/>
            <w:hyperlink r:id="rId10" w:history="1">
              <w:r>
                <w:rPr>
                  <w:color w:val="#410a8c"/>
                  <w:u w:val="single"/>
                </w:rPr>
                <w:t xml:space="preserve">Patrice Loisel</w:t>
              </w:r>
            </w:hyperlink>
            <w:r>
              <w:rPr/>
              <w:t xml:space="preserve">,</w:t>
            </w:r>
            <w:hyperlink r:id="rId82" w:history="1">
              <w:r>
                <w:rPr>
                  <w:color w:val="#410a8c"/>
                  <w:u w:val="single"/>
                </w:rPr>
                <w:t xml:space="preserve">Jean-François Dhôte</w:t>
              </w:r>
            </w:hyperlink>
          </w:p>
          <w:p>
            <w:pPr/>
            <w:r>
              <w:rPr>
                <w:i w:val="1"/>
                <w:iCs w:val="1"/>
              </w:rPr>
              <w:t xml:space="preserve">Nonlinear Analysis: Real World Applications</w:t>
            </w:r>
            <w:r>
              <w:rPr/>
              <w:t xml:space="preserve">, 2011, 12 (5), pp.2784-2793. </w:t>
            </w:r>
            <w:hyperlink r:id="rId83" w:history="1">
              <w:r>
                <w:rPr>
                  <w:color w:val="#410a8c"/>
                  <w:u w:val="single"/>
                </w:rPr>
                <w:t xml:space="preserve">⟨10.1016/j.nonrwa.2011.04.002⟩</w:t>
              </w:r>
            </w:hyperlink>
          </w:p>
          <w:p>
            <w:pPr/>
            <w:r>
              <w:rPr/>
              <w:t xml:space="preserve">Article dans une revue</w:t>
            </w:r>
          </w:p>
          <w:p>
            <w:pPr/>
            <w:hyperlink r:id="rId81" w:history="1">
              <w:r>
                <w:rPr>
                  <w:color w:val="#410a8c"/>
                  <w:u w:val="single"/>
                </w:rPr>
                <w:t xml:space="preserve">hal-00933472v1</w:t>
              </w:r>
            </w:hyperlink>
          </w:p>
        </w:tc>
      </w:tr>
      <w:tr>
        <w:trPr/>
        <w:tc>
          <w:tcPr>
            <w:noWrap/>
          </w:tcPr>
          <w:p>
            <w:pPr>
              <w:spacing w:after="200"/>
            </w:pPr>
            <w:hyperlink r:id="rId84" w:history="1">
              <w:r>
                <w:rPr>
                  <w:color w:val="1e198e"/>
                  <w:b w:val="1"/>
                  <w:bCs w:val="1"/>
                  <w:u w:val="single"/>
                </w:rPr>
                <w:t xml:space="preserve">Private environmental incentive contract and a weather signal</w:t>
              </w:r>
            </w:hyperlink>
          </w:p>
          <w:p>
            <w:pPr/>
            <w:hyperlink r:id="rId10" w:history="1">
              <w:r>
                <w:rPr>
                  <w:color w:val="#410a8c"/>
                  <w:u w:val="single"/>
                </w:rPr>
                <w:t xml:space="preserve">Patrice Loisel</w:t>
              </w:r>
            </w:hyperlink>
            <w:r>
              <w:rPr/>
              <w:t xml:space="preserve">,</w:t>
            </w:r>
            <w:hyperlink r:id="rId47" w:history="1">
              <w:r>
                <w:rPr>
                  <w:color w:val="#410a8c"/>
                  <w:u w:val="single"/>
                </w:rPr>
                <w:t xml:space="preserve">Bernard Elyakime</w:t>
              </w:r>
            </w:hyperlink>
          </w:p>
          <w:p>
            <w:pPr/>
            <w:r>
              <w:rPr>
                <w:i w:val="1"/>
                <w:iCs w:val="1"/>
              </w:rPr>
              <w:t xml:space="preserve"> Environmental Economics</w:t>
            </w:r>
            <w:r>
              <w:rPr/>
              <w:t xml:space="preserve">, 2011, vol. 2 (n° 1), pp. 62-66</w:t>
            </w:r>
          </w:p>
          <w:p>
            <w:pPr/>
            <w:r>
              <w:rPr/>
              <w:t xml:space="preserve">Article dans une revue</w:t>
            </w:r>
          </w:p>
          <w:p>
            <w:pPr/>
            <w:hyperlink r:id="rId84" w:history="1">
              <w:r>
                <w:rPr>
                  <w:color w:val="#410a8c"/>
                  <w:u w:val="single"/>
                </w:rPr>
                <w:t xml:space="preserve">hal-01455194v1</w:t>
              </w:r>
            </w:hyperlink>
          </w:p>
        </w:tc>
      </w:tr>
      <w:tr>
        <w:trPr/>
        <w:tc>
          <w:tcPr>
            <w:noWrap/>
          </w:tcPr>
          <w:p>
            <w:pPr>
              <w:spacing w:after="200"/>
            </w:pPr>
            <w:hyperlink r:id="rId85" w:history="1">
              <w:r>
                <w:rPr>
                  <w:color w:val="1e198e"/>
                  <w:b w:val="1"/>
                  <w:bCs w:val="1"/>
                  <w:u w:val="single"/>
                </w:rPr>
                <w:t xml:space="preserve">Biogeography of soil microbial communities: a review and a description of the ongoing french national initiative</w:t>
              </w:r>
            </w:hyperlink>
          </w:p>
          <w:p>
            <w:pPr/>
            <w:hyperlink r:id="rId86" w:history="1">
              <w:r>
                <w:rPr>
                  <w:color w:val="#410a8c"/>
                  <w:u w:val="single"/>
                </w:rPr>
                <w:t xml:space="preserve">Lionel Ranjard</w:t>
              </w:r>
            </w:hyperlink>
            <w:r>
              <w:rPr/>
              <w:t xml:space="preserve">,</w:t>
            </w:r>
            <w:hyperlink r:id="rId87" w:history="1">
              <w:r>
                <w:rPr>
                  <w:color w:val="#410a8c"/>
                  <w:u w:val="single"/>
                </w:rPr>
                <w:t xml:space="preserve">Samuel S. Dequiedt</w:t>
              </w:r>
            </w:hyperlink>
            <w:r>
              <w:rPr/>
              <w:t xml:space="preserve">,</w:t>
            </w:r>
            <w:hyperlink r:id="rId88" w:history="1">
              <w:r>
                <w:rPr>
                  <w:color w:val="#410a8c"/>
                  <w:u w:val="single"/>
                </w:rPr>
                <w:t xml:space="preserve">Claudy C. Jolivet</w:t>
              </w:r>
            </w:hyperlink>
            <w:r>
              <w:rPr/>
              <w:t xml:space="preserve">,</w:t>
            </w:r>
            <w:hyperlink r:id="rId89" w:history="1">
              <w:r>
                <w:rPr>
                  <w:color w:val="#410a8c"/>
                  <w:u w:val="single"/>
                </w:rPr>
                <w:t xml:space="preserve">Nicolas P.A. Saby</w:t>
              </w:r>
            </w:hyperlink>
            <w:r>
              <w:rPr/>
              <w:t xml:space="preserve">,</w:t>
            </w:r>
            <w:hyperlink r:id="rId90" w:history="1">
              <w:r>
                <w:rPr>
                  <w:color w:val="#410a8c"/>
                  <w:u w:val="single"/>
                </w:rPr>
                <w:t xml:space="preserve">Jean Thioulouse</w:t>
              </w:r>
            </w:hyperlink>
            <w:r>
              <w:rPr/>
              <w:t xml:space="preserve">et al.</w:t>
            </w:r>
          </w:p>
          <w:p>
            <w:pPr/>
            <w:r>
              <w:rPr>
                <w:i w:val="1"/>
                <w:iCs w:val="1"/>
              </w:rPr>
              <w:t xml:space="preserve">Agronomy for Sustainable Development</w:t>
            </w:r>
            <w:r>
              <w:rPr/>
              <w:t xml:space="preserve">, 2010, 30 (2), pp.359-365. </w:t>
            </w:r>
            <w:hyperlink r:id="rId91" w:history="1">
              <w:r>
                <w:rPr>
                  <w:color w:val="#410a8c"/>
                  <w:u w:val="single"/>
                </w:rPr>
                <w:t xml:space="preserve">⟨10.1051/agro/2009033⟩</w:t>
              </w:r>
            </w:hyperlink>
          </w:p>
          <w:p>
            <w:pPr/>
            <w:r>
              <w:rPr/>
              <w:t xml:space="preserve">Article dans une revue</w:t>
            </w:r>
          </w:p>
          <w:p>
            <w:pPr/>
            <w:hyperlink r:id="rId85" w:history="1">
              <w:r>
                <w:rPr>
                  <w:color w:val="#410a8c"/>
                  <w:u w:val="single"/>
                </w:rPr>
                <w:t xml:space="preserve">hal-00886549v1</w:t>
              </w:r>
            </w:hyperlink>
          </w:p>
        </w:tc>
      </w:tr>
      <w:tr>
        <w:trPr/>
        <w:tc>
          <w:tcPr>
            <w:noWrap/>
          </w:tcPr>
          <w:p>
            <w:pPr>
              <w:spacing w:after="200"/>
            </w:pPr>
            <w:hyperlink r:id="rId92" w:history="1">
              <w:r>
                <w:rPr>
                  <w:color w:val="1e198e"/>
                  <w:b w:val="1"/>
                  <w:bCs w:val="1"/>
                  <w:u w:val="single"/>
                </w:rPr>
                <w:t xml:space="preserve">Vigilance and its complex synchrony in the red-necked pademelon, Thylogale thetis</w:t>
              </w:r>
            </w:hyperlink>
          </w:p>
          <w:p>
            <w:pPr/>
            <w:hyperlink r:id="rId93" w:history="1">
              <w:r>
                <w:rPr>
                  <w:color w:val="#410a8c"/>
                  <w:u w:val="single"/>
                </w:rPr>
                <w:t xml:space="preserve">Olivier Pays</w:t>
              </w:r>
            </w:hyperlink>
            <w:r>
              <w:rPr/>
              <w:t xml:space="preserve">,</w:t>
            </w:r>
            <w:hyperlink r:id="rId94" w:history="1">
              <w:r>
                <w:rPr>
                  <w:color w:val="#410a8c"/>
                  <w:u w:val="single"/>
                </w:rPr>
                <w:t xml:space="preserve">Anne-Laure Dubot</w:t>
              </w:r>
            </w:hyperlink>
            <w:r>
              <w:rPr/>
              <w:t xml:space="preserve">,</w:t>
            </w:r>
            <w:hyperlink r:id="rId95" w:history="1">
              <w:r>
                <w:rPr>
                  <w:color w:val="#410a8c"/>
                  <w:u w:val="single"/>
                </w:rPr>
                <w:t xml:space="preserve">Peter J. Jarman</w:t>
              </w:r>
            </w:hyperlink>
            <w:r>
              <w:rPr/>
              <w:t xml:space="preserve">,</w:t>
            </w:r>
            <w:hyperlink r:id="rId10" w:history="1">
              <w:r>
                <w:rPr>
                  <w:color w:val="#410a8c"/>
                  <w:u w:val="single"/>
                </w:rPr>
                <w:t xml:space="preserve">Patrice Loisel</w:t>
              </w:r>
            </w:hyperlink>
            <w:r>
              <w:rPr/>
              <w:t xml:space="preserve">,</w:t>
            </w:r>
            <w:hyperlink r:id="rId96" w:history="1">
              <w:r>
                <w:rPr>
                  <w:color w:val="#410a8c"/>
                  <w:u w:val="single"/>
                </w:rPr>
                <w:t xml:space="preserve">Anne W. Goldizen</w:t>
              </w:r>
            </w:hyperlink>
          </w:p>
          <w:p>
            <w:pPr/>
            <w:r>
              <w:rPr>
                <w:i w:val="1"/>
                <w:iCs w:val="1"/>
              </w:rPr>
              <w:t xml:space="preserve">Behavioral Ecology</w:t>
            </w:r>
            <w:r>
              <w:rPr/>
              <w:t xml:space="preserve">, 2009, 20 (1), pp.22-29. </w:t>
            </w:r>
            <w:hyperlink r:id="rId97" w:history="1">
              <w:r>
                <w:rPr>
                  <w:color w:val="#410a8c"/>
                  <w:u w:val="single"/>
                </w:rPr>
                <w:t xml:space="preserve">⟨10.1093/beheco/arn110⟩</w:t>
              </w:r>
            </w:hyperlink>
          </w:p>
          <w:p>
            <w:pPr/>
            <w:r>
              <w:rPr/>
              <w:t xml:space="preserve">Article dans une revue</w:t>
            </w:r>
          </w:p>
          <w:p>
            <w:pPr/>
            <w:hyperlink r:id="rId98" w:history="1">
              <w:r>
                <w:rPr>
                  <w:color w:val="#410a8c"/>
                  <w:u w:val="single"/>
                </w:rPr>
                <w:t xml:space="preserve">istex</w:t>
              </w:r>
            </w:hyperlink>
          </w:p>
          <w:p>
            <w:pPr/>
            <w:hyperlink r:id="rId92" w:history="1">
              <w:r>
                <w:rPr>
                  <w:color w:val="#410a8c"/>
                  <w:u w:val="single"/>
                </w:rPr>
                <w:t xml:space="preserve">hal-00858534v1</w:t>
              </w:r>
            </w:hyperlink>
          </w:p>
        </w:tc>
      </w:tr>
      <w:tr>
        <w:trPr/>
        <w:tc>
          <w:tcPr>
            <w:noWrap/>
          </w:tcPr>
          <w:p>
            <w:pPr>
              <w:spacing w:after="200"/>
            </w:pPr>
            <w:hyperlink r:id="rId99" w:history="1">
              <w:r>
                <w:rPr>
                  <w:color w:val="1e198e"/>
                  <w:b w:val="1"/>
                  <w:bCs w:val="1"/>
                  <w:u w:val="single"/>
                </w:rPr>
                <w:t xml:space="preserve">How to model marine reserves ?</w:t>
              </w:r>
            </w:hyperlink>
          </w:p>
          <w:p>
            <w:pPr/>
            <w:hyperlink r:id="rId10" w:history="1">
              <w:r>
                <w:rPr>
                  <w:color w:val="#410a8c"/>
                  <w:u w:val="single"/>
                </w:rPr>
                <w:t xml:space="preserve">Patrice Loisel</w:t>
              </w:r>
            </w:hyperlink>
            <w:r>
              <w:rPr/>
              <w:t xml:space="preserve">,</w:t>
            </w:r>
            <w:hyperlink r:id="rId100" w:history="1">
              <w:r>
                <w:rPr>
                  <w:color w:val="#410a8c"/>
                  <w:u w:val="single"/>
                </w:rPr>
                <w:t xml:space="preserve">Pierre Cartigny</w:t>
              </w:r>
            </w:hyperlink>
          </w:p>
          <w:p>
            <w:pPr/>
            <w:r>
              <w:rPr>
                <w:i w:val="1"/>
                <w:iCs w:val="1"/>
              </w:rPr>
              <w:t xml:space="preserve">Nonlinear Analysis: Real World Applications</w:t>
            </w:r>
            <w:r>
              <w:rPr/>
              <w:t xml:space="preserve">, 2009, 10 (3), pp.1784-1796. </w:t>
            </w:r>
            <w:hyperlink r:id="rId101" w:history="1">
              <w:r>
                <w:rPr>
                  <w:color w:val="#410a8c"/>
                  <w:u w:val="single"/>
                </w:rPr>
                <w:t xml:space="preserve">⟨10.1016/j.nonrwa.2008.02.023⟩</w:t>
              </w:r>
            </w:hyperlink>
          </w:p>
          <w:p>
            <w:pPr/>
            <w:r>
              <w:rPr/>
              <w:t xml:space="preserve">Article dans une revue</w:t>
            </w:r>
          </w:p>
          <w:p>
            <w:pPr/>
            <w:hyperlink r:id="rId99" w:history="1">
              <w:r>
                <w:rPr>
                  <w:color w:val="#410a8c"/>
                  <w:u w:val="single"/>
                </w:rPr>
                <w:t xml:space="preserve">hal-00793648v1</w:t>
              </w:r>
            </w:hyperlink>
          </w:p>
        </w:tc>
      </w:tr>
      <w:tr>
        <w:trPr/>
        <w:tc>
          <w:tcPr>
            <w:noWrap/>
          </w:tcPr>
          <w:p>
            <w:pPr>
              <w:spacing w:after="200"/>
            </w:pPr>
            <w:hyperlink r:id="rId102" w:history="1">
              <w:r>
                <w:rPr>
                  <w:color w:val="1e198e"/>
                  <w:b w:val="1"/>
                  <w:bCs w:val="1"/>
                  <w:u w:val="single"/>
                </w:rPr>
                <w:t xml:space="preserve">Singular infinite horizon calculus of variations. Applications to fisheries management</w:t>
              </w:r>
            </w:hyperlink>
          </w:p>
          <w:p>
            <w:pPr/>
            <w:hyperlink r:id="rId103" w:history="1">
              <w:r>
                <w:rPr>
                  <w:color w:val="#410a8c"/>
                  <w:u w:val="single"/>
                </w:rPr>
                <w:t xml:space="preserve">Eladio Ocana</w:t>
              </w:r>
            </w:hyperlink>
            <w:r>
              <w:rPr/>
              <w:t xml:space="preserve">,</w:t>
            </w:r>
            <w:hyperlink r:id="rId100" w:history="1">
              <w:r>
                <w:rPr>
                  <w:color w:val="#410a8c"/>
                  <w:u w:val="single"/>
                </w:rPr>
                <w:t xml:space="preserve">Pierre Cartigny</w:t>
              </w:r>
            </w:hyperlink>
            <w:r>
              <w:rPr/>
              <w:t xml:space="preserve">,</w:t>
            </w:r>
            <w:hyperlink r:id="rId10" w:history="1">
              <w:r>
                <w:rPr>
                  <w:color w:val="#410a8c"/>
                  <w:u w:val="single"/>
                </w:rPr>
                <w:t xml:space="preserve">Patrice Loisel</w:t>
              </w:r>
            </w:hyperlink>
          </w:p>
          <w:p>
            <w:pPr/>
            <w:r>
              <w:rPr>
                <w:i w:val="1"/>
                <w:iCs w:val="1"/>
              </w:rPr>
              <w:t xml:space="preserve">Journal of Nonlinear and Convex Analysis</w:t>
            </w:r>
            <w:r>
              <w:rPr/>
              <w:t xml:space="preserve">, 2009, 10 (2), pp.157-176</w:t>
            </w:r>
          </w:p>
          <w:p>
            <w:pPr/>
            <w:r>
              <w:rPr/>
              <w:t xml:space="preserve">Article dans une revue</w:t>
            </w:r>
          </w:p>
          <w:p>
            <w:pPr/>
            <w:hyperlink r:id="rId102" w:history="1">
              <w:r>
                <w:rPr>
                  <w:color w:val="#410a8c"/>
                  <w:u w:val="single"/>
                </w:rPr>
                <w:t xml:space="preserve">hal-00858547v1</w:t>
              </w:r>
            </w:hyperlink>
          </w:p>
        </w:tc>
      </w:tr>
      <w:tr>
        <w:trPr/>
        <w:tc>
          <w:tcPr>
            <w:noWrap/>
          </w:tcPr>
          <w:p>
            <w:pPr>
              <w:spacing w:after="200"/>
            </w:pPr>
            <w:hyperlink r:id="rId104" w:history="1">
              <w:r>
                <w:rPr>
                  <w:color w:val="1e198e"/>
                  <w:b w:val="1"/>
                  <w:bCs w:val="1"/>
                  <w:u w:val="single"/>
                </w:rPr>
                <w:t xml:space="preserve">Incitation salariale et groupement d'employeurs</w:t>
              </w:r>
            </w:hyperlink>
          </w:p>
          <w:p>
            <w:pPr/>
            <w:hyperlink r:id="rId105" w:history="1">
              <w:r>
                <w:rPr>
                  <w:color w:val="#410a8c"/>
                  <w:u w:val="single"/>
                </w:rPr>
                <w:t xml:space="preserve">Bernard B. Elyakime</w:t>
              </w:r>
            </w:hyperlink>
            <w:r>
              <w:rPr/>
              <w:t xml:space="preserve">,</w:t>
            </w:r>
            <w:hyperlink r:id="rId10" w:history="1">
              <w:r>
                <w:rPr>
                  <w:color w:val="#410a8c"/>
                  <w:u w:val="single"/>
                </w:rPr>
                <w:t xml:space="preserve">Patrice Loisel</w:t>
              </w:r>
            </w:hyperlink>
          </w:p>
          <w:p>
            <w:pPr/>
            <w:r>
              <w:rPr>
                <w:i w:val="1"/>
                <w:iCs w:val="1"/>
              </w:rPr>
              <w:t xml:space="preserve">Revue Economique</w:t>
            </w:r>
            <w:r>
              <w:rPr/>
              <w:t xml:space="preserve">, 2008, 59 (1), pp.33-49</w:t>
            </w:r>
          </w:p>
          <w:p>
            <w:pPr/>
            <w:r>
              <w:rPr/>
              <w:t xml:space="preserve">Article dans une revue</w:t>
            </w:r>
          </w:p>
          <w:p>
            <w:pPr/>
            <w:hyperlink r:id="rId104" w:history="1">
              <w:r>
                <w:rPr>
                  <w:color w:val="#410a8c"/>
                  <w:u w:val="single"/>
                </w:rPr>
                <w:t xml:space="preserve">hal-02662023v1</w:t>
              </w:r>
            </w:hyperlink>
          </w:p>
        </w:tc>
      </w:tr>
      <w:tr>
        <w:trPr/>
        <w:tc>
          <w:tcPr>
            <w:noWrap/>
          </w:tcPr>
          <w:p>
            <w:pPr>
              <w:spacing w:after="200"/>
            </w:pPr>
            <w:hyperlink r:id="rId106" w:history="1">
              <w:r>
                <w:rPr>
                  <w:color w:val="1e198e"/>
                  <w:b w:val="1"/>
                  <w:bCs w:val="1"/>
                  <w:u w:val="single"/>
                </w:rPr>
                <w:t xml:space="preserve">Incitation salariale et groupement d'employeurs</w:t>
              </w:r>
            </w:hyperlink>
          </w:p>
          <w:p>
            <w:pPr/>
            <w:hyperlink r:id="rId47" w:history="1">
              <w:r>
                <w:rPr>
                  <w:color w:val="#410a8c"/>
                  <w:u w:val="single"/>
                </w:rPr>
                <w:t xml:space="preserve">Bernard Elyakime</w:t>
              </w:r>
            </w:hyperlink>
            <w:r>
              <w:rPr/>
              <w:t xml:space="preserve">,</w:t>
            </w:r>
            <w:hyperlink r:id="rId10" w:history="1">
              <w:r>
                <w:rPr>
                  <w:color w:val="#410a8c"/>
                  <w:u w:val="single"/>
                </w:rPr>
                <w:t xml:space="preserve">Patrice Loisel</w:t>
              </w:r>
            </w:hyperlink>
          </w:p>
          <w:p>
            <w:pPr/>
            <w:r>
              <w:rPr>
                <w:i w:val="1"/>
                <w:iCs w:val="1"/>
              </w:rPr>
              <w:t xml:space="preserve">Revue Economique</w:t>
            </w:r>
            <w:r>
              <w:rPr/>
              <w:t xml:space="preserve">, 2008, 59 (1), pp.33-49</w:t>
            </w:r>
          </w:p>
          <w:p>
            <w:pPr/>
            <w:r>
              <w:rPr/>
              <w:t xml:space="preserve">Article dans une revue</w:t>
            </w:r>
          </w:p>
          <w:p>
            <w:pPr/>
            <w:hyperlink r:id="rId106" w:history="1">
              <w:r>
                <w:rPr>
                  <w:color w:val="#410a8c"/>
                  <w:u w:val="single"/>
                </w:rPr>
                <w:t xml:space="preserve">hal-00857820v1</w:t>
              </w:r>
            </w:hyperlink>
          </w:p>
        </w:tc>
      </w:tr>
      <w:tr>
        <w:trPr/>
        <w:tc>
          <w:tcPr>
            <w:noWrap/>
          </w:tcPr>
          <w:p>
            <w:pPr>
              <w:spacing w:after="200"/>
            </w:pPr>
            <w:hyperlink r:id="rId107" w:history="1">
              <w:r>
                <w:rPr>
                  <w:color w:val="1e198e"/>
                  <w:b w:val="1"/>
                  <w:bCs w:val="1"/>
                  <w:u w:val="single"/>
                </w:rPr>
                <w:t xml:space="preserve">Prey synchronize their vigilant behaviour with other group members</w:t>
              </w:r>
            </w:hyperlink>
          </w:p>
          <w:p>
            <w:pPr/>
            <w:hyperlink r:id="rId93" w:history="1">
              <w:r>
                <w:rPr>
                  <w:color w:val="#410a8c"/>
                  <w:u w:val="single"/>
                </w:rPr>
                <w:t xml:space="preserve">Olivier Pays</w:t>
              </w:r>
            </w:hyperlink>
            <w:r>
              <w:rPr/>
              <w:t xml:space="preserve">,</w:t>
            </w:r>
            <w:hyperlink r:id="rId108" w:history="1">
              <w:r>
                <w:rPr>
                  <w:color w:val="#410a8c"/>
                  <w:u w:val="single"/>
                </w:rPr>
                <w:t xml:space="preserve">Pierre-Cyril Renaud</w:t>
              </w:r>
            </w:hyperlink>
            <w:r>
              <w:rPr/>
              <w:t xml:space="preserve">,</w:t>
            </w:r>
            <w:hyperlink r:id="rId10" w:history="1">
              <w:r>
                <w:rPr>
                  <w:color w:val="#410a8c"/>
                  <w:u w:val="single"/>
                </w:rPr>
                <w:t xml:space="preserve">Patrice Loisel</w:t>
              </w:r>
            </w:hyperlink>
            <w:r>
              <w:rPr/>
              <w:t xml:space="preserve">,</w:t>
            </w:r>
            <w:hyperlink r:id="rId109" w:history="1">
              <w:r>
                <w:rPr>
                  <w:color w:val="#410a8c"/>
                  <w:u w:val="single"/>
                </w:rPr>
                <w:t xml:space="preserve">Maud Petit</w:t>
              </w:r>
            </w:hyperlink>
            <w:r>
              <w:rPr/>
              <w:t xml:space="preserve">,</w:t>
            </w:r>
            <w:hyperlink r:id="rId110" w:history="1">
              <w:r>
                <w:rPr>
                  <w:color w:val="#410a8c"/>
                  <w:u w:val="single"/>
                </w:rPr>
                <w:t xml:space="preserve">Jean-François Gérard</w:t>
              </w:r>
            </w:hyperlink>
            <w:r>
              <w:rPr/>
              <w:t xml:space="preserve">et al.</w:t>
            </w:r>
          </w:p>
          <w:p>
            <w:pPr/>
            <w:r>
              <w:rPr>
                <w:i w:val="1"/>
                <w:iCs w:val="1"/>
              </w:rPr>
              <w:t xml:space="preserve">Proceedings of the Royal Society B: Biological Sciences</w:t>
            </w:r>
            <w:r>
              <w:rPr/>
              <w:t xml:space="preserve">, 2007, 274 (1615), pp.1287-1291. </w:t>
            </w:r>
            <w:hyperlink r:id="rId111" w:history="1">
              <w:r>
                <w:rPr>
                  <w:color w:val="#410a8c"/>
                  <w:u w:val="single"/>
                </w:rPr>
                <w:t xml:space="preserve">⟨10.1098/rspb.2006.0204⟩</w:t>
              </w:r>
            </w:hyperlink>
          </w:p>
          <w:p>
            <w:pPr/>
            <w:r>
              <w:rPr/>
              <w:t xml:space="preserve">Article dans une revue</w:t>
            </w:r>
          </w:p>
          <w:p>
            <w:pPr/>
            <w:hyperlink r:id="rId107" w:history="1">
              <w:r>
                <w:rPr>
                  <w:color w:val="#410a8c"/>
                  <w:u w:val="single"/>
                </w:rPr>
                <w:t xml:space="preserve">hal-02668416v1</w:t>
              </w:r>
            </w:hyperlink>
          </w:p>
        </w:tc>
      </w:tr>
      <w:tr>
        <w:trPr/>
        <w:tc>
          <w:tcPr>
            <w:noWrap/>
          </w:tcPr>
          <w:p>
            <w:pPr>
              <w:spacing w:after="200"/>
            </w:pPr>
            <w:hyperlink r:id="rId112" w:history="1">
              <w:r>
                <w:rPr>
                  <w:color w:val="1e198e"/>
                  <w:b w:val="1"/>
                  <w:bCs w:val="1"/>
                  <w:u w:val="single"/>
                </w:rPr>
                <w:t xml:space="preserve">Probability distribution of haplotype frequencies under the two-locus Wright-Fisher model by diffusion approximation</w:t>
              </w:r>
            </w:hyperlink>
          </w:p>
          <w:p>
            <w:pPr/>
            <w:hyperlink r:id="rId113" w:history="1">
              <w:r>
                <w:rPr>
                  <w:color w:val="#410a8c"/>
                  <w:u w:val="single"/>
                </w:rPr>
                <w:t xml:space="preserve">Simon S. Boitard</w:t>
              </w:r>
            </w:hyperlink>
            <w:r>
              <w:rPr/>
              <w:t xml:space="preserve">,</w:t>
            </w:r>
            <w:hyperlink r:id="rId10" w:history="1">
              <w:r>
                <w:rPr>
                  <w:color w:val="#410a8c"/>
                  <w:u w:val="single"/>
                </w:rPr>
                <w:t xml:space="preserve">Patrice Loisel</w:t>
              </w:r>
            </w:hyperlink>
          </w:p>
          <w:p>
            <w:pPr/>
            <w:r>
              <w:rPr>
                <w:i w:val="1"/>
                <w:iCs w:val="1"/>
              </w:rPr>
              <w:t xml:space="preserve">Theoretical Population Biology</w:t>
            </w:r>
            <w:r>
              <w:rPr/>
              <w:t xml:space="preserve">, 2007, 71 (3), pp.380-391. </w:t>
            </w:r>
            <w:hyperlink r:id="rId114" w:history="1">
              <w:r>
                <w:rPr>
                  <w:color w:val="#410a8c"/>
                  <w:u w:val="single"/>
                </w:rPr>
                <w:t xml:space="preserve">⟨10.1016/j.tpb.2006.12.007⟩</w:t>
              </w:r>
            </w:hyperlink>
          </w:p>
          <w:p>
            <w:pPr/>
            <w:r>
              <w:rPr/>
              <w:t xml:space="preserve">Article dans une revue</w:t>
            </w:r>
          </w:p>
          <w:p>
            <w:pPr/>
            <w:hyperlink r:id="rId115" w:history="1">
              <w:r>
                <w:rPr>
                  <w:color w:val="#410a8c"/>
                  <w:u w:val="single"/>
                </w:rPr>
                <w:t xml:space="preserve">istex</w:t>
              </w:r>
            </w:hyperlink>
          </w:p>
          <w:p>
            <w:pPr/>
            <w:hyperlink r:id="rId112" w:history="1">
              <w:r>
                <w:rPr>
                  <w:color w:val="#410a8c"/>
                  <w:u w:val="single"/>
                </w:rPr>
                <w:t xml:space="preserve">hal-02662569v1</w:t>
              </w:r>
            </w:hyperlink>
          </w:p>
        </w:tc>
      </w:tr>
      <w:tr>
        <w:trPr/>
        <w:tc>
          <w:tcPr>
            <w:noWrap/>
          </w:tcPr>
          <w:p>
            <w:pPr>
              <w:spacing w:after="200"/>
            </w:pPr>
            <w:hyperlink r:id="rId116" w:history="1">
              <w:r>
                <w:rPr>
                  <w:color w:val="1e198e"/>
                  <w:b w:val="1"/>
                  <w:bCs w:val="1"/>
                  <w:u w:val="single"/>
                </w:rPr>
                <w:t xml:space="preserve">Probability distribution of haplotype frequencies under the two-locus Wright-Fisher model by diffusion approximation.</w:t>
              </w:r>
            </w:hyperlink>
          </w:p>
          <w:p>
            <w:pPr/>
            <w:hyperlink r:id="rId117" w:history="1">
              <w:r>
                <w:rPr>
                  <w:color w:val="#410a8c"/>
                  <w:u w:val="single"/>
                </w:rPr>
                <w:t xml:space="preserve">Simon Boitard</w:t>
              </w:r>
            </w:hyperlink>
            <w:r>
              <w:rPr/>
              <w:t xml:space="preserve">,</w:t>
            </w:r>
            <w:hyperlink r:id="rId118" w:history="1">
              <w:r>
                <w:rPr>
                  <w:color w:val="#410a8c"/>
                  <w:u w:val="single"/>
                </w:rPr>
                <w:t xml:space="preserve">P. Loisel</w:t>
              </w:r>
            </w:hyperlink>
          </w:p>
          <w:p>
            <w:pPr/>
            <w:r>
              <w:rPr>
                <w:i w:val="1"/>
                <w:iCs w:val="1"/>
              </w:rPr>
              <w:t xml:space="preserve">Theoretical Population Biology</w:t>
            </w:r>
            <w:r>
              <w:rPr/>
              <w:t xml:space="preserve">, 2007, 71, pp.380-391</w:t>
            </w:r>
          </w:p>
          <w:p>
            <w:pPr/>
            <w:r>
              <w:rPr/>
              <w:t xml:space="preserve">Article dans une revue</w:t>
            </w:r>
          </w:p>
          <w:p>
            <w:pPr/>
            <w:hyperlink r:id="rId116" w:history="1">
              <w:r>
                <w:rPr>
                  <w:color w:val="#410a8c"/>
                  <w:u w:val="single"/>
                </w:rPr>
                <w:t xml:space="preserve">hal-02654552v1</w:t>
              </w:r>
            </w:hyperlink>
          </w:p>
        </w:tc>
      </w:tr>
      <w:tr>
        <w:trPr/>
        <w:tc>
          <w:tcPr>
            <w:noWrap/>
          </w:tcPr>
          <w:p>
            <w:pPr>
              <w:spacing w:after="200"/>
            </w:pPr>
            <w:hyperlink r:id="rId119" w:history="1">
              <w:r>
                <w:rPr>
                  <w:color w:val="1e198e"/>
                  <w:b w:val="1"/>
                  <w:bCs w:val="1"/>
                  <w:u w:val="single"/>
                </w:rPr>
                <w:t xml:space="preserve">Coordination, independence or synchronisation of individual vigilance in the eastern grey kangaroo?</w:t>
              </w:r>
            </w:hyperlink>
          </w:p>
          <w:p>
            <w:pPr/>
            <w:hyperlink r:id="rId93" w:history="1">
              <w:r>
                <w:rPr>
                  <w:color w:val="#410a8c"/>
                  <w:u w:val="single"/>
                </w:rPr>
                <w:t xml:space="preserve">Olivier Pays</w:t>
              </w:r>
            </w:hyperlink>
            <w:r>
              <w:rPr/>
              <w:t xml:space="preserve">,</w:t>
            </w:r>
            <w:hyperlink r:id="rId95" w:history="1">
              <w:r>
                <w:rPr>
                  <w:color w:val="#410a8c"/>
                  <w:u w:val="single"/>
                </w:rPr>
                <w:t xml:space="preserve">Peter J. Jarman</w:t>
              </w:r>
            </w:hyperlink>
            <w:r>
              <w:rPr/>
              <w:t xml:space="preserve">,</w:t>
            </w:r>
            <w:hyperlink r:id="rId10" w:history="1">
              <w:r>
                <w:rPr>
                  <w:color w:val="#410a8c"/>
                  <w:u w:val="single"/>
                </w:rPr>
                <w:t xml:space="preserve">Patrice Loisel</w:t>
              </w:r>
            </w:hyperlink>
            <w:r>
              <w:rPr/>
              <w:t xml:space="preserve">,</w:t>
            </w:r>
            <w:hyperlink r:id="rId110" w:history="1">
              <w:r>
                <w:rPr>
                  <w:color w:val="#410a8c"/>
                  <w:u w:val="single"/>
                </w:rPr>
                <w:t xml:space="preserve">Jean-François Gérard</w:t>
              </w:r>
            </w:hyperlink>
          </w:p>
          <w:p>
            <w:pPr/>
            <w:r>
              <w:rPr>
                <w:i w:val="1"/>
                <w:iCs w:val="1"/>
              </w:rPr>
              <w:t xml:space="preserve">Animal Behaviour</w:t>
            </w:r>
            <w:r>
              <w:rPr/>
              <w:t xml:space="preserve">, 2007, 73 (4), pp.595-604. </w:t>
            </w:r>
            <w:hyperlink r:id="rId120" w:history="1">
              <w:r>
                <w:rPr>
                  <w:color w:val="#410a8c"/>
                  <w:u w:val="single"/>
                </w:rPr>
                <w:t xml:space="preserve">⟨10.1016/j.anbehav.2006.06.007⟩</w:t>
              </w:r>
            </w:hyperlink>
          </w:p>
          <w:p>
            <w:pPr/>
            <w:r>
              <w:rPr/>
              <w:t xml:space="preserve">Article dans une revue</w:t>
            </w:r>
          </w:p>
          <w:p>
            <w:pPr/>
            <w:hyperlink r:id="rId121" w:history="1">
              <w:r>
                <w:rPr>
                  <w:color w:val="#410a8c"/>
                  <w:u w:val="single"/>
                </w:rPr>
                <w:t xml:space="preserve">istex</w:t>
              </w:r>
            </w:hyperlink>
          </w:p>
          <w:p>
            <w:pPr/>
            <w:hyperlink r:id="rId119" w:history="1">
              <w:r>
                <w:rPr>
                  <w:color w:val="#410a8c"/>
                  <w:u w:val="single"/>
                </w:rPr>
                <w:t xml:space="preserve">hal-02666567v1</w:t>
              </w:r>
            </w:hyperlink>
          </w:p>
        </w:tc>
      </w:tr>
      <w:tr>
        <w:trPr/>
        <w:tc>
          <w:tcPr>
            <w:noWrap/>
          </w:tcPr>
          <w:p>
            <w:pPr>
              <w:spacing w:after="200"/>
            </w:pPr>
            <w:hyperlink r:id="rId122" w:history="1">
              <w:r>
                <w:rPr>
                  <w:color w:val="1e198e"/>
                  <w:b w:val="1"/>
                  <w:bCs w:val="1"/>
                  <w:u w:val="single"/>
                </w:rPr>
                <w:t xml:space="preserve">Denaturing gradient electrophoresis (DGE) and single-strand conformation polymorphism (SSCP) molecular fingerprintings revisited by simulation and used as a tool to measure microbial diversity</w:t>
              </w:r>
            </w:hyperlink>
          </w:p>
          <w:p>
            <w:pPr/>
            <w:hyperlink r:id="rId10" w:history="1">
              <w:r>
                <w:rPr>
                  <w:color w:val="#410a8c"/>
                  <w:u w:val="single"/>
                </w:rPr>
                <w:t xml:space="preserve">Patrice Loisel</w:t>
              </w:r>
            </w:hyperlink>
            <w:r>
              <w:rPr/>
              <w:t xml:space="preserve">,</w:t>
            </w:r>
            <w:hyperlink r:id="rId123" w:history="1">
              <w:r>
                <w:rPr>
                  <w:color w:val="#410a8c"/>
                  <w:u w:val="single"/>
                </w:rPr>
                <w:t xml:space="preserve">Jerome J. Harmand</w:t>
              </w:r>
            </w:hyperlink>
            <w:r>
              <w:rPr/>
              <w:t xml:space="preserve">,</w:t>
            </w:r>
            <w:hyperlink r:id="rId124" w:history="1">
              <w:r>
                <w:rPr>
                  <w:color w:val="#410a8c"/>
                  <w:u w:val="single"/>
                </w:rPr>
                <w:t xml:space="preserve">Olivier Zemb</w:t>
              </w:r>
            </w:hyperlink>
            <w:r>
              <w:rPr/>
              <w:t xml:space="preserve">,</w:t>
            </w:r>
            <w:hyperlink r:id="rId125" w:history="1">
              <w:r>
                <w:rPr>
                  <w:color w:val="#410a8c"/>
                  <w:u w:val="single"/>
                </w:rPr>
                <w:t xml:space="preserve">Eric Latrille</w:t>
              </w:r>
            </w:hyperlink>
            <w:r>
              <w:rPr/>
              <w:t xml:space="preserve">,</w:t>
            </w:r>
            <w:hyperlink r:id="rId126" w:history="1">
              <w:r>
                <w:rPr>
                  <w:color w:val="#410a8c"/>
                  <w:u w:val="single"/>
                </w:rPr>
                <w:t xml:space="preserve">Claude Lobry</w:t>
              </w:r>
            </w:hyperlink>
            <w:r>
              <w:rPr/>
              <w:t xml:space="preserve">et al.</w:t>
            </w:r>
          </w:p>
          <w:p>
            <w:pPr/>
            <w:r>
              <w:rPr>
                <w:i w:val="1"/>
                <w:iCs w:val="1"/>
              </w:rPr>
              <w:t xml:space="preserve">Environmental Microbiology</w:t>
            </w:r>
            <w:r>
              <w:rPr/>
              <w:t xml:space="preserve">, 2006, 8 (4), pp.720-731. </w:t>
            </w:r>
            <w:hyperlink r:id="rId127" w:history="1">
              <w:r>
                <w:rPr>
                  <w:color w:val="#410a8c"/>
                  <w:u w:val="single"/>
                </w:rPr>
                <w:t xml:space="preserve">⟨10.1111/j.1462-2920.2005.00950.x⟩</w:t>
              </w:r>
            </w:hyperlink>
          </w:p>
          <w:p>
            <w:pPr/>
            <w:r>
              <w:rPr/>
              <w:t xml:space="preserve">Article dans une revue</w:t>
            </w:r>
          </w:p>
          <w:p>
            <w:pPr/>
            <w:hyperlink r:id="rId128" w:history="1">
              <w:r>
                <w:rPr>
                  <w:color w:val="#410a8c"/>
                  <w:u w:val="single"/>
                </w:rPr>
                <w:t xml:space="preserve">istex</w:t>
              </w:r>
            </w:hyperlink>
          </w:p>
          <w:p>
            <w:pPr/>
            <w:hyperlink r:id="rId122" w:history="1">
              <w:r>
                <w:rPr>
                  <w:color w:val="#410a8c"/>
                  <w:u w:val="single"/>
                </w:rPr>
                <w:t xml:space="preserve">hal-01000437v1</w:t>
              </w:r>
            </w:hyperlink>
          </w:p>
        </w:tc>
      </w:tr>
      <w:tr>
        <w:trPr/>
        <w:tc>
          <w:tcPr>
            <w:noWrap/>
          </w:tcPr>
          <w:p>
            <w:pPr>
              <w:spacing w:after="200"/>
            </w:pPr>
            <w:hyperlink r:id="rId129" w:history="1">
              <w:r>
                <w:rPr>
                  <w:color w:val="1e198e"/>
                  <w:b w:val="1"/>
                  <w:bCs w:val="1"/>
                  <w:u w:val="single"/>
                </w:rPr>
                <w:t xml:space="preserve">Incentive contract and weather risk</w:t>
              </w:r>
            </w:hyperlink>
          </w:p>
          <w:p>
            <w:pPr/>
            <w:hyperlink r:id="rId10" w:history="1">
              <w:r>
                <w:rPr>
                  <w:color w:val="#410a8c"/>
                  <w:u w:val="single"/>
                </w:rPr>
                <w:t xml:space="preserve">Patrice Loisel</w:t>
              </w:r>
            </w:hyperlink>
            <w:r>
              <w:rPr/>
              <w:t xml:space="preserve">,</w:t>
            </w:r>
            <w:hyperlink r:id="rId105" w:history="1">
              <w:r>
                <w:rPr>
                  <w:color w:val="#410a8c"/>
                  <w:u w:val="single"/>
                </w:rPr>
                <w:t xml:space="preserve">Bernard B. Elyakime</w:t>
              </w:r>
            </w:hyperlink>
          </w:p>
          <w:p>
            <w:pPr/>
            <w:r>
              <w:rPr>
                <w:i w:val="1"/>
                <w:iCs w:val="1"/>
              </w:rPr>
              <w:t xml:space="preserve">Environmental and Resource Economics</w:t>
            </w:r>
            <w:r>
              <w:rPr/>
              <w:t xml:space="preserve">, 2006, 35 (2), pp.99-108. </w:t>
            </w:r>
            <w:hyperlink r:id="rId130" w:history="1">
              <w:r>
                <w:rPr>
                  <w:color w:val="#410a8c"/>
                  <w:u w:val="single"/>
                </w:rPr>
                <w:t xml:space="preserve">⟨10.1007/s10640-006-9009-z⟩</w:t>
              </w:r>
            </w:hyperlink>
          </w:p>
          <w:p>
            <w:pPr/>
            <w:r>
              <w:rPr/>
              <w:t xml:space="preserve">Article dans une revue</w:t>
            </w:r>
          </w:p>
          <w:p>
            <w:pPr/>
            <w:hyperlink r:id="rId131" w:history="1">
              <w:r>
                <w:rPr>
                  <w:color w:val="#410a8c"/>
                  <w:u w:val="single"/>
                </w:rPr>
                <w:t xml:space="preserve">istex</w:t>
              </w:r>
            </w:hyperlink>
          </w:p>
          <w:p>
            <w:pPr/>
            <w:hyperlink r:id="rId129" w:history="1">
              <w:r>
                <w:rPr>
                  <w:color w:val="#410a8c"/>
                  <w:u w:val="single"/>
                </w:rPr>
                <w:t xml:space="preserve">hal-02659400v1</w:t>
              </w:r>
            </w:hyperlink>
          </w:p>
        </w:tc>
      </w:tr>
      <w:tr>
        <w:trPr/>
        <w:tc>
          <w:tcPr>
            <w:noWrap/>
          </w:tcPr>
          <w:p>
            <w:pPr>
              <w:spacing w:after="200"/>
            </w:pPr>
            <w:hyperlink r:id="rId132" w:history="1">
              <w:r>
                <w:rPr>
                  <w:color w:val="1e198e"/>
                  <w:b w:val="1"/>
                  <w:bCs w:val="1"/>
                  <w:u w:val="single"/>
                </w:rPr>
                <w:t xml:space="preserve">An optimal standing timber auction system?</w:t>
              </w:r>
            </w:hyperlink>
          </w:p>
          <w:p>
            <w:pPr/>
            <w:hyperlink r:id="rId105" w:history="1">
              <w:r>
                <w:rPr>
                  <w:color w:val="#410a8c"/>
                  <w:u w:val="single"/>
                </w:rPr>
                <w:t xml:space="preserve">Bernard B. Elyakime</w:t>
              </w:r>
            </w:hyperlink>
            <w:r>
              <w:rPr/>
              <w:t xml:space="preserve">,</w:t>
            </w:r>
            <w:hyperlink r:id="rId10" w:history="1">
              <w:r>
                <w:rPr>
                  <w:color w:val="#410a8c"/>
                  <w:u w:val="single"/>
                </w:rPr>
                <w:t xml:space="preserve">Patrice Loisel</w:t>
              </w:r>
            </w:hyperlink>
          </w:p>
          <w:p>
            <w:pPr/>
            <w:r>
              <w:rPr>
                <w:i w:val="1"/>
                <w:iCs w:val="1"/>
              </w:rPr>
              <w:t xml:space="preserve">Journal of Forest Economics</w:t>
            </w:r>
            <w:r>
              <w:rPr/>
              <w:t xml:space="preserve">, 2005, 11 (2), pp.107-120. </w:t>
            </w:r>
            <w:hyperlink r:id="rId133" w:history="1">
              <w:r>
                <w:rPr>
                  <w:color w:val="#410a8c"/>
                  <w:u w:val="single"/>
                </w:rPr>
                <w:t xml:space="preserve">⟨10.1016/j.jfe.2005.05.002⟩</w:t>
              </w:r>
            </w:hyperlink>
          </w:p>
          <w:p>
            <w:pPr/>
            <w:r>
              <w:rPr/>
              <w:t xml:space="preserve">Article dans une revue</w:t>
            </w:r>
          </w:p>
          <w:p>
            <w:pPr/>
            <w:hyperlink r:id="rId134" w:history="1">
              <w:r>
                <w:rPr>
                  <w:color w:val="#410a8c"/>
                  <w:u w:val="single"/>
                </w:rPr>
                <w:t xml:space="preserve">istex</w:t>
              </w:r>
            </w:hyperlink>
          </w:p>
          <w:p>
            <w:pPr/>
            <w:hyperlink r:id="rId132" w:history="1">
              <w:r>
                <w:rPr>
                  <w:color w:val="#410a8c"/>
                  <w:u w:val="single"/>
                </w:rPr>
                <w:t xml:space="preserve">hal-02670675v1</w:t>
              </w:r>
            </w:hyperlink>
          </w:p>
        </w:tc>
      </w:tr>
      <w:tr>
        <w:trPr/>
        <w:tc>
          <w:tcPr>
            <w:noWrap/>
          </w:tcPr>
          <w:p>
            <w:pPr>
              <w:spacing w:after="200"/>
            </w:pPr>
            <w:hyperlink r:id="rId135" w:history="1">
              <w:r>
                <w:rPr>
                  <w:color w:val="1e198e"/>
                  <w:b w:val="1"/>
                  <w:bCs w:val="1"/>
                  <w:u w:val="single"/>
                </w:rPr>
                <w:t xml:space="preserve">Herd size in large herbivores: Encoded in the individual or emergent ?</w:t>
              </w:r>
            </w:hyperlink>
          </w:p>
          <w:p>
            <w:pPr/>
            <w:hyperlink r:id="rId136" w:history="1">
              <w:r>
                <w:rPr>
                  <w:color w:val="#410a8c"/>
                  <w:u w:val="single"/>
                </w:rPr>
                <w:t xml:space="preserve">Jean-François Gerard</w:t>
              </w:r>
            </w:hyperlink>
            <w:r>
              <w:rPr/>
              <w:t xml:space="preserve">,</w:t>
            </w:r>
            <w:hyperlink r:id="rId137" w:history="1">
              <w:r>
                <w:rPr>
                  <w:color w:val="#410a8c"/>
                  <w:u w:val="single"/>
                </w:rPr>
                <w:t xml:space="preserve">Eric Bideau</w:t>
              </w:r>
            </w:hyperlink>
            <w:r>
              <w:rPr/>
              <w:t xml:space="preserve">,</w:t>
            </w:r>
            <w:hyperlink r:id="rId138" w:history="1">
              <w:r>
                <w:rPr>
                  <w:color w:val="#410a8c"/>
                  <w:u w:val="single"/>
                </w:rPr>
                <w:t xml:space="preserve">Marie-Line Maublanc</w:t>
              </w:r>
            </w:hyperlink>
            <w:r>
              <w:rPr/>
              <w:t xml:space="preserve">,</w:t>
            </w:r>
            <w:hyperlink r:id="rId10" w:history="1">
              <w:r>
                <w:rPr>
                  <w:color w:val="#410a8c"/>
                  <w:u w:val="single"/>
                </w:rPr>
                <w:t xml:space="preserve">Patrice Loisel</w:t>
              </w:r>
            </w:hyperlink>
            <w:r>
              <w:rPr/>
              <w:t xml:space="preserve">,</w:t>
            </w:r>
            <w:hyperlink r:id="rId139" w:history="1">
              <w:r>
                <w:rPr>
                  <w:color w:val="#410a8c"/>
                  <w:u w:val="single"/>
                </w:rPr>
                <w:t xml:space="preserve">C. Marchal</w:t>
              </w:r>
            </w:hyperlink>
          </w:p>
          <w:p>
            <w:pPr/>
            <w:r>
              <w:rPr>
                <w:i w:val="1"/>
                <w:iCs w:val="1"/>
              </w:rPr>
              <w:t xml:space="preserve">Biological Bulletin</w:t>
            </w:r>
            <w:r>
              <w:rPr/>
              <w:t xml:space="preserve">, 2002, 202, pp.275-282</w:t>
            </w:r>
          </w:p>
          <w:p>
            <w:pPr/>
            <w:r>
              <w:rPr/>
              <w:t xml:space="preserve">Article dans une revue</w:t>
            </w:r>
          </w:p>
          <w:p>
            <w:pPr/>
            <w:hyperlink r:id="rId135" w:history="1">
              <w:r>
                <w:rPr>
                  <w:color w:val="#410a8c"/>
                  <w:u w:val="single"/>
                </w:rPr>
                <w:t xml:space="preserve">hal-02679144v1</w:t>
              </w:r>
            </w:hyperlink>
          </w:p>
        </w:tc>
      </w:tr>
      <w:tr>
        <w:trPr/>
        <w:tc>
          <w:tcPr>
            <w:noWrap/>
          </w:tcPr>
          <w:p>
            <w:pPr>
              <w:spacing w:after="200"/>
            </w:pPr>
            <w:hyperlink r:id="rId140" w:history="1">
              <w:r>
                <w:rPr>
                  <w:color w:val="1e198e"/>
                  <w:b w:val="1"/>
                  <w:bCs w:val="1"/>
                  <w:u w:val="single"/>
                </w:rPr>
                <w:t xml:space="preserve">Enchères de bois sur pied et prix de réserve</w:t>
              </w:r>
            </w:hyperlink>
          </w:p>
          <w:p>
            <w:pPr/>
            <w:hyperlink r:id="rId105" w:history="1">
              <w:r>
                <w:rPr>
                  <w:color w:val="#410a8c"/>
                  <w:u w:val="single"/>
                </w:rPr>
                <w:t xml:space="preserve">Bernard B. Elyakime</w:t>
              </w:r>
            </w:hyperlink>
            <w:r>
              <w:rPr/>
              <w:t xml:space="preserve">,</w:t>
            </w:r>
            <w:hyperlink r:id="rId10" w:history="1">
              <w:r>
                <w:rPr>
                  <w:color w:val="#410a8c"/>
                  <w:u w:val="single"/>
                </w:rPr>
                <w:t xml:space="preserve">Patrice Loisel</w:t>
              </w:r>
            </w:hyperlink>
          </w:p>
          <w:p>
            <w:pPr/>
            <w:r>
              <w:rPr>
                <w:i w:val="1"/>
                <w:iCs w:val="1"/>
              </w:rPr>
              <w:t xml:space="preserve">Revue d'économie politique</w:t>
            </w:r>
            <w:r>
              <w:rPr/>
              <w:t xml:space="preserve">, 1999, 109 (5), pp.687-699</w:t>
            </w:r>
          </w:p>
          <w:p>
            <w:pPr/>
            <w:r>
              <w:rPr/>
              <w:t xml:space="preserve">Article dans une revue</w:t>
            </w:r>
          </w:p>
          <w:p>
            <w:pPr/>
            <w:hyperlink r:id="rId140" w:history="1">
              <w:r>
                <w:rPr>
                  <w:color w:val="#410a8c"/>
                  <w:u w:val="single"/>
                </w:rPr>
                <w:t xml:space="preserve">hal-02684549v1</w:t>
              </w:r>
            </w:hyperlink>
          </w:p>
        </w:tc>
      </w:tr>
      <w:tr>
        <w:trPr/>
        <w:tc>
          <w:tcPr>
            <w:noWrap/>
          </w:tcPr>
          <w:p>
            <w:pPr>
              <w:spacing w:after="200"/>
            </w:pPr>
            <w:hyperlink r:id="rId141" w:history="1">
              <w:r>
                <w:rPr>
                  <w:color w:val="1e198e"/>
                  <w:b w:val="1"/>
                  <w:bCs w:val="1"/>
                  <w:u w:val="single"/>
                </w:rPr>
                <w:t xml:space="preserve">Un modèle d'enchères de bois sur pied</w:t>
              </w:r>
            </w:hyperlink>
          </w:p>
          <w:p>
            <w:pPr/>
            <w:hyperlink r:id="rId47" w:history="1">
              <w:r>
                <w:rPr>
                  <w:color w:val="#410a8c"/>
                  <w:u w:val="single"/>
                </w:rPr>
                <w:t xml:space="preserve">Bernard Elyakime</w:t>
              </w:r>
            </w:hyperlink>
            <w:r>
              <w:rPr/>
              <w:t xml:space="preserve">,</w:t>
            </w:r>
            <w:hyperlink r:id="rId10" w:history="1">
              <w:r>
                <w:rPr>
                  <w:color w:val="#410a8c"/>
                  <w:u w:val="single"/>
                </w:rPr>
                <w:t xml:space="preserve">Patrice Loisel</w:t>
              </w:r>
            </w:hyperlink>
          </w:p>
          <w:p>
            <w:pPr/>
            <w:r>
              <w:rPr>
                <w:i w:val="1"/>
                <w:iCs w:val="1"/>
              </w:rPr>
              <w:t xml:space="preserve">Economie et Prévision</w:t>
            </w:r>
            <w:r>
              <w:rPr/>
              <w:t xml:space="preserve">, 1998, 132-133, pp.93-101</w:t>
            </w:r>
          </w:p>
          <w:p>
            <w:pPr/>
            <w:r>
              <w:rPr/>
              <w:t xml:space="preserve">Article dans une revue</w:t>
            </w:r>
          </w:p>
          <w:p>
            <w:pPr/>
            <w:hyperlink r:id="rId141" w:history="1">
              <w:r>
                <w:rPr>
                  <w:color w:val="#410a8c"/>
                  <w:u w:val="single"/>
                </w:rPr>
                <w:t xml:space="preserve">hal-02686295v1</w:t>
              </w:r>
            </w:hyperlink>
          </w:p>
        </w:tc>
      </w:tr>
      <w:tr>
        <w:trPr/>
        <w:tc>
          <w:tcPr>
            <w:noWrap/>
          </w:tcPr>
          <w:p>
            <w:pPr>
              <w:spacing w:after="200"/>
            </w:pPr>
            <w:hyperlink r:id="rId142" w:history="1">
              <w:r>
                <w:rPr>
                  <w:color w:val="1e198e"/>
                  <w:b w:val="1"/>
                  <w:bCs w:val="1"/>
                  <w:u w:val="single"/>
                </w:rPr>
                <w:t xml:space="preserve">Auctioning and bargaining : an econometric study of timber auctions with secret reservation prices</w:t>
              </w:r>
            </w:hyperlink>
          </w:p>
          <w:p>
            <w:pPr/>
            <w:hyperlink r:id="rId47" w:history="1">
              <w:r>
                <w:rPr>
                  <w:color w:val="#410a8c"/>
                  <w:u w:val="single"/>
                </w:rPr>
                <w:t xml:space="preserve">Bernard Elyakime</w:t>
              </w:r>
            </w:hyperlink>
            <w:r>
              <w:rPr/>
              <w:t xml:space="preserve">,</w:t>
            </w:r>
            <w:hyperlink r:id="rId143" w:history="1">
              <w:r>
                <w:rPr>
                  <w:color w:val="#410a8c"/>
                  <w:u w:val="single"/>
                </w:rPr>
                <w:t xml:space="preserve">J.J. Laffont</w:t>
              </w:r>
            </w:hyperlink>
            <w:r>
              <w:rPr/>
              <w:t xml:space="preserve">,</w:t>
            </w:r>
            <w:hyperlink r:id="rId10" w:history="1">
              <w:r>
                <w:rPr>
                  <w:color w:val="#410a8c"/>
                  <w:u w:val="single"/>
                </w:rPr>
                <w:t xml:space="preserve">Patrice Loisel</w:t>
              </w:r>
            </w:hyperlink>
            <w:r>
              <w:rPr/>
              <w:t xml:space="preserve">,</w:t>
            </w:r>
            <w:hyperlink r:id="rId144" w:history="1">
              <w:r>
                <w:rPr>
                  <w:color w:val="#410a8c"/>
                  <w:u w:val="single"/>
                </w:rPr>
                <w:t xml:space="preserve">Q.H. Vuong</w:t>
              </w:r>
            </w:hyperlink>
          </w:p>
          <w:p>
            <w:pPr/>
            <w:r>
              <w:rPr>
                <w:i w:val="1"/>
                <w:iCs w:val="1"/>
              </w:rPr>
              <w:t xml:space="preserve">Journal of Business and Economic Statistics</w:t>
            </w:r>
            <w:r>
              <w:rPr/>
              <w:t xml:space="preserve">, 1997, 15 (2), pp.209-220</w:t>
            </w:r>
          </w:p>
          <w:p>
            <w:pPr/>
            <w:r>
              <w:rPr/>
              <w:t xml:space="preserve">Article dans une revue</w:t>
            </w:r>
          </w:p>
          <w:p>
            <w:pPr/>
            <w:hyperlink r:id="rId142" w:history="1">
              <w:r>
                <w:rPr>
                  <w:color w:val="#410a8c"/>
                  <w:u w:val="single"/>
                </w:rPr>
                <w:t xml:space="preserve">hal-02692122v1</w:t>
              </w:r>
            </w:hyperlink>
          </w:p>
        </w:tc>
      </w:tr>
      <w:tr>
        <w:trPr/>
        <w:tc>
          <w:tcPr>
            <w:noWrap/>
          </w:tcPr>
          <w:p>
            <w:pPr>
              <w:spacing w:after="200"/>
            </w:pPr>
            <w:hyperlink r:id="rId145" w:history="1">
              <w:r>
                <w:rPr>
                  <w:color w:val="1e198e"/>
                  <w:b w:val="1"/>
                  <w:bCs w:val="1"/>
                  <w:u w:val="single"/>
                </w:rPr>
                <w:t xml:space="preserve">Asymétrie dans des enchères à prix de retrait secret</w:t>
              </w:r>
            </w:hyperlink>
          </w:p>
          <w:p>
            <w:pPr/>
            <w:hyperlink r:id="rId47" w:history="1">
              <w:r>
                <w:rPr>
                  <w:color w:val="#410a8c"/>
                  <w:u w:val="single"/>
                </w:rPr>
                <w:t xml:space="preserve">Bernard Elyakime</w:t>
              </w:r>
            </w:hyperlink>
            <w:r>
              <w:rPr/>
              <w:t xml:space="preserve">,</w:t>
            </w:r>
            <w:hyperlink r:id="rId10" w:history="1">
              <w:r>
                <w:rPr>
                  <w:color w:val="#410a8c"/>
                  <w:u w:val="single"/>
                </w:rPr>
                <w:t xml:space="preserve">Patrice Loisel</w:t>
              </w:r>
            </w:hyperlink>
          </w:p>
          <w:p>
            <w:pPr/>
            <w:r>
              <w:rPr>
                <w:i w:val="1"/>
                <w:iCs w:val="1"/>
              </w:rPr>
              <w:t xml:space="preserve">Revue Economique</w:t>
            </w:r>
            <w:r>
              <w:rPr/>
              <w:t xml:space="preserve">, 1997, 48 (4), pp.835-851</w:t>
            </w:r>
          </w:p>
          <w:p>
            <w:pPr/>
            <w:r>
              <w:rPr/>
              <w:t xml:space="preserve">Article dans une revue</w:t>
            </w:r>
          </w:p>
          <w:p>
            <w:pPr/>
            <w:hyperlink r:id="rId145" w:history="1">
              <w:r>
                <w:rPr>
                  <w:color w:val="#410a8c"/>
                  <w:u w:val="single"/>
                </w:rPr>
                <w:t xml:space="preserve">hal-02686146v1</w:t>
              </w:r>
            </w:hyperlink>
          </w:p>
        </w:tc>
      </w:tr>
      <w:tr>
        <w:trPr/>
        <w:tc>
          <w:tcPr>
            <w:noWrap/>
          </w:tcPr>
          <w:p>
            <w:pPr>
              <w:spacing w:after="200"/>
            </w:pPr>
            <w:hyperlink r:id="rId146" w:history="1">
              <w:r>
                <w:rPr>
                  <w:color w:val="1e198e"/>
                  <w:b w:val="1"/>
                  <w:bCs w:val="1"/>
                  <w:u w:val="single"/>
                </w:rPr>
                <w:t xml:space="preserve">Can a fallible tit-for-tat strategy maintain cooperation in a population otherwise composed of non-conditional strategists?</w:t>
              </w:r>
            </w:hyperlink>
          </w:p>
          <w:p>
            <w:pPr/>
            <w:hyperlink r:id="rId136" w:history="1">
              <w:r>
                <w:rPr>
                  <w:color w:val="#410a8c"/>
                  <w:u w:val="single"/>
                </w:rPr>
                <w:t xml:space="preserve">Jean-François Gerard</w:t>
              </w:r>
            </w:hyperlink>
            <w:r>
              <w:rPr/>
              <w:t xml:space="preserve">,</w:t>
            </w:r>
            <w:hyperlink r:id="rId147" w:history="1">
              <w:r>
                <w:rPr>
                  <w:color w:val="#410a8c"/>
                  <w:u w:val="single"/>
                </w:rPr>
                <w:t xml:space="preserve">P.Y. Quenette</w:t>
              </w:r>
            </w:hyperlink>
            <w:r>
              <w:rPr/>
              <w:t xml:space="preserve">,</w:t>
            </w:r>
            <w:hyperlink r:id="rId10" w:history="1">
              <w:r>
                <w:rPr>
                  <w:color w:val="#410a8c"/>
                  <w:u w:val="single"/>
                </w:rPr>
                <w:t xml:space="preserve">Patrice Loisel</w:t>
              </w:r>
            </w:hyperlink>
            <w:r>
              <w:rPr/>
              <w:t xml:space="preserve">,</w:t>
            </w:r>
            <w:hyperlink r:id="rId148" w:history="1">
              <w:r>
                <w:rPr>
                  <w:color w:val="#410a8c"/>
                  <w:u w:val="single"/>
                </w:rPr>
                <w:t xml:space="preserve">R. Chalmeau</w:t>
              </w:r>
            </w:hyperlink>
          </w:p>
          <w:p>
            <w:pPr/>
            <w:r>
              <w:rPr>
                <w:i w:val="1"/>
                <w:iCs w:val="1"/>
              </w:rPr>
              <w:t xml:space="preserve">Journal of Biological Systems</w:t>
            </w:r>
            <w:r>
              <w:rPr/>
              <w:t xml:space="preserve">, 1996, 4 (2), pp.219-237</w:t>
            </w:r>
          </w:p>
          <w:p>
            <w:pPr/>
            <w:r>
              <w:rPr/>
              <w:t xml:space="preserve">Article dans une revue</w:t>
            </w:r>
          </w:p>
          <w:p>
            <w:pPr/>
            <w:hyperlink r:id="rId146" w:history="1">
              <w:r>
                <w:rPr>
                  <w:color w:val="#410a8c"/>
                  <w:u w:val="single"/>
                </w:rPr>
                <w:t xml:space="preserve">hal-02694829v1</w:t>
              </w:r>
            </w:hyperlink>
          </w:p>
        </w:tc>
      </w:tr>
      <w:tr>
        <w:trPr/>
        <w:tc>
          <w:tcPr>
            <w:noWrap/>
          </w:tcPr>
          <w:p>
            <w:pPr>
              <w:spacing w:after="200"/>
            </w:pPr>
            <w:hyperlink r:id="rId149" w:history="1">
              <w:r>
                <w:rPr>
                  <w:color w:val="1e198e"/>
                  <w:b w:val="1"/>
                  <w:bCs w:val="1"/>
                  <w:u w:val="single"/>
                </w:rPr>
                <w:t xml:space="preserve">Spontaneous emergence of a relationship between habitat openness and mean group size and its possible evolutionary consequences in large herbivores</w:t>
              </w:r>
            </w:hyperlink>
          </w:p>
          <w:p>
            <w:pPr/>
            <w:hyperlink r:id="rId136" w:history="1">
              <w:r>
                <w:rPr>
                  <w:color w:val="#410a8c"/>
                  <w:u w:val="single"/>
                </w:rPr>
                <w:t xml:space="preserve">Jean-François Gerard</w:t>
              </w:r>
            </w:hyperlink>
            <w:r>
              <w:rPr/>
              <w:t xml:space="preserve">,</w:t>
            </w:r>
            <w:hyperlink r:id="rId10" w:history="1">
              <w:r>
                <w:rPr>
                  <w:color w:val="#410a8c"/>
                  <w:u w:val="single"/>
                </w:rPr>
                <w:t xml:space="preserve">Patrice Loisel</w:t>
              </w:r>
            </w:hyperlink>
          </w:p>
          <w:p>
            <w:pPr/>
            <w:r>
              <w:rPr>
                <w:i w:val="1"/>
                <w:iCs w:val="1"/>
              </w:rPr>
              <w:t xml:space="preserve">Journal of Theoretical Biology</w:t>
            </w:r>
            <w:r>
              <w:rPr/>
              <w:t xml:space="preserve">, 1995, 176, pp.511-522</w:t>
            </w:r>
          </w:p>
          <w:p>
            <w:pPr/>
            <w:r>
              <w:rPr/>
              <w:t xml:space="preserve">Article dans une revue</w:t>
            </w:r>
          </w:p>
          <w:p>
            <w:pPr/>
            <w:hyperlink r:id="rId149" w:history="1">
              <w:r>
                <w:rPr>
                  <w:color w:val="#410a8c"/>
                  <w:u w:val="single"/>
                </w:rPr>
                <w:t xml:space="preserve">hal-02705262v1</w:t>
              </w:r>
            </w:hyperlink>
          </w:p>
        </w:tc>
      </w:tr>
      <w:tr>
        <w:trPr/>
        <w:tc>
          <w:tcPr>
            <w:noWrap/>
          </w:tcPr>
          <w:p>
            <w:pPr>
              <w:spacing w:after="200"/>
            </w:pPr>
            <w:hyperlink r:id="rId150" w:history="1">
              <w:r>
                <w:rPr>
                  <w:color w:val="1e198e"/>
                  <w:b w:val="1"/>
                  <w:bCs w:val="1"/>
                  <w:u w:val="single"/>
                </w:rPr>
                <w:t xml:space="preserve">Methodes mathematiques pour l'etude des genes controlant des caracteres quantitatifs</w:t>
              </w:r>
            </w:hyperlink>
          </w:p>
          <w:p>
            <w:pPr/>
            <w:hyperlink r:id="rId151" w:history="1">
              <w:r>
                <w:rPr>
                  <w:color w:val="#410a8c"/>
                  <w:u w:val="single"/>
                </w:rPr>
                <w:t xml:space="preserve">Bruno B. Goffinet</w:t>
              </w:r>
            </w:hyperlink>
            <w:r>
              <w:rPr/>
              <w:t xml:space="preserve">,</w:t>
            </w:r>
            <w:hyperlink r:id="rId152" w:history="1">
              <w:r>
                <w:rPr>
                  <w:color w:val="#410a8c"/>
                  <w:u w:val="single"/>
                </w:rPr>
                <w:t xml:space="preserve">Jacques Beckmann</w:t>
              </w:r>
            </w:hyperlink>
            <w:r>
              <w:rPr/>
              <w:t xml:space="preserve">,</w:t>
            </w:r>
            <w:hyperlink r:id="rId153" w:history="1">
              <w:r>
                <w:rPr>
                  <w:color w:val="#410a8c"/>
                  <w:u w:val="single"/>
                </w:rPr>
                <w:t xml:space="preserve">Didier Boichard</w:t>
              </w:r>
            </w:hyperlink>
            <w:r>
              <w:rPr/>
              <w:t xml:space="preserve">,</w:t>
            </w:r>
            <w:hyperlink r:id="rId154" w:history="1">
              <w:r>
                <w:rPr>
                  <w:color w:val="#410a8c"/>
                  <w:u w:val="single"/>
                </w:rPr>
                <w:t xml:space="preserve">Mathilde M. Causse</w:t>
              </w:r>
            </w:hyperlink>
            <w:r>
              <w:rPr/>
              <w:t xml:space="preserve">,</w:t>
            </w:r>
            <w:hyperlink r:id="rId155" w:history="1">
              <w:r>
                <w:rPr>
                  <w:color w:val="#410a8c"/>
                  <w:u w:val="single"/>
                </w:rPr>
                <w:t xml:space="preserve">Alain A. Charcosset</w:t>
              </w:r>
            </w:hyperlink>
            <w:r>
              <w:rPr/>
              <w:t xml:space="preserve">et al.</w:t>
            </w:r>
          </w:p>
          <w:p>
            <w:pPr/>
            <w:r>
              <w:rPr>
                <w:i w:val="1"/>
                <w:iCs w:val="1"/>
              </w:rPr>
              <w:t xml:space="preserve">Genetics Selection Evolution</w:t>
            </w:r>
            <w:r>
              <w:rPr/>
              <w:t xml:space="preserve">, 1994, 26 (suppl. 1), pp.9s-20s</w:t>
            </w:r>
          </w:p>
          <w:p>
            <w:pPr/>
            <w:r>
              <w:rPr/>
              <w:t xml:space="preserve">Article dans une revue</w:t>
            </w:r>
          </w:p>
          <w:p>
            <w:pPr/>
            <w:hyperlink r:id="rId150" w:history="1">
              <w:r>
                <w:rPr>
                  <w:color w:val="#410a8c"/>
                  <w:u w:val="single"/>
                </w:rPr>
                <w:t xml:space="preserve">hal-02712662v1</w:t>
              </w:r>
            </w:hyperlink>
          </w:p>
        </w:tc>
      </w:tr>
      <w:tr>
        <w:trPr/>
        <w:tc>
          <w:tcPr>
            <w:noWrap/>
          </w:tcPr>
          <w:p>
            <w:pPr>
              <w:spacing w:after="200"/>
            </w:pPr>
            <w:hyperlink r:id="rId156" w:history="1">
              <w:r>
                <w:rPr>
                  <w:color w:val="1e198e"/>
                  <w:b w:val="1"/>
                  <w:bCs w:val="1"/>
                  <w:u w:val="single"/>
                </w:rPr>
                <w:t xml:space="preserve">Detecting a major gene in an F2 population</w:t>
              </w:r>
            </w:hyperlink>
          </w:p>
          <w:p>
            <w:pPr/>
            <w:hyperlink r:id="rId10" w:history="1">
              <w:r>
                <w:rPr>
                  <w:color w:val="#410a8c"/>
                  <w:u w:val="single"/>
                </w:rPr>
                <w:t xml:space="preserve">Patrice Loisel</w:t>
              </w:r>
            </w:hyperlink>
            <w:r>
              <w:rPr/>
              <w:t xml:space="preserve">,</w:t>
            </w:r>
            <w:hyperlink r:id="rId157" w:history="1">
              <w:r>
                <w:rPr>
                  <w:color w:val="#410a8c"/>
                  <w:u w:val="single"/>
                </w:rPr>
                <w:t xml:space="preserve">Bruno Goffinet</w:t>
              </w:r>
            </w:hyperlink>
            <w:r>
              <w:rPr/>
              <w:t xml:space="preserve">,</w:t>
            </w:r>
            <w:hyperlink r:id="rId158" w:history="1">
              <w:r>
                <w:rPr>
                  <w:color w:val="#410a8c"/>
                  <w:u w:val="single"/>
                </w:rPr>
                <w:t xml:space="preserve">Herve Monod</w:t>
              </w:r>
            </w:hyperlink>
            <w:r>
              <w:rPr/>
              <w:t xml:space="preserve">,</w:t>
            </w:r>
            <w:hyperlink r:id="rId159" w:history="1">
              <w:r>
                <w:rPr>
                  <w:color w:val="#410a8c"/>
                  <w:u w:val="single"/>
                </w:rPr>
                <w:t xml:space="preserve">G. Montes de Oca</w:t>
              </w:r>
            </w:hyperlink>
          </w:p>
          <w:p>
            <w:pPr/>
            <w:r>
              <w:rPr>
                <w:i w:val="1"/>
                <w:iCs w:val="1"/>
              </w:rPr>
              <w:t xml:space="preserve">Biometrics</w:t>
            </w:r>
            <w:r>
              <w:rPr/>
              <w:t xml:space="preserve">, 1994, 50, pp.512-516</w:t>
            </w:r>
          </w:p>
          <w:p>
            <w:pPr/>
            <w:r>
              <w:rPr/>
              <w:t xml:space="preserve">Article dans une revue</w:t>
            </w:r>
          </w:p>
          <w:p>
            <w:pPr/>
            <w:hyperlink r:id="rId156" w:history="1">
              <w:r>
                <w:rPr>
                  <w:color w:val="#410a8c"/>
                  <w:u w:val="single"/>
                </w:rPr>
                <w:t xml:space="preserve">hal-02703266v1</w:t>
              </w:r>
            </w:hyperlink>
          </w:p>
        </w:tc>
      </w:tr>
      <w:tr>
        <w:trPr/>
        <w:tc>
          <w:tcPr>
            <w:noWrap/>
          </w:tcPr>
          <w:p>
            <w:pPr>
              <w:spacing w:after="200"/>
            </w:pPr>
            <w:hyperlink r:id="rId160" w:history="1">
              <w:r>
                <w:rPr>
                  <w:color w:val="1e198e"/>
                  <w:b w:val="1"/>
                  <w:bCs w:val="1"/>
                  <w:u w:val="single"/>
                </w:rPr>
                <w:t xml:space="preserve">Effect of parameter estimation on fertilizer optimization</w:t>
              </w:r>
            </w:hyperlink>
          </w:p>
          <w:p>
            <w:pPr/>
            <w:hyperlink r:id="rId161" w:history="1">
              <w:r>
                <w:rPr>
                  <w:color w:val="#410a8c"/>
                  <w:u w:val="single"/>
                </w:rPr>
                <w:t xml:space="preserve">Daniel Wallach</w:t>
              </w:r>
            </w:hyperlink>
            <w:r>
              <w:rPr/>
              <w:t xml:space="preserve">,</w:t>
            </w:r>
            <w:hyperlink r:id="rId10" w:history="1">
              <w:r>
                <w:rPr>
                  <w:color w:val="#410a8c"/>
                  <w:u w:val="single"/>
                </w:rPr>
                <w:t xml:space="preserve">Patrice Loisel</w:t>
              </w:r>
            </w:hyperlink>
          </w:p>
          <w:p>
            <w:pPr/>
            <w:r>
              <w:rPr>
                <w:i w:val="1"/>
                <w:iCs w:val="1"/>
              </w:rPr>
              <w:t xml:space="preserve">Journal of the Royal Statistical Society: Series C Applied Statistics</w:t>
            </w:r>
            <w:r>
              <w:rPr/>
              <w:t xml:space="preserve">, 1994, 43 (4), pp.641-651</w:t>
            </w:r>
          </w:p>
          <w:p>
            <w:pPr/>
            <w:r>
              <w:rPr/>
              <w:t xml:space="preserve">Article dans une revue</w:t>
            </w:r>
          </w:p>
          <w:p>
            <w:pPr/>
            <w:hyperlink r:id="rId160" w:history="1">
              <w:r>
                <w:rPr>
                  <w:color w:val="#410a8c"/>
                  <w:u w:val="single"/>
                </w:rPr>
                <w:t xml:space="preserve">hal-02699388v1</w:t>
              </w:r>
            </w:hyperlink>
          </w:p>
        </w:tc>
      </w:tr>
      <w:tr>
        <w:trPr/>
        <w:tc>
          <w:tcPr>
            <w:noWrap/>
          </w:tcPr>
          <w:p>
            <w:pPr>
              <w:spacing w:after="200"/>
            </w:pPr>
            <w:hyperlink r:id="rId162" w:history="1">
              <w:r>
                <w:rPr>
                  <w:color w:val="1e198e"/>
                  <w:b w:val="1"/>
                  <w:bCs w:val="1"/>
                  <w:u w:val="single"/>
                </w:rPr>
                <w:t xml:space="preserve">Méthodes mathématiques pour l'étude des gènes contrôlant des caractères quantitatifs</w:t>
              </w:r>
            </w:hyperlink>
          </w:p>
          <w:p>
            <w:pPr/>
            <w:hyperlink r:id="rId163" w:history="1">
              <w:r>
                <w:rPr>
                  <w:color w:val="#410a8c"/>
                  <w:u w:val="single"/>
                </w:rPr>
                <w:t xml:space="preserve">B Goffinet</w:t>
              </w:r>
            </w:hyperlink>
            <w:r>
              <w:rPr/>
              <w:t xml:space="preserve">,</w:t>
            </w:r>
            <w:hyperlink r:id="rId164" w:history="1">
              <w:r>
                <w:rPr>
                  <w:color w:val="#410a8c"/>
                  <w:u w:val="single"/>
                </w:rPr>
                <w:t xml:space="preserve">J Beckmann</w:t>
              </w:r>
            </w:hyperlink>
            <w:r>
              <w:rPr/>
              <w:t xml:space="preserve">,</w:t>
            </w:r>
            <w:hyperlink r:id="rId165" w:history="1">
              <w:r>
                <w:rPr>
                  <w:color w:val="#410a8c"/>
                  <w:u w:val="single"/>
                </w:rPr>
                <w:t xml:space="preserve">D Boichard</w:t>
              </w:r>
            </w:hyperlink>
            <w:r>
              <w:rPr/>
              <w:t xml:space="preserve">,</w:t>
            </w:r>
            <w:hyperlink r:id="rId166" w:history="1">
              <w:r>
                <w:rPr>
                  <w:color w:val="#410a8c"/>
                  <w:u w:val="single"/>
                </w:rPr>
                <w:t xml:space="preserve">M Causse</w:t>
              </w:r>
            </w:hyperlink>
            <w:r>
              <w:rPr/>
              <w:t xml:space="preserve">,</w:t>
            </w:r>
            <w:hyperlink r:id="rId167" w:history="1">
              <w:r>
                <w:rPr>
                  <w:color w:val="#410a8c"/>
                  <w:u w:val="single"/>
                </w:rPr>
                <w:t xml:space="preserve">A Charcosset</w:t>
              </w:r>
            </w:hyperlink>
            <w:r>
              <w:rPr/>
              <w:t xml:space="preserve">et al.</w:t>
            </w:r>
          </w:p>
          <w:p>
            <w:pPr/>
            <w:r>
              <w:rPr>
                <w:i w:val="1"/>
                <w:iCs w:val="1"/>
              </w:rPr>
              <w:t xml:space="preserve">Genetics Selection Evolution</w:t>
            </w:r>
            <w:r>
              <w:rPr/>
              <w:t xml:space="preserve">, 1994, 26 (Suppl1), pp.9s-20s</w:t>
            </w:r>
          </w:p>
          <w:p>
            <w:pPr/>
            <w:r>
              <w:rPr/>
              <w:t xml:space="preserve">Article dans une revue</w:t>
            </w:r>
          </w:p>
          <w:p>
            <w:pPr/>
            <w:hyperlink r:id="rId162" w:history="1">
              <w:r>
                <w:rPr>
                  <w:color w:val="#410a8c"/>
                  <w:u w:val="single"/>
                </w:rPr>
                <w:t xml:space="preserve">hal-00894051v1</w:t>
              </w:r>
            </w:hyperlink>
          </w:p>
        </w:tc>
      </w:tr>
      <w:tr>
        <w:trPr/>
        <w:tc>
          <w:tcPr>
            <w:noWrap/>
          </w:tcPr>
          <w:p>
            <w:pPr>
              <w:spacing w:after="200"/>
            </w:pPr>
            <w:hyperlink r:id="rId168" w:history="1">
              <w:r>
                <w:rPr>
                  <w:color w:val="1e198e"/>
                  <w:b w:val="1"/>
                  <w:bCs w:val="1"/>
                  <w:u w:val="single"/>
                </w:rPr>
                <w:t xml:space="preserve">First-price sealed-bid auctions with secret reservation prices</w:t>
              </w:r>
            </w:hyperlink>
          </w:p>
          <w:p>
            <w:pPr/>
            <w:hyperlink r:id="rId105" w:history="1">
              <w:r>
                <w:rPr>
                  <w:color w:val="#410a8c"/>
                  <w:u w:val="single"/>
                </w:rPr>
                <w:t xml:space="preserve">Bernard B. Elyakime</w:t>
              </w:r>
            </w:hyperlink>
            <w:r>
              <w:rPr/>
              <w:t xml:space="preserve">,</w:t>
            </w:r>
            <w:hyperlink r:id="rId169" w:history="1">
              <w:r>
                <w:rPr>
                  <w:color w:val="#410a8c"/>
                  <w:u w:val="single"/>
                </w:rPr>
                <w:t xml:space="preserve">Jean-Jacques Laffont</w:t>
              </w:r>
            </w:hyperlink>
            <w:r>
              <w:rPr/>
              <w:t xml:space="preserve">,</w:t>
            </w:r>
            <w:hyperlink r:id="rId10" w:history="1">
              <w:r>
                <w:rPr>
                  <w:color w:val="#410a8c"/>
                  <w:u w:val="single"/>
                </w:rPr>
                <w:t xml:space="preserve">Patrice Loisel</w:t>
              </w:r>
            </w:hyperlink>
            <w:r>
              <w:rPr/>
              <w:t xml:space="preserve">,</w:t>
            </w:r>
            <w:hyperlink r:id="rId144" w:history="1">
              <w:r>
                <w:rPr>
                  <w:color w:val="#410a8c"/>
                  <w:u w:val="single"/>
                </w:rPr>
                <w:t xml:space="preserve">Q.H. Vuong</w:t>
              </w:r>
            </w:hyperlink>
          </w:p>
          <w:p>
            <w:pPr/>
            <w:r>
              <w:rPr>
                <w:i w:val="1"/>
                <w:iCs w:val="1"/>
              </w:rPr>
              <w:t xml:space="preserve">Annales d'Economie et de Statistique</w:t>
            </w:r>
            <w:r>
              <w:rPr/>
              <w:t xml:space="preserve">, 1994, 34, pp.115-141. </w:t>
            </w:r>
            <w:hyperlink r:id="rId170" w:history="1">
              <w:r>
                <w:rPr>
                  <w:color w:val="#410a8c"/>
                  <w:u w:val="single"/>
                </w:rPr>
                <w:t xml:space="preserve">⟨10.2307/20075949⟩</w:t>
              </w:r>
            </w:hyperlink>
          </w:p>
          <w:p>
            <w:pPr/>
            <w:r>
              <w:rPr/>
              <w:t xml:space="preserve">Article dans une revue</w:t>
            </w:r>
          </w:p>
          <w:p>
            <w:pPr/>
            <w:hyperlink r:id="rId168" w:history="1">
              <w:r>
                <w:rPr>
                  <w:color w:val="#410a8c"/>
                  <w:u w:val="single"/>
                </w:rPr>
                <w:t xml:space="preserve">hal-02703344v1</w:t>
              </w:r>
            </w:hyperlink>
          </w:p>
        </w:tc>
      </w:tr>
      <w:tr>
        <w:trPr/>
        <w:tc>
          <w:tcPr>
            <w:noWrap/>
          </w:tcPr>
          <w:p>
            <w:pPr>
              <w:spacing w:after="200"/>
            </w:pPr>
            <w:hyperlink r:id="rId171" w:history="1">
              <w:r>
                <w:rPr>
                  <w:color w:val="1e198e"/>
                  <w:b w:val="1"/>
                  <w:bCs w:val="1"/>
                  <w:u w:val="single"/>
                </w:rPr>
                <w:t xml:space="preserve">Testing in normal mixture models when the proportions are known</w:t>
              </w:r>
            </w:hyperlink>
          </w:p>
          <w:p>
            <w:pPr/>
            <w:hyperlink r:id="rId157" w:history="1">
              <w:r>
                <w:rPr>
                  <w:color w:val="#410a8c"/>
                  <w:u w:val="single"/>
                </w:rPr>
                <w:t xml:space="preserve">Bruno Goffinet</w:t>
              </w:r>
            </w:hyperlink>
            <w:r>
              <w:rPr/>
              <w:t xml:space="preserve">,</w:t>
            </w:r>
            <w:hyperlink r:id="rId10" w:history="1">
              <w:r>
                <w:rPr>
                  <w:color w:val="#410a8c"/>
                  <w:u w:val="single"/>
                </w:rPr>
                <w:t xml:space="preserve">Patrice Loisel</w:t>
              </w:r>
            </w:hyperlink>
            <w:r>
              <w:rPr/>
              <w:t xml:space="preserve">,</w:t>
            </w:r>
            <w:hyperlink r:id="rId172" w:history="1">
              <w:r>
                <w:rPr>
                  <w:color w:val="#410a8c"/>
                  <w:u w:val="single"/>
                </w:rPr>
                <w:t xml:space="preserve">B. Laurent</w:t>
              </w:r>
            </w:hyperlink>
          </w:p>
          <w:p>
            <w:pPr/>
            <w:r>
              <w:rPr>
                <w:i w:val="1"/>
                <w:iCs w:val="1"/>
              </w:rPr>
              <w:t xml:space="preserve">Biometrika</w:t>
            </w:r>
            <w:r>
              <w:rPr/>
              <w:t xml:space="preserve">, 1992, 79 (4), pp.842-846</w:t>
            </w:r>
          </w:p>
          <w:p>
            <w:pPr/>
            <w:r>
              <w:rPr/>
              <w:t xml:space="preserve">Article dans une revue</w:t>
            </w:r>
          </w:p>
          <w:p>
            <w:pPr/>
            <w:hyperlink r:id="rId171" w:history="1">
              <w:r>
                <w:rPr>
                  <w:color w:val="#410a8c"/>
                  <w:u w:val="single"/>
                </w:rPr>
                <w:t xml:space="preserve">hal-02704521v1</w:t>
              </w:r>
            </w:hyperlink>
          </w:p>
        </w:tc>
      </w:tr>
      <w:tr>
        <w:trPr/>
        <w:tc>
          <w:tcPr>
            <w:noWrap/>
          </w:tcPr>
          <w:p>
            <w:pPr>
              <w:spacing w:after="200"/>
            </w:pPr>
            <w:hyperlink r:id="rId173" w:history="1">
              <w:r>
                <w:rPr>
                  <w:color w:val="1e198e"/>
                  <w:b w:val="1"/>
                  <w:bCs w:val="1"/>
                  <w:u w:val="single"/>
                </w:rPr>
                <w:t xml:space="preserve">Simulation study of the timing of nitrogen fertilisation for young fruit trees</w:t>
              </w:r>
            </w:hyperlink>
          </w:p>
          <w:p>
            <w:pPr/>
            <w:hyperlink r:id="rId10" w:history="1">
              <w:r>
                <w:rPr>
                  <w:color w:val="#410a8c"/>
                  <w:u w:val="single"/>
                </w:rPr>
                <w:t xml:space="preserve">Patrice Loisel</w:t>
              </w:r>
            </w:hyperlink>
            <w:r>
              <w:rPr/>
              <w:t xml:space="preserve">,</w:t>
            </w:r>
            <w:hyperlink r:id="rId174" w:history="1">
              <w:r>
                <w:rPr>
                  <w:color w:val="#410a8c"/>
                  <w:u w:val="single"/>
                </w:rPr>
                <w:t xml:space="preserve">Robert Habib</w:t>
              </w:r>
            </w:hyperlink>
            <w:r>
              <w:rPr/>
              <w:t xml:space="preserve">,</w:t>
            </w:r>
            <w:hyperlink r:id="rId161" w:history="1">
              <w:r>
                <w:rPr>
                  <w:color w:val="#410a8c"/>
                  <w:u w:val="single"/>
                </w:rPr>
                <w:t xml:space="preserve">Daniel Wallach</w:t>
              </w:r>
            </w:hyperlink>
          </w:p>
          <w:p>
            <w:pPr/>
            <w:r>
              <w:rPr>
                <w:i w:val="1"/>
                <w:iCs w:val="1"/>
              </w:rPr>
              <w:t xml:space="preserve">Acta Horticulturae</w:t>
            </w:r>
            <w:r>
              <w:rPr/>
              <w:t xml:space="preserve">, 1992, 313, pp.81-88. </w:t>
            </w:r>
            <w:hyperlink r:id="rId175" w:history="1">
              <w:r>
                <w:rPr>
                  <w:color w:val="#410a8c"/>
                  <w:u w:val="single"/>
                </w:rPr>
                <w:t xml:space="preserve">⟨10.17660/ActaHortic.1992.313.9⟩</w:t>
              </w:r>
            </w:hyperlink>
          </w:p>
          <w:p>
            <w:pPr/>
            <w:r>
              <w:rPr/>
              <w:t xml:space="preserve">Article dans une revue</w:t>
            </w:r>
          </w:p>
          <w:p>
            <w:pPr/>
            <w:hyperlink r:id="rId173" w:history="1">
              <w:r>
                <w:rPr>
                  <w:color w:val="#410a8c"/>
                  <w:u w:val="single"/>
                </w:rPr>
                <w:t xml:space="preserve">hal-02699408v1</w:t>
              </w:r>
            </w:hyperlink>
          </w:p>
        </w:tc>
      </w:tr>
      <w:tr>
        <w:trPr/>
        <w:tc>
          <w:tcPr>
            <w:noWrap/>
          </w:tcPr>
          <w:p>
            <w:pPr>
              <w:spacing w:after="200"/>
            </w:pPr>
            <w:hyperlink r:id="rId176" w:history="1">
              <w:r>
                <w:rPr>
                  <w:color w:val="1e198e"/>
                  <w:b w:val="1"/>
                  <w:bCs w:val="1"/>
                  <w:u w:val="single"/>
                </w:rPr>
                <w:t xml:space="preserve">Modelling nitrogen partitioning in young trees during the first year of growth</w:t>
              </w:r>
            </w:hyperlink>
          </w:p>
          <w:p>
            <w:pPr/>
            <w:hyperlink r:id="rId174" w:history="1">
              <w:r>
                <w:rPr>
                  <w:color w:val="#410a8c"/>
                  <w:u w:val="single"/>
                </w:rPr>
                <w:t xml:space="preserve">Robert Habib</w:t>
              </w:r>
            </w:hyperlink>
            <w:r>
              <w:rPr/>
              <w:t xml:space="preserve">,</w:t>
            </w:r>
            <w:hyperlink r:id="rId10" w:history="1">
              <w:r>
                <w:rPr>
                  <w:color w:val="#410a8c"/>
                  <w:u w:val="single"/>
                </w:rPr>
                <w:t xml:space="preserve">Patrice Loisel</w:t>
              </w:r>
            </w:hyperlink>
            <w:r>
              <w:rPr/>
              <w:t xml:space="preserve">,</w:t>
            </w:r>
            <w:hyperlink r:id="rId161" w:history="1">
              <w:r>
                <w:rPr>
                  <w:color w:val="#410a8c"/>
                  <w:u w:val="single"/>
                </w:rPr>
                <w:t xml:space="preserve">Daniel Wallach</w:t>
              </w:r>
            </w:hyperlink>
          </w:p>
          <w:p>
            <w:pPr/>
            <w:r>
              <w:rPr>
                <w:i w:val="1"/>
                <w:iCs w:val="1"/>
              </w:rPr>
              <w:t xml:space="preserve">Acta Horticulturae</w:t>
            </w:r>
            <w:r>
              <w:rPr/>
              <w:t xml:space="preserve">, 1990, 276, pp.105-112</w:t>
            </w:r>
          </w:p>
          <w:p>
            <w:pPr/>
            <w:r>
              <w:rPr/>
              <w:t xml:space="preserve">Article dans une revue</w:t>
            </w:r>
          </w:p>
          <w:p>
            <w:pPr/>
            <w:hyperlink r:id="rId176" w:history="1">
              <w:r>
                <w:rPr>
                  <w:color w:val="#410a8c"/>
                  <w:u w:val="single"/>
                </w:rPr>
                <w:t xml:space="preserve">hal-02703299v1</w:t>
              </w:r>
            </w:hyperlink>
          </w:p>
        </w:tc>
      </w:tr>
      <w:tr>
        <w:trPr/>
        <w:tc>
          <w:tcPr>
            <w:noWrap/>
          </w:tcPr>
          <w:p>
            <w:pPr>
              <w:spacing w:after="200"/>
            </w:pPr>
            <w:hyperlink r:id="rId177" w:history="1">
              <w:r>
                <w:rPr>
                  <w:color w:val="1e198e"/>
                  <w:b w:val="1"/>
                  <w:bCs w:val="1"/>
                  <w:u w:val="single"/>
                </w:rPr>
                <w:t xml:space="preserve">Modeling the time dependence of nitrogen uptake in young trees</w:t>
              </w:r>
            </w:hyperlink>
          </w:p>
          <w:p>
            <w:pPr/>
            <w:hyperlink r:id="rId161" w:history="1">
              <w:r>
                <w:rPr>
                  <w:color w:val="#410a8c"/>
                  <w:u w:val="single"/>
                </w:rPr>
                <w:t xml:space="preserve">Daniel Wallach</w:t>
              </w:r>
            </w:hyperlink>
            <w:r>
              <w:rPr/>
              <w:t xml:space="preserve">,</w:t>
            </w:r>
            <w:hyperlink r:id="rId10" w:history="1">
              <w:r>
                <w:rPr>
                  <w:color w:val="#410a8c"/>
                  <w:u w:val="single"/>
                </w:rPr>
                <w:t xml:space="preserve">Patrice Loisel</w:t>
              </w:r>
            </w:hyperlink>
            <w:r>
              <w:rPr/>
              <w:t xml:space="preserve">,</w:t>
            </w:r>
            <w:hyperlink r:id="rId157" w:history="1">
              <w:r>
                <w:rPr>
                  <w:color w:val="#410a8c"/>
                  <w:u w:val="single"/>
                </w:rPr>
                <w:t xml:space="preserve">Bruno Goffinet</w:t>
              </w:r>
            </w:hyperlink>
            <w:r>
              <w:rPr/>
              <w:t xml:space="preserve">,</w:t>
            </w:r>
            <w:hyperlink r:id="rId174" w:history="1">
              <w:r>
                <w:rPr>
                  <w:color w:val="#410a8c"/>
                  <w:u w:val="single"/>
                </w:rPr>
                <w:t xml:space="preserve">Robert Habib</w:t>
              </w:r>
            </w:hyperlink>
          </w:p>
          <w:p>
            <w:pPr/>
            <w:r>
              <w:rPr>
                <w:i w:val="1"/>
                <w:iCs w:val="1"/>
              </w:rPr>
              <w:t xml:space="preserve">Agronomy Journal</w:t>
            </w:r>
            <w:r>
              <w:rPr/>
              <w:t xml:space="preserve">, 1990, 82, pp.1135-1140</w:t>
            </w:r>
          </w:p>
          <w:p>
            <w:pPr/>
            <w:r>
              <w:rPr/>
              <w:t xml:space="preserve">Article dans une revue</w:t>
            </w:r>
          </w:p>
          <w:p>
            <w:pPr/>
            <w:hyperlink r:id="rId177" w:history="1">
              <w:r>
                <w:rPr>
                  <w:color w:val="#410a8c"/>
                  <w:u w:val="single"/>
                </w:rPr>
                <w:t xml:space="preserve">hal-02703374v1</w:t>
              </w:r>
            </w:hyperlink>
          </w:p>
        </w:tc>
      </w:tr>
    </w:tbl>
    <w:p>
      <w:pPr>
        <w:spacing w:before="200"/>
      </w:pPr>
    </w:p>
    <w:p>
      <w:pPr>
        <w:pStyle w:val="Heading2"/>
      </w:pPr>
      <w:r>
        <w:rPr>
          <w:color w:val="1e198e"/>
          <w:b w:val="1"/>
          <w:bCs w:val="1"/>
        </w:rPr>
        <w:t xml:space="preserve">Communication dans un congrès (63)</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Can we predict whether a biocontrol product will be efficient?</w:t>
              </w:r>
            </w:hyperlink>
          </w:p>
          <w:p>
            <w:pPr/>
            <w:hyperlink r:id="rId11" w:history="1">
              <w:r>
                <w:rPr>
                  <w:color w:val="#410a8c"/>
                  <w:u w:val="single"/>
                </w:rPr>
                <w:t xml:space="preserve">Elsa Ballini</w:t>
              </w:r>
            </w:hyperlink>
            <w:r>
              <w:rPr/>
              <w:t xml:space="preserve">,</w:t>
            </w:r>
            <w:hyperlink r:id="rId28" w:history="1">
              <w:r>
                <w:rPr>
                  <w:color w:val="#410a8c"/>
                  <w:u w:val="single"/>
                </w:rPr>
                <w:t xml:space="preserve">Bénédicte Fontez</w:t>
              </w:r>
            </w:hyperlink>
            <w:r>
              <w:rPr/>
              <w:t xml:space="preserve">,</w:t>
            </w:r>
            <w:hyperlink r:id="rId10" w:history="1">
              <w:r>
                <w:rPr>
                  <w:color w:val="#410a8c"/>
                  <w:u w:val="single"/>
                </w:rPr>
                <w:t xml:space="preserve">Patrice Loisel</w:t>
              </w:r>
            </w:hyperlink>
            <w:r>
              <w:rPr/>
              <w:t xml:space="preserve">,</w:t>
            </w:r>
            <w:hyperlink r:id="rId179" w:history="1">
              <w:r>
                <w:rPr>
                  <w:color w:val="#410a8c"/>
                  <w:u w:val="single"/>
                </w:rPr>
                <w:t xml:space="preserve">Aurélie Ducasse</w:t>
              </w:r>
            </w:hyperlink>
            <w:r>
              <w:rPr/>
              <w:t xml:space="preserve">,</w:t>
            </w:r>
            <w:hyperlink r:id="rId180" w:history="1">
              <w:r>
                <w:rPr>
                  <w:color w:val="#410a8c"/>
                  <w:u w:val="single"/>
                </w:rPr>
                <w:t xml:space="preserve">Valentine Fontaine</w:t>
              </w:r>
            </w:hyperlink>
            <w:r>
              <w:rPr/>
              <w:t xml:space="preserve">et al.</w:t>
            </w:r>
          </w:p>
          <w:p>
            <w:pPr/>
            <w:r>
              <w:rPr>
                <w:i w:val="1"/>
                <w:iCs w:val="1"/>
              </w:rPr>
              <w:t xml:space="preserve">Plant BioProtech &amp; IOBC-IR</w:t>
            </w:r>
            <w:r>
              <w:rPr/>
              <w:t xml:space="preserve">, Jun 2024, Castellon de la Plana, Spain. 11p</w:t>
            </w:r>
          </w:p>
          <w:p>
            <w:pPr/>
            <w:r>
              <w:rPr/>
              <w:t xml:space="preserve">Communication dans un congrès</w:t>
            </w:r>
          </w:p>
          <w:p>
            <w:pPr/>
            <w:hyperlink r:id="rId178" w:history="1">
              <w:r>
                <w:rPr>
                  <w:color w:val="#410a8c"/>
                  <w:u w:val="single"/>
                </w:rPr>
                <w:t xml:space="preserve">hal-04716820v1</w:t>
              </w:r>
            </w:hyperlink>
          </w:p>
        </w:tc>
      </w:tr>
      <w:tr>
        <w:trPr/>
        <w:tc>
          <w:tcPr>
            <w:noWrap/>
          </w:tcPr>
          <w:p>
            <w:pPr>
              <w:spacing w:after="200"/>
            </w:pPr>
            <w:hyperlink r:id="rId181" w:history="1">
              <w:r>
                <w:rPr>
                  <w:color w:val="1e198e"/>
                  <w:b w:val="1"/>
                  <w:bCs w:val="1"/>
                  <w:u w:val="single"/>
                </w:rPr>
                <w:t xml:space="preserve">Ambiguity, value of information and forest rotation decision under storm risk</w:t>
              </w:r>
            </w:hyperlink>
          </w:p>
          <w:p>
            <w:pPr/>
            <w:hyperlink r:id="rId10" w:history="1">
              <w:r>
                <w:rPr>
                  <w:color w:val="#410a8c"/>
                  <w:u w:val="single"/>
                </w:rPr>
                <w:t xml:space="preserve">Patrice Loisel</w:t>
              </w:r>
            </w:hyperlink>
            <w:r>
              <w:rPr/>
              <w:t xml:space="preserve">,</w:t>
            </w:r>
            <w:hyperlink r:id="rId20" w:history="1">
              <w:r>
                <w:rPr>
                  <w:color w:val="#410a8c"/>
                  <w:u w:val="single"/>
                </w:rPr>
                <w:t xml:space="preserve">Marielle Brunette</w:t>
              </w:r>
            </w:hyperlink>
            <w:r>
              <w:rPr/>
              <w:t xml:space="preserve">,</w:t>
            </w:r>
            <w:hyperlink r:id="rId21" w:history="1">
              <w:r>
                <w:rPr>
                  <w:color w:val="#410a8c"/>
                  <w:u w:val="single"/>
                </w:rPr>
                <w:t xml:space="preserve">Stéphane Couture</w:t>
              </w:r>
            </w:hyperlink>
          </w:p>
          <w:p>
            <w:pPr/>
            <w:r>
              <w:rPr>
                <w:i w:val="1"/>
                <w:iCs w:val="1"/>
              </w:rPr>
              <w:t xml:space="preserve">WCNRM</w:t>
            </w:r>
            <w:r>
              <w:rPr/>
              <w:t xml:space="preserve">, Jun 2023, Amsterdam, Netherlands</w:t>
            </w:r>
          </w:p>
          <w:p>
            <w:pPr/>
            <w:r>
              <w:rPr/>
              <w:t xml:space="preserve">Communication dans un congrès</w:t>
            </w:r>
          </w:p>
          <w:p>
            <w:pPr/>
            <w:hyperlink r:id="rId181" w:history="1">
              <w:r>
                <w:rPr>
                  <w:color w:val="#410a8c"/>
                  <w:u w:val="single"/>
                </w:rPr>
                <w:t xml:space="preserve">hal-04236386v1</w:t>
              </w:r>
            </w:hyperlink>
          </w:p>
        </w:tc>
      </w:tr>
      <w:tr>
        <w:trPr/>
        <w:tc>
          <w:tcPr>
            <w:noWrap/>
          </w:tcPr>
          <w:p>
            <w:pPr>
              <w:spacing w:after="200"/>
            </w:pPr>
            <w:hyperlink r:id="rId182" w:history="1">
              <w:r>
                <w:rPr>
                  <w:color w:val="1e198e"/>
                  <w:b w:val="1"/>
                  <w:bCs w:val="1"/>
                  <w:u w:val="single"/>
                </w:rPr>
                <w:t xml:space="preserve">Sensitive partitioning of the model output space: principle and first results</w:t>
              </w:r>
            </w:hyperlink>
          </w:p>
          <w:p>
            <w:pPr/>
            <w:hyperlink r:id="rId24" w:history="1">
              <w:r>
                <w:rPr>
                  <w:color w:val="#410a8c"/>
                  <w:u w:val="single"/>
                </w:rPr>
                <w:t xml:space="preserve">Sébastien Roux</w:t>
              </w:r>
            </w:hyperlink>
            <w:r>
              <w:rPr/>
              <w:t xml:space="preserve">,</w:t>
            </w:r>
            <w:hyperlink r:id="rId10" w:history="1">
              <w:r>
                <w:rPr>
                  <w:color w:val="#410a8c"/>
                  <w:u w:val="single"/>
                </w:rPr>
                <w:t xml:space="preserve">Patrice Loisel</w:t>
              </w:r>
            </w:hyperlink>
            <w:r>
              <w:rPr/>
              <w:t xml:space="preserve">,</w:t>
            </w:r>
            <w:hyperlink r:id="rId25" w:history="1">
              <w:r>
                <w:rPr>
                  <w:color w:val="#410a8c"/>
                  <w:u w:val="single"/>
                </w:rPr>
                <w:t xml:space="preserve">Samuel Buis</w:t>
              </w:r>
            </w:hyperlink>
          </w:p>
          <w:p>
            <w:pPr/>
            <w:r>
              <w:rPr>
                <w:i w:val="1"/>
                <w:iCs w:val="1"/>
              </w:rPr>
              <w:t xml:space="preserve">Sensitivity Analysis of Model Output Conference (SAMO'22)</w:t>
            </w:r>
            <w:r>
              <w:rPr/>
              <w:t xml:space="preserve">, Mar 2022, Tallahassee, United States. 3p</w:t>
            </w:r>
          </w:p>
          <w:p>
            <w:pPr/>
            <w:r>
              <w:rPr/>
              <w:t xml:space="preserve">Communication dans un congrès</w:t>
            </w:r>
          </w:p>
          <w:p>
            <w:pPr/>
            <w:hyperlink r:id="rId182" w:history="1">
              <w:r>
                <w:rPr>
                  <w:color w:val="#410a8c"/>
                  <w:u w:val="single"/>
                </w:rPr>
                <w:t xml:space="preserve">hal-03798188v1</w:t>
              </w:r>
            </w:hyperlink>
          </w:p>
        </w:tc>
      </w:tr>
      <w:tr>
        <w:trPr/>
        <w:tc>
          <w:tcPr>
            <w:noWrap/>
          </w:tcPr>
          <w:p>
            <w:pPr>
              <w:spacing w:after="200"/>
            </w:pPr>
            <w:hyperlink r:id="rId183" w:history="1">
              <w:r>
                <w:rPr>
                  <w:color w:val="1e198e"/>
                  <w:b w:val="1"/>
                  <w:bCs w:val="1"/>
                  <w:u w:val="single"/>
                </w:rPr>
                <w:t xml:space="preserve">A better understanding of the climate effect on anthocyanin accumulation in grapes using a machine learning approach</w:t>
              </w:r>
            </w:hyperlink>
          </w:p>
          <w:p>
            <w:pPr/>
            <w:hyperlink r:id="rId29" w:history="1">
              <w:r>
                <w:rPr>
                  <w:color w:val="#410a8c"/>
                  <w:u w:val="single"/>
                </w:rPr>
                <w:t xml:space="preserve">Thierry Simonneau</w:t>
              </w:r>
            </w:hyperlink>
            <w:r>
              <w:rPr/>
              <w:t xml:space="preserve">,</w:t>
            </w:r>
            <w:hyperlink r:id="rId184" w:history="1">
              <w:r>
                <w:rPr>
                  <w:color w:val="#410a8c"/>
                  <w:u w:val="single"/>
                </w:rPr>
                <w:t xml:space="preserve">Girault Gnanguenon Guesse</w:t>
              </w:r>
            </w:hyperlink>
            <w:r>
              <w:rPr/>
              <w:t xml:space="preserve">,</w:t>
            </w:r>
            <w:hyperlink r:id="rId10" w:history="1">
              <w:r>
                <w:rPr>
                  <w:color w:val="#410a8c"/>
                  <w:u w:val="single"/>
                </w:rPr>
                <w:t xml:space="preserve">Patrice Loisel</w:t>
              </w:r>
            </w:hyperlink>
            <w:r>
              <w:rPr/>
              <w:t xml:space="preserve">,</w:t>
            </w:r>
            <w:hyperlink r:id="rId28" w:history="1">
              <w:r>
                <w:rPr>
                  <w:color w:val="#410a8c"/>
                  <w:u w:val="single"/>
                </w:rPr>
                <w:t xml:space="preserve">Bénédicte Fontez</w:t>
              </w:r>
            </w:hyperlink>
            <w:r>
              <w:rPr/>
              <w:t xml:space="preserve">,</w:t>
            </w:r>
            <w:hyperlink r:id="rId30" w:history="1">
              <w:r>
                <w:rPr>
                  <w:color w:val="#410a8c"/>
                  <w:u w:val="single"/>
                </w:rPr>
                <w:t xml:space="preserve">Nadine Hilgert</w:t>
              </w:r>
            </w:hyperlink>
          </w:p>
          <w:p>
            <w:pPr/>
            <w:r>
              <w:rPr>
                <w:i w:val="1"/>
                <w:iCs w:val="1"/>
              </w:rPr>
              <w:t xml:space="preserve">Terclim2022 : 14. International Terroir Congress ; 2. ClimWine Symposium</w:t>
            </w:r>
            <w:r>
              <w:rPr/>
              <w:t xml:space="preserve">, Jul 2022, Bordeaux, France</w:t>
            </w:r>
          </w:p>
          <w:p>
            <w:pPr/>
            <w:r>
              <w:rPr/>
              <w:t xml:space="preserve">Communication dans un congrès</w:t>
            </w:r>
          </w:p>
          <w:p>
            <w:pPr/>
            <w:hyperlink r:id="rId183" w:history="1">
              <w:r>
                <w:rPr>
                  <w:color w:val="#410a8c"/>
                  <w:u w:val="single"/>
                </w:rPr>
                <w:t xml:space="preserve">hal-03794703v1</w:t>
              </w:r>
            </w:hyperlink>
          </w:p>
        </w:tc>
      </w:tr>
      <w:tr>
        <w:trPr/>
        <w:tc>
          <w:tcPr>
            <w:noWrap/>
          </w:tcPr>
          <w:p>
            <w:pPr>
              <w:spacing w:after="200"/>
            </w:pPr>
            <w:hyperlink r:id="rId185" w:history="1">
              <w:r>
                <w:rPr>
                  <w:color w:val="1e198e"/>
                  <w:b w:val="1"/>
                  <w:bCs w:val="1"/>
                  <w:u w:val="single"/>
                </w:rPr>
                <w:t xml:space="preserve">Explorer les effets conjoints de variables climatiques sur l'évolution de caractères agronomiques Analyse de l'accumulation des anthocyanes dans le raisin à l'aide d'une méthode de régression pénalisée</w:t>
              </w:r>
            </w:hyperlink>
          </w:p>
          <w:p>
            <w:pPr/>
            <w:hyperlink r:id="rId29" w:history="1">
              <w:r>
                <w:rPr>
                  <w:color w:val="#410a8c"/>
                  <w:u w:val="single"/>
                </w:rPr>
                <w:t xml:space="preserve">Thierry Simonneau</w:t>
              </w:r>
            </w:hyperlink>
            <w:r>
              <w:rPr/>
              <w:t xml:space="preserve">,</w:t>
            </w:r>
            <w:hyperlink r:id="rId184" w:history="1">
              <w:r>
                <w:rPr>
                  <w:color w:val="#410a8c"/>
                  <w:u w:val="single"/>
                </w:rPr>
                <w:t xml:space="preserve">Girault Gnanguenon Guesse</w:t>
              </w:r>
            </w:hyperlink>
            <w:r>
              <w:rPr/>
              <w:t xml:space="preserve">,</w:t>
            </w:r>
            <w:hyperlink r:id="rId186" w:history="1">
              <w:r>
                <w:rPr>
                  <w:color w:val="#410a8c"/>
                  <w:u w:val="single"/>
                </w:rPr>
                <w:t xml:space="preserve">Eric Lebon</w:t>
              </w:r>
            </w:hyperlink>
            <w:r>
              <w:rPr/>
              <w:t xml:space="preserve">,</w:t>
            </w:r>
            <w:hyperlink r:id="rId10" w:history="1">
              <w:r>
                <w:rPr>
                  <w:color w:val="#410a8c"/>
                  <w:u w:val="single"/>
                </w:rPr>
                <w:t xml:space="preserve">Patrice Loisel</w:t>
              </w:r>
            </w:hyperlink>
            <w:r>
              <w:rPr/>
              <w:t xml:space="preserve">,</w:t>
            </w:r>
            <w:hyperlink r:id="rId28" w:history="1">
              <w:r>
                <w:rPr>
                  <w:color w:val="#410a8c"/>
                  <w:u w:val="single"/>
                </w:rPr>
                <w:t xml:space="preserve">Bénédicte Fontez</w:t>
              </w:r>
            </w:hyperlink>
            <w:r>
              <w:rPr/>
              <w:t xml:space="preserve">et al.</w:t>
            </w:r>
          </w:p>
          <w:p>
            <w:pPr/>
            <w:r>
              <w:rPr>
                <w:i w:val="1"/>
                <w:iCs w:val="1"/>
              </w:rPr>
              <w:t xml:space="preserve">Journée Scientifique Vigne et Vin</w:t>
            </w:r>
            <w:r>
              <w:rPr/>
              <w:t xml:space="preserve">, Institut Agro Montpellier; INRAE; Université Montpellier, Mar 2021, Montpellier, France</w:t>
            </w:r>
          </w:p>
          <w:p>
            <w:pPr/>
            <w:r>
              <w:rPr/>
              <w:t xml:space="preserve">Communication dans un congrès</w:t>
            </w:r>
          </w:p>
          <w:p>
            <w:pPr/>
            <w:hyperlink r:id="rId185" w:history="1">
              <w:r>
                <w:rPr>
                  <w:color w:val="#410a8c"/>
                  <w:u w:val="single"/>
                </w:rPr>
                <w:t xml:space="preserve">hal-04223613v1</w:t>
              </w:r>
            </w:hyperlink>
          </w:p>
        </w:tc>
      </w:tr>
      <w:tr>
        <w:trPr/>
        <w:tc>
          <w:tcPr>
            <w:noWrap/>
          </w:tcPr>
          <w:p>
            <w:pPr>
              <w:spacing w:after="200"/>
            </w:pPr>
            <w:hyperlink r:id="rId187" w:history="1">
              <w:r>
                <w:rPr>
                  <w:color w:val="1e198e"/>
                  <w:b w:val="1"/>
                  <w:bCs w:val="1"/>
                  <w:u w:val="single"/>
                </w:rPr>
                <w:t xml:space="preserve">Explorer l'influence conjointe de prédicteurs fonctionnels sur une réponse réelle via une régression pénalisée</w:t>
              </w:r>
            </w:hyperlink>
          </w:p>
          <w:p>
            <w:pPr/>
            <w:hyperlink r:id="rId184" w:history="1">
              <w:r>
                <w:rPr>
                  <w:color w:val="#410a8c"/>
                  <w:u w:val="single"/>
                </w:rPr>
                <w:t xml:space="preserve">Girault Gnanguenon Guesse</w:t>
              </w:r>
            </w:hyperlink>
            <w:r>
              <w:rPr/>
              <w:t xml:space="preserve">,</w:t>
            </w:r>
            <w:hyperlink r:id="rId10" w:history="1">
              <w:r>
                <w:rPr>
                  <w:color w:val="#410a8c"/>
                  <w:u w:val="single"/>
                </w:rPr>
                <w:t xml:space="preserve">Patrice Loisel</w:t>
              </w:r>
            </w:hyperlink>
            <w:r>
              <w:rPr/>
              <w:t xml:space="preserve">,</w:t>
            </w:r>
            <w:hyperlink r:id="rId188" w:history="1">
              <w:r>
                <w:rPr>
                  <w:color w:val="#410a8c"/>
                  <w:u w:val="single"/>
                </w:rPr>
                <w:t xml:space="preserve">Bénedicte Fontez</w:t>
              </w:r>
            </w:hyperlink>
            <w:r>
              <w:rPr/>
              <w:t xml:space="preserve">,</w:t>
            </w:r>
            <w:hyperlink r:id="rId29" w:history="1">
              <w:r>
                <w:rPr>
                  <w:color w:val="#410a8c"/>
                  <w:u w:val="single"/>
                </w:rPr>
                <w:t xml:space="preserve">Thierry Simonneau</w:t>
              </w:r>
            </w:hyperlink>
            <w:r>
              <w:rPr/>
              <w:t xml:space="preserve">,</w:t>
            </w:r>
            <w:hyperlink r:id="rId30" w:history="1">
              <w:r>
                <w:rPr>
                  <w:color w:val="#410a8c"/>
                  <w:u w:val="single"/>
                </w:rPr>
                <w:t xml:space="preserve">Nadine Hilgert</w:t>
              </w:r>
            </w:hyperlink>
          </w:p>
          <w:p>
            <w:pPr/>
            <w:r>
              <w:rPr>
                <w:i w:val="1"/>
                <w:iCs w:val="1"/>
              </w:rPr>
              <w:t xml:space="preserve">52e journées de Statistique</w:t>
            </w:r>
            <w:r>
              <w:rPr/>
              <w:t xml:space="preserve">, SFdS, May 2020, Nice, France</w:t>
            </w:r>
          </w:p>
          <w:p>
            <w:pPr/>
            <w:r>
              <w:rPr/>
              <w:t xml:space="preserve">Communication dans un congrès</w:t>
            </w:r>
          </w:p>
          <w:p>
            <w:pPr/>
            <w:hyperlink r:id="rId187" w:history="1">
              <w:r>
                <w:rPr>
                  <w:color w:val="#410a8c"/>
                  <w:u w:val="single"/>
                </w:rPr>
                <w:t xml:space="preserve">hal-04189836v1</w:t>
              </w:r>
            </w:hyperlink>
          </w:p>
        </w:tc>
      </w:tr>
      <w:tr>
        <w:trPr/>
        <w:tc>
          <w:tcPr>
            <w:noWrap/>
          </w:tcPr>
          <w:p>
            <w:pPr>
              <w:spacing w:after="200"/>
            </w:pPr>
            <w:hyperlink r:id="rId189" w:history="1">
              <w:r>
                <w:rPr>
                  <w:color w:val="1e198e"/>
                  <w:b w:val="1"/>
                  <w:bCs w:val="1"/>
                  <w:u w:val="single"/>
                </w:rPr>
                <w:t xml:space="preserve">An exploratory penalized regression to identify combined effects of functional agri-environmental variables</w:t>
              </w:r>
            </w:hyperlink>
          </w:p>
          <w:p>
            <w:pPr/>
            <w:hyperlink r:id="rId184" w:history="1">
              <w:r>
                <w:rPr>
                  <w:color w:val="#410a8c"/>
                  <w:u w:val="single"/>
                </w:rPr>
                <w:t xml:space="preserve">Girault Gnanguenon Guesse</w:t>
              </w:r>
            </w:hyperlink>
            <w:r>
              <w:rPr/>
              <w:t xml:space="preserve">,</w:t>
            </w:r>
            <w:hyperlink r:id="rId10" w:history="1">
              <w:r>
                <w:rPr>
                  <w:color w:val="#410a8c"/>
                  <w:u w:val="single"/>
                </w:rPr>
                <w:t xml:space="preserve">Patrice Loisel</w:t>
              </w:r>
            </w:hyperlink>
            <w:r>
              <w:rPr/>
              <w:t xml:space="preserve">,</w:t>
            </w:r>
            <w:hyperlink r:id="rId28" w:history="1">
              <w:r>
                <w:rPr>
                  <w:color w:val="#410a8c"/>
                  <w:u w:val="single"/>
                </w:rPr>
                <w:t xml:space="preserve">Bénédicte Fontez</w:t>
              </w:r>
            </w:hyperlink>
            <w:r>
              <w:rPr/>
              <w:t xml:space="preserve">,</w:t>
            </w:r>
            <w:hyperlink r:id="rId29" w:history="1">
              <w:r>
                <w:rPr>
                  <w:color w:val="#410a8c"/>
                  <w:u w:val="single"/>
                </w:rPr>
                <w:t xml:space="preserve">Thierry Simonneau</w:t>
              </w:r>
            </w:hyperlink>
            <w:r>
              <w:rPr/>
              <w:t xml:space="preserve">,</w:t>
            </w:r>
            <w:hyperlink r:id="rId30" w:history="1">
              <w:r>
                <w:rPr>
                  <w:color w:val="#410a8c"/>
                  <w:u w:val="single"/>
                </w:rPr>
                <w:t xml:space="preserve">Nadine Hilgert</w:t>
              </w:r>
            </w:hyperlink>
          </w:p>
          <w:p>
            <w:pPr/>
            <w:r>
              <w:rPr>
                <w:i w:val="1"/>
                <w:iCs w:val="1"/>
              </w:rPr>
              <w:t xml:space="preserve">30. International Biometric Conference ( IBC2020 )</w:t>
            </w:r>
            <w:r>
              <w:rPr/>
              <w:t xml:space="preserve">, Aug 2020, Séoul, South Korea</w:t>
            </w:r>
          </w:p>
          <w:p>
            <w:pPr/>
            <w:r>
              <w:rPr/>
              <w:t xml:space="preserve">Communication dans un congrès</w:t>
            </w:r>
          </w:p>
          <w:p>
            <w:pPr/>
            <w:hyperlink r:id="rId189" w:history="1">
              <w:r>
                <w:rPr>
                  <w:color w:val="#410a8c"/>
                  <w:u w:val="single"/>
                </w:rPr>
                <w:t xml:space="preserve">hal-03794219v1</w:t>
              </w:r>
            </w:hyperlink>
          </w:p>
        </w:tc>
      </w:tr>
      <w:tr>
        <w:trPr/>
        <w:tc>
          <w:tcPr>
            <w:noWrap/>
          </w:tcPr>
          <w:p>
            <w:pPr>
              <w:spacing w:after="200"/>
            </w:pPr>
            <w:hyperlink r:id="rId190" w:history="1">
              <w:r>
                <w:rPr>
                  <w:color w:val="1e198e"/>
                  <w:b w:val="1"/>
                  <w:bCs w:val="1"/>
                  <w:u w:val="single"/>
                </w:rPr>
                <w:t xml:space="preserve">Insurance and forest rotation decisions under storm risk</w:t>
              </w:r>
            </w:hyperlink>
          </w:p>
          <w:p>
            <w:pPr/>
            <w:hyperlink r:id="rId10" w:history="1">
              <w:r>
                <w:rPr>
                  <w:color w:val="#410a8c"/>
                  <w:u w:val="single"/>
                </w:rPr>
                <w:t xml:space="preserve">Patrice Loisel</w:t>
              </w:r>
            </w:hyperlink>
            <w:r>
              <w:rPr/>
              <w:t xml:space="preserve">,</w:t>
            </w:r>
            <w:hyperlink r:id="rId20" w:history="1">
              <w:r>
                <w:rPr>
                  <w:color w:val="#410a8c"/>
                  <w:u w:val="single"/>
                </w:rPr>
                <w:t xml:space="preserve">Marielle Brunette</w:t>
              </w:r>
            </w:hyperlink>
            <w:r>
              <w:rPr/>
              <w:t xml:space="preserve">,</w:t>
            </w:r>
            <w:hyperlink r:id="rId21" w:history="1">
              <w:r>
                <w:rPr>
                  <w:color w:val="#410a8c"/>
                  <w:u w:val="single"/>
                </w:rPr>
                <w:t xml:space="preserve">Stéphane Couture</w:t>
              </w:r>
            </w:hyperlink>
          </w:p>
          <w:p>
            <w:pPr/>
            <w:r>
              <w:rPr>
                <w:i w:val="1"/>
                <w:iCs w:val="1"/>
              </w:rPr>
              <w:t xml:space="preserve">World Conference Natural Resource Modelling</w:t>
            </w:r>
            <w:r>
              <w:rPr/>
              <w:t xml:space="preserve">, May 2019, Montréal, Canada</w:t>
            </w:r>
          </w:p>
          <w:p>
            <w:pPr/>
            <w:r>
              <w:rPr/>
              <w:t xml:space="preserve">Communication dans un congrès</w:t>
            </w:r>
          </w:p>
          <w:p>
            <w:pPr/>
            <w:hyperlink r:id="rId190" w:history="1">
              <w:r>
                <w:rPr>
                  <w:color w:val="#410a8c"/>
                  <w:u w:val="single"/>
                </w:rPr>
                <w:t xml:space="preserve">hal-02786285v1</w:t>
              </w:r>
            </w:hyperlink>
          </w:p>
        </w:tc>
      </w:tr>
      <w:tr>
        <w:trPr/>
        <w:tc>
          <w:tcPr>
            <w:noWrap/>
          </w:tcPr>
          <w:p>
            <w:pPr>
              <w:spacing w:after="200"/>
            </w:pPr>
            <w:hyperlink r:id="rId191" w:history="1">
              <w:r>
                <w:rPr>
                  <w:color w:val="1e198e"/>
                  <w:b w:val="1"/>
                  <w:bCs w:val="1"/>
                  <w:u w:val="single"/>
                </w:rPr>
                <w:t xml:space="preserve">Insurance and forest rotation decisions under storm risk</w:t>
              </w:r>
            </w:hyperlink>
          </w:p>
          <w:p>
            <w:pPr/>
            <w:hyperlink r:id="rId10" w:history="1">
              <w:r>
                <w:rPr>
                  <w:color w:val="#410a8c"/>
                  <w:u w:val="single"/>
                </w:rPr>
                <w:t xml:space="preserve">Patrice Loisel</w:t>
              </w:r>
            </w:hyperlink>
            <w:r>
              <w:rPr/>
              <w:t xml:space="preserve">,</w:t>
            </w:r>
            <w:hyperlink r:id="rId20" w:history="1">
              <w:r>
                <w:rPr>
                  <w:color w:val="#410a8c"/>
                  <w:u w:val="single"/>
                </w:rPr>
                <w:t xml:space="preserve">Marielle Brunette</w:t>
              </w:r>
            </w:hyperlink>
            <w:r>
              <w:rPr/>
              <w:t xml:space="preserve">,</w:t>
            </w:r>
            <w:hyperlink r:id="rId21" w:history="1">
              <w:r>
                <w:rPr>
                  <w:color w:val="#410a8c"/>
                  <w:u w:val="single"/>
                </w:rPr>
                <w:t xml:space="preserve">Stéphane Couture</w:t>
              </w:r>
            </w:hyperlink>
          </w:p>
          <w:p>
            <w:pPr/>
            <w:r>
              <w:rPr>
                <w:i w:val="1"/>
                <w:iCs w:val="1"/>
              </w:rPr>
              <w:t xml:space="preserve">6.International Faustmann Symposium</w:t>
            </w:r>
            <w:r>
              <w:rPr/>
              <w:t xml:space="preserve">, Oct 2019, Darmstadt, Germany</w:t>
            </w:r>
          </w:p>
          <w:p>
            <w:pPr/>
            <w:r>
              <w:rPr/>
              <w:t xml:space="preserve">Communication dans un congrès</w:t>
            </w:r>
          </w:p>
          <w:p>
            <w:pPr/>
            <w:hyperlink r:id="rId191" w:history="1">
              <w:r>
                <w:rPr>
                  <w:color w:val="#410a8c"/>
                  <w:u w:val="single"/>
                </w:rPr>
                <w:t xml:space="preserve">hal-03794748v1</w:t>
              </w:r>
            </w:hyperlink>
          </w:p>
        </w:tc>
      </w:tr>
      <w:tr>
        <w:trPr/>
        <w:tc>
          <w:tcPr>
            <w:noWrap/>
          </w:tcPr>
          <w:p>
            <w:pPr>
              <w:spacing w:after="200"/>
            </w:pPr>
            <w:hyperlink r:id="rId192" w:history="1">
              <w:r>
                <w:rPr>
                  <w:color w:val="1e198e"/>
                  <w:b w:val="1"/>
                  <w:bCs w:val="1"/>
                  <w:u w:val="single"/>
                </w:rPr>
                <w:t xml:space="preserve">Spatially contiguous land management: a sealed bid auction format</w:t>
              </w:r>
            </w:hyperlink>
          </w:p>
          <w:p>
            <w:pPr/>
            <w:hyperlink r:id="rId10" w:history="1">
              <w:r>
                <w:rPr>
                  <w:color w:val="#410a8c"/>
                  <w:u w:val="single"/>
                </w:rPr>
                <w:t xml:space="preserve">Patrice Loisel</w:t>
              </w:r>
            </w:hyperlink>
          </w:p>
          <w:p>
            <w:pPr/>
            <w:r>
              <w:rPr>
                <w:i w:val="1"/>
                <w:iCs w:val="1"/>
              </w:rPr>
              <w:t xml:space="preserve">6. FAERE Annual Conference</w:t>
            </w:r>
            <w:r>
              <w:rPr/>
              <w:t xml:space="preserve">, Aug 2019, Rennes, France</w:t>
            </w:r>
          </w:p>
          <w:p>
            <w:pPr/>
            <w:r>
              <w:rPr/>
              <w:t xml:space="preserve">Communication dans un congrès</w:t>
            </w:r>
          </w:p>
          <w:p>
            <w:pPr/>
            <w:hyperlink r:id="rId192" w:history="1">
              <w:r>
                <w:rPr>
                  <w:color w:val="#410a8c"/>
                  <w:u w:val="single"/>
                </w:rPr>
                <w:t xml:space="preserve">hal-02283466v1</w:t>
              </w:r>
            </w:hyperlink>
          </w:p>
        </w:tc>
      </w:tr>
      <w:tr>
        <w:trPr/>
        <w:tc>
          <w:tcPr>
            <w:noWrap/>
          </w:tcPr>
          <w:p>
            <w:pPr>
              <w:spacing w:after="200"/>
            </w:pPr>
            <w:hyperlink r:id="rId193" w:history="1">
              <w:r>
                <w:rPr>
                  <w:color w:val="1e198e"/>
                  <w:b w:val="1"/>
                  <w:bCs w:val="1"/>
                  <w:u w:val="single"/>
                </w:rPr>
                <w:t xml:space="preserve">Insurance and forest rotation decisions under storm risk</w:t>
              </w:r>
            </w:hyperlink>
          </w:p>
          <w:p>
            <w:pPr/>
            <w:hyperlink r:id="rId10" w:history="1">
              <w:r>
                <w:rPr>
                  <w:color w:val="#410a8c"/>
                  <w:u w:val="single"/>
                </w:rPr>
                <w:t xml:space="preserve">Patrice Loisel</w:t>
              </w:r>
            </w:hyperlink>
            <w:r>
              <w:rPr/>
              <w:t xml:space="preserve">,</w:t>
            </w:r>
            <w:hyperlink r:id="rId20" w:history="1">
              <w:r>
                <w:rPr>
                  <w:color w:val="#410a8c"/>
                  <w:u w:val="single"/>
                </w:rPr>
                <w:t xml:space="preserve">Marielle Brunette</w:t>
              </w:r>
            </w:hyperlink>
            <w:r>
              <w:rPr/>
              <w:t xml:space="preserve">,</w:t>
            </w:r>
            <w:hyperlink r:id="rId21" w:history="1">
              <w:r>
                <w:rPr>
                  <w:color w:val="#410a8c"/>
                  <w:u w:val="single"/>
                </w:rPr>
                <w:t xml:space="preserve">Stéphane Couture</w:t>
              </w:r>
            </w:hyperlink>
          </w:p>
          <w:p>
            <w:pPr/>
            <w:r>
              <w:rPr>
                <w:i w:val="1"/>
                <w:iCs w:val="1"/>
              </w:rPr>
              <w:t xml:space="preserve">Journées Internationales du Risque</w:t>
            </w:r>
            <w:r>
              <w:rPr/>
              <w:t xml:space="preserve">, Jun 2018, Niort, France. pp.20</w:t>
            </w:r>
          </w:p>
          <w:p>
            <w:pPr/>
            <w:r>
              <w:rPr/>
              <w:t xml:space="preserve">Communication dans un congrès</w:t>
            </w:r>
          </w:p>
          <w:p>
            <w:pPr/>
            <w:hyperlink r:id="rId193" w:history="1">
              <w:r>
                <w:rPr>
                  <w:color w:val="#410a8c"/>
                  <w:u w:val="single"/>
                </w:rPr>
                <w:t xml:space="preserve">hal-02785389v1</w:t>
              </w:r>
            </w:hyperlink>
          </w:p>
        </w:tc>
      </w:tr>
      <w:tr>
        <w:trPr/>
        <w:tc>
          <w:tcPr>
            <w:noWrap/>
          </w:tcPr>
          <w:p>
            <w:pPr>
              <w:spacing w:after="200"/>
            </w:pPr>
            <w:hyperlink r:id="rId194" w:history="1">
              <w:r>
                <w:rPr>
                  <w:color w:val="1e198e"/>
                  <w:b w:val="1"/>
                  <w:bCs w:val="1"/>
                  <w:u w:val="single"/>
                </w:rPr>
                <w:t xml:space="preserve">Spatially contiguous land management: a sealed bid auction format</w:t>
              </w:r>
            </w:hyperlink>
          </w:p>
          <w:p>
            <w:pPr/>
            <w:hyperlink r:id="rId10" w:history="1">
              <w:r>
                <w:rPr>
                  <w:color w:val="#410a8c"/>
                  <w:u w:val="single"/>
                </w:rPr>
                <w:t xml:space="preserve">Patrice Loisel</w:t>
              </w:r>
            </w:hyperlink>
          </w:p>
          <w:p>
            <w:pPr/>
            <w:r>
              <w:rPr>
                <w:i w:val="1"/>
                <w:iCs w:val="1"/>
              </w:rPr>
              <w:t xml:space="preserve">20. Annual BIOECON Conference, Agriculture and Biodiversity: Spatial and Temporal Issues</w:t>
            </w:r>
            <w:r>
              <w:rPr/>
              <w:t xml:space="preserve">, Sep 2018, Cambridge, United Kingdom</w:t>
            </w:r>
          </w:p>
          <w:p>
            <w:pPr/>
            <w:r>
              <w:rPr/>
              <w:t xml:space="preserve">Communication dans un congrès</w:t>
            </w:r>
          </w:p>
          <w:p>
            <w:pPr/>
            <w:hyperlink r:id="rId194" w:history="1">
              <w:r>
                <w:rPr>
                  <w:color w:val="#410a8c"/>
                  <w:u w:val="single"/>
                </w:rPr>
                <w:t xml:space="preserve">hal-02734113v1</w:t>
              </w:r>
            </w:hyperlink>
          </w:p>
        </w:tc>
      </w:tr>
      <w:tr>
        <w:trPr/>
        <w:tc>
          <w:tcPr>
            <w:noWrap/>
          </w:tcPr>
          <w:p>
            <w:pPr>
              <w:spacing w:after="200"/>
            </w:pPr>
            <w:hyperlink r:id="rId195" w:history="1">
              <w:r>
                <w:rPr>
                  <w:color w:val="1e198e"/>
                  <w:b w:val="1"/>
                  <w:bCs w:val="1"/>
                  <w:u w:val="single"/>
                </w:rPr>
                <w:t xml:space="preserve">Génération de cartes interprétables-application à l'agriculture de précision</w:t>
              </w:r>
            </w:hyperlink>
          </w:p>
          <w:p>
            <w:pPr/>
            <w:hyperlink r:id="rId10" w:history="1">
              <w:r>
                <w:rPr>
                  <w:color w:val="#410a8c"/>
                  <w:u w:val="single"/>
                </w:rPr>
                <w:t xml:space="preserve">Patrice Loisel</w:t>
              </w:r>
            </w:hyperlink>
            <w:r>
              <w:rPr/>
              <w:t xml:space="preserve">,</w:t>
            </w:r>
            <w:hyperlink r:id="rId55" w:history="1">
              <w:r>
                <w:rPr>
                  <w:color w:val="#410a8c"/>
                  <w:u w:val="single"/>
                </w:rPr>
                <w:t xml:space="preserve">Brigitte Charnomordic</w:t>
              </w:r>
            </w:hyperlink>
            <w:r>
              <w:rPr/>
              <w:t xml:space="preserve">,</w:t>
            </w:r>
            <w:hyperlink r:id="rId56" w:history="1">
              <w:r>
                <w:rPr>
                  <w:color w:val="#410a8c"/>
                  <w:u w:val="single"/>
                </w:rPr>
                <w:t xml:space="preserve">Hazaël Jones</w:t>
              </w:r>
            </w:hyperlink>
            <w:r>
              <w:rPr/>
              <w:t xml:space="preserve">,</w:t>
            </w:r>
            <w:hyperlink r:id="rId57" w:history="1">
              <w:r>
                <w:rPr>
                  <w:color w:val="#410a8c"/>
                  <w:u w:val="single"/>
                </w:rPr>
                <w:t xml:space="preserve">Bruno Tisseyre</w:t>
              </w:r>
            </w:hyperlink>
          </w:p>
          <w:p>
            <w:pPr/>
            <w:r>
              <w:rPr>
                <w:i w:val="1"/>
                <w:iCs w:val="1"/>
              </w:rPr>
              <w:t xml:space="preserve">13. Rencontres de TheoQuant</w:t>
            </w:r>
            <w:r>
              <w:rPr/>
              <w:t xml:space="preserve">, May 2017, Besançon, France</w:t>
            </w:r>
          </w:p>
          <w:p>
            <w:pPr/>
            <w:r>
              <w:rPr/>
              <w:t xml:space="preserve">Communication dans un congrès</w:t>
            </w:r>
          </w:p>
          <w:p>
            <w:pPr/>
            <w:hyperlink r:id="rId195" w:history="1">
              <w:r>
                <w:rPr>
                  <w:color w:val="#410a8c"/>
                  <w:u w:val="single"/>
                </w:rPr>
                <w:t xml:space="preserve">hal-02733607v1</w:t>
              </w:r>
            </w:hyperlink>
          </w:p>
        </w:tc>
      </w:tr>
      <w:tr>
        <w:trPr/>
        <w:tc>
          <w:tcPr>
            <w:noWrap/>
          </w:tcPr>
          <w:p>
            <w:pPr>
              <w:spacing w:after="200"/>
            </w:pPr>
            <w:hyperlink r:id="rId196" w:history="1">
              <w:r>
                <w:rPr>
                  <w:color w:val="1e198e"/>
                  <w:b w:val="1"/>
                  <w:bCs w:val="1"/>
                  <w:u w:val="single"/>
                </w:rPr>
                <w:t xml:space="preserve">Generation and quantitative evaluation of interpretable maps in precision agriculture</w:t>
              </w:r>
            </w:hyperlink>
          </w:p>
          <w:p>
            <w:pPr/>
            <w:hyperlink r:id="rId10" w:history="1">
              <w:r>
                <w:rPr>
                  <w:color w:val="#410a8c"/>
                  <w:u w:val="single"/>
                </w:rPr>
                <w:t xml:space="preserve">Patrice Loisel</w:t>
              </w:r>
            </w:hyperlink>
            <w:r>
              <w:rPr/>
              <w:t xml:space="preserve">,</w:t>
            </w:r>
            <w:hyperlink r:id="rId55" w:history="1">
              <w:r>
                <w:rPr>
                  <w:color w:val="#410a8c"/>
                  <w:u w:val="single"/>
                </w:rPr>
                <w:t xml:space="preserve">Brigitte Charnomordic</w:t>
              </w:r>
            </w:hyperlink>
            <w:r>
              <w:rPr/>
              <w:t xml:space="preserve">,</w:t>
            </w:r>
            <w:hyperlink r:id="rId56" w:history="1">
              <w:r>
                <w:rPr>
                  <w:color w:val="#410a8c"/>
                  <w:u w:val="single"/>
                </w:rPr>
                <w:t xml:space="preserve">Hazaël Jones</w:t>
              </w:r>
            </w:hyperlink>
            <w:r>
              <w:rPr/>
              <w:t xml:space="preserve">,</w:t>
            </w:r>
            <w:hyperlink r:id="rId57" w:history="1">
              <w:r>
                <w:rPr>
                  <w:color w:val="#410a8c"/>
                  <w:u w:val="single"/>
                </w:rPr>
                <w:t xml:space="preserve">Bruno Tisseyre</w:t>
              </w:r>
            </w:hyperlink>
          </w:p>
          <w:p>
            <w:pPr/>
            <w:r>
              <w:rPr>
                <w:i w:val="1"/>
                <w:iCs w:val="1"/>
              </w:rPr>
              <w:t xml:space="preserve">2017 EFITA WCCA Congress</w:t>
            </w:r>
            <w:r>
              <w:rPr/>
              <w:t xml:space="preserve">, Jul 2017, Montpellier, France. 226 p</w:t>
            </w:r>
          </w:p>
          <w:p>
            <w:pPr/>
            <w:r>
              <w:rPr/>
              <w:t xml:space="preserve">Communication dans un congrès</w:t>
            </w:r>
          </w:p>
          <w:p>
            <w:pPr/>
            <w:hyperlink r:id="rId196" w:history="1">
              <w:r>
                <w:rPr>
                  <w:color w:val="#410a8c"/>
                  <w:u w:val="single"/>
                </w:rPr>
                <w:t xml:space="preserve">hal-02736278v1</w:t>
              </w:r>
            </w:hyperlink>
          </w:p>
        </w:tc>
      </w:tr>
      <w:tr>
        <w:trPr/>
        <w:tc>
          <w:tcPr>
            <w:noWrap/>
          </w:tcPr>
          <w:p>
            <w:pPr>
              <w:spacing w:after="200"/>
            </w:pPr>
            <w:hyperlink r:id="rId197" w:history="1">
              <w:r>
                <w:rPr>
                  <w:color w:val="1e198e"/>
                  <w:b w:val="1"/>
                  <w:bCs w:val="1"/>
                  <w:u w:val="single"/>
                </w:rPr>
                <w:t xml:space="preserve">Generation of Plateau-Approximated Fuzzy Zones</w:t>
              </w:r>
            </w:hyperlink>
          </w:p>
          <w:p>
            <w:pPr/>
            <w:hyperlink r:id="rId56" w:history="1">
              <w:r>
                <w:rPr>
                  <w:color w:val="#410a8c"/>
                  <w:u w:val="single"/>
                </w:rPr>
                <w:t xml:space="preserve">Hazaël Jones</w:t>
              </w:r>
            </w:hyperlink>
            <w:r>
              <w:rPr/>
              <w:t xml:space="preserve">,</w:t>
            </w:r>
            <w:hyperlink r:id="rId77" w:history="1">
              <w:r>
                <w:rPr>
                  <w:color w:val="#410a8c"/>
                  <w:u w:val="single"/>
                </w:rPr>
                <w:t xml:space="preserve">Serge Guillaume</w:t>
              </w:r>
            </w:hyperlink>
            <w:r>
              <w:rPr/>
              <w:t xml:space="preserve">,</w:t>
            </w:r>
            <w:hyperlink r:id="rId10" w:history="1">
              <w:r>
                <w:rPr>
                  <w:color w:val="#410a8c"/>
                  <w:u w:val="single"/>
                </w:rPr>
                <w:t xml:space="preserve">Patrice Loisel</w:t>
              </w:r>
            </w:hyperlink>
            <w:r>
              <w:rPr/>
              <w:t xml:space="preserve">,</w:t>
            </w:r>
            <w:hyperlink r:id="rId55" w:history="1">
              <w:r>
                <w:rPr>
                  <w:color w:val="#410a8c"/>
                  <w:u w:val="single"/>
                </w:rPr>
                <w:t xml:space="preserve">Brigitte Charnomordic</w:t>
              </w:r>
            </w:hyperlink>
            <w:r>
              <w:rPr/>
              <w:t xml:space="preserve">,</w:t>
            </w:r>
            <w:hyperlink r:id="rId57" w:history="1">
              <w:r>
                <w:rPr>
                  <w:color w:val="#410a8c"/>
                  <w:u w:val="single"/>
                </w:rPr>
                <w:t xml:space="preserve">Bruno Tisseyre</w:t>
              </w:r>
            </w:hyperlink>
          </w:p>
          <w:p>
            <w:pPr/>
            <w:r>
              <w:rPr>
                <w:i w:val="1"/>
                <w:iCs w:val="1"/>
              </w:rPr>
              <w:t xml:space="preserve">Proceedings of Spatial Accuracy 2016</w:t>
            </w:r>
            <w:r>
              <w:rPr/>
              <w:t xml:space="preserve">, Jul 2016, Montpellier, France</w:t>
            </w:r>
          </w:p>
          <w:p>
            <w:pPr/>
            <w:r>
              <w:rPr/>
              <w:t xml:space="preserve">Communication dans un congrès</w:t>
            </w:r>
          </w:p>
          <w:p>
            <w:pPr/>
            <w:hyperlink r:id="rId197" w:history="1">
              <w:r>
                <w:rPr>
                  <w:color w:val="#410a8c"/>
                  <w:u w:val="single"/>
                </w:rPr>
                <w:t xml:space="preserve">hal-01602985v1</w:t>
              </w:r>
            </w:hyperlink>
          </w:p>
        </w:tc>
      </w:tr>
      <w:tr>
        <w:trPr/>
        <w:tc>
          <w:tcPr>
            <w:noWrap/>
          </w:tcPr>
          <w:p>
            <w:pPr>
              <w:spacing w:after="200"/>
            </w:pPr>
            <w:hyperlink r:id="rId198" w:history="1">
              <w:r>
                <w:rPr>
                  <w:color w:val="1e198e"/>
                  <w:b w:val="1"/>
                  <w:bCs w:val="1"/>
                  <w:u w:val="single"/>
                </w:rPr>
                <w:t xml:space="preserve">The declining price anomaly in sequential auctions with asymmetric buyers: The case of Nephrops norvegicus in Lorient</w:t>
              </w:r>
            </w:hyperlink>
          </w:p>
          <w:p>
            <w:pPr/>
            <w:hyperlink r:id="rId65" w:history="1">
              <w:r>
                <w:rPr>
                  <w:color w:val="#410a8c"/>
                  <w:u w:val="single"/>
                </w:rPr>
                <w:t xml:space="preserve">Frédéric Salladarré</w:t>
              </w:r>
            </w:hyperlink>
            <w:r>
              <w:rPr/>
              <w:t xml:space="preserve">,</w:t>
            </w:r>
            <w:hyperlink r:id="rId66" w:history="1">
              <w:r>
                <w:rPr>
                  <w:color w:val="#410a8c"/>
                  <w:u w:val="single"/>
                </w:rPr>
                <w:t xml:space="preserve">Patrice Guillotreau</w:t>
              </w:r>
            </w:hyperlink>
            <w:r>
              <w:rPr/>
              <w:t xml:space="preserve">,</w:t>
            </w:r>
            <w:hyperlink r:id="rId10" w:history="1">
              <w:r>
                <w:rPr>
                  <w:color w:val="#410a8c"/>
                  <w:u w:val="single"/>
                </w:rPr>
                <w:t xml:space="preserve">Patrice Loisel</w:t>
              </w:r>
            </w:hyperlink>
            <w:r>
              <w:rPr/>
              <w:t xml:space="preserve">,</w:t>
            </w:r>
            <w:hyperlink r:id="rId67" w:history="1">
              <w:r>
                <w:rPr>
                  <w:color w:val="#410a8c"/>
                  <w:u w:val="single"/>
                </w:rPr>
                <w:t xml:space="preserve">Pierrick Ollivier</w:t>
              </w:r>
            </w:hyperlink>
          </w:p>
          <w:p>
            <w:pPr/>
            <w:r>
              <w:rPr>
                <w:i w:val="1"/>
                <w:iCs w:val="1"/>
              </w:rPr>
              <w:t xml:space="preserve">OCEANEXT</w:t>
            </w:r>
            <w:r>
              <w:rPr/>
              <w:t xml:space="preserve">, Jun 2016, Nantes, France</w:t>
            </w:r>
          </w:p>
          <w:p>
            <w:pPr/>
            <w:r>
              <w:rPr/>
              <w:t xml:space="preserve">Communication dans un congrès</w:t>
            </w:r>
          </w:p>
          <w:p>
            <w:pPr/>
            <w:hyperlink r:id="rId198" w:history="1">
              <w:r>
                <w:rPr>
                  <w:color w:val="#410a8c"/>
                  <w:u w:val="single"/>
                </w:rPr>
                <w:t xml:space="preserve">hal-02740492v1</w:t>
              </w:r>
            </w:hyperlink>
          </w:p>
        </w:tc>
      </w:tr>
      <w:tr>
        <w:trPr/>
        <w:tc>
          <w:tcPr>
            <w:noWrap/>
          </w:tcPr>
          <w:p>
            <w:pPr>
              <w:spacing w:after="200"/>
            </w:pPr>
            <w:hyperlink r:id="rId199" w:history="1">
              <w:r>
                <w:rPr>
                  <w:color w:val="1e198e"/>
                  <w:b w:val="1"/>
                  <w:bCs w:val="1"/>
                  <w:u w:val="single"/>
                </w:rPr>
                <w:t xml:space="preserve">Generation of plateau-approximated fuzzy zones</w:t>
              </w:r>
            </w:hyperlink>
          </w:p>
          <w:p>
            <w:pPr/>
            <w:hyperlink r:id="rId56" w:history="1">
              <w:r>
                <w:rPr>
                  <w:color w:val="#410a8c"/>
                  <w:u w:val="single"/>
                </w:rPr>
                <w:t xml:space="preserve">Hazaël Jones</w:t>
              </w:r>
            </w:hyperlink>
            <w:r>
              <w:rPr/>
              <w:t xml:space="preserve">,</w:t>
            </w:r>
            <w:hyperlink r:id="rId200" w:history="1">
              <w:r>
                <w:rPr>
                  <w:color w:val="#410a8c"/>
                  <w:u w:val="single"/>
                </w:rPr>
                <w:t xml:space="preserve">S. Guillaume</w:t>
              </w:r>
            </w:hyperlink>
            <w:r>
              <w:rPr/>
              <w:t xml:space="preserve">,</w:t>
            </w:r>
            <w:hyperlink r:id="rId10" w:history="1">
              <w:r>
                <w:rPr>
                  <w:color w:val="#410a8c"/>
                  <w:u w:val="single"/>
                </w:rPr>
                <w:t xml:space="preserve">Patrice Loisel</w:t>
              </w:r>
            </w:hyperlink>
            <w:r>
              <w:rPr/>
              <w:t xml:space="preserve">,</w:t>
            </w:r>
            <w:hyperlink r:id="rId55" w:history="1">
              <w:r>
                <w:rPr>
                  <w:color w:val="#410a8c"/>
                  <w:u w:val="single"/>
                </w:rPr>
                <w:t xml:space="preserve">Brigitte Charnomordic</w:t>
              </w:r>
            </w:hyperlink>
            <w:r>
              <w:rPr/>
              <w:t xml:space="preserve">,</w:t>
            </w:r>
            <w:hyperlink r:id="rId57" w:history="1">
              <w:r>
                <w:rPr>
                  <w:color w:val="#410a8c"/>
                  <w:u w:val="single"/>
                </w:rPr>
                <w:t xml:space="preserve">Bruno Tisseyre</w:t>
              </w:r>
            </w:hyperlink>
          </w:p>
          <w:p>
            <w:pPr/>
            <w:r>
              <w:rPr>
                <w:i w:val="1"/>
                <w:iCs w:val="1"/>
              </w:rPr>
              <w:t xml:space="preserve">12th International symposium on spatial accuracy assessment in natural resources and environmental sciences, Accuracy 2016</w:t>
            </w:r>
            <w:r>
              <w:rPr/>
              <w:t xml:space="preserve">, Jul 2016, Montpellier, France. pp.31-37</w:t>
            </w:r>
          </w:p>
          <w:p>
            <w:pPr/>
            <w:r>
              <w:rPr/>
              <w:t xml:space="preserve">Communication dans un congrès</w:t>
            </w:r>
          </w:p>
          <w:p>
            <w:pPr/>
            <w:hyperlink r:id="rId199" w:history="1">
              <w:r>
                <w:rPr>
                  <w:color w:val="#410a8c"/>
                  <w:u w:val="single"/>
                </w:rPr>
                <w:t xml:space="preserve">hal-02604970v1</w:t>
              </w:r>
            </w:hyperlink>
          </w:p>
        </w:tc>
      </w:tr>
      <w:tr>
        <w:trPr/>
        <w:tc>
          <w:tcPr>
            <w:noWrap/>
          </w:tcPr>
          <w:p>
            <w:pPr>
              <w:spacing w:after="200"/>
            </w:pPr>
            <w:hyperlink r:id="rId201" w:history="1">
              <w:r>
                <w:rPr>
                  <w:color w:val="1e198e"/>
                  <w:b w:val="1"/>
                  <w:bCs w:val="1"/>
                  <w:u w:val="single"/>
                </w:rPr>
                <w:t xml:space="preserve">The declining price anomaly in sequential auctions with asymmetric buyers: Evidence from the Nephrops norvegicus market in France</w:t>
              </w:r>
            </w:hyperlink>
          </w:p>
          <w:p>
            <w:pPr/>
            <w:hyperlink r:id="rId65" w:history="1">
              <w:r>
                <w:rPr>
                  <w:color w:val="#410a8c"/>
                  <w:u w:val="single"/>
                </w:rPr>
                <w:t xml:space="preserve">Frédéric Salladarré</w:t>
              </w:r>
            </w:hyperlink>
            <w:r>
              <w:rPr/>
              <w:t xml:space="preserve">,</w:t>
            </w:r>
            <w:hyperlink r:id="rId66" w:history="1">
              <w:r>
                <w:rPr>
                  <w:color w:val="#410a8c"/>
                  <w:u w:val="single"/>
                </w:rPr>
                <w:t xml:space="preserve">Patrice Guillotreau</w:t>
              </w:r>
            </w:hyperlink>
            <w:r>
              <w:rPr/>
              <w:t xml:space="preserve">,</w:t>
            </w:r>
            <w:hyperlink r:id="rId10" w:history="1">
              <w:r>
                <w:rPr>
                  <w:color w:val="#410a8c"/>
                  <w:u w:val="single"/>
                </w:rPr>
                <w:t xml:space="preserve">Patrice Loisel</w:t>
              </w:r>
            </w:hyperlink>
            <w:r>
              <w:rPr/>
              <w:t xml:space="preserve">,</w:t>
            </w:r>
            <w:hyperlink r:id="rId67" w:history="1">
              <w:r>
                <w:rPr>
                  <w:color w:val="#410a8c"/>
                  <w:u w:val="single"/>
                </w:rPr>
                <w:t xml:space="preserve">Pierrick Ollivier</w:t>
              </w:r>
            </w:hyperlink>
          </w:p>
          <w:p>
            <w:pPr/>
            <w:r>
              <w:rPr>
                <w:i w:val="1"/>
                <w:iCs w:val="1"/>
              </w:rPr>
              <w:t xml:space="preserve">IIFET 18th Biennial Conference 2016</w:t>
            </w:r>
            <w:r>
              <w:rPr/>
              <w:t xml:space="preserve">, Jul 2016, Aberdeen, United Kingdom</w:t>
            </w:r>
          </w:p>
          <w:p>
            <w:pPr/>
            <w:r>
              <w:rPr/>
              <w:t xml:space="preserve">Communication dans un congrès</w:t>
            </w:r>
          </w:p>
          <w:p>
            <w:pPr/>
            <w:hyperlink r:id="rId201" w:history="1">
              <w:r>
                <w:rPr>
                  <w:color w:val="#410a8c"/>
                  <w:u w:val="single"/>
                </w:rPr>
                <w:t xml:space="preserve">hal-02796465v1</w:t>
              </w:r>
            </w:hyperlink>
          </w:p>
        </w:tc>
      </w:tr>
      <w:tr>
        <w:trPr/>
        <w:tc>
          <w:tcPr>
            <w:noWrap/>
          </w:tcPr>
          <w:p>
            <w:pPr>
              <w:spacing w:after="200"/>
            </w:pPr>
            <w:hyperlink r:id="rId202" w:history="1">
              <w:r>
                <w:rPr>
                  <w:color w:val="1e198e"/>
                  <w:b w:val="1"/>
                  <w:bCs w:val="1"/>
                  <w:u w:val="single"/>
                </w:rPr>
                <w:t xml:space="preserve">A filter-based approach for global sensitivity analysis of models with functional inputs</w:t>
              </w:r>
            </w:hyperlink>
          </w:p>
          <w:p>
            <w:pPr/>
            <w:hyperlink r:id="rId24" w:history="1">
              <w:r>
                <w:rPr>
                  <w:color w:val="#410a8c"/>
                  <w:u w:val="single"/>
                </w:rPr>
                <w:t xml:space="preserve">Sébastien Roux</w:t>
              </w:r>
            </w:hyperlink>
            <w:r>
              <w:rPr/>
              <w:t xml:space="preserve">,</w:t>
            </w:r>
            <w:hyperlink r:id="rId10" w:history="1">
              <w:r>
                <w:rPr>
                  <w:color w:val="#410a8c"/>
                  <w:u w:val="single"/>
                </w:rPr>
                <w:t xml:space="preserve">Patrice Loisel</w:t>
              </w:r>
            </w:hyperlink>
            <w:r>
              <w:rPr/>
              <w:t xml:space="preserve">,</w:t>
            </w:r>
            <w:hyperlink r:id="rId25" w:history="1">
              <w:r>
                <w:rPr>
                  <w:color w:val="#410a8c"/>
                  <w:u w:val="single"/>
                </w:rPr>
                <w:t xml:space="preserve">Samuel Buis</w:t>
              </w:r>
            </w:hyperlink>
          </w:p>
          <w:p>
            <w:pPr/>
            <w:r>
              <w:rPr>
                <w:i w:val="1"/>
                <w:iCs w:val="1"/>
              </w:rPr>
              <w:t xml:space="preserve">8. International Conference on Sensitivity Analysis of Model Output</w:t>
            </w:r>
            <w:r>
              <w:rPr/>
              <w:t xml:space="preserve">, Université de la Réunion. Le Tampon, REU., Nov 2016, Le Tampon, Réunion</w:t>
            </w:r>
          </w:p>
          <w:p>
            <w:pPr/>
            <w:r>
              <w:rPr/>
              <w:t xml:space="preserve">Communication dans un congrès</w:t>
            </w:r>
          </w:p>
          <w:p>
            <w:pPr/>
            <w:hyperlink r:id="rId202" w:history="1">
              <w:r>
                <w:rPr>
                  <w:color w:val="#410a8c"/>
                  <w:u w:val="single"/>
                </w:rPr>
                <w:t xml:space="preserve">hal-02794301v1</w:t>
              </w:r>
            </w:hyperlink>
          </w:p>
        </w:tc>
      </w:tr>
      <w:tr>
        <w:trPr/>
        <w:tc>
          <w:tcPr>
            <w:noWrap/>
          </w:tcPr>
          <w:p>
            <w:pPr>
              <w:spacing w:after="200"/>
            </w:pPr>
            <w:hyperlink r:id="rId203" w:history="1">
              <w:r>
                <w:rPr>
                  <w:color w:val="1e198e"/>
                  <w:b w:val="1"/>
                  <w:bCs w:val="1"/>
                  <w:u w:val="single"/>
                </w:rPr>
                <w:t xml:space="preserve">Bayesian hierarchical modeling: application to the babassu palm tree population dynamics in Brazil</w:t>
              </w:r>
            </w:hyperlink>
          </w:p>
          <w:p>
            <w:pPr/>
            <w:hyperlink r:id="rId50" w:history="1">
              <w:r>
                <w:rPr>
                  <w:color w:val="#410a8c"/>
                  <w:u w:val="single"/>
                </w:rPr>
                <w:t xml:space="preserve">Nikolay Sirakov</w:t>
              </w:r>
            </w:hyperlink>
            <w:r>
              <w:rPr/>
              <w:t xml:space="preserve">,</w:t>
            </w:r>
            <w:hyperlink r:id="rId10" w:history="1">
              <w:r>
                <w:rPr>
                  <w:color w:val="#410a8c"/>
                  <w:u w:val="single"/>
                </w:rPr>
                <w:t xml:space="preserve">Patrice Loisel</w:t>
              </w:r>
            </w:hyperlink>
            <w:r>
              <w:rPr/>
              <w:t xml:space="preserve">,</w:t>
            </w:r>
            <w:hyperlink r:id="rId204" w:history="1">
              <w:r>
                <w:rPr>
                  <w:color w:val="#410a8c"/>
                  <w:u w:val="single"/>
                </w:rPr>
                <w:t xml:space="preserve">Bénédicte Fontez Nguyen The</w:t>
              </w:r>
            </w:hyperlink>
            <w:r>
              <w:rPr/>
              <w:t xml:space="preserve">,</w:t>
            </w:r>
            <w:hyperlink r:id="rId34" w:history="1">
              <w:r>
                <w:rPr>
                  <w:color w:val="#410a8c"/>
                  <w:u w:val="single"/>
                </w:rPr>
                <w:t xml:space="preserve">Danielle Mitja</w:t>
              </w:r>
            </w:hyperlink>
            <w:r>
              <w:rPr/>
              <w:t xml:space="preserve">,</w:t>
            </w:r>
            <w:hyperlink r:id="rId51" w:history="1">
              <w:r>
                <w:rPr>
                  <w:color w:val="#410a8c"/>
                  <w:u w:val="single"/>
                </w:rPr>
                <w:t xml:space="preserve">Thérèse Libourel Rouge</w:t>
              </w:r>
            </w:hyperlink>
            <w:r>
              <w:rPr/>
              <w:t xml:space="preserve">et al.</w:t>
            </w:r>
          </w:p>
          <w:p>
            <w:pPr/>
            <w:r>
              <w:rPr>
                <w:i w:val="1"/>
                <w:iCs w:val="1"/>
              </w:rPr>
              <w:t xml:space="preserve">International Statistical Ecology Conference.</w:t>
            </w:r>
            <w:r>
              <w:rPr/>
              <w:t xml:space="preserve">, Jun 2016, Seattle, United States</w:t>
            </w:r>
          </w:p>
          <w:p>
            <w:pPr/>
            <w:r>
              <w:rPr/>
              <w:t xml:space="preserve">Communication dans un congrès</w:t>
            </w:r>
          </w:p>
          <w:p>
            <w:pPr/>
            <w:hyperlink r:id="rId203" w:history="1">
              <w:r>
                <w:rPr>
                  <w:color w:val="#410a8c"/>
                  <w:u w:val="single"/>
                </w:rPr>
                <w:t xml:space="preserve">hal-02797216v1</w:t>
              </w:r>
            </w:hyperlink>
          </w:p>
        </w:tc>
      </w:tr>
      <w:tr>
        <w:trPr/>
        <w:tc>
          <w:tcPr>
            <w:noWrap/>
          </w:tcPr>
          <w:p>
            <w:pPr>
              <w:spacing w:after="200"/>
            </w:pPr>
            <w:hyperlink r:id="rId205" w:history="1">
              <w:r>
                <w:rPr>
                  <w:color w:val="1e198e"/>
                  <w:b w:val="1"/>
                  <w:bCs w:val="1"/>
                  <w:u w:val="single"/>
                </w:rPr>
                <w:t xml:space="preserve">La gestion intégrée forêt-industrie du bois en France</w:t>
              </w:r>
            </w:hyperlink>
          </w:p>
          <w:p>
            <w:pPr/>
            <w:hyperlink r:id="rId47" w:history="1">
              <w:r>
                <w:rPr>
                  <w:color w:val="#410a8c"/>
                  <w:u w:val="single"/>
                </w:rPr>
                <w:t xml:space="preserve">Bernard Elyakime</w:t>
              </w:r>
            </w:hyperlink>
            <w:r>
              <w:rPr/>
              <w:t xml:space="preserve">,</w:t>
            </w:r>
            <w:hyperlink r:id="rId206" w:history="1">
              <w:r>
                <w:rPr>
                  <w:color w:val="#410a8c"/>
                  <w:u w:val="single"/>
                </w:rPr>
                <w:t xml:space="preserve">Alain Cabanettes</w:t>
              </w:r>
            </w:hyperlink>
            <w:r>
              <w:rPr/>
              <w:t xml:space="preserve">,</w:t>
            </w:r>
            <w:hyperlink r:id="rId10" w:history="1">
              <w:r>
                <w:rPr>
                  <w:color w:val="#410a8c"/>
                  <w:u w:val="single"/>
                </w:rPr>
                <w:t xml:space="preserve">Patrice Loisel</w:t>
              </w:r>
            </w:hyperlink>
          </w:p>
          <w:p>
            <w:pPr/>
            <w:r>
              <w:rPr>
                <w:i w:val="1"/>
                <w:iCs w:val="1"/>
              </w:rPr>
              <w:t xml:space="preserve">Renouveler les approches institutionalistes sur l'agriculture et l'alimentation: La grande transformation 20 ans après</w:t>
            </w:r>
            <w:r>
              <w:rPr/>
              <w:t xml:space="preserve">, Jul 2014, Montpellier, France</w:t>
            </w:r>
          </w:p>
          <w:p>
            <w:pPr/>
            <w:r>
              <w:rPr/>
              <w:t xml:space="preserve">Communication dans un congrès</w:t>
            </w:r>
          </w:p>
          <w:p>
            <w:pPr/>
            <w:hyperlink r:id="rId205" w:history="1">
              <w:r>
                <w:rPr>
                  <w:color w:val="#410a8c"/>
                  <w:u w:val="single"/>
                </w:rPr>
                <w:t xml:space="preserve">hal-02792721v1</w:t>
              </w:r>
            </w:hyperlink>
          </w:p>
        </w:tc>
      </w:tr>
      <w:tr>
        <w:trPr/>
        <w:tc>
          <w:tcPr>
            <w:noWrap/>
          </w:tcPr>
          <w:p>
            <w:pPr>
              <w:spacing w:after="200"/>
            </w:pPr>
            <w:hyperlink r:id="rId207" w:history="1">
              <w:r>
                <w:rPr>
                  <w:color w:val="1e198e"/>
                  <w:b w:val="1"/>
                  <w:bCs w:val="1"/>
                  <w:u w:val="single"/>
                </w:rPr>
                <w:t xml:space="preserve">Modelling the population dynamics of a native plant: application to sustainable management of the babassu palm tree in Brazil</w:t>
              </w:r>
            </w:hyperlink>
          </w:p>
          <w:p>
            <w:pPr/>
            <w:hyperlink r:id="rId50" w:history="1">
              <w:r>
                <w:rPr>
                  <w:color w:val="#410a8c"/>
                  <w:u w:val="single"/>
                </w:rPr>
                <w:t xml:space="preserve">Nikolay Sirakov</w:t>
              </w:r>
            </w:hyperlink>
            <w:r>
              <w:rPr/>
              <w:t xml:space="preserve">,</w:t>
            </w:r>
            <w:hyperlink r:id="rId10" w:history="1">
              <w:r>
                <w:rPr>
                  <w:color w:val="#410a8c"/>
                  <w:u w:val="single"/>
                </w:rPr>
                <w:t xml:space="preserve">Patrice Loisel</w:t>
              </w:r>
            </w:hyperlink>
            <w:r>
              <w:rPr/>
              <w:t xml:space="preserve">,</w:t>
            </w:r>
            <w:hyperlink r:id="rId34" w:history="1">
              <w:r>
                <w:rPr>
                  <w:color w:val="#410a8c"/>
                  <w:u w:val="single"/>
                </w:rPr>
                <w:t xml:space="preserve">Danielle Mitja</w:t>
              </w:r>
            </w:hyperlink>
            <w:r>
              <w:rPr/>
              <w:t xml:space="preserve">,</w:t>
            </w:r>
            <w:hyperlink r:id="rId51" w:history="1">
              <w:r>
                <w:rPr>
                  <w:color w:val="#410a8c"/>
                  <w:u w:val="single"/>
                </w:rPr>
                <w:t xml:space="preserve">Thérèse Libourel Rouge</w:t>
              </w:r>
            </w:hyperlink>
            <w:r>
              <w:rPr/>
              <w:t xml:space="preserve">,</w:t>
            </w:r>
            <w:hyperlink r:id="rId208" w:history="1">
              <w:r>
                <w:rPr>
                  <w:color w:val="#410a8c"/>
                  <w:u w:val="single"/>
                </w:rPr>
                <w:t xml:space="preserve">A. M. D. Santos</w:t>
              </w:r>
            </w:hyperlink>
            <w:r>
              <w:rPr/>
              <w:t xml:space="preserve">et al.</w:t>
            </w:r>
          </w:p>
          <w:p>
            <w:pPr/>
            <w:r>
              <w:rPr>
                <w:i w:val="1"/>
                <w:iCs w:val="1"/>
              </w:rPr>
              <w:t xml:space="preserve">4. International Statistical Ecology Conference (ISEC 2014)</w:t>
            </w:r>
            <w:r>
              <w:rPr/>
              <w:t xml:space="preserve">, Jul 2014, Montpellier, France</w:t>
            </w:r>
          </w:p>
          <w:p>
            <w:pPr/>
            <w:r>
              <w:rPr/>
              <w:t xml:space="preserve">Communication dans un congrès</w:t>
            </w:r>
          </w:p>
          <w:p>
            <w:pPr/>
            <w:hyperlink r:id="rId207" w:history="1">
              <w:r>
                <w:rPr>
                  <w:color w:val="#410a8c"/>
                  <w:u w:val="single"/>
                </w:rPr>
                <w:t xml:space="preserve">hal-02740187v1</w:t>
              </w:r>
            </w:hyperlink>
          </w:p>
        </w:tc>
      </w:tr>
      <w:tr>
        <w:trPr/>
        <w:tc>
          <w:tcPr>
            <w:noWrap/>
          </w:tcPr>
          <w:p>
            <w:pPr>
              <w:spacing w:after="200"/>
            </w:pPr>
            <w:hyperlink r:id="rId209" w:history="1">
              <w:r>
                <w:rPr>
                  <w:color w:val="1e198e"/>
                  <w:b w:val="1"/>
                  <w:bCs w:val="1"/>
                  <w:u w:val="single"/>
                </w:rPr>
                <w:t xml:space="preserve">Optimizing sylviculture under multiple risks: a study case of beech in France.</w:t>
              </w:r>
            </w:hyperlink>
          </w:p>
          <w:p>
            <w:pPr/>
            <w:hyperlink r:id="rId62" w:history="1">
              <w:r>
                <w:rPr>
                  <w:color w:val="#410a8c"/>
                  <w:u w:val="single"/>
                </w:rPr>
                <w:t xml:space="preserve">Hanitra Rakotoarison</w:t>
              </w:r>
            </w:hyperlink>
            <w:r>
              <w:rPr/>
              <w:t xml:space="preserve">,</w:t>
            </w:r>
            <w:hyperlink r:id="rId10" w:history="1">
              <w:r>
                <w:rPr>
                  <w:color w:val="#410a8c"/>
                  <w:u w:val="single"/>
                </w:rPr>
                <w:t xml:space="preserve">Patrice Loisel</w:t>
              </w:r>
            </w:hyperlink>
          </w:p>
          <w:p>
            <w:pPr/>
            <w:r>
              <w:rPr>
                <w:i w:val="1"/>
                <w:iCs w:val="1"/>
              </w:rPr>
              <w:t xml:space="preserve">2. International Congress of Silviculture Designing the future of the forestry sector</w:t>
            </w:r>
            <w:r>
              <w:rPr/>
              <w:t xml:space="preserve">, Nov 2014, Firenze, Italy</w:t>
            </w:r>
          </w:p>
          <w:p>
            <w:pPr/>
            <w:r>
              <w:rPr/>
              <w:t xml:space="preserve">Communication dans un congrès</w:t>
            </w:r>
          </w:p>
          <w:p>
            <w:pPr/>
            <w:hyperlink r:id="rId209" w:history="1">
              <w:r>
                <w:rPr>
                  <w:color w:val="#410a8c"/>
                  <w:u w:val="single"/>
                </w:rPr>
                <w:t xml:space="preserve">hal-02792722v1</w:t>
              </w:r>
            </w:hyperlink>
          </w:p>
        </w:tc>
      </w:tr>
      <w:tr>
        <w:trPr/>
        <w:tc>
          <w:tcPr>
            <w:noWrap/>
          </w:tcPr>
          <w:p>
            <w:pPr>
              <w:spacing w:after="200"/>
            </w:pPr>
            <w:hyperlink r:id="rId210" w:history="1">
              <w:r>
                <w:rPr>
                  <w:color w:val="1e198e"/>
                  <w:b w:val="1"/>
                  <w:bCs w:val="1"/>
                  <w:u w:val="single"/>
                </w:rPr>
                <w:t xml:space="preserve">Optimal control of the management of a renewable resource in a risky environment: an application to fisheries.</w:t>
              </w:r>
            </w:hyperlink>
          </w:p>
          <w:p>
            <w:pPr/>
            <w:hyperlink r:id="rId10" w:history="1">
              <w:r>
                <w:rPr>
                  <w:color w:val="#410a8c"/>
                  <w:u w:val="single"/>
                </w:rPr>
                <w:t xml:space="preserve">Patrice Loisel</w:t>
              </w:r>
            </w:hyperlink>
          </w:p>
          <w:p>
            <w:pPr/>
            <w:r>
              <w:rPr>
                <w:i w:val="1"/>
                <w:iCs w:val="1"/>
              </w:rPr>
              <w:t xml:space="preserve">26. EURO – INFORMS Joint International Conference</w:t>
            </w:r>
            <w:r>
              <w:rPr/>
              <w:t xml:space="preserve">, Jul 2013, Rome, Italy</w:t>
            </w:r>
          </w:p>
          <w:p>
            <w:pPr/>
            <w:r>
              <w:rPr/>
              <w:t xml:space="preserve">Communication dans un congrès</w:t>
            </w:r>
          </w:p>
          <w:p>
            <w:pPr/>
            <w:hyperlink r:id="rId210" w:history="1">
              <w:r>
                <w:rPr>
                  <w:color w:val="#410a8c"/>
                  <w:u w:val="single"/>
                </w:rPr>
                <w:t xml:space="preserve">hal-02803869v1</w:t>
              </w:r>
            </w:hyperlink>
          </w:p>
        </w:tc>
      </w:tr>
      <w:tr>
        <w:trPr/>
        <w:tc>
          <w:tcPr>
            <w:noWrap/>
          </w:tcPr>
          <w:p>
            <w:pPr>
              <w:spacing w:after="200"/>
            </w:pPr>
            <w:hyperlink r:id="rId211" w:history="1">
              <w:r>
                <w:rPr>
                  <w:color w:val="1e198e"/>
                  <w:b w:val="1"/>
                  <w:bCs w:val="1"/>
                  <w:u w:val="single"/>
                </w:rPr>
                <w:t xml:space="preserve">Impact of storm risk on Faustmann rotation</w:t>
              </w:r>
            </w:hyperlink>
          </w:p>
          <w:p>
            <w:pPr/>
            <w:hyperlink r:id="rId10" w:history="1">
              <w:r>
                <w:rPr>
                  <w:color w:val="#410a8c"/>
                  <w:u w:val="single"/>
                </w:rPr>
                <w:t xml:space="preserve">Patrice Loisel</w:t>
              </w:r>
            </w:hyperlink>
          </w:p>
          <w:p>
            <w:pPr/>
            <w:r>
              <w:rPr>
                <w:i w:val="1"/>
                <w:iCs w:val="1"/>
              </w:rPr>
              <w:t xml:space="preserve">4. Faustmann Symposium</w:t>
            </w:r>
            <w:r>
              <w:rPr/>
              <w:t xml:space="preserve">, Sep 2012, Saariselka, Finland</w:t>
            </w:r>
          </w:p>
          <w:p>
            <w:pPr/>
            <w:r>
              <w:rPr/>
              <w:t xml:space="preserve">Communication dans un congrès</w:t>
            </w:r>
          </w:p>
          <w:p>
            <w:pPr/>
            <w:hyperlink r:id="rId211" w:history="1">
              <w:r>
                <w:rPr>
                  <w:color w:val="#410a8c"/>
                  <w:u w:val="single"/>
                </w:rPr>
                <w:t xml:space="preserve">hal-02806006v1</w:t>
              </w:r>
            </w:hyperlink>
          </w:p>
        </w:tc>
      </w:tr>
      <w:tr>
        <w:trPr/>
        <w:tc>
          <w:tcPr>
            <w:noWrap/>
          </w:tcPr>
          <w:p>
            <w:pPr>
              <w:spacing w:after="200"/>
            </w:pPr>
            <w:hyperlink r:id="rId212" w:history="1">
              <w:r>
                <w:rPr>
                  <w:color w:val="1e198e"/>
                  <w:b w:val="1"/>
                  <w:bCs w:val="1"/>
                  <w:u w:val="single"/>
                </w:rPr>
                <w:t xml:space="preserve">A numerical distance based on fuzzy partitions</w:t>
              </w:r>
            </w:hyperlink>
          </w:p>
          <w:p>
            <w:pPr/>
            <w:hyperlink r:id="rId77" w:history="1">
              <w:r>
                <w:rPr>
                  <w:color w:val="#410a8c"/>
                  <w:u w:val="single"/>
                </w:rPr>
                <w:t xml:space="preserve">Serge Guillaume</w:t>
              </w:r>
            </w:hyperlink>
            <w:r>
              <w:rPr/>
              <w:t xml:space="preserve">,</w:t>
            </w:r>
            <w:hyperlink r:id="rId55" w:history="1">
              <w:r>
                <w:rPr>
                  <w:color w:val="#410a8c"/>
                  <w:u w:val="single"/>
                </w:rPr>
                <w:t xml:space="preserve">Brigitte Charnomordic</w:t>
              </w:r>
            </w:hyperlink>
            <w:r>
              <w:rPr/>
              <w:t xml:space="preserve">,</w:t>
            </w:r>
            <w:hyperlink r:id="rId10" w:history="1">
              <w:r>
                <w:rPr>
                  <w:color w:val="#410a8c"/>
                  <w:u w:val="single"/>
                </w:rPr>
                <w:t xml:space="preserve">Patrice Loisel</w:t>
              </w:r>
            </w:hyperlink>
          </w:p>
          <w:p>
            <w:pPr/>
            <w:r>
              <w:rPr>
                <w:i w:val="1"/>
                <w:iCs w:val="1"/>
              </w:rPr>
              <w:t xml:space="preserve">7. Biannual Conference of the European-Society-for-Fuzzy-Logic-and-Technology (EUSFLAT)</w:t>
            </w:r>
            <w:r>
              <w:rPr/>
              <w:t xml:space="preserve">, Jul 2011, Aix-les-Bains, France. </w:t>
            </w:r>
            <w:hyperlink r:id="rId213" w:history="1">
              <w:r>
                <w:rPr>
                  <w:color w:val="#410a8c"/>
                  <w:u w:val="single"/>
                </w:rPr>
                <w:t xml:space="preserve">⟨10.2991/eusflat.2011.99⟩</w:t>
              </w:r>
            </w:hyperlink>
          </w:p>
          <w:p>
            <w:pPr/>
            <w:r>
              <w:rPr/>
              <w:t xml:space="preserve">Communication dans un congrès</w:t>
            </w:r>
          </w:p>
          <w:p>
            <w:pPr/>
            <w:hyperlink r:id="rId212" w:history="1">
              <w:r>
                <w:rPr>
                  <w:color w:val="#410a8c"/>
                  <w:u w:val="single"/>
                </w:rPr>
                <w:t xml:space="preserve">hal-02747426v1</w:t>
              </w:r>
            </w:hyperlink>
          </w:p>
        </w:tc>
      </w:tr>
      <w:tr>
        <w:trPr/>
        <w:tc>
          <w:tcPr>
            <w:noWrap/>
          </w:tcPr>
          <w:p>
            <w:pPr>
              <w:spacing w:after="200"/>
            </w:pPr>
            <w:hyperlink r:id="rId214" w:history="1">
              <w:r>
                <w:rPr>
                  <w:color w:val="1e198e"/>
                  <w:b w:val="1"/>
                  <w:bCs w:val="1"/>
                  <w:u w:val="single"/>
                </w:rPr>
                <w:t xml:space="preserve">Impact of antenatal antibiotic or corticosteroid treatment on the implantation of the neonatal intestinal microbiota</w:t>
              </w:r>
            </w:hyperlink>
          </w:p>
          <w:p>
            <w:pPr/>
            <w:hyperlink r:id="rId215" w:history="1">
              <w:r>
                <w:rPr>
                  <w:color w:val="#410a8c"/>
                  <w:u w:val="single"/>
                </w:rPr>
                <w:t xml:space="preserve">Emmanuel Montassier</w:t>
              </w:r>
            </w:hyperlink>
            <w:r>
              <w:rPr/>
              <w:t xml:space="preserve">,</w:t>
            </w:r>
            <w:hyperlink r:id="rId216" w:history="1">
              <w:r>
                <w:rPr>
                  <w:color w:val="#410a8c"/>
                  <w:u w:val="single"/>
                </w:rPr>
                <w:t xml:space="preserve">Nicolas Molinari</w:t>
              </w:r>
            </w:hyperlink>
            <w:r>
              <w:rPr/>
              <w:t xml:space="preserve">,</w:t>
            </w:r>
            <w:hyperlink r:id="rId10" w:history="1">
              <w:r>
                <w:rPr>
                  <w:color w:val="#410a8c"/>
                  <w:u w:val="single"/>
                </w:rPr>
                <w:t xml:space="preserve">Patrice Loisel</w:t>
              </w:r>
            </w:hyperlink>
            <w:r>
              <w:rPr/>
              <w:t xml:space="preserve">,</w:t>
            </w:r>
            <w:hyperlink r:id="rId217" w:history="1">
              <w:r>
                <w:rPr>
                  <w:color w:val="#410a8c"/>
                  <w:u w:val="single"/>
                </w:rPr>
                <w:t xml:space="preserve">C. Gras Leguen</w:t>
              </w:r>
            </w:hyperlink>
            <w:r>
              <w:rPr/>
              <w:t xml:space="preserve">,</w:t>
            </w:r>
            <w:hyperlink r:id="rId218" w:history="1">
              <w:r>
                <w:rPr>
                  <w:color w:val="#410a8c"/>
                  <w:u w:val="single"/>
                </w:rPr>
                <w:t xml:space="preserve">Dominique D. Darmaun</w:t>
              </w:r>
            </w:hyperlink>
            <w:r>
              <w:rPr/>
              <w:t xml:space="preserve">et al.</w:t>
            </w:r>
          </w:p>
          <w:p>
            <w:pPr/>
            <w:r>
              <w:rPr>
                <w:i w:val="1"/>
                <w:iCs w:val="1"/>
              </w:rPr>
              <w:t xml:space="preserve">20. European Congress of clinical Microbiology and Infectious Diseases</w:t>
            </w:r>
            <w:r>
              <w:rPr/>
              <w:t xml:space="preserve">, Apr 2010, Vienne, Austria</w:t>
            </w:r>
          </w:p>
          <w:p>
            <w:pPr/>
            <w:r>
              <w:rPr/>
              <w:t xml:space="preserve">Communication dans un congrès</w:t>
            </w:r>
          </w:p>
          <w:p>
            <w:pPr/>
            <w:hyperlink r:id="rId214" w:history="1">
              <w:r>
                <w:rPr>
                  <w:color w:val="#410a8c"/>
                  <w:u w:val="single"/>
                </w:rPr>
                <w:t xml:space="preserve">hal-02821856v1</w:t>
              </w:r>
            </w:hyperlink>
          </w:p>
        </w:tc>
      </w:tr>
      <w:tr>
        <w:trPr/>
        <w:tc>
          <w:tcPr>
            <w:noWrap/>
          </w:tcPr>
          <w:p>
            <w:pPr>
              <w:spacing w:after="200"/>
            </w:pPr>
            <w:hyperlink r:id="rId219" w:history="1">
              <w:r>
                <w:rPr>
                  <w:color w:val="1e198e"/>
                  <w:b w:val="1"/>
                  <w:bCs w:val="1"/>
                  <w:u w:val="single"/>
                </w:rPr>
                <w:t xml:space="preserve">Faustmann Rotation and Aquaculture in the presence of an epidemic risk</w:t>
              </w:r>
            </w:hyperlink>
          </w:p>
          <w:p>
            <w:pPr/>
            <w:hyperlink r:id="rId10" w:history="1">
              <w:r>
                <w:rPr>
                  <w:color w:val="#410a8c"/>
                  <w:u w:val="single"/>
                </w:rPr>
                <w:t xml:space="preserve">Patrice Loisel</w:t>
              </w:r>
            </w:hyperlink>
          </w:p>
          <w:p>
            <w:pPr/>
            <w:r>
              <w:rPr>
                <w:i w:val="1"/>
                <w:iCs w:val="1"/>
              </w:rPr>
              <w:t xml:space="preserve">15. Biennial Conference of the International Institute of Fisheries Economics &amp; Trade</w:t>
            </w:r>
            <w:r>
              <w:rPr/>
              <w:t xml:space="preserve">, Jul 2010, Montpellier, France</w:t>
            </w:r>
          </w:p>
          <w:p>
            <w:pPr/>
            <w:r>
              <w:rPr/>
              <w:t xml:space="preserve">Communication dans un congrès</w:t>
            </w:r>
          </w:p>
          <w:p>
            <w:pPr/>
            <w:hyperlink r:id="rId219" w:history="1">
              <w:r>
                <w:rPr>
                  <w:color w:val="#410a8c"/>
                  <w:u w:val="single"/>
                </w:rPr>
                <w:t xml:space="preserve">hal-02750718v1</w:t>
              </w:r>
            </w:hyperlink>
          </w:p>
        </w:tc>
      </w:tr>
      <w:tr>
        <w:trPr/>
        <w:tc>
          <w:tcPr>
            <w:noWrap/>
          </w:tcPr>
          <w:p>
            <w:pPr>
              <w:spacing w:after="200"/>
            </w:pPr>
            <w:hyperlink r:id="rId220" w:history="1">
              <w:r>
                <w:rPr>
                  <w:color w:val="1e198e"/>
                  <w:b w:val="1"/>
                  <w:bCs w:val="1"/>
                  <w:u w:val="single"/>
                </w:rPr>
                <w:t xml:space="preserve">Impact of the presence of destructive event on forest silviculture</w:t>
              </w:r>
            </w:hyperlink>
          </w:p>
          <w:p>
            <w:pPr/>
            <w:hyperlink r:id="rId10" w:history="1">
              <w:r>
                <w:rPr>
                  <w:color w:val="#410a8c"/>
                  <w:u w:val="single"/>
                </w:rPr>
                <w:t xml:space="preserve">Patrice Loisel</w:t>
              </w:r>
            </w:hyperlink>
          </w:p>
          <w:p>
            <w:pPr/>
            <w:r>
              <w:rPr>
                <w:i w:val="1"/>
                <w:iCs w:val="1"/>
              </w:rPr>
              <w:t xml:space="preserve">IUFRO Conference</w:t>
            </w:r>
            <w:r>
              <w:rPr/>
              <w:t xml:space="preserve">, May 2010, Paris, France</w:t>
            </w:r>
          </w:p>
          <w:p>
            <w:pPr/>
            <w:r>
              <w:rPr/>
              <w:t xml:space="preserve">Communication dans un congrès</w:t>
            </w:r>
          </w:p>
          <w:p>
            <w:pPr/>
            <w:hyperlink r:id="rId220" w:history="1">
              <w:r>
                <w:rPr>
                  <w:color w:val="#410a8c"/>
                  <w:u w:val="single"/>
                </w:rPr>
                <w:t xml:space="preserve">hal-02813950v1</w:t>
              </w:r>
            </w:hyperlink>
          </w:p>
        </w:tc>
      </w:tr>
      <w:tr>
        <w:trPr/>
        <w:tc>
          <w:tcPr>
            <w:noWrap/>
          </w:tcPr>
          <w:p>
            <w:pPr>
              <w:spacing w:after="200"/>
            </w:pPr>
            <w:hyperlink r:id="rId221" w:history="1">
              <w:r>
                <w:rPr>
                  <w:color w:val="1e198e"/>
                  <w:b w:val="1"/>
                  <w:bCs w:val="1"/>
                  <w:u w:val="single"/>
                </w:rPr>
                <w:t xml:space="preserve">La partition floue déforme la distance.</w:t>
              </w:r>
            </w:hyperlink>
          </w:p>
          <w:p>
            <w:pPr/>
            <w:hyperlink r:id="rId77" w:history="1">
              <w:r>
                <w:rPr>
                  <w:color w:val="#410a8c"/>
                  <w:u w:val="single"/>
                </w:rPr>
                <w:t xml:space="preserve">Serge Guillaume</w:t>
              </w:r>
            </w:hyperlink>
            <w:r>
              <w:rPr/>
              <w:t xml:space="preserve">,</w:t>
            </w:r>
            <w:hyperlink r:id="rId55" w:history="1">
              <w:r>
                <w:rPr>
                  <w:color w:val="#410a8c"/>
                  <w:u w:val="single"/>
                </w:rPr>
                <w:t xml:space="preserve">Brigitte Charnomordic</w:t>
              </w:r>
            </w:hyperlink>
            <w:r>
              <w:rPr/>
              <w:t xml:space="preserve">,</w:t>
            </w:r>
            <w:hyperlink r:id="rId10" w:history="1">
              <w:r>
                <w:rPr>
                  <w:color w:val="#410a8c"/>
                  <w:u w:val="single"/>
                </w:rPr>
                <w:t xml:space="preserve">Patrice Loisel</w:t>
              </w:r>
            </w:hyperlink>
          </w:p>
          <w:p>
            <w:pPr/>
            <w:r>
              <w:rPr>
                <w:i w:val="1"/>
                <w:iCs w:val="1"/>
              </w:rPr>
              <w:t xml:space="preserve">LFA 2010, Logique Floue et ses Applications</w:t>
            </w:r>
            <w:r>
              <w:rPr/>
              <w:t xml:space="preserve">, Nov 2011, Lannion, France</w:t>
            </w:r>
          </w:p>
          <w:p>
            <w:pPr/>
            <w:r>
              <w:rPr/>
              <w:t xml:space="preserve">Communication dans un congrès</w:t>
            </w:r>
          </w:p>
          <w:p>
            <w:pPr/>
            <w:hyperlink r:id="rId221" w:history="1">
              <w:r>
                <w:rPr>
                  <w:color w:val="#410a8c"/>
                  <w:u w:val="single"/>
                </w:rPr>
                <w:t xml:space="preserve">hal-02755035v1</w:t>
              </w:r>
            </w:hyperlink>
          </w:p>
        </w:tc>
      </w:tr>
      <w:tr>
        <w:trPr/>
        <w:tc>
          <w:tcPr>
            <w:noWrap/>
          </w:tcPr>
          <w:p>
            <w:pPr>
              <w:spacing w:after="200"/>
            </w:pPr>
            <w:hyperlink r:id="rId222" w:history="1">
              <w:r>
                <w:rPr>
                  <w:color w:val="1e198e"/>
                  <w:b w:val="1"/>
                  <w:bCs w:val="1"/>
                  <w:u w:val="single"/>
                </w:rPr>
                <w:t xml:space="preserve">Ecomic - RMQs : Cartographie de la diversité microbienne des sols à l'échelle de la France</w:t>
              </w:r>
            </w:hyperlink>
          </w:p>
          <w:p>
            <w:pPr/>
            <w:hyperlink r:id="rId87" w:history="1">
              <w:r>
                <w:rPr>
                  <w:color w:val="#410a8c"/>
                  <w:u w:val="single"/>
                </w:rPr>
                <w:t xml:space="preserve">Samuel S. Dequiedt</w:t>
              </w:r>
            </w:hyperlink>
            <w:r>
              <w:rPr/>
              <w:t xml:space="preserve">,</w:t>
            </w:r>
            <w:hyperlink r:id="rId223" w:history="1">
              <w:r>
                <w:rPr>
                  <w:color w:val="#410a8c"/>
                  <w:u w:val="single"/>
                </w:rPr>
                <w:t xml:space="preserve">Mélanie M. Lelievre</w:t>
              </w:r>
            </w:hyperlink>
            <w:r>
              <w:rPr/>
              <w:t xml:space="preserve">,</w:t>
            </w:r>
            <w:hyperlink r:id="rId88" w:history="1">
              <w:r>
                <w:rPr>
                  <w:color w:val="#410a8c"/>
                  <w:u w:val="single"/>
                </w:rPr>
                <w:t xml:space="preserve">Claudy C. Jolivet</w:t>
              </w:r>
            </w:hyperlink>
            <w:r>
              <w:rPr/>
              <w:t xml:space="preserve">,</w:t>
            </w:r>
            <w:hyperlink r:id="rId224" w:history="1">
              <w:r>
                <w:rPr>
                  <w:color w:val="#410a8c"/>
                  <w:u w:val="single"/>
                </w:rPr>
                <w:t xml:space="preserve">Dominique D. Arrouays</w:t>
              </w:r>
            </w:hyperlink>
            <w:r>
              <w:rPr/>
              <w:t xml:space="preserve">,</w:t>
            </w:r>
            <w:hyperlink r:id="rId225" w:history="1">
              <w:r>
                <w:rPr>
                  <w:color w:val="#410a8c"/>
                  <w:u w:val="single"/>
                </w:rPr>
                <w:t xml:space="preserve">Nicolas N. Saby</w:t>
              </w:r>
            </w:hyperlink>
            <w:r>
              <w:rPr/>
              <w:t xml:space="preserve">et al.</w:t>
            </w:r>
          </w:p>
          <w:p>
            <w:pPr/>
            <w:r>
              <w:rPr>
                <w:i w:val="1"/>
                <w:iCs w:val="1"/>
              </w:rPr>
              <w:t xml:space="preserve">4ème Colloque de l'Association Francophone d'Ecologie Microbienne (AFEM)</w:t>
            </w:r>
            <w:r>
              <w:rPr/>
              <w:t xml:space="preserve">, Aug 2009, Lyon, France. 1 p</w:t>
            </w:r>
          </w:p>
          <w:p>
            <w:pPr/>
            <w:r>
              <w:rPr/>
              <w:t xml:space="preserve">Communication dans un congrès</w:t>
            </w:r>
          </w:p>
          <w:p>
            <w:pPr/>
            <w:hyperlink r:id="rId222" w:history="1">
              <w:r>
                <w:rPr>
                  <w:color w:val="#410a8c"/>
                  <w:u w:val="single"/>
                </w:rPr>
                <w:t xml:space="preserve">hal-00999813v1</w:t>
              </w:r>
            </w:hyperlink>
          </w:p>
        </w:tc>
      </w:tr>
      <w:tr>
        <w:trPr/>
        <w:tc>
          <w:tcPr>
            <w:noWrap/>
          </w:tcPr>
          <w:p>
            <w:pPr>
              <w:spacing w:after="200"/>
            </w:pPr>
            <w:hyperlink r:id="rId226" w:history="1">
              <w:r>
                <w:rPr>
                  <w:color w:val="1e198e"/>
                  <w:b w:val="1"/>
                  <w:bCs w:val="1"/>
                  <w:u w:val="single"/>
                </w:rPr>
                <w:t xml:space="preserve">Ecomic - RMQs : Cartographie de la diversité microbienne des sols à l'échelle de la France</w:t>
              </w:r>
            </w:hyperlink>
          </w:p>
          <w:p>
            <w:pPr/>
            <w:hyperlink r:id="rId87" w:history="1">
              <w:r>
                <w:rPr>
                  <w:color w:val="#410a8c"/>
                  <w:u w:val="single"/>
                </w:rPr>
                <w:t xml:space="preserve">Samuel S. Dequiedt</w:t>
              </w:r>
            </w:hyperlink>
            <w:r>
              <w:rPr/>
              <w:t xml:space="preserve">,</w:t>
            </w:r>
            <w:hyperlink r:id="rId223" w:history="1">
              <w:r>
                <w:rPr>
                  <w:color w:val="#410a8c"/>
                  <w:u w:val="single"/>
                </w:rPr>
                <w:t xml:space="preserve">Mélanie M. Lelievre</w:t>
              </w:r>
            </w:hyperlink>
            <w:r>
              <w:rPr/>
              <w:t xml:space="preserve">,</w:t>
            </w:r>
            <w:hyperlink r:id="rId88" w:history="1">
              <w:r>
                <w:rPr>
                  <w:color w:val="#410a8c"/>
                  <w:u w:val="single"/>
                </w:rPr>
                <w:t xml:space="preserve">Claudy C. Jolivet</w:t>
              </w:r>
            </w:hyperlink>
            <w:r>
              <w:rPr/>
              <w:t xml:space="preserve">,</w:t>
            </w:r>
            <w:hyperlink r:id="rId227" w:history="1">
              <w:r>
                <w:rPr>
                  <w:color w:val="#410a8c"/>
                  <w:u w:val="single"/>
                </w:rPr>
                <w:t xml:space="preserve">Dominique Arrouays</w:t>
              </w:r>
            </w:hyperlink>
            <w:r>
              <w:rPr/>
              <w:t xml:space="preserve">,</w:t>
            </w:r>
            <w:hyperlink r:id="rId228" w:history="1">
              <w:r>
                <w:rPr>
                  <w:color w:val="#410a8c"/>
                  <w:u w:val="single"/>
                </w:rPr>
                <w:t xml:space="preserve">Nicolas Saby</w:t>
              </w:r>
            </w:hyperlink>
            <w:r>
              <w:rPr/>
              <w:t xml:space="preserve">et al.</w:t>
            </w:r>
          </w:p>
          <w:p>
            <w:pPr/>
            <w:r>
              <w:rPr>
                <w:i w:val="1"/>
                <w:iCs w:val="1"/>
              </w:rPr>
              <w:t xml:space="preserve">4ème Colloque de l'Association Francophone d'Ecologie Microbienne (AFEM)</w:t>
            </w:r>
            <w:r>
              <w:rPr/>
              <w:t xml:space="preserve">, Aug 2009, Lyon, France. 1 p</w:t>
            </w:r>
          </w:p>
          <w:p>
            <w:pPr/>
            <w:r>
              <w:rPr/>
              <w:t xml:space="preserve">Communication dans un congrès</w:t>
            </w:r>
          </w:p>
          <w:p>
            <w:pPr/>
            <w:hyperlink r:id="rId226" w:history="1">
              <w:r>
                <w:rPr>
                  <w:color w:val="#410a8c"/>
                  <w:u w:val="single"/>
                </w:rPr>
                <w:t xml:space="preserve">hal-00858575v1</w:t>
              </w:r>
            </w:hyperlink>
          </w:p>
        </w:tc>
      </w:tr>
      <w:tr>
        <w:trPr/>
        <w:tc>
          <w:tcPr>
            <w:noWrap/>
          </w:tcPr>
          <w:p>
            <w:pPr>
              <w:spacing w:after="200"/>
            </w:pPr>
            <w:hyperlink r:id="rId229" w:history="1">
              <w:r>
                <w:rPr>
                  <w:color w:val="1e198e"/>
                  <w:b w:val="1"/>
                  <w:bCs w:val="1"/>
                  <w:u w:val="single"/>
                </w:rPr>
                <w:t xml:space="preserve">Distribution et déterminisme de la diversité des communautés de champignons telluriques à l'échelle de trois régions françaises</w:t>
              </w:r>
            </w:hyperlink>
          </w:p>
          <w:p>
            <w:pPr/>
            <w:hyperlink r:id="rId230" w:history="1">
              <w:r>
                <w:rPr>
                  <w:color w:val="#410a8c"/>
                  <w:u w:val="single"/>
                </w:rPr>
                <w:t xml:space="preserve">Nicolas Chemidlin Prévost-Bouré</w:t>
              </w:r>
            </w:hyperlink>
            <w:r>
              <w:rPr/>
              <w:t xml:space="preserve">,</w:t>
            </w:r>
            <w:hyperlink r:id="rId87" w:history="1">
              <w:r>
                <w:rPr>
                  <w:color w:val="#410a8c"/>
                  <w:u w:val="single"/>
                </w:rPr>
                <w:t xml:space="preserve">Samuel S. Dequiedt</w:t>
              </w:r>
            </w:hyperlink>
            <w:r>
              <w:rPr/>
              <w:t xml:space="preserve">,</w:t>
            </w:r>
            <w:hyperlink r:id="rId231" w:history="1">
              <w:r>
                <w:rPr>
                  <w:color w:val="#410a8c"/>
                  <w:u w:val="single"/>
                </w:rPr>
                <w:t xml:space="preserve">Rémy Doyen</w:t>
              </w:r>
            </w:hyperlink>
            <w:r>
              <w:rPr/>
              <w:t xml:space="preserve">,</w:t>
            </w:r>
            <w:hyperlink r:id="rId223" w:history="1">
              <w:r>
                <w:rPr>
                  <w:color w:val="#410a8c"/>
                  <w:u w:val="single"/>
                </w:rPr>
                <w:t xml:space="preserve">Mélanie M. Lelievre</w:t>
              </w:r>
            </w:hyperlink>
            <w:r>
              <w:rPr/>
              <w:t xml:space="preserve">,</w:t>
            </w:r>
            <w:hyperlink r:id="rId88" w:history="1">
              <w:r>
                <w:rPr>
                  <w:color w:val="#410a8c"/>
                  <w:u w:val="single"/>
                </w:rPr>
                <w:t xml:space="preserve">Claudy C. Jolivet</w:t>
              </w:r>
            </w:hyperlink>
            <w:r>
              <w:rPr/>
              <w:t xml:space="preserve">et al.</w:t>
            </w:r>
          </w:p>
          <w:p>
            <w:pPr/>
            <w:r>
              <w:rPr>
                <w:i w:val="1"/>
                <w:iCs w:val="1"/>
              </w:rPr>
              <w:t xml:space="preserve">4. Colloque de l'Association Francophone d'Ecologie Microbienne</w:t>
            </w:r>
            <w:r>
              <w:rPr/>
              <w:t xml:space="preserve">, Association Francophone d'Ecologie Microbienne (AFEM). FRA., Aug 2009, Lyon, France. pp.91</w:t>
            </w:r>
          </w:p>
          <w:p>
            <w:pPr/>
            <w:r>
              <w:rPr/>
              <w:t xml:space="preserve">Communication dans un congrès</w:t>
            </w:r>
          </w:p>
          <w:p>
            <w:pPr/>
            <w:hyperlink r:id="rId229" w:history="1">
              <w:r>
                <w:rPr>
                  <w:color w:val="#410a8c"/>
                  <w:u w:val="single"/>
                </w:rPr>
                <w:t xml:space="preserve">hal-01019301v1</w:t>
              </w:r>
            </w:hyperlink>
          </w:p>
        </w:tc>
      </w:tr>
      <w:tr>
        <w:trPr/>
        <w:tc>
          <w:tcPr>
            <w:noWrap/>
          </w:tcPr>
          <w:p>
            <w:pPr>
              <w:spacing w:after="200"/>
            </w:pPr>
            <w:hyperlink r:id="rId232" w:history="1">
              <w:r>
                <w:rPr>
                  <w:color w:val="1e198e"/>
                  <w:b w:val="1"/>
                  <w:bCs w:val="1"/>
                  <w:u w:val="single"/>
                </w:rPr>
                <w:t xml:space="preserve">Patterns biogéographiques de la diversité bactérienne des sols à l'échelle du territoire national</w:t>
              </w:r>
            </w:hyperlink>
          </w:p>
          <w:p>
            <w:pPr/>
            <w:hyperlink r:id="rId87" w:history="1">
              <w:r>
                <w:rPr>
                  <w:color w:val="#410a8c"/>
                  <w:u w:val="single"/>
                </w:rPr>
                <w:t xml:space="preserve">Samuel S. Dequiedt</w:t>
              </w:r>
            </w:hyperlink>
            <w:r>
              <w:rPr/>
              <w:t xml:space="preserve">,</w:t>
            </w:r>
            <w:hyperlink r:id="rId223" w:history="1">
              <w:r>
                <w:rPr>
                  <w:color w:val="#410a8c"/>
                  <w:u w:val="single"/>
                </w:rPr>
                <w:t xml:space="preserve">Mélanie M. Lelievre</w:t>
              </w:r>
            </w:hyperlink>
            <w:r>
              <w:rPr/>
              <w:t xml:space="preserve">,</w:t>
            </w:r>
            <w:hyperlink r:id="rId88" w:history="1">
              <w:r>
                <w:rPr>
                  <w:color w:val="#410a8c"/>
                  <w:u w:val="single"/>
                </w:rPr>
                <w:t xml:space="preserve">Claudy C. Jolivet</w:t>
              </w:r>
            </w:hyperlink>
            <w:r>
              <w:rPr/>
              <w:t xml:space="preserve">,</w:t>
            </w:r>
            <w:hyperlink r:id="rId233" w:history="1">
              <w:r>
                <w:rPr>
                  <w:color w:val="#410a8c"/>
                  <w:u w:val="single"/>
                </w:rPr>
                <w:t xml:space="preserve">Manuel M. Martin</w:t>
              </w:r>
            </w:hyperlink>
            <w:r>
              <w:rPr/>
              <w:t xml:space="preserve">,</w:t>
            </w:r>
            <w:hyperlink r:id="rId225" w:history="1">
              <w:r>
                <w:rPr>
                  <w:color w:val="#410a8c"/>
                  <w:u w:val="single"/>
                </w:rPr>
                <w:t xml:space="preserve">Nicolas N. Saby</w:t>
              </w:r>
            </w:hyperlink>
            <w:r>
              <w:rPr/>
              <w:t xml:space="preserve">et al.</w:t>
            </w:r>
          </w:p>
          <w:p>
            <w:pPr/>
            <w:r>
              <w:rPr>
                <w:i w:val="1"/>
                <w:iCs w:val="1"/>
              </w:rPr>
              <w:t xml:space="preserve">Congrès AFEM (Association Francophone pour l'Ecologie Microbienne</w:t>
            </w:r>
            <w:r>
              <w:rPr/>
              <w:t xml:space="preserve">, Labo/service de l'auteur, Ville service., Aug 2009, Lyon, France. n.p</w:t>
            </w:r>
          </w:p>
          <w:p>
            <w:pPr/>
            <w:r>
              <w:rPr/>
              <w:t xml:space="preserve">Communication dans un congrès</w:t>
            </w:r>
          </w:p>
          <w:p>
            <w:pPr/>
            <w:hyperlink r:id="rId232" w:history="1">
              <w:r>
                <w:rPr>
                  <w:color w:val="#410a8c"/>
                  <w:u w:val="single"/>
                </w:rPr>
                <w:t xml:space="preserve">hal-01001184v1</w:t>
              </w:r>
            </w:hyperlink>
          </w:p>
        </w:tc>
      </w:tr>
      <w:tr>
        <w:trPr/>
        <w:tc>
          <w:tcPr>
            <w:noWrap/>
          </w:tcPr>
          <w:p>
            <w:pPr>
              <w:spacing w:after="200"/>
            </w:pPr>
            <w:hyperlink r:id="rId234" w:history="1">
              <w:r>
                <w:rPr>
                  <w:color w:val="1e198e"/>
                  <w:b w:val="1"/>
                  <w:bCs w:val="1"/>
                  <w:u w:val="single"/>
                </w:rPr>
                <w:t xml:space="preserve">How to model marine reserves?</w:t>
              </w:r>
            </w:hyperlink>
          </w:p>
          <w:p>
            <w:pPr/>
            <w:hyperlink r:id="rId10" w:history="1">
              <w:r>
                <w:rPr>
                  <w:color w:val="#410a8c"/>
                  <w:u w:val="single"/>
                </w:rPr>
                <w:t xml:space="preserve">Patrice Loisel</w:t>
              </w:r>
            </w:hyperlink>
            <w:r>
              <w:rPr/>
              <w:t xml:space="preserve">,</w:t>
            </w:r>
            <w:hyperlink r:id="rId100" w:history="1">
              <w:r>
                <w:rPr>
                  <w:color w:val="#410a8c"/>
                  <w:u w:val="single"/>
                </w:rPr>
                <w:t xml:space="preserve">Pierre Cartigny</w:t>
              </w:r>
            </w:hyperlink>
          </w:p>
          <w:p>
            <w:pPr/>
            <w:r>
              <w:rPr>
                <w:i w:val="1"/>
                <w:iCs w:val="1"/>
              </w:rPr>
              <w:t xml:space="preserve">14. Congreso latino-iberoamericano de investigación de operaciones (CLAIO 2008)</w:t>
            </w:r>
            <w:r>
              <w:rPr/>
              <w:t xml:space="preserve">, Sep 2008, Cartagena de Indias, Colombia</w:t>
            </w:r>
          </w:p>
          <w:p>
            <w:pPr/>
            <w:r>
              <w:rPr/>
              <w:t xml:space="preserve">Communication dans un congrès</w:t>
            </w:r>
          </w:p>
          <w:p>
            <w:pPr/>
            <w:hyperlink r:id="rId234" w:history="1">
              <w:r>
                <w:rPr>
                  <w:color w:val="#410a8c"/>
                  <w:u w:val="single"/>
                </w:rPr>
                <w:t xml:space="preserve">hal-02820168v1</w:t>
              </w:r>
            </w:hyperlink>
          </w:p>
        </w:tc>
      </w:tr>
      <w:tr>
        <w:trPr/>
        <w:tc>
          <w:tcPr>
            <w:noWrap/>
          </w:tcPr>
          <w:p>
            <w:pPr>
              <w:spacing w:after="200"/>
            </w:pPr>
            <w:hyperlink r:id="rId235" w:history="1">
              <w:r>
                <w:rPr>
                  <w:color w:val="1e198e"/>
                  <w:b w:val="1"/>
                  <w:bCs w:val="1"/>
                  <w:u w:val="single"/>
                </w:rPr>
                <w:t xml:space="preserve">Faustmann rotation and aquaculture in the presence of an epidemic risk</w:t>
              </w:r>
            </w:hyperlink>
          </w:p>
          <w:p>
            <w:pPr/>
            <w:hyperlink r:id="rId10" w:history="1">
              <w:r>
                <w:rPr>
                  <w:color w:val="#410a8c"/>
                  <w:u w:val="single"/>
                </w:rPr>
                <w:t xml:space="preserve">Patrice Loisel</w:t>
              </w:r>
            </w:hyperlink>
          </w:p>
          <w:p>
            <w:pPr/>
            <w:r>
              <w:rPr>
                <w:i w:val="1"/>
                <w:iCs w:val="1"/>
              </w:rPr>
              <w:t xml:space="preserve">Workshop SIMECO</w:t>
            </w:r>
            <w:r>
              <w:rPr/>
              <w:t xml:space="preserve">, Sep 2009, Brest, France</w:t>
            </w:r>
          </w:p>
          <w:p>
            <w:pPr/>
            <w:r>
              <w:rPr/>
              <w:t xml:space="preserve">Communication dans un congrès</w:t>
            </w:r>
          </w:p>
          <w:p>
            <w:pPr/>
            <w:hyperlink r:id="rId235" w:history="1">
              <w:r>
                <w:rPr>
                  <w:color w:val="#410a8c"/>
                  <w:u w:val="single"/>
                </w:rPr>
                <w:t xml:space="preserve">hal-02751472v1</w:t>
              </w:r>
            </w:hyperlink>
          </w:p>
        </w:tc>
      </w:tr>
      <w:tr>
        <w:trPr/>
        <w:tc>
          <w:tcPr>
            <w:noWrap/>
          </w:tcPr>
          <w:p>
            <w:pPr>
              <w:spacing w:after="200"/>
            </w:pPr>
            <w:hyperlink r:id="rId236" w:history="1">
              <w:r>
                <w:rPr>
                  <w:color w:val="1e198e"/>
                  <w:b w:val="1"/>
                  <w:bCs w:val="1"/>
                  <w:u w:val="single"/>
                </w:rPr>
                <w:t xml:space="preserve">Faustmann rotation and population dynamics in the presence of a risk of destructive events</w:t>
              </w:r>
            </w:hyperlink>
          </w:p>
          <w:p>
            <w:pPr/>
            <w:hyperlink r:id="rId10" w:history="1">
              <w:r>
                <w:rPr>
                  <w:color w:val="#410a8c"/>
                  <w:u w:val="single"/>
                </w:rPr>
                <w:t xml:space="preserve">Patrice Loisel</w:t>
              </w:r>
            </w:hyperlink>
          </w:p>
          <w:p>
            <w:pPr/>
            <w:r>
              <w:rPr>
                <w:i w:val="1"/>
                <w:iCs w:val="1"/>
              </w:rPr>
              <w:t xml:space="preserve">3. International Faustmann Symposium</w:t>
            </w:r>
            <w:r>
              <w:rPr/>
              <w:t xml:space="preserve">, Oct 2009, Darmstadt, Germany</w:t>
            </w:r>
          </w:p>
          <w:p>
            <w:pPr/>
            <w:r>
              <w:rPr/>
              <w:t xml:space="preserve">Communication dans un congrès</w:t>
            </w:r>
          </w:p>
          <w:p>
            <w:pPr/>
            <w:hyperlink r:id="rId236" w:history="1">
              <w:r>
                <w:rPr>
                  <w:color w:val="#410a8c"/>
                  <w:u w:val="single"/>
                </w:rPr>
                <w:t xml:space="preserve">hal-02817735v1</w:t>
              </w:r>
            </w:hyperlink>
          </w:p>
        </w:tc>
      </w:tr>
      <w:tr>
        <w:trPr/>
        <w:tc>
          <w:tcPr>
            <w:noWrap/>
          </w:tcPr>
          <w:p>
            <w:pPr>
              <w:spacing w:after="200"/>
            </w:pPr>
            <w:hyperlink r:id="rId237" w:history="1">
              <w:r>
                <w:rPr>
                  <w:color w:val="1e198e"/>
                  <w:b w:val="1"/>
                  <w:bCs w:val="1"/>
                  <w:u w:val="single"/>
                </w:rPr>
                <w:t xml:space="preserve">How to model marine reserves?</w:t>
              </w:r>
            </w:hyperlink>
          </w:p>
          <w:p>
            <w:pPr/>
            <w:hyperlink r:id="rId10" w:history="1">
              <w:r>
                <w:rPr>
                  <w:color w:val="#410a8c"/>
                  <w:u w:val="single"/>
                </w:rPr>
                <w:t xml:space="preserve">Patrice Loisel</w:t>
              </w:r>
            </w:hyperlink>
            <w:r>
              <w:rPr/>
              <w:t xml:space="preserve">,</w:t>
            </w:r>
            <w:hyperlink r:id="rId100" w:history="1">
              <w:r>
                <w:rPr>
                  <w:color w:val="#410a8c"/>
                  <w:u w:val="single"/>
                </w:rPr>
                <w:t xml:space="preserve">Pierre Cartigny</w:t>
              </w:r>
            </w:hyperlink>
          </w:p>
          <w:p>
            <w:pPr/>
            <w:r>
              <w:rPr>
                <w:i w:val="1"/>
                <w:iCs w:val="1"/>
              </w:rPr>
              <w:t xml:space="preserve">14. Congreso latino-iberoamericano de investigación de operaciones (CLAIO 2008)</w:t>
            </w:r>
            <w:r>
              <w:rPr/>
              <w:t xml:space="preserve">, 2009, Cartagenas de Indias, Colombia</w:t>
            </w:r>
          </w:p>
          <w:p>
            <w:pPr/>
            <w:r>
              <w:rPr/>
              <w:t xml:space="preserve">Communication dans un congrès</w:t>
            </w:r>
          </w:p>
          <w:p>
            <w:pPr/>
            <w:hyperlink r:id="rId237" w:history="1">
              <w:r>
                <w:rPr>
                  <w:color w:val="#410a8c"/>
                  <w:u w:val="single"/>
                </w:rPr>
                <w:t xml:space="preserve">hal-00858564v1</w:t>
              </w:r>
            </w:hyperlink>
          </w:p>
        </w:tc>
      </w:tr>
      <w:tr>
        <w:trPr/>
        <w:tc>
          <w:tcPr>
            <w:noWrap/>
          </w:tcPr>
          <w:p>
            <w:pPr>
              <w:spacing w:after="200"/>
            </w:pPr>
            <w:hyperlink r:id="rId238" w:history="1">
              <w:r>
                <w:rPr>
                  <w:color w:val="1e198e"/>
                  <w:b w:val="1"/>
                  <w:bCs w:val="1"/>
                  <w:u w:val="single"/>
                </w:rPr>
                <w:t xml:space="preserve">Diversité des communautés microbiennes telluriques à l'échelle du territoire national</w:t>
              </w:r>
            </w:hyperlink>
          </w:p>
          <w:p>
            <w:pPr/>
            <w:hyperlink r:id="rId87" w:history="1">
              <w:r>
                <w:rPr>
                  <w:color w:val="#410a8c"/>
                  <w:u w:val="single"/>
                </w:rPr>
                <w:t xml:space="preserve">Samuel S. Dequiedt</w:t>
              </w:r>
            </w:hyperlink>
            <w:r>
              <w:rPr/>
              <w:t xml:space="preserve">,</w:t>
            </w:r>
            <w:hyperlink r:id="rId223" w:history="1">
              <w:r>
                <w:rPr>
                  <w:color w:val="#410a8c"/>
                  <w:u w:val="single"/>
                </w:rPr>
                <w:t xml:space="preserve">Mélanie M. Lelievre</w:t>
              </w:r>
            </w:hyperlink>
            <w:r>
              <w:rPr/>
              <w:t xml:space="preserve">,</w:t>
            </w:r>
            <w:hyperlink r:id="rId88" w:history="1">
              <w:r>
                <w:rPr>
                  <w:color w:val="#410a8c"/>
                  <w:u w:val="single"/>
                </w:rPr>
                <w:t xml:space="preserve">Claudy C. Jolivet</w:t>
              </w:r>
            </w:hyperlink>
            <w:r>
              <w:rPr/>
              <w:t xml:space="preserve">,</w:t>
            </w:r>
            <w:hyperlink r:id="rId239" w:history="1">
              <w:r>
                <w:rPr>
                  <w:color w:val="#410a8c"/>
                  <w:u w:val="single"/>
                </w:rPr>
                <w:t xml:space="preserve">Manuel Martin</w:t>
              </w:r>
            </w:hyperlink>
            <w:r>
              <w:rPr/>
              <w:t xml:space="preserve">,</w:t>
            </w:r>
            <w:hyperlink r:id="rId228" w:history="1">
              <w:r>
                <w:rPr>
                  <w:color w:val="#410a8c"/>
                  <w:u w:val="single"/>
                </w:rPr>
                <w:t xml:space="preserve">Nicolas Saby</w:t>
              </w:r>
            </w:hyperlink>
            <w:r>
              <w:rPr/>
              <w:t xml:space="preserve">et al.</w:t>
            </w:r>
          </w:p>
          <w:p>
            <w:pPr/>
            <w:r>
              <w:rPr>
                <w:i w:val="1"/>
                <w:iCs w:val="1"/>
              </w:rPr>
              <w:t xml:space="preserve">Journées d'Etude des Sols</w:t>
            </w:r>
            <w:r>
              <w:rPr/>
              <w:t xml:space="preserve">, May 2009, Strasbourg, France. pp.151-152</w:t>
            </w:r>
          </w:p>
          <w:p>
            <w:pPr/>
            <w:r>
              <w:rPr/>
              <w:t xml:space="preserve">Communication dans un congrès</w:t>
            </w:r>
          </w:p>
          <w:p>
            <w:pPr/>
            <w:hyperlink r:id="rId238" w:history="1">
              <w:r>
                <w:rPr>
                  <w:color w:val="#410a8c"/>
                  <w:u w:val="single"/>
                </w:rPr>
                <w:t xml:space="preserve">hal-00858576v1</w:t>
              </w:r>
            </w:hyperlink>
          </w:p>
        </w:tc>
      </w:tr>
      <w:tr>
        <w:trPr/>
        <w:tc>
          <w:tcPr>
            <w:noWrap/>
          </w:tcPr>
          <w:p>
            <w:pPr>
              <w:spacing w:after="200"/>
            </w:pPr>
            <w:hyperlink r:id="rId240" w:history="1">
              <w:r>
                <w:rPr>
                  <w:color w:val="1e198e"/>
                  <w:b w:val="1"/>
                  <w:bCs w:val="1"/>
                  <w:u w:val="single"/>
                </w:rPr>
                <w:t xml:space="preserve">Diversité des communautés microbiennes telluriques à l'échelle du territoire national</w:t>
              </w:r>
            </w:hyperlink>
          </w:p>
          <w:p>
            <w:pPr/>
            <w:hyperlink r:id="rId87" w:history="1">
              <w:r>
                <w:rPr>
                  <w:color w:val="#410a8c"/>
                  <w:u w:val="single"/>
                </w:rPr>
                <w:t xml:space="preserve">Samuel S. Dequiedt</w:t>
              </w:r>
            </w:hyperlink>
            <w:r>
              <w:rPr/>
              <w:t xml:space="preserve">,</w:t>
            </w:r>
            <w:hyperlink r:id="rId223" w:history="1">
              <w:r>
                <w:rPr>
                  <w:color w:val="#410a8c"/>
                  <w:u w:val="single"/>
                </w:rPr>
                <w:t xml:space="preserve">Mélanie M. Lelievre</w:t>
              </w:r>
            </w:hyperlink>
            <w:r>
              <w:rPr/>
              <w:t xml:space="preserve">,</w:t>
            </w:r>
            <w:hyperlink r:id="rId88" w:history="1">
              <w:r>
                <w:rPr>
                  <w:color w:val="#410a8c"/>
                  <w:u w:val="single"/>
                </w:rPr>
                <w:t xml:space="preserve">Claudy C. Jolivet</w:t>
              </w:r>
            </w:hyperlink>
            <w:r>
              <w:rPr/>
              <w:t xml:space="preserve">,</w:t>
            </w:r>
            <w:hyperlink r:id="rId239" w:history="1">
              <w:r>
                <w:rPr>
                  <w:color w:val="#410a8c"/>
                  <w:u w:val="single"/>
                </w:rPr>
                <w:t xml:space="preserve">Manuel Martin</w:t>
              </w:r>
            </w:hyperlink>
            <w:r>
              <w:rPr/>
              <w:t xml:space="preserve">,</w:t>
            </w:r>
            <w:hyperlink r:id="rId228" w:history="1">
              <w:r>
                <w:rPr>
                  <w:color w:val="#410a8c"/>
                  <w:u w:val="single"/>
                </w:rPr>
                <w:t xml:space="preserve">Nicolas Saby</w:t>
              </w:r>
            </w:hyperlink>
            <w:r>
              <w:rPr/>
              <w:t xml:space="preserve">et al.</w:t>
            </w:r>
          </w:p>
          <w:p>
            <w:pPr/>
            <w:r>
              <w:rPr>
                <w:i w:val="1"/>
                <w:iCs w:val="1"/>
              </w:rPr>
              <w:t xml:space="preserve">Journées d'Etude des Sols</w:t>
            </w:r>
            <w:r>
              <w:rPr/>
              <w:t xml:space="preserve">, May 2009, Strasbourg, France. pp.151-152</w:t>
            </w:r>
          </w:p>
          <w:p>
            <w:pPr/>
            <w:r>
              <w:rPr/>
              <w:t xml:space="preserve">Communication dans un congrès</w:t>
            </w:r>
          </w:p>
          <w:p>
            <w:pPr/>
            <w:hyperlink r:id="rId240" w:history="1">
              <w:r>
                <w:rPr>
                  <w:color w:val="#410a8c"/>
                  <w:u w:val="single"/>
                </w:rPr>
                <w:t xml:space="preserve">hal-01019730v1</w:t>
              </w:r>
            </w:hyperlink>
          </w:p>
        </w:tc>
      </w:tr>
      <w:tr>
        <w:trPr/>
        <w:tc>
          <w:tcPr>
            <w:noWrap/>
          </w:tcPr>
          <w:p>
            <w:pPr>
              <w:spacing w:after="200"/>
            </w:pPr>
            <w:hyperlink r:id="rId241" w:history="1">
              <w:r>
                <w:rPr>
                  <w:color w:val="1e198e"/>
                  <w:b w:val="1"/>
                  <w:bCs w:val="1"/>
                  <w:u w:val="single"/>
                </w:rPr>
                <w:t xml:space="preserve">Microbial-biogeography of France by the use of molecular tools applied to the French soil quality monitoring network (RMQS)</w:t>
              </w:r>
            </w:hyperlink>
          </w:p>
          <w:p>
            <w:pPr/>
            <w:hyperlink r:id="rId86" w:history="1">
              <w:r>
                <w:rPr>
                  <w:color w:val="#410a8c"/>
                  <w:u w:val="single"/>
                </w:rPr>
                <w:t xml:space="preserve">Lionel Ranjard</w:t>
              </w:r>
            </w:hyperlink>
            <w:r>
              <w:rPr/>
              <w:t xml:space="preserve">,</w:t>
            </w:r>
            <w:hyperlink r:id="rId87" w:history="1">
              <w:r>
                <w:rPr>
                  <w:color w:val="#410a8c"/>
                  <w:u w:val="single"/>
                </w:rPr>
                <w:t xml:space="preserve">Samuel S. Dequiedt</w:t>
              </w:r>
            </w:hyperlink>
            <w:r>
              <w:rPr/>
              <w:t xml:space="preserve">,</w:t>
            </w:r>
            <w:hyperlink r:id="rId223" w:history="1">
              <w:r>
                <w:rPr>
                  <w:color w:val="#410a8c"/>
                  <w:u w:val="single"/>
                </w:rPr>
                <w:t xml:space="preserve">Mélanie M. Lelievre</w:t>
              </w:r>
            </w:hyperlink>
            <w:r>
              <w:rPr/>
              <w:t xml:space="preserve">,</w:t>
            </w:r>
            <w:hyperlink r:id="rId88" w:history="1">
              <w:r>
                <w:rPr>
                  <w:color w:val="#410a8c"/>
                  <w:u w:val="single"/>
                </w:rPr>
                <w:t xml:space="preserve">Claudy C. Jolivet</w:t>
              </w:r>
            </w:hyperlink>
            <w:r>
              <w:rPr/>
              <w:t xml:space="preserve">,</w:t>
            </w:r>
            <w:hyperlink r:id="rId225" w:history="1">
              <w:r>
                <w:rPr>
                  <w:color w:val="#410a8c"/>
                  <w:u w:val="single"/>
                </w:rPr>
                <w:t xml:space="preserve">Nicolas N. Saby</w:t>
              </w:r>
            </w:hyperlink>
            <w:r>
              <w:rPr/>
              <w:t xml:space="preserve">et al.</w:t>
            </w:r>
          </w:p>
          <w:p>
            <w:pPr/>
            <w:r>
              <w:rPr>
                <w:i w:val="1"/>
                <w:iCs w:val="1"/>
              </w:rPr>
              <w:t xml:space="preserve">Eurosoil 2008</w:t>
            </w:r>
            <w:r>
              <w:rPr/>
              <w:t xml:space="preserve">, Labo/service de l'auteur, Ville service, Pays service., Aug 2008, Vienne, Austria. pp.59-60</w:t>
            </w:r>
          </w:p>
          <w:p>
            <w:pPr/>
            <w:r>
              <w:rPr/>
              <w:t xml:space="preserve">Communication dans un congrès</w:t>
            </w:r>
          </w:p>
          <w:p>
            <w:pPr/>
            <w:hyperlink r:id="rId241" w:history="1">
              <w:r>
                <w:rPr>
                  <w:color w:val="#410a8c"/>
                  <w:u w:val="single"/>
                </w:rPr>
                <w:t xml:space="preserve">hal-00999912v1</w:t>
              </w:r>
            </w:hyperlink>
          </w:p>
        </w:tc>
      </w:tr>
      <w:tr>
        <w:trPr/>
        <w:tc>
          <w:tcPr>
            <w:noWrap/>
          </w:tcPr>
          <w:p>
            <w:pPr>
              <w:spacing w:after="200"/>
            </w:pPr>
            <w:hyperlink r:id="rId242" w:history="1">
              <w:r>
                <w:rPr>
                  <w:color w:val="1e198e"/>
                  <w:b w:val="1"/>
                  <w:bCs w:val="1"/>
                  <w:u w:val="single"/>
                </w:rPr>
                <w:t xml:space="preserve">Prédiction du comportement des solutions d’un modèle de type Fagacée</w:t>
              </w:r>
            </w:hyperlink>
          </w:p>
          <w:p>
            <w:pPr/>
            <w:hyperlink r:id="rId10" w:history="1">
              <w:r>
                <w:rPr>
                  <w:color w:val="#410a8c"/>
                  <w:u w:val="single"/>
                </w:rPr>
                <w:t xml:space="preserve">Patrice Loisel</w:t>
              </w:r>
            </w:hyperlink>
            <w:r>
              <w:rPr/>
              <w:t xml:space="preserve">,</w:t>
            </w:r>
            <w:hyperlink r:id="rId100" w:history="1">
              <w:r>
                <w:rPr>
                  <w:color w:val="#410a8c"/>
                  <w:u w:val="single"/>
                </w:rPr>
                <w:t xml:space="preserve">Pierre Cartigny</w:t>
              </w:r>
            </w:hyperlink>
            <w:r>
              <w:rPr/>
              <w:t xml:space="preserve">,</w:t>
            </w:r>
            <w:hyperlink r:id="rId243" w:history="1">
              <w:r>
                <w:rPr>
                  <w:color w:val="#410a8c"/>
                  <w:u w:val="single"/>
                </w:rPr>
                <w:t xml:space="preserve">Jean-Francois Dhote</w:t>
              </w:r>
            </w:hyperlink>
          </w:p>
          <w:p>
            <w:pPr/>
            <w:r>
              <w:rPr>
                <w:i w:val="1"/>
                <w:iCs w:val="1"/>
              </w:rPr>
              <w:t xml:space="preserve">Colloque INRA : Modélisation pour les Ressources Naturelles</w:t>
            </w:r>
            <w:r>
              <w:rPr/>
              <w:t xml:space="preserve">, Jun 2008, Montpellier, France. 23 p</w:t>
            </w:r>
          </w:p>
          <w:p>
            <w:pPr/>
            <w:r>
              <w:rPr/>
              <w:t xml:space="preserve">Communication dans un congrès</w:t>
            </w:r>
          </w:p>
          <w:p>
            <w:pPr/>
            <w:hyperlink r:id="rId242" w:history="1">
              <w:r>
                <w:rPr>
                  <w:color w:val="#410a8c"/>
                  <w:u w:val="single"/>
                </w:rPr>
                <w:t xml:space="preserve">hal-01195014v1</w:t>
              </w:r>
            </w:hyperlink>
          </w:p>
        </w:tc>
      </w:tr>
      <w:tr>
        <w:trPr/>
        <w:tc>
          <w:tcPr>
            <w:noWrap/>
          </w:tcPr>
          <w:p>
            <w:pPr>
              <w:spacing w:after="200"/>
            </w:pPr>
            <w:hyperlink r:id="rId244" w:history="1">
              <w:r>
                <w:rPr>
                  <w:color w:val="1e198e"/>
                  <w:b w:val="1"/>
                  <w:bCs w:val="1"/>
                  <w:u w:val="single"/>
                </w:rPr>
                <w:t xml:space="preserve">Microbiogéographie à l'échelle du territoire national</w:t>
              </w:r>
            </w:hyperlink>
          </w:p>
          <w:p>
            <w:pPr/>
            <w:hyperlink r:id="rId87" w:history="1">
              <w:r>
                <w:rPr>
                  <w:color w:val="#410a8c"/>
                  <w:u w:val="single"/>
                </w:rPr>
                <w:t xml:space="preserve">Samuel S. Dequiedt</w:t>
              </w:r>
            </w:hyperlink>
            <w:r>
              <w:rPr/>
              <w:t xml:space="preserve">,</w:t>
            </w:r>
            <w:hyperlink r:id="rId223" w:history="1">
              <w:r>
                <w:rPr>
                  <w:color w:val="#410a8c"/>
                  <w:u w:val="single"/>
                </w:rPr>
                <w:t xml:space="preserve">Mélanie M. Lelievre</w:t>
              </w:r>
            </w:hyperlink>
            <w:r>
              <w:rPr/>
              <w:t xml:space="preserve">,</w:t>
            </w:r>
            <w:hyperlink r:id="rId88" w:history="1">
              <w:r>
                <w:rPr>
                  <w:color w:val="#410a8c"/>
                  <w:u w:val="single"/>
                </w:rPr>
                <w:t xml:space="preserve">Claudy C. Jolivet</w:t>
              </w:r>
            </w:hyperlink>
            <w:r>
              <w:rPr/>
              <w:t xml:space="preserve">,</w:t>
            </w:r>
            <w:hyperlink r:id="rId233" w:history="1">
              <w:r>
                <w:rPr>
                  <w:color w:val="#410a8c"/>
                  <w:u w:val="single"/>
                </w:rPr>
                <w:t xml:space="preserve">Manuel M. Martin</w:t>
              </w:r>
            </w:hyperlink>
            <w:r>
              <w:rPr/>
              <w:t xml:space="preserve">,</w:t>
            </w:r>
            <w:hyperlink r:id="rId225" w:history="1">
              <w:r>
                <w:rPr>
                  <w:color w:val="#410a8c"/>
                  <w:u w:val="single"/>
                </w:rPr>
                <w:t xml:space="preserve">Nicolas N. Saby</w:t>
              </w:r>
            </w:hyperlink>
            <w:r>
              <w:rPr/>
              <w:t xml:space="preserve">et al.</w:t>
            </w:r>
          </w:p>
          <w:p>
            <w:pPr/>
            <w:r>
              <w:rPr>
                <w:i w:val="1"/>
                <w:iCs w:val="1"/>
              </w:rPr>
              <w:t xml:space="preserve">AFEM (Association Francophone d'Ecologie Microbienne)</w:t>
            </w:r>
            <w:r>
              <w:rPr/>
              <w:t xml:space="preserve">, Labo/service de l'auteur, Ville service, Pays service., Oct 2007, La Grande Motte-Montpellier, France. n.p</w:t>
            </w:r>
          </w:p>
          <w:p>
            <w:pPr/>
            <w:r>
              <w:rPr/>
              <w:t xml:space="preserve">Communication dans un congrès</w:t>
            </w:r>
          </w:p>
          <w:p>
            <w:pPr/>
            <w:hyperlink r:id="rId244" w:history="1">
              <w:r>
                <w:rPr>
                  <w:color w:val="#410a8c"/>
                  <w:u w:val="single"/>
                </w:rPr>
                <w:t xml:space="preserve">hal-00999960v1</w:t>
              </w:r>
            </w:hyperlink>
          </w:p>
        </w:tc>
      </w:tr>
      <w:tr>
        <w:trPr/>
        <w:tc>
          <w:tcPr>
            <w:noWrap/>
          </w:tcPr>
          <w:p>
            <w:pPr>
              <w:spacing w:after="200"/>
            </w:pPr>
            <w:hyperlink r:id="rId245" w:history="1">
              <w:r>
                <w:rPr>
                  <w:color w:val="1e198e"/>
                  <w:b w:val="1"/>
                  <w:bCs w:val="1"/>
                  <w:u w:val="single"/>
                </w:rPr>
                <w:t xml:space="preserve">Le projet ECOMIC-RMQS ou comment faire de la microbiogéographie à l'échelle de la France</w:t>
              </w:r>
            </w:hyperlink>
          </w:p>
          <w:p>
            <w:pPr/>
            <w:hyperlink r:id="rId87" w:history="1">
              <w:r>
                <w:rPr>
                  <w:color w:val="#410a8c"/>
                  <w:u w:val="single"/>
                </w:rPr>
                <w:t xml:space="preserve">Samuel S. Dequiedt</w:t>
              </w:r>
            </w:hyperlink>
            <w:r>
              <w:rPr/>
              <w:t xml:space="preserve">,</w:t>
            </w:r>
            <w:hyperlink r:id="rId223" w:history="1">
              <w:r>
                <w:rPr>
                  <w:color w:val="#410a8c"/>
                  <w:u w:val="single"/>
                </w:rPr>
                <w:t xml:space="preserve">Mélanie M. Lelievre</w:t>
              </w:r>
            </w:hyperlink>
            <w:r>
              <w:rPr/>
              <w:t xml:space="preserve">,</w:t>
            </w:r>
            <w:hyperlink r:id="rId88" w:history="1">
              <w:r>
                <w:rPr>
                  <w:color w:val="#410a8c"/>
                  <w:u w:val="single"/>
                </w:rPr>
                <w:t xml:space="preserve">Claudy C. Jolivet</w:t>
              </w:r>
            </w:hyperlink>
            <w:r>
              <w:rPr/>
              <w:t xml:space="preserve">,</w:t>
            </w:r>
            <w:hyperlink r:id="rId239" w:history="1">
              <w:r>
                <w:rPr>
                  <w:color w:val="#410a8c"/>
                  <w:u w:val="single"/>
                </w:rPr>
                <w:t xml:space="preserve">Manuel Martin</w:t>
              </w:r>
            </w:hyperlink>
            <w:r>
              <w:rPr/>
              <w:t xml:space="preserve">,</w:t>
            </w:r>
            <w:hyperlink r:id="rId228" w:history="1">
              <w:r>
                <w:rPr>
                  <w:color w:val="#410a8c"/>
                  <w:u w:val="single"/>
                </w:rPr>
                <w:t xml:space="preserve">Nicolas Saby</w:t>
              </w:r>
            </w:hyperlink>
            <w:r>
              <w:rPr/>
              <w:t xml:space="preserve">et al.</w:t>
            </w:r>
          </w:p>
          <w:p>
            <w:pPr/>
            <w:r>
              <w:rPr>
                <w:i w:val="1"/>
                <w:iCs w:val="1"/>
              </w:rPr>
              <w:t xml:space="preserve">Journées d'animations scientifiques des ORE ACBB</w:t>
            </w:r>
            <w:r>
              <w:rPr/>
              <w:t xml:space="preserve">, Labo/service de l'auteur, Ville service, Pays service., Sep 2007, Lusignan, France. n.p</w:t>
            </w:r>
          </w:p>
          <w:p>
            <w:pPr/>
            <w:r>
              <w:rPr/>
              <w:t xml:space="preserve">Communication dans un congrès</w:t>
            </w:r>
          </w:p>
          <w:p>
            <w:pPr/>
            <w:hyperlink r:id="rId245" w:history="1">
              <w:r>
                <w:rPr>
                  <w:color w:val="#410a8c"/>
                  <w:u w:val="single"/>
                </w:rPr>
                <w:t xml:space="preserve">hal-01019403v1</w:t>
              </w:r>
            </w:hyperlink>
          </w:p>
        </w:tc>
      </w:tr>
      <w:tr>
        <w:trPr/>
        <w:tc>
          <w:tcPr>
            <w:noWrap/>
          </w:tcPr>
          <w:p>
            <w:pPr>
              <w:spacing w:after="200"/>
            </w:pPr>
            <w:hyperlink r:id="rId246" w:history="1">
              <w:r>
                <w:rPr>
                  <w:color w:val="1e198e"/>
                  <w:b w:val="1"/>
                  <w:bCs w:val="1"/>
                  <w:u w:val="single"/>
                </w:rPr>
                <w:t xml:space="preserve">Incitation salariale et groupement d'employeurs</w:t>
              </w:r>
            </w:hyperlink>
          </w:p>
          <w:p>
            <w:pPr/>
            <w:hyperlink r:id="rId105" w:history="1">
              <w:r>
                <w:rPr>
                  <w:color w:val="#410a8c"/>
                  <w:u w:val="single"/>
                </w:rPr>
                <w:t xml:space="preserve">Bernard B. Elyakime</w:t>
              </w:r>
            </w:hyperlink>
            <w:r>
              <w:rPr/>
              <w:t xml:space="preserve">,</w:t>
            </w:r>
            <w:hyperlink r:id="rId10" w:history="1">
              <w:r>
                <w:rPr>
                  <w:color w:val="#410a8c"/>
                  <w:u w:val="single"/>
                </w:rPr>
                <w:t xml:space="preserve">Patrice Loisel</w:t>
              </w:r>
            </w:hyperlink>
          </w:p>
          <w:p>
            <w:pPr/>
            <w:r>
              <w:rPr>
                <w:i w:val="1"/>
                <w:iCs w:val="1"/>
              </w:rPr>
              <w:t xml:space="preserve">23. Journées de Microéconomie appliquée</w:t>
            </w:r>
            <w:r>
              <w:rPr/>
              <w:t xml:space="preserve">, Jun 2006, Nantes, France. 15 p</w:t>
            </w:r>
          </w:p>
          <w:p>
            <w:pPr/>
            <w:r>
              <w:rPr/>
              <w:t xml:space="preserve">Communication dans un congrès</w:t>
            </w:r>
          </w:p>
          <w:p>
            <w:pPr/>
            <w:hyperlink r:id="rId246" w:history="1">
              <w:r>
                <w:rPr>
                  <w:color w:val="#410a8c"/>
                  <w:u w:val="single"/>
                </w:rPr>
                <w:t xml:space="preserve">hal-02820408v1</w:t>
              </w:r>
            </w:hyperlink>
          </w:p>
        </w:tc>
      </w:tr>
      <w:tr>
        <w:trPr/>
        <w:tc>
          <w:tcPr>
            <w:noWrap/>
          </w:tcPr>
          <w:p>
            <w:pPr>
              <w:spacing w:after="200"/>
            </w:pPr>
            <w:hyperlink r:id="rId247" w:history="1">
              <w:r>
                <w:rPr>
                  <w:color w:val="1e198e"/>
                  <w:b w:val="1"/>
                  <w:bCs w:val="1"/>
                  <w:u w:val="single"/>
                </w:rPr>
                <w:t xml:space="preserve">Estimator of diversity using simulated and experimental fingerprints patterns (DGE, SSCP)</w:t>
              </w:r>
            </w:hyperlink>
          </w:p>
          <w:p>
            <w:pPr/>
            <w:hyperlink r:id="rId248" w:history="1">
              <w:r>
                <w:rPr>
                  <w:color w:val="#410a8c"/>
                  <w:u w:val="single"/>
                </w:rPr>
                <w:t xml:space="preserve">Jean-Jacques Godon</w:t>
              </w:r>
            </w:hyperlink>
            <w:r>
              <w:rPr/>
              <w:t xml:space="preserve">,</w:t>
            </w:r>
            <w:hyperlink r:id="rId10" w:history="1">
              <w:r>
                <w:rPr>
                  <w:color w:val="#410a8c"/>
                  <w:u w:val="single"/>
                </w:rPr>
                <w:t xml:space="preserve">Patrice Loisel</w:t>
              </w:r>
            </w:hyperlink>
            <w:r>
              <w:rPr/>
              <w:t xml:space="preserve">,</w:t>
            </w:r>
            <w:hyperlink r:id="rId249" w:history="1">
              <w:r>
                <w:rPr>
                  <w:color w:val="#410a8c"/>
                  <w:u w:val="single"/>
                </w:rPr>
                <w:t xml:space="preserve">Jérôme Harmand</w:t>
              </w:r>
            </w:hyperlink>
          </w:p>
          <w:p>
            <w:pPr/>
            <w:r>
              <w:rPr>
                <w:i w:val="1"/>
                <w:iCs w:val="1"/>
              </w:rPr>
              <w:t xml:space="preserve">8. Symposium on Bacterial Genetics and Ecology (BAGECO 8)</w:t>
            </w:r>
            <w:r>
              <w:rPr/>
              <w:t xml:space="preserve">, Jun 2005, Villeurbanne, France</w:t>
            </w:r>
          </w:p>
          <w:p>
            <w:pPr/>
            <w:r>
              <w:rPr/>
              <w:t xml:space="preserve">Communication dans un congrès</w:t>
            </w:r>
          </w:p>
          <w:p>
            <w:pPr/>
            <w:hyperlink r:id="rId247" w:history="1">
              <w:r>
                <w:rPr>
                  <w:color w:val="#410a8c"/>
                  <w:u w:val="single"/>
                </w:rPr>
                <w:t xml:space="preserve">hal-02825139v1</w:t>
              </w:r>
            </w:hyperlink>
          </w:p>
        </w:tc>
      </w:tr>
      <w:tr>
        <w:trPr/>
        <w:tc>
          <w:tcPr>
            <w:noWrap/>
          </w:tcPr>
          <w:p>
            <w:pPr>
              <w:spacing w:after="200"/>
            </w:pPr>
            <w:hyperlink r:id="rId250" w:history="1">
              <w:r>
                <w:rPr>
                  <w:color w:val="1e198e"/>
                  <w:b w:val="1"/>
                  <w:bCs w:val="1"/>
                  <w:u w:val="single"/>
                </w:rPr>
                <w:t xml:space="preserve">Service environnemental et incertitude, quelle gestion ?</w:t>
              </w:r>
            </w:hyperlink>
          </w:p>
          <w:p>
            <w:pPr/>
            <w:hyperlink r:id="rId105" w:history="1">
              <w:r>
                <w:rPr>
                  <w:color w:val="#410a8c"/>
                  <w:u w:val="single"/>
                </w:rPr>
                <w:t xml:space="preserve">Bernard B. Elyakime</w:t>
              </w:r>
            </w:hyperlink>
            <w:r>
              <w:rPr/>
              <w:t xml:space="preserve">,</w:t>
            </w:r>
            <w:hyperlink r:id="rId10" w:history="1">
              <w:r>
                <w:rPr>
                  <w:color w:val="#410a8c"/>
                  <w:u w:val="single"/>
                </w:rPr>
                <w:t xml:space="preserve">Patrice Loisel</w:t>
              </w:r>
            </w:hyperlink>
            <w:r>
              <w:rPr/>
              <w:t xml:space="preserve">,</w:t>
            </w:r>
            <w:hyperlink r:id="rId251" w:history="1">
              <w:r>
                <w:rPr>
                  <w:color w:val="#410a8c"/>
                  <w:u w:val="single"/>
                </w:rPr>
                <w:t xml:space="preserve">. Société D’ecologie Humaine</w:t>
              </w:r>
            </w:hyperlink>
          </w:p>
          <w:p>
            <w:pPr/>
            <w:r>
              <w:rPr>
                <w:i w:val="1"/>
                <w:iCs w:val="1"/>
              </w:rPr>
              <w:t xml:space="preserve">Colloque international : Incertitude et environnement - 17. Journées scientifiques de la SEH</w:t>
            </w:r>
            <w:r>
              <w:rPr/>
              <w:t xml:space="preserve">, Nov 2005, Arles, France. 8 p</w:t>
            </w:r>
          </w:p>
          <w:p>
            <w:pPr/>
            <w:r>
              <w:rPr/>
              <w:t xml:space="preserve">Communication dans un congrès</w:t>
            </w:r>
          </w:p>
          <w:p>
            <w:pPr/>
            <w:hyperlink r:id="rId250" w:history="1">
              <w:r>
                <w:rPr>
                  <w:color w:val="#410a8c"/>
                  <w:u w:val="single"/>
                </w:rPr>
                <w:t xml:space="preserve">hal-02829613v1</w:t>
              </w:r>
            </w:hyperlink>
          </w:p>
        </w:tc>
      </w:tr>
      <w:tr>
        <w:trPr/>
        <w:tc>
          <w:tcPr>
            <w:noWrap/>
          </w:tcPr>
          <w:p>
            <w:pPr>
              <w:spacing w:after="200"/>
            </w:pPr>
            <w:hyperlink r:id="rId252" w:history="1">
              <w:r>
                <w:rPr>
                  <w:color w:val="1e198e"/>
                  <w:b w:val="1"/>
                  <w:bCs w:val="1"/>
                  <w:u w:val="single"/>
                </w:rPr>
                <w:t xml:space="preserve">Bien public environnemental, quelle gestion ?</w:t>
              </w:r>
            </w:hyperlink>
          </w:p>
          <w:p>
            <w:pPr/>
            <w:hyperlink r:id="rId47" w:history="1">
              <w:r>
                <w:rPr>
                  <w:color w:val="#410a8c"/>
                  <w:u w:val="single"/>
                </w:rPr>
                <w:t xml:space="preserve">Bernard Elyakime</w:t>
              </w:r>
            </w:hyperlink>
            <w:r>
              <w:rPr/>
              <w:t xml:space="preserve">,</w:t>
            </w:r>
            <w:hyperlink r:id="rId10" w:history="1">
              <w:r>
                <w:rPr>
                  <w:color w:val="#410a8c"/>
                  <w:u w:val="single"/>
                </w:rPr>
                <w:t xml:space="preserve">Patrice Loisel</w:t>
              </w:r>
            </w:hyperlink>
          </w:p>
          <w:p>
            <w:pPr/>
            <w:r>
              <w:rPr>
                <w:i w:val="1"/>
                <w:iCs w:val="1"/>
              </w:rPr>
              <w:t xml:space="preserve">BIOECON</w:t>
            </w:r>
            <w:r>
              <w:rPr/>
              <w:t xml:space="preserve">, May 2003, Montpellier, France</w:t>
            </w:r>
          </w:p>
          <w:p>
            <w:pPr/>
            <w:r>
              <w:rPr/>
              <w:t xml:space="preserve">Communication dans un congrès</w:t>
            </w:r>
          </w:p>
          <w:p>
            <w:pPr/>
            <w:hyperlink r:id="rId252" w:history="1">
              <w:r>
                <w:rPr>
                  <w:color w:val="#410a8c"/>
                  <w:u w:val="single"/>
                </w:rPr>
                <w:t xml:space="preserve">hal-02825136v1</w:t>
              </w:r>
            </w:hyperlink>
          </w:p>
        </w:tc>
      </w:tr>
      <w:tr>
        <w:trPr/>
        <w:tc>
          <w:tcPr>
            <w:noWrap/>
          </w:tcPr>
          <w:p>
            <w:pPr>
              <w:spacing w:after="200"/>
            </w:pPr>
            <w:hyperlink r:id="rId253" w:history="1">
              <w:r>
                <w:rPr>
                  <w:color w:val="1e198e"/>
                  <w:b w:val="1"/>
                  <w:bCs w:val="1"/>
                  <w:u w:val="single"/>
                </w:rPr>
                <w:t xml:space="preserve">Estimation garantie par courbes de niveau en filtrage déterministe.</w:t>
              </w:r>
            </w:hyperlink>
          </w:p>
          <w:p>
            <w:pPr/>
            <w:hyperlink r:id="rId16" w:history="1">
              <w:r>
                <w:rPr>
                  <w:color w:val="#410a8c"/>
                  <w:u w:val="single"/>
                </w:rPr>
                <w:t xml:space="preserve">Alain Rapaport</w:t>
              </w:r>
            </w:hyperlink>
            <w:r>
              <w:rPr/>
              <w:t xml:space="preserve">,</w:t>
            </w:r>
            <w:hyperlink r:id="rId10" w:history="1">
              <w:r>
                <w:rPr>
                  <w:color w:val="#410a8c"/>
                  <w:u w:val="single"/>
                </w:rPr>
                <w:t xml:space="preserve">Patrice Loisel</w:t>
              </w:r>
            </w:hyperlink>
          </w:p>
          <w:p>
            <w:pPr/>
            <w:r>
              <w:rPr>
                <w:i w:val="1"/>
                <w:iCs w:val="1"/>
              </w:rPr>
              <w:t xml:space="preserve">CIFA</w:t>
            </w:r>
            <w:r>
              <w:rPr/>
              <w:t xml:space="preserve">, Jul 2002, nantes, France</w:t>
            </w:r>
          </w:p>
          <w:p>
            <w:pPr/>
            <w:r>
              <w:rPr/>
              <w:t xml:space="preserve">Communication dans un congrès</w:t>
            </w:r>
          </w:p>
          <w:p>
            <w:pPr/>
            <w:hyperlink r:id="rId253" w:history="1">
              <w:r>
                <w:rPr>
                  <w:color w:val="#410a8c"/>
                  <w:u w:val="single"/>
                </w:rPr>
                <w:t xml:space="preserve">hal-02828759v1</w:t>
              </w:r>
            </w:hyperlink>
          </w:p>
        </w:tc>
      </w:tr>
      <w:tr>
        <w:trPr/>
        <w:tc>
          <w:tcPr>
            <w:noWrap/>
          </w:tcPr>
          <w:p>
            <w:pPr>
              <w:spacing w:after="200"/>
            </w:pPr>
            <w:hyperlink r:id="rId254" w:history="1">
              <w:r>
                <w:rPr>
                  <w:color w:val="1e198e"/>
                  <w:b w:val="1"/>
                  <w:bCs w:val="1"/>
                  <w:u w:val="single"/>
                </w:rPr>
                <w:t xml:space="preserve">Estimation ensembliste pour systèmes dynamiques incertains</w:t>
              </w:r>
            </w:hyperlink>
          </w:p>
          <w:p>
            <w:pPr/>
            <w:hyperlink r:id="rId16" w:history="1">
              <w:r>
                <w:rPr>
                  <w:color w:val="#410a8c"/>
                  <w:u w:val="single"/>
                </w:rPr>
                <w:t xml:space="preserve">Alain Rapaport</w:t>
              </w:r>
            </w:hyperlink>
            <w:r>
              <w:rPr/>
              <w:t xml:space="preserve">,</w:t>
            </w:r>
            <w:hyperlink r:id="rId10" w:history="1">
              <w:r>
                <w:rPr>
                  <w:color w:val="#410a8c"/>
                  <w:u w:val="single"/>
                </w:rPr>
                <w:t xml:space="preserve">Patrice Loisel</w:t>
              </w:r>
            </w:hyperlink>
          </w:p>
          <w:p>
            <w:pPr/>
            <w:r>
              <w:rPr>
                <w:i w:val="1"/>
                <w:iCs w:val="1"/>
              </w:rPr>
              <w:t xml:space="preserve">10. Journées du Groupe MODE</w:t>
            </w:r>
            <w:r>
              <w:rPr/>
              <w:t xml:space="preserve">, Mar 2002, montpellier, France</w:t>
            </w:r>
          </w:p>
          <w:p>
            <w:pPr/>
            <w:r>
              <w:rPr/>
              <w:t xml:space="preserve">Communication dans un congrès</w:t>
            </w:r>
          </w:p>
          <w:p>
            <w:pPr/>
            <w:hyperlink r:id="rId254" w:history="1">
              <w:r>
                <w:rPr>
                  <w:color w:val="#410a8c"/>
                  <w:u w:val="single"/>
                </w:rPr>
                <w:t xml:space="preserve">hal-02827235v1</w:t>
              </w:r>
            </w:hyperlink>
          </w:p>
        </w:tc>
      </w:tr>
      <w:tr>
        <w:trPr/>
        <w:tc>
          <w:tcPr>
            <w:noWrap/>
          </w:tcPr>
          <w:p>
            <w:pPr>
              <w:spacing w:after="200"/>
            </w:pPr>
            <w:hyperlink r:id="rId255" w:history="1">
              <w:r>
                <w:rPr>
                  <w:color w:val="1e198e"/>
                  <w:b w:val="1"/>
                  <w:bCs w:val="1"/>
                  <w:u w:val="single"/>
                </w:rPr>
                <w:t xml:space="preserve">Une procédure performante d'enchères de bois sur pied ?</w:t>
              </w:r>
            </w:hyperlink>
          </w:p>
          <w:p>
            <w:pPr/>
            <w:hyperlink r:id="rId47" w:history="1">
              <w:r>
                <w:rPr>
                  <w:color w:val="#410a8c"/>
                  <w:u w:val="single"/>
                </w:rPr>
                <w:t xml:space="preserve">Bernard Elyakime</w:t>
              </w:r>
            </w:hyperlink>
            <w:r>
              <w:rPr/>
              <w:t xml:space="preserve">,</w:t>
            </w:r>
            <w:hyperlink r:id="rId10" w:history="1">
              <w:r>
                <w:rPr>
                  <w:color w:val="#410a8c"/>
                  <w:u w:val="single"/>
                </w:rPr>
                <w:t xml:space="preserve">Patrice Loisel</w:t>
              </w:r>
            </w:hyperlink>
          </w:p>
          <w:p>
            <w:pPr/>
            <w:r>
              <w:rPr>
                <w:i w:val="1"/>
                <w:iCs w:val="1"/>
              </w:rPr>
              <w:t xml:space="preserve">18. Journées de micro-économie appliquée</w:t>
            </w:r>
            <w:r>
              <w:rPr/>
              <w:t xml:space="preserve">, Jun 2001, Nancy, France</w:t>
            </w:r>
          </w:p>
          <w:p>
            <w:pPr/>
            <w:r>
              <w:rPr/>
              <w:t xml:space="preserve">Communication dans un congrès</w:t>
            </w:r>
          </w:p>
          <w:p>
            <w:pPr/>
            <w:hyperlink r:id="rId255" w:history="1">
              <w:r>
                <w:rPr>
                  <w:color w:val="#410a8c"/>
                  <w:u w:val="single"/>
                </w:rPr>
                <w:t xml:space="preserve">hal-02825138v1</w:t>
              </w:r>
            </w:hyperlink>
          </w:p>
        </w:tc>
      </w:tr>
      <w:tr>
        <w:trPr/>
        <w:tc>
          <w:tcPr>
            <w:noWrap/>
          </w:tcPr>
          <w:p>
            <w:pPr>
              <w:spacing w:after="200"/>
            </w:pPr>
            <w:hyperlink r:id="rId256" w:history="1">
              <w:r>
                <w:rPr>
                  <w:color w:val="1e198e"/>
                  <w:b w:val="1"/>
                  <w:bCs w:val="1"/>
                  <w:u w:val="single"/>
                </w:rPr>
                <w:t xml:space="preserve">Numerical simulation of flow of newtonian fluids in an agitated vessel equipped with a non standard helical ribbon impeller</w:t>
              </w:r>
            </w:hyperlink>
          </w:p>
          <w:p>
            <w:pPr/>
            <w:hyperlink r:id="rId257" w:history="1">
              <w:r>
                <w:rPr>
                  <w:color w:val="#410a8c"/>
                  <w:u w:val="single"/>
                </w:rPr>
                <w:t xml:space="preserve">Guillaume Delaplace</w:t>
              </w:r>
            </w:hyperlink>
            <w:r>
              <w:rPr/>
              <w:t xml:space="preserve">,</w:t>
            </w:r>
            <w:hyperlink r:id="rId258" w:history="1">
              <w:r>
                <w:rPr>
                  <w:color w:val="#410a8c"/>
                  <w:u w:val="single"/>
                </w:rPr>
                <w:t xml:space="preserve">C. Torrez</w:t>
              </w:r>
            </w:hyperlink>
            <w:r>
              <w:rPr/>
              <w:t xml:space="preserve">,</w:t>
            </w:r>
            <w:hyperlink r:id="rId259" w:history="1">
              <w:r>
                <w:rPr>
                  <w:color w:val="#410a8c"/>
                  <w:u w:val="single"/>
                </w:rPr>
                <w:t xml:space="preserve">C. Andre</w:t>
              </w:r>
            </w:hyperlink>
            <w:r>
              <w:rPr/>
              <w:t xml:space="preserve">,</w:t>
            </w:r>
            <w:hyperlink r:id="rId260" w:history="1">
              <w:r>
                <w:rPr>
                  <w:color w:val="#410a8c"/>
                  <w:u w:val="single"/>
                </w:rPr>
                <w:t xml:space="preserve">N. Belaubre</w:t>
              </w:r>
            </w:hyperlink>
            <w:r>
              <w:rPr/>
              <w:t xml:space="preserve">,</w:t>
            </w:r>
            <w:hyperlink r:id="rId10" w:history="1">
              <w:r>
                <w:rPr>
                  <w:color w:val="#410a8c"/>
                  <w:u w:val="single"/>
                </w:rPr>
                <w:t xml:space="preserve">Patrice Loisel</w:t>
              </w:r>
            </w:hyperlink>
          </w:p>
          <w:p>
            <w:pPr/>
            <w:r>
              <w:rPr>
                <w:i w:val="1"/>
                <w:iCs w:val="1"/>
              </w:rPr>
              <w:t xml:space="preserve">10. European Conference</w:t>
            </w:r>
            <w:r>
              <w:rPr/>
              <w:t xml:space="preserve">, Jul 2000, Delft, Netherlands</w:t>
            </w:r>
          </w:p>
          <w:p>
            <w:pPr/>
            <w:r>
              <w:rPr/>
              <w:t xml:space="preserve">Communication dans un congrès</w:t>
            </w:r>
          </w:p>
          <w:p>
            <w:pPr/>
            <w:hyperlink r:id="rId256" w:history="1">
              <w:r>
                <w:rPr>
                  <w:color w:val="#410a8c"/>
                  <w:u w:val="single"/>
                </w:rPr>
                <w:t xml:space="preserve">hal-02771176v1</w:t>
              </w:r>
            </w:hyperlink>
          </w:p>
        </w:tc>
      </w:tr>
      <w:tr>
        <w:trPr/>
        <w:tc>
          <w:tcPr>
            <w:noWrap/>
          </w:tcPr>
          <w:p>
            <w:pPr>
              <w:spacing w:after="200"/>
            </w:pPr>
            <w:hyperlink r:id="rId261" w:history="1">
              <w:r>
                <w:rPr>
                  <w:color w:val="1e198e"/>
                  <w:b w:val="1"/>
                  <w:bCs w:val="1"/>
                  <w:u w:val="single"/>
                </w:rPr>
                <w:t xml:space="preserve">Optimal land use and manure management : an application to the French case</w:t>
              </w:r>
            </w:hyperlink>
          </w:p>
          <w:p>
            <w:pPr/>
            <w:hyperlink r:id="rId47" w:history="1">
              <w:r>
                <w:rPr>
                  <w:color w:val="#410a8c"/>
                  <w:u w:val="single"/>
                </w:rPr>
                <w:t xml:space="preserve">Bernard Elyakime</w:t>
              </w:r>
            </w:hyperlink>
            <w:r>
              <w:rPr/>
              <w:t xml:space="preserve">,</w:t>
            </w:r>
            <w:hyperlink r:id="rId10" w:history="1">
              <w:r>
                <w:rPr>
                  <w:color w:val="#410a8c"/>
                  <w:u w:val="single"/>
                </w:rPr>
                <w:t xml:space="preserve">Patrice Loisel</w:t>
              </w:r>
            </w:hyperlink>
          </w:p>
          <w:p>
            <w:pPr/>
            <w:r>
              <w:rPr>
                <w:i w:val="1"/>
                <w:iCs w:val="1"/>
              </w:rPr>
              <w:t xml:space="preserve">Journées : Economie de l'environnement et des ressources naturelles</w:t>
            </w:r>
            <w:r>
              <w:rPr/>
              <w:t xml:space="preserve">, May 1998, Toulouse, France. 24 p</w:t>
            </w:r>
          </w:p>
          <w:p>
            <w:pPr/>
            <w:r>
              <w:rPr/>
              <w:t xml:space="preserve">Communication dans un congrès</w:t>
            </w:r>
          </w:p>
          <w:p>
            <w:pPr/>
            <w:hyperlink r:id="rId261" w:history="1">
              <w:r>
                <w:rPr>
                  <w:color w:val="#410a8c"/>
                  <w:u w:val="single"/>
                </w:rPr>
                <w:t xml:space="preserve">hal-02834762v1</w:t>
              </w:r>
            </w:hyperlink>
          </w:p>
        </w:tc>
      </w:tr>
      <w:tr>
        <w:trPr/>
        <w:tc>
          <w:tcPr>
            <w:noWrap/>
          </w:tcPr>
          <w:p>
            <w:pPr>
              <w:spacing w:after="200"/>
            </w:pPr>
            <w:hyperlink r:id="rId262" w:history="1">
              <w:r>
                <w:rPr>
                  <w:color w:val="1e198e"/>
                  <w:b w:val="1"/>
                  <w:bCs w:val="1"/>
                  <w:u w:val="single"/>
                </w:rPr>
                <w:t xml:space="preserve">Détermination des vitesses de cisaillement pour des fluides non newtoniens dans des conduites de section quelconque</w:t>
              </w:r>
            </w:hyperlink>
          </w:p>
          <w:p>
            <w:pPr/>
            <w:hyperlink r:id="rId10" w:history="1">
              <w:r>
                <w:rPr>
                  <w:color w:val="#410a8c"/>
                  <w:u w:val="single"/>
                </w:rPr>
                <w:t xml:space="preserve">Patrice Loisel</w:t>
              </w:r>
            </w:hyperlink>
            <w:r>
              <w:rPr/>
              <w:t xml:space="preserve">,</w:t>
            </w:r>
            <w:hyperlink r:id="rId263" w:history="1">
              <w:r>
                <w:rPr>
                  <w:color w:val="#410a8c"/>
                  <w:u w:val="single"/>
                </w:rPr>
                <w:t xml:space="preserve">Jean Claude Leuliet</w:t>
              </w:r>
            </w:hyperlink>
          </w:p>
          <w:p>
            <w:pPr/>
            <w:r>
              <w:rPr>
                <w:i w:val="1"/>
                <w:iCs w:val="1"/>
              </w:rPr>
              <w:t xml:space="preserve">Congrès PROSETIA</w:t>
            </w:r>
            <w:r>
              <w:rPr/>
              <w:t xml:space="preserve">, Nov 1998, Villeneuve d'Ascq, France. 7 p</w:t>
            </w:r>
          </w:p>
          <w:p>
            <w:pPr/>
            <w:r>
              <w:rPr/>
              <w:t xml:space="preserve">Communication dans un congrès</w:t>
            </w:r>
          </w:p>
          <w:p>
            <w:pPr/>
            <w:hyperlink r:id="rId262" w:history="1">
              <w:r>
                <w:rPr>
                  <w:color w:val="#410a8c"/>
                  <w:u w:val="single"/>
                </w:rPr>
                <w:t xml:space="preserve">hal-02840923v1</w:t>
              </w:r>
            </w:hyperlink>
          </w:p>
        </w:tc>
      </w:tr>
      <w:tr>
        <w:trPr/>
        <w:tc>
          <w:tcPr>
            <w:noWrap/>
          </w:tcPr>
          <w:p>
            <w:pPr>
              <w:spacing w:after="200"/>
            </w:pPr>
            <w:hyperlink r:id="rId264" w:history="1">
              <w:r>
                <w:rPr>
                  <w:color w:val="1e198e"/>
                  <w:b w:val="1"/>
                  <w:bCs w:val="1"/>
                  <w:u w:val="single"/>
                </w:rPr>
                <w:t xml:space="preserve">Enchères de bois sur pied</w:t>
              </w:r>
            </w:hyperlink>
          </w:p>
          <w:p>
            <w:pPr/>
            <w:hyperlink r:id="rId47" w:history="1">
              <w:r>
                <w:rPr>
                  <w:color w:val="#410a8c"/>
                  <w:u w:val="single"/>
                </w:rPr>
                <w:t xml:space="preserve">Bernard Elyakime</w:t>
              </w:r>
            </w:hyperlink>
            <w:r>
              <w:rPr/>
              <w:t xml:space="preserve">,</w:t>
            </w:r>
            <w:hyperlink r:id="rId10" w:history="1">
              <w:r>
                <w:rPr>
                  <w:color w:val="#410a8c"/>
                  <w:u w:val="single"/>
                </w:rPr>
                <w:t xml:space="preserve">Patrice Loisel</w:t>
              </w:r>
            </w:hyperlink>
          </w:p>
          <w:p>
            <w:pPr/>
            <w:r>
              <w:rPr>
                <w:i w:val="1"/>
                <w:iCs w:val="1"/>
              </w:rPr>
              <w:t xml:space="preserve">6. Séminaire d'Etudes et de Statistiques Appliquées à la Modélisation en Economie : SESAME</w:t>
            </w:r>
            <w:r>
              <w:rPr/>
              <w:t xml:space="preserve">, Sep 1996, Toulon, France. 9 p</w:t>
            </w:r>
          </w:p>
          <w:p>
            <w:pPr/>
            <w:r>
              <w:rPr/>
              <w:t xml:space="preserve">Communication dans un congrès</w:t>
            </w:r>
          </w:p>
          <w:p>
            <w:pPr/>
            <w:hyperlink r:id="rId264" w:history="1">
              <w:r>
                <w:rPr>
                  <w:color w:val="#410a8c"/>
                  <w:u w:val="single"/>
                </w:rPr>
                <w:t xml:space="preserve">hal-02835026v1</w:t>
              </w:r>
            </w:hyperlink>
          </w:p>
        </w:tc>
      </w:tr>
      <w:tr>
        <w:trPr/>
        <w:tc>
          <w:tcPr>
            <w:noWrap/>
          </w:tcPr>
          <w:p>
            <w:pPr>
              <w:spacing w:after="200"/>
            </w:pPr>
            <w:hyperlink r:id="rId265" w:history="1">
              <w:r>
                <w:rPr>
                  <w:color w:val="1e198e"/>
                  <w:b w:val="1"/>
                  <w:bCs w:val="1"/>
                  <w:u w:val="single"/>
                </w:rPr>
                <w:t xml:space="preserve">Asymétrie dans des enchères de bois à prix de retrait secret</w:t>
              </w:r>
            </w:hyperlink>
          </w:p>
          <w:p>
            <w:pPr/>
            <w:hyperlink r:id="rId47" w:history="1">
              <w:r>
                <w:rPr>
                  <w:color w:val="#410a8c"/>
                  <w:u w:val="single"/>
                </w:rPr>
                <w:t xml:space="preserve">Bernard Elyakime</w:t>
              </w:r>
            </w:hyperlink>
            <w:r>
              <w:rPr/>
              <w:t xml:space="preserve">,</w:t>
            </w:r>
            <w:hyperlink r:id="rId10" w:history="1">
              <w:r>
                <w:rPr>
                  <w:color w:val="#410a8c"/>
                  <w:u w:val="single"/>
                </w:rPr>
                <w:t xml:space="preserve">Patrice Loisel</w:t>
              </w:r>
            </w:hyperlink>
          </w:p>
          <w:p>
            <w:pPr/>
            <w:r>
              <w:rPr>
                <w:i w:val="1"/>
                <w:iCs w:val="1"/>
              </w:rPr>
              <w:t xml:space="preserve">12. Journées de microéconomie appliquée</w:t>
            </w:r>
            <w:r>
              <w:rPr/>
              <w:t xml:space="preserve">, Jun 1995, Clermont-Ferrand, France. 10 p</w:t>
            </w:r>
          </w:p>
          <w:p>
            <w:pPr/>
            <w:r>
              <w:rPr/>
              <w:t xml:space="preserve">Communication dans un congrès</w:t>
            </w:r>
          </w:p>
          <w:p>
            <w:pPr/>
            <w:hyperlink r:id="rId265" w:history="1">
              <w:r>
                <w:rPr>
                  <w:color w:val="#410a8c"/>
                  <w:u w:val="single"/>
                </w:rPr>
                <w:t xml:space="preserve">hal-02850354v1</w:t>
              </w:r>
            </w:hyperlink>
          </w:p>
        </w:tc>
      </w:tr>
      <w:tr>
        <w:trPr/>
        <w:tc>
          <w:tcPr>
            <w:noWrap/>
          </w:tcPr>
          <w:p>
            <w:pPr>
              <w:spacing w:after="200"/>
            </w:pPr>
            <w:hyperlink r:id="rId266" w:history="1">
              <w:r>
                <w:rPr>
                  <w:color w:val="1e198e"/>
                  <w:b w:val="1"/>
                  <w:bCs w:val="1"/>
                  <w:u w:val="single"/>
                </w:rPr>
                <w:t xml:space="preserve">First-price sealed-bid auctions with secret reservation prices</w:t>
              </w:r>
            </w:hyperlink>
          </w:p>
          <w:p>
            <w:pPr/>
            <w:hyperlink r:id="rId105" w:history="1">
              <w:r>
                <w:rPr>
                  <w:color w:val="#410a8c"/>
                  <w:u w:val="single"/>
                </w:rPr>
                <w:t xml:space="preserve">Bernard B. Elyakime</w:t>
              </w:r>
            </w:hyperlink>
            <w:r>
              <w:rPr/>
              <w:t xml:space="preserve">,</w:t>
            </w:r>
            <w:hyperlink r:id="rId143" w:history="1">
              <w:r>
                <w:rPr>
                  <w:color w:val="#410a8c"/>
                  <w:u w:val="single"/>
                </w:rPr>
                <w:t xml:space="preserve">J.J. Laffont</w:t>
              </w:r>
            </w:hyperlink>
            <w:r>
              <w:rPr/>
              <w:t xml:space="preserve">,</w:t>
            </w:r>
            <w:hyperlink r:id="rId10" w:history="1">
              <w:r>
                <w:rPr>
                  <w:color w:val="#410a8c"/>
                  <w:u w:val="single"/>
                </w:rPr>
                <w:t xml:space="preserve">Patrice Loisel</w:t>
              </w:r>
            </w:hyperlink>
            <w:r>
              <w:rPr/>
              <w:t xml:space="preserve">,</w:t>
            </w:r>
            <w:hyperlink r:id="rId144" w:history="1">
              <w:r>
                <w:rPr>
                  <w:color w:val="#410a8c"/>
                  <w:u w:val="single"/>
                </w:rPr>
                <w:t xml:space="preserve">Q.H. Vuong</w:t>
              </w:r>
            </w:hyperlink>
          </w:p>
          <w:p>
            <w:pPr/>
            <w:r>
              <w:rPr>
                <w:i w:val="1"/>
                <w:iCs w:val="1"/>
              </w:rPr>
              <w:t xml:space="preserve">Conférence internationale : Econometrics of imperfect competition</w:t>
            </w:r>
            <w:r>
              <w:rPr/>
              <w:t xml:space="preserve">, Oct 1992, Toulouse, France</w:t>
            </w:r>
          </w:p>
          <w:p>
            <w:pPr/>
            <w:r>
              <w:rPr/>
              <w:t xml:space="preserve">Communication dans un congrès</w:t>
            </w:r>
          </w:p>
          <w:p>
            <w:pPr/>
            <w:hyperlink r:id="rId266" w:history="1">
              <w:r>
                <w:rPr>
                  <w:color w:val="#410a8c"/>
                  <w:u w:val="single"/>
                </w:rPr>
                <w:t xml:space="preserve">hal-02846570v1</w:t>
              </w:r>
            </w:hyperlink>
          </w:p>
        </w:tc>
      </w:tr>
      <w:tr>
        <w:trPr/>
        <w:tc>
          <w:tcPr>
            <w:noWrap/>
          </w:tcPr>
          <w:p>
            <w:pPr>
              <w:spacing w:after="200"/>
            </w:pPr>
            <w:hyperlink r:id="rId267" w:history="1">
              <w:r>
                <w:rPr>
                  <w:color w:val="1e198e"/>
                  <w:b w:val="1"/>
                  <w:bCs w:val="1"/>
                  <w:u w:val="single"/>
                </w:rPr>
                <w:t xml:space="preserve">Repeated descending-price auction I : theory</w:t>
              </w:r>
            </w:hyperlink>
          </w:p>
          <w:p>
            <w:pPr/>
            <w:hyperlink r:id="rId169" w:history="1">
              <w:r>
                <w:rPr>
                  <w:color w:val="#410a8c"/>
                  <w:u w:val="single"/>
                </w:rPr>
                <w:t xml:space="preserve">Jean-Jacques Laffont</w:t>
              </w:r>
            </w:hyperlink>
            <w:r>
              <w:rPr/>
              <w:t xml:space="preserve">,</w:t>
            </w:r>
            <w:hyperlink r:id="rId10" w:history="1">
              <w:r>
                <w:rPr>
                  <w:color w:val="#410a8c"/>
                  <w:u w:val="single"/>
                </w:rPr>
                <w:t xml:space="preserve">Patrice Loisel</w:t>
              </w:r>
            </w:hyperlink>
            <w:r>
              <w:rPr/>
              <w:t xml:space="preserve">,</w:t>
            </w:r>
            <w:hyperlink r:id="rId268" w:history="1">
              <w:r>
                <w:rPr>
                  <w:color w:val="#410a8c"/>
                  <w:u w:val="single"/>
                </w:rPr>
                <w:t xml:space="preserve">Jacques Robert</w:t>
              </w:r>
            </w:hyperlink>
          </w:p>
          <w:p>
            <w:pPr/>
            <w:r>
              <w:rPr>
                <w:i w:val="1"/>
                <w:iCs w:val="1"/>
              </w:rPr>
              <w:t xml:space="preserve">11. Journées de microéconomie appliquée</w:t>
            </w:r>
            <w:r>
              <w:rPr/>
              <w:t xml:space="preserve">, Jun 1994, Marseille, France</w:t>
            </w:r>
          </w:p>
          <w:p>
            <w:pPr/>
            <w:r>
              <w:rPr/>
              <w:t xml:space="preserve">Communication dans un congrès</w:t>
            </w:r>
          </w:p>
          <w:p>
            <w:pPr/>
            <w:hyperlink r:id="rId267" w:history="1">
              <w:r>
                <w:rPr>
                  <w:color w:val="#410a8c"/>
                  <w:u w:val="single"/>
                </w:rPr>
                <w:t xml:space="preserve">hal-02846574v1</w:t>
              </w:r>
            </w:hyperlink>
          </w:p>
        </w:tc>
      </w:tr>
      <w:tr>
        <w:trPr/>
        <w:tc>
          <w:tcPr>
            <w:noWrap/>
          </w:tcPr>
          <w:p>
            <w:pPr>
              <w:spacing w:after="200"/>
            </w:pPr>
            <w:hyperlink r:id="rId269" w:history="1">
              <w:r>
                <w:rPr>
                  <w:color w:val="1e198e"/>
                  <w:b w:val="1"/>
                  <w:bCs w:val="1"/>
                  <w:u w:val="single"/>
                </w:rPr>
                <w:t xml:space="preserve">Methodes mathematiques pour l'etude des genes controlant des caracteres quantitatifs</w:t>
              </w:r>
            </w:hyperlink>
          </w:p>
          <w:p>
            <w:pPr/>
            <w:hyperlink r:id="rId151" w:history="1">
              <w:r>
                <w:rPr>
                  <w:color w:val="#410a8c"/>
                  <w:u w:val="single"/>
                </w:rPr>
                <w:t xml:space="preserve">Bruno B. Goffinet</w:t>
              </w:r>
            </w:hyperlink>
            <w:r>
              <w:rPr/>
              <w:t xml:space="preserve">,</w:t>
            </w:r>
            <w:hyperlink r:id="rId152" w:history="1">
              <w:r>
                <w:rPr>
                  <w:color w:val="#410a8c"/>
                  <w:u w:val="single"/>
                </w:rPr>
                <w:t xml:space="preserve">Jacques Beckmann</w:t>
              </w:r>
            </w:hyperlink>
            <w:r>
              <w:rPr/>
              <w:t xml:space="preserve">,</w:t>
            </w:r>
            <w:hyperlink r:id="rId153" w:history="1">
              <w:r>
                <w:rPr>
                  <w:color w:val="#410a8c"/>
                  <w:u w:val="single"/>
                </w:rPr>
                <w:t xml:space="preserve">Didier Boichard</w:t>
              </w:r>
            </w:hyperlink>
            <w:r>
              <w:rPr/>
              <w:t xml:space="preserve">,</w:t>
            </w:r>
            <w:hyperlink r:id="rId154" w:history="1">
              <w:r>
                <w:rPr>
                  <w:color w:val="#410a8c"/>
                  <w:u w:val="single"/>
                </w:rPr>
                <w:t xml:space="preserve">Mathilde M. Causse</w:t>
              </w:r>
            </w:hyperlink>
            <w:r>
              <w:rPr/>
              <w:t xml:space="preserve">,</w:t>
            </w:r>
            <w:hyperlink r:id="rId155" w:history="1">
              <w:r>
                <w:rPr>
                  <w:color w:val="#410a8c"/>
                  <w:u w:val="single"/>
                </w:rPr>
                <w:t xml:space="preserve">Alain A. Charcosset</w:t>
              </w:r>
            </w:hyperlink>
            <w:r>
              <w:rPr/>
              <w:t xml:space="preserve">et al.</w:t>
            </w:r>
          </w:p>
          <w:p>
            <w:pPr/>
            <w:r>
              <w:rPr>
                <w:i w:val="1"/>
                <w:iCs w:val="1"/>
              </w:rPr>
              <w:t xml:space="preserve">Colloque BRG/INRA. Ressources génétiques animales et végétales. Méthodologies d'étude et de gestion</w:t>
            </w:r>
            <w:r>
              <w:rPr/>
              <w:t xml:space="preserve">, Sep 1993, Montpellier, France</w:t>
            </w:r>
          </w:p>
          <w:p>
            <w:pPr/>
            <w:r>
              <w:rPr/>
              <w:t xml:space="preserve">Communication dans un congrès</w:t>
            </w:r>
          </w:p>
          <w:p>
            <w:pPr/>
            <w:hyperlink r:id="rId269" w:history="1">
              <w:r>
                <w:rPr>
                  <w:color w:val="#410a8c"/>
                  <w:u w:val="single"/>
                </w:rPr>
                <w:t xml:space="preserve">hal-02848407v1</w:t>
              </w:r>
            </w:hyperlink>
          </w:p>
        </w:tc>
      </w:tr>
      <w:tr>
        <w:trPr/>
        <w:tc>
          <w:tcPr>
            <w:noWrap/>
          </w:tcPr>
          <w:p>
            <w:pPr>
              <w:spacing w:after="200"/>
            </w:pPr>
            <w:hyperlink r:id="rId270" w:history="1">
              <w:r>
                <w:rPr>
                  <w:color w:val="1e198e"/>
                  <w:b w:val="1"/>
                  <w:bCs w:val="1"/>
                  <w:u w:val="single"/>
                </w:rPr>
                <w:t xml:space="preserve">First price sealed bid auctions with secret reservation prices</w:t>
              </w:r>
            </w:hyperlink>
          </w:p>
          <w:p>
            <w:pPr/>
            <w:hyperlink r:id="rId47" w:history="1">
              <w:r>
                <w:rPr>
                  <w:color w:val="#410a8c"/>
                  <w:u w:val="single"/>
                </w:rPr>
                <w:t xml:space="preserve">Bernard Elyakime</w:t>
              </w:r>
            </w:hyperlink>
            <w:r>
              <w:rPr/>
              <w:t xml:space="preserve">,</w:t>
            </w:r>
            <w:hyperlink r:id="rId169" w:history="1">
              <w:r>
                <w:rPr>
                  <w:color w:val="#410a8c"/>
                  <w:u w:val="single"/>
                </w:rPr>
                <w:t xml:space="preserve">Jean-Jacques Laffont</w:t>
              </w:r>
            </w:hyperlink>
            <w:r>
              <w:rPr/>
              <w:t xml:space="preserve">,</w:t>
            </w:r>
            <w:hyperlink r:id="rId10" w:history="1">
              <w:r>
                <w:rPr>
                  <w:color w:val="#410a8c"/>
                  <w:u w:val="single"/>
                </w:rPr>
                <w:t xml:space="preserve">Patrice Loisel</w:t>
              </w:r>
            </w:hyperlink>
            <w:r>
              <w:rPr/>
              <w:t xml:space="preserve">,</w:t>
            </w:r>
            <w:hyperlink r:id="rId144" w:history="1">
              <w:r>
                <w:rPr>
                  <w:color w:val="#410a8c"/>
                  <w:u w:val="single"/>
                </w:rPr>
                <w:t xml:space="preserve">Q.H. Vuong</w:t>
              </w:r>
            </w:hyperlink>
          </w:p>
          <w:p>
            <w:pPr/>
            <w:r>
              <w:rPr>
                <w:i w:val="1"/>
                <w:iCs w:val="1"/>
              </w:rPr>
              <w:t xml:space="preserve">10. Journées de Micreoéconomie Appliquée</w:t>
            </w:r>
            <w:r>
              <w:rPr/>
              <w:t xml:space="preserve">, Jun 1993, Sfax, Tunisia</w:t>
            </w:r>
          </w:p>
          <w:p>
            <w:pPr/>
            <w:r>
              <w:rPr/>
              <w:t xml:space="preserve">Communication dans un congrès</w:t>
            </w:r>
          </w:p>
          <w:p>
            <w:pPr/>
            <w:hyperlink r:id="rId270" w:history="1">
              <w:r>
                <w:rPr>
                  <w:color w:val="#410a8c"/>
                  <w:u w:val="single"/>
                </w:rPr>
                <w:t xml:space="preserve">hal-02843299v1</w:t>
              </w:r>
            </w:hyperlink>
          </w:p>
        </w:tc>
      </w:tr>
      <w:tr>
        <w:trPr/>
        <w:tc>
          <w:tcPr>
            <w:noWrap/>
          </w:tcPr>
          <w:p>
            <w:pPr>
              <w:spacing w:after="200"/>
            </w:pPr>
            <w:hyperlink r:id="rId271" w:history="1">
              <w:r>
                <w:rPr>
                  <w:color w:val="1e198e"/>
                  <w:b w:val="1"/>
                  <w:bCs w:val="1"/>
                  <w:u w:val="single"/>
                </w:rPr>
                <w:t xml:space="preserve">Quelques éléments de comparaison de méthodes de détextion de gènes majeurs ou QTL dans les populations végétales</w:t>
              </w:r>
            </w:hyperlink>
          </w:p>
          <w:p>
            <w:pPr/>
            <w:hyperlink r:id="rId151" w:history="1">
              <w:r>
                <w:rPr>
                  <w:color w:val="#410a8c"/>
                  <w:u w:val="single"/>
                </w:rPr>
                <w:t xml:space="preserve">Bruno B. Goffinet</w:t>
              </w:r>
            </w:hyperlink>
            <w:r>
              <w:rPr/>
              <w:t xml:space="preserve">,</w:t>
            </w:r>
            <w:hyperlink r:id="rId10" w:history="1">
              <w:r>
                <w:rPr>
                  <w:color w:val="#410a8c"/>
                  <w:u w:val="single"/>
                </w:rPr>
                <w:t xml:space="preserve">Patrice Loisel</w:t>
              </w:r>
            </w:hyperlink>
            <w:r>
              <w:rPr/>
              <w:t xml:space="preserve">,</w:t>
            </w:r>
            <w:hyperlink r:id="rId272" w:history="1">
              <w:r>
                <w:rPr>
                  <w:color w:val="#410a8c"/>
                  <w:u w:val="single"/>
                </w:rPr>
                <w:t xml:space="preserve">Brigitte Mangin</w:t>
              </w:r>
            </w:hyperlink>
            <w:r>
              <w:rPr/>
              <w:t xml:space="preserve">,</w:t>
            </w:r>
            <w:hyperlink r:id="rId273" w:history="1">
              <w:r>
                <w:rPr>
                  <w:color w:val="#410a8c"/>
                  <w:u w:val="single"/>
                </w:rPr>
                <w:t xml:space="preserve">Ahmed-Riadh Rebai</w:t>
              </w:r>
            </w:hyperlink>
          </w:p>
          <w:p>
            <w:pPr/>
            <w:r>
              <w:rPr>
                <w:i w:val="1"/>
                <w:iCs w:val="1"/>
              </w:rPr>
              <w:t xml:space="preserve">Marqueurs moléculaires chez les végétaux</w:t>
            </w:r>
            <w:r>
              <w:rPr/>
              <w:t xml:space="preserve">, Mar 1993, Méribel, France</w:t>
            </w:r>
          </w:p>
          <w:p>
            <w:pPr/>
            <w:r>
              <w:rPr/>
              <w:t xml:space="preserve">Communication dans un congrès</w:t>
            </w:r>
          </w:p>
          <w:p>
            <w:pPr/>
            <w:hyperlink r:id="rId271" w:history="1">
              <w:r>
                <w:rPr>
                  <w:color w:val="#410a8c"/>
                  <w:u w:val="single"/>
                </w:rPr>
                <w:t xml:space="preserve">hal-02850389v1</w:t>
              </w:r>
            </w:hyperlink>
          </w:p>
        </w:tc>
      </w:tr>
      <w:tr>
        <w:trPr/>
        <w:tc>
          <w:tcPr>
            <w:noWrap/>
          </w:tcPr>
          <w:p>
            <w:pPr>
              <w:spacing w:after="200"/>
            </w:pPr>
            <w:hyperlink r:id="rId274" w:history="1">
              <w:r>
                <w:rPr>
                  <w:color w:val="1e198e"/>
                  <w:b w:val="1"/>
                  <w:bCs w:val="1"/>
                  <w:u w:val="single"/>
                </w:rPr>
                <w:t xml:space="preserve">Le projet &amp;quot;Modèles mixtes</w:t>
              </w:r>
            </w:hyperlink>
          </w:p>
          <w:p>
            <w:pPr/>
            <w:hyperlink r:id="rId275" w:history="1">
              <w:r>
                <w:rPr>
                  <w:color w:val="#410a8c"/>
                  <w:u w:val="single"/>
                </w:rPr>
                <w:t xml:space="preserve">Brigitte B. Mangin</w:t>
              </w:r>
            </w:hyperlink>
            <w:r>
              <w:rPr/>
              <w:t xml:space="preserve">,</w:t>
            </w:r>
            <w:hyperlink r:id="rId276" w:history="1">
              <w:r>
                <w:rPr>
                  <w:color w:val="#410a8c"/>
                  <w:u w:val="single"/>
                </w:rPr>
                <w:t xml:space="preserve">F. Gelis</w:t>
              </w:r>
            </w:hyperlink>
            <w:r>
              <w:rPr/>
              <w:t xml:space="preserve">,</w:t>
            </w:r>
            <w:hyperlink r:id="rId157" w:history="1">
              <w:r>
                <w:rPr>
                  <w:color w:val="#410a8c"/>
                  <w:u w:val="single"/>
                </w:rPr>
                <w:t xml:space="preserve">Bruno Goffinet</w:t>
              </w:r>
            </w:hyperlink>
            <w:r>
              <w:rPr/>
              <w:t xml:space="preserve">,</w:t>
            </w:r>
            <w:hyperlink r:id="rId10" w:history="1">
              <w:r>
                <w:rPr>
                  <w:color w:val="#410a8c"/>
                  <w:u w:val="single"/>
                </w:rPr>
                <w:t xml:space="preserve">Patrice Loisel</w:t>
              </w:r>
            </w:hyperlink>
          </w:p>
          <w:p>
            <w:pPr/>
            <w:r>
              <w:rPr>
                <w:i w:val="1"/>
                <w:iCs w:val="1"/>
              </w:rPr>
              <w:t xml:space="preserve">Journées de la Société Française de Biométrie</w:t>
            </w:r>
            <w:r>
              <w:rPr/>
              <w:t xml:space="preserve">, May 1989, Rennes, France</w:t>
            </w:r>
          </w:p>
          <w:p>
            <w:pPr/>
            <w:r>
              <w:rPr/>
              <w:t xml:space="preserve">Communication dans un congrès</w:t>
            </w:r>
          </w:p>
          <w:p>
            <w:pPr/>
            <w:hyperlink r:id="rId274" w:history="1">
              <w:r>
                <w:rPr>
                  <w:color w:val="#410a8c"/>
                  <w:u w:val="single"/>
                </w:rPr>
                <w:t xml:space="preserve">hal-02775945v1</w:t>
              </w:r>
            </w:hyperlink>
          </w:p>
        </w:tc>
      </w:tr>
      <w:tr>
        <w:trPr/>
        <w:tc>
          <w:tcPr>
            <w:noWrap/>
          </w:tcPr>
          <w:p>
            <w:pPr>
              <w:spacing w:after="200"/>
            </w:pPr>
            <w:hyperlink r:id="rId277" w:history="1">
              <w:r>
                <w:rPr>
                  <w:color w:val="1e198e"/>
                  <w:b w:val="1"/>
                  <w:bCs w:val="1"/>
                  <w:u w:val="single"/>
                </w:rPr>
                <w:t xml:space="preserve">The Mixed Model project</w:t>
              </w:r>
            </w:hyperlink>
          </w:p>
          <w:p>
            <w:pPr/>
            <w:hyperlink r:id="rId272" w:history="1">
              <w:r>
                <w:rPr>
                  <w:color w:val="#410a8c"/>
                  <w:u w:val="single"/>
                </w:rPr>
                <w:t xml:space="preserve">Brigitte Mangin</w:t>
              </w:r>
            </w:hyperlink>
            <w:r>
              <w:rPr/>
              <w:t xml:space="preserve">,</w:t>
            </w:r>
            <w:hyperlink r:id="rId278" w:history="1">
              <w:r>
                <w:rPr>
                  <w:color w:val="#410a8c"/>
                  <w:u w:val="single"/>
                </w:rPr>
                <w:t xml:space="preserve">Françoise Gelis</w:t>
              </w:r>
            </w:hyperlink>
            <w:r>
              <w:rPr/>
              <w:t xml:space="preserve">,</w:t>
            </w:r>
            <w:hyperlink r:id="rId151" w:history="1">
              <w:r>
                <w:rPr>
                  <w:color w:val="#410a8c"/>
                  <w:u w:val="single"/>
                </w:rPr>
                <w:t xml:space="preserve">Bruno B. Goffinet</w:t>
              </w:r>
            </w:hyperlink>
            <w:r>
              <w:rPr/>
              <w:t xml:space="preserve">,</w:t>
            </w:r>
            <w:hyperlink r:id="rId10" w:history="1">
              <w:r>
                <w:rPr>
                  <w:color w:val="#410a8c"/>
                  <w:u w:val="single"/>
                </w:rPr>
                <w:t xml:space="preserve">Patrice Loisel</w:t>
              </w:r>
            </w:hyperlink>
          </w:p>
          <w:p>
            <w:pPr/>
            <w:r>
              <w:rPr>
                <w:i w:val="1"/>
                <w:iCs w:val="1"/>
              </w:rPr>
              <w:t xml:space="preserve">6. Young European Statisticians meeting</w:t>
            </w:r>
            <w:r>
              <w:rPr/>
              <w:t xml:space="preserve">, 1989, Prague</w:t>
            </w:r>
          </w:p>
          <w:p>
            <w:pPr/>
            <w:r>
              <w:rPr/>
              <w:t xml:space="preserve">Communication dans un congrès</w:t>
            </w:r>
          </w:p>
          <w:p>
            <w:pPr/>
            <w:hyperlink r:id="rId277" w:history="1">
              <w:r>
                <w:rPr>
                  <w:color w:val="#410a8c"/>
                  <w:u w:val="single"/>
                </w:rPr>
                <w:t xml:space="preserve">hal-02856067v1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Ambiguity, value of information and forest rotation decision under storm risk</w:t>
              </w:r>
            </w:hyperlink>
          </w:p>
          <w:p>
            <w:pPr/>
            <w:hyperlink r:id="rId10" w:history="1">
              <w:r>
                <w:rPr>
                  <w:color w:val="#410a8c"/>
                  <w:u w:val="single"/>
                </w:rPr>
                <w:t xml:space="preserve">Patrice Loisel</w:t>
              </w:r>
            </w:hyperlink>
            <w:r>
              <w:rPr/>
              <w:t xml:space="preserve">,</w:t>
            </w:r>
            <w:hyperlink r:id="rId20" w:history="1">
              <w:r>
                <w:rPr>
                  <w:color w:val="#410a8c"/>
                  <w:u w:val="single"/>
                </w:rPr>
                <w:t xml:space="preserve">Marielle Brunette</w:t>
              </w:r>
            </w:hyperlink>
            <w:r>
              <w:rPr/>
              <w:t xml:space="preserve">,</w:t>
            </w:r>
            <w:hyperlink r:id="rId21" w:history="1">
              <w:r>
                <w:rPr>
                  <w:color w:val="#410a8c"/>
                  <w:u w:val="single"/>
                </w:rPr>
                <w:t xml:space="preserve">Stéphane Couture</w:t>
              </w:r>
            </w:hyperlink>
          </w:p>
          <w:p>
            <w:pPr/>
            <w:r>
              <w:rPr/>
              <w:t xml:space="preserve">2022</w:t>
            </w:r>
          </w:p>
          <w:p>
            <w:pPr/>
            <w:r>
              <w:rPr/>
              <w:t xml:space="preserve">Pré-publication, Document de travail</w:t>
            </w:r>
          </w:p>
          <w:p>
            <w:pPr/>
            <w:hyperlink r:id="rId279" w:history="1">
              <w:r>
                <w:rPr>
                  <w:color w:val="#410a8c"/>
                  <w:u w:val="single"/>
                </w:rPr>
                <w:t xml:space="preserve">hal-03796414v1</w:t>
              </w:r>
            </w:hyperlink>
          </w:p>
        </w:tc>
      </w:tr>
      <w:tr>
        <w:trPr/>
        <w:tc>
          <w:tcPr>
            <w:noWrap/>
          </w:tcPr>
          <w:p>
            <w:pPr>
              <w:spacing w:after="200"/>
            </w:pPr>
            <w:hyperlink r:id="rId280" w:history="1">
              <w:r>
                <w:rPr>
                  <w:color w:val="1e198e"/>
                  <w:b w:val="1"/>
                  <w:bCs w:val="1"/>
                  <w:u w:val="single"/>
                </w:rPr>
                <w:t xml:space="preserve">An exploratory penalized regression to identify combined effects of functional variables -Application to agri-environmental issues</w:t>
              </w:r>
            </w:hyperlink>
          </w:p>
          <w:p>
            <w:pPr/>
            <w:hyperlink r:id="rId184" w:history="1">
              <w:r>
                <w:rPr>
                  <w:color w:val="#410a8c"/>
                  <w:u w:val="single"/>
                </w:rPr>
                <w:t xml:space="preserve">Girault Gnanguenon Guesse</w:t>
              </w:r>
            </w:hyperlink>
            <w:r>
              <w:rPr/>
              <w:t xml:space="preserve">,</w:t>
            </w:r>
            <w:hyperlink r:id="rId10" w:history="1">
              <w:r>
                <w:rPr>
                  <w:color w:val="#410a8c"/>
                  <w:u w:val="single"/>
                </w:rPr>
                <w:t xml:space="preserve">Patrice Loisel</w:t>
              </w:r>
            </w:hyperlink>
            <w:r>
              <w:rPr/>
              <w:t xml:space="preserve">,</w:t>
            </w:r>
            <w:hyperlink r:id="rId28" w:history="1">
              <w:r>
                <w:rPr>
                  <w:color w:val="#410a8c"/>
                  <w:u w:val="single"/>
                </w:rPr>
                <w:t xml:space="preserve">Bénédicte Fontez</w:t>
              </w:r>
            </w:hyperlink>
            <w:r>
              <w:rPr/>
              <w:t xml:space="preserve">,</w:t>
            </w:r>
            <w:hyperlink r:id="rId29" w:history="1">
              <w:r>
                <w:rPr>
                  <w:color w:val="#410a8c"/>
                  <w:u w:val="single"/>
                </w:rPr>
                <w:t xml:space="preserve">Thierry Simonneau</w:t>
              </w:r>
            </w:hyperlink>
            <w:r>
              <w:rPr/>
              <w:t xml:space="preserve">,</w:t>
            </w:r>
            <w:hyperlink r:id="rId30" w:history="1">
              <w:r>
                <w:rPr>
                  <w:color w:val="#410a8c"/>
                  <w:u w:val="single"/>
                </w:rPr>
                <w:t xml:space="preserve">Nadine Hilgert</w:t>
              </w:r>
            </w:hyperlink>
          </w:p>
          <w:p>
            <w:pPr/>
            <w:r>
              <w:rPr/>
              <w:t xml:space="preserve">2021</w:t>
            </w:r>
          </w:p>
          <w:p>
            <w:pPr/>
            <w:r>
              <w:rPr/>
              <w:t xml:space="preserve">Pré-publication, Document de travail</w:t>
            </w:r>
          </w:p>
          <w:p>
            <w:pPr/>
            <w:hyperlink r:id="rId280" w:history="1">
              <w:r>
                <w:rPr>
                  <w:color w:val="#410a8c"/>
                  <w:u w:val="single"/>
                </w:rPr>
                <w:t xml:space="preserve">hal-03298977v1</w:t>
              </w:r>
            </w:hyperlink>
          </w:p>
        </w:tc>
      </w:tr>
      <w:tr>
        <w:trPr/>
        <w:tc>
          <w:tcPr>
            <w:noWrap/>
          </w:tcPr>
          <w:p>
            <w:pPr>
              <w:spacing w:after="200"/>
            </w:pPr>
            <w:hyperlink r:id="rId281" w:history="1">
              <w:r>
                <w:rPr>
                  <w:color w:val="1e198e"/>
                  <w:b w:val="1"/>
                  <w:bCs w:val="1"/>
                  <w:u w:val="single"/>
                </w:rPr>
                <w:t xml:space="preserve">EvaSylv: A user-friendly software to evaluate forestry scenarii including natural risk</w:t>
              </w:r>
            </w:hyperlink>
          </w:p>
          <w:p>
            <w:pPr/>
            <w:hyperlink r:id="rId10" w:history="1">
              <w:r>
                <w:rPr>
                  <w:color w:val="#410a8c"/>
                  <w:u w:val="single"/>
                </w:rPr>
                <w:t xml:space="preserve">Patrice Loisel</w:t>
              </w:r>
            </w:hyperlink>
            <w:r>
              <w:rPr/>
              <w:t xml:space="preserve">,</w:t>
            </w:r>
            <w:hyperlink r:id="rId282" w:history="1">
              <w:r>
                <w:rPr>
                  <w:color w:val="#410a8c"/>
                  <w:u w:val="single"/>
                </w:rPr>
                <w:t xml:space="preserve">Guillerme Duvillié</w:t>
              </w:r>
            </w:hyperlink>
            <w:r>
              <w:rPr/>
              <w:t xml:space="preserve">,</w:t>
            </w:r>
            <w:hyperlink r:id="rId283" w:history="1">
              <w:r>
                <w:rPr>
                  <w:color w:val="#410a8c"/>
                  <w:u w:val="single"/>
                </w:rPr>
                <w:t xml:space="preserve">Denis Barbeau</w:t>
              </w:r>
            </w:hyperlink>
            <w:r>
              <w:rPr/>
              <w:t xml:space="preserve">,</w:t>
            </w:r>
            <w:hyperlink r:id="rId55" w:history="1">
              <w:r>
                <w:rPr>
                  <w:color w:val="#410a8c"/>
                  <w:u w:val="single"/>
                </w:rPr>
                <w:t xml:space="preserve">Brigitte Charnomordic</w:t>
              </w:r>
            </w:hyperlink>
          </w:p>
          <w:p>
            <w:pPr/>
            <w:r>
              <w:rPr/>
              <w:t xml:space="preserve">2019</w:t>
            </w:r>
          </w:p>
          <w:p>
            <w:pPr/>
            <w:r>
              <w:rPr/>
              <w:t xml:space="preserve">Pré-publication, Document de travail</w:t>
            </w:r>
          </w:p>
          <w:p>
            <w:pPr/>
            <w:hyperlink r:id="rId281" w:history="1">
              <w:r>
                <w:rPr>
                  <w:color w:val="#410a8c"/>
                  <w:u w:val="single"/>
                </w:rPr>
                <w:t xml:space="preserve">hal-02282504v1</w:t>
              </w:r>
            </w:hyperlink>
          </w:p>
        </w:tc>
      </w:tr>
      <w:tr>
        <w:trPr/>
        <w:tc>
          <w:tcPr>
            <w:noWrap/>
          </w:tcPr>
          <w:p>
            <w:pPr>
              <w:spacing w:after="200"/>
            </w:pPr>
            <w:hyperlink r:id="rId284" w:history="1">
              <w:r>
                <w:rPr>
                  <w:color w:val="1e198e"/>
                  <w:b w:val="1"/>
                  <w:bCs w:val="1"/>
                  <w:u w:val="single"/>
                </w:rPr>
                <w:t xml:space="preserve">Managing an environmental public asset ?</w:t>
              </w:r>
            </w:hyperlink>
          </w:p>
          <w:p>
            <w:pPr/>
            <w:hyperlink r:id="rId47" w:history="1">
              <w:r>
                <w:rPr>
                  <w:color w:val="#410a8c"/>
                  <w:u w:val="single"/>
                </w:rPr>
                <w:t xml:space="preserve">Bernard Elyakime</w:t>
              </w:r>
            </w:hyperlink>
            <w:r>
              <w:rPr/>
              <w:t xml:space="preserve">,</w:t>
            </w:r>
            <w:hyperlink r:id="rId10" w:history="1">
              <w:r>
                <w:rPr>
                  <w:color w:val="#410a8c"/>
                  <w:u w:val="single"/>
                </w:rPr>
                <w:t xml:space="preserve">Patrice Loisel</w:t>
              </w:r>
            </w:hyperlink>
          </w:p>
          <w:p>
            <w:pPr/>
            <w:r>
              <w:rPr/>
              <w:t xml:space="preserve">2004</w:t>
            </w:r>
          </w:p>
          <w:p>
            <w:pPr/>
            <w:r>
              <w:rPr/>
              <w:t xml:space="preserve">Pré-publication, Document de travail</w:t>
            </w:r>
            <w:r>
              <w:rPr/>
              <w:t xml:space="preserve"> (working paper)</w:t>
            </w:r>
          </w:p>
          <w:p>
            <w:pPr/>
            <w:hyperlink r:id="rId284" w:history="1">
              <w:r>
                <w:rPr>
                  <w:color w:val="#410a8c"/>
                  <w:u w:val="single"/>
                </w:rPr>
                <w:t xml:space="preserve">hal-02879569v1</w:t>
              </w:r>
            </w:hyperlink>
          </w:p>
        </w:tc>
      </w:tr>
      <w:tr>
        <w:trPr/>
        <w:tc>
          <w:tcPr>
            <w:noWrap/>
          </w:tcPr>
          <w:p>
            <w:pPr>
              <w:spacing w:after="200"/>
            </w:pPr>
            <w:hyperlink r:id="rId285" w:history="1">
              <w:r>
                <w:rPr>
                  <w:color w:val="1e198e"/>
                  <w:b w:val="1"/>
                  <w:bCs w:val="1"/>
                  <w:u w:val="single"/>
                </w:rPr>
                <w:t xml:space="preserve">Intra-Day Dynamics in Sequential Auctions: Theory and Estimation</w:t>
              </w:r>
            </w:hyperlink>
          </w:p>
          <w:p>
            <w:pPr/>
            <w:hyperlink r:id="rId143" w:history="1">
              <w:r>
                <w:rPr>
                  <w:color w:val="#410a8c"/>
                  <w:u w:val="single"/>
                </w:rPr>
                <w:t xml:space="preserve">J.J. Laffont</w:t>
              </w:r>
            </w:hyperlink>
            <w:r>
              <w:rPr/>
              <w:t xml:space="preserve">,</w:t>
            </w:r>
            <w:hyperlink r:id="rId10" w:history="1">
              <w:r>
                <w:rPr>
                  <w:color w:val="#410a8c"/>
                  <w:u w:val="single"/>
                </w:rPr>
                <w:t xml:space="preserve">Patrice Loisel</w:t>
              </w:r>
            </w:hyperlink>
            <w:r>
              <w:rPr/>
              <w:t xml:space="preserve">,</w:t>
            </w:r>
            <w:hyperlink r:id="rId268" w:history="1">
              <w:r>
                <w:rPr>
                  <w:color w:val="#410a8c"/>
                  <w:u w:val="single"/>
                </w:rPr>
                <w:t xml:space="preserve">Jacques Robert</w:t>
              </w:r>
            </w:hyperlink>
          </w:p>
          <w:p>
            <w:pPr/>
            <w:r>
              <w:rPr/>
              <w:t xml:space="preserve">1997</w:t>
            </w:r>
          </w:p>
          <w:p>
            <w:pPr/>
            <w:r>
              <w:rPr/>
              <w:t xml:space="preserve">Pré-publication, Document de travail</w:t>
            </w:r>
            <w:r>
              <w:rPr/>
              <w:t xml:space="preserve"> (preprint/prepublication)</w:t>
            </w:r>
          </w:p>
          <w:p>
            <w:pPr/>
            <w:hyperlink r:id="rId285" w:history="1">
              <w:r>
                <w:rPr>
                  <w:color w:val="#410a8c"/>
                  <w:u w:val="single"/>
                </w:rPr>
                <w:t xml:space="preserve">hal-02836692v1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Modélisation des effets de la buvée sur la température du rumen pour prévoir les quantités d’eau bues et le volume du rumen</w:t>
              </w:r>
            </w:hyperlink>
          </w:p>
          <w:p>
            <w:pPr/>
            <w:hyperlink r:id="rId287" w:history="1">
              <w:r>
                <w:rPr>
                  <w:color w:val="#410a8c"/>
                  <w:u w:val="single"/>
                </w:rPr>
                <w:t xml:space="preserve">K. Zitouni</w:t>
              </w:r>
            </w:hyperlink>
            <w:r>
              <w:rPr/>
              <w:t xml:space="preserve">,</w:t>
            </w:r>
            <w:hyperlink r:id="rId10" w:history="1">
              <w:r>
                <w:rPr>
                  <w:color w:val="#410a8c"/>
                  <w:u w:val="single"/>
                </w:rPr>
                <w:t xml:space="preserve">Patrice Loisel</w:t>
              </w:r>
            </w:hyperlink>
            <w:r>
              <w:rPr/>
              <w:t xml:space="preserve">,</w:t>
            </w:r>
            <w:hyperlink r:id="rId288" w:history="1">
              <w:r>
                <w:rPr>
                  <w:color w:val="#410a8c"/>
                  <w:u w:val="single"/>
                </w:rPr>
                <w:t xml:space="preserve">Philippe Lamberton</w:t>
              </w:r>
            </w:hyperlink>
            <w:r>
              <w:rPr/>
              <w:t xml:space="preserve">,</w:t>
            </w:r>
            <w:hyperlink r:id="rId289" w:history="1">
              <w:r>
                <w:rPr>
                  <w:color w:val="#410a8c"/>
                  <w:u w:val="single"/>
                </w:rPr>
                <w:t xml:space="preserve">Adeline Chauvin</w:t>
              </w:r>
            </w:hyperlink>
            <w:r>
              <w:rPr/>
              <w:t xml:space="preserve">,</w:t>
            </w:r>
            <w:hyperlink r:id="rId290" w:history="1">
              <w:r>
                <w:rPr>
                  <w:color w:val="#410a8c"/>
                  <w:u w:val="single"/>
                </w:rPr>
                <w:t xml:space="preserve">Yannick Le Cozler</w:t>
              </w:r>
            </w:hyperlink>
            <w:r>
              <w:rPr/>
              <w:t xml:space="preserve">et al.</w:t>
            </w:r>
          </w:p>
          <w:p>
            <w:pPr/>
            <w:r>
              <w:rPr>
                <w:i w:val="1"/>
                <w:iCs w:val="1"/>
              </w:rPr>
              <w:t xml:space="preserve">Journées d'Animation Scientifiques du Département PHASE</w:t>
            </w:r>
            <w:r>
              <w:rPr/>
              <w:t xml:space="preserve">, May 2022, Poitiers, France. pp.67, Résumés des crédits incitatifs - JAS 2022</w:t>
            </w:r>
          </w:p>
          <w:p>
            <w:pPr/>
            <w:r>
              <w:rPr/>
              <w:t xml:space="preserve">Poster de conférence</w:t>
            </w:r>
          </w:p>
          <w:p>
            <w:pPr/>
            <w:hyperlink r:id="rId286" w:history="1">
              <w:r>
                <w:rPr>
                  <w:color w:val="#410a8c"/>
                  <w:u w:val="single"/>
                </w:rPr>
                <w:t xml:space="preserve">hal-03716662v1</w:t>
              </w:r>
            </w:hyperlink>
          </w:p>
        </w:tc>
      </w:tr>
      <w:tr>
        <w:trPr/>
        <w:tc>
          <w:tcPr>
            <w:noWrap/>
          </w:tcPr>
          <w:p>
            <w:pPr>
              <w:spacing w:after="200"/>
            </w:pPr>
            <w:hyperlink r:id="rId291" w:history="1">
              <w:r>
                <w:rPr>
                  <w:color w:val="1e198e"/>
                  <w:b w:val="1"/>
                  <w:bCs w:val="1"/>
                  <w:u w:val="single"/>
                </w:rPr>
                <w:t xml:space="preserve">Insurance and forest rotation decisions under storm risk</w:t>
              </w:r>
            </w:hyperlink>
          </w:p>
          <w:p>
            <w:pPr/>
            <w:hyperlink r:id="rId10" w:history="1">
              <w:r>
                <w:rPr>
                  <w:color w:val="#410a8c"/>
                  <w:u w:val="single"/>
                </w:rPr>
                <w:t xml:space="preserve">Patrice Loisel</w:t>
              </w:r>
            </w:hyperlink>
            <w:r>
              <w:rPr/>
              <w:t xml:space="preserve">,</w:t>
            </w:r>
            <w:hyperlink r:id="rId20" w:history="1">
              <w:r>
                <w:rPr>
                  <w:color w:val="#410a8c"/>
                  <w:u w:val="single"/>
                </w:rPr>
                <w:t xml:space="preserve">Marielle Brunette</w:t>
              </w:r>
            </w:hyperlink>
            <w:r>
              <w:rPr/>
              <w:t xml:space="preserve">,</w:t>
            </w:r>
            <w:hyperlink r:id="rId21" w:history="1">
              <w:r>
                <w:rPr>
                  <w:color w:val="#410a8c"/>
                  <w:u w:val="single"/>
                </w:rPr>
                <w:t xml:space="preserve">Stéphane Couture</w:t>
              </w:r>
            </w:hyperlink>
          </w:p>
          <w:p>
            <w:pPr/>
            <w:r>
              <w:rPr>
                <w:i w:val="1"/>
                <w:iCs w:val="1"/>
              </w:rPr>
              <w:t xml:space="preserve">World Congress of Environmental and Resource Economists</w:t>
            </w:r>
            <w:r>
              <w:rPr/>
              <w:t xml:space="preserve">, Jun 2018, Göteborg, Sweden. 2018</w:t>
            </w:r>
          </w:p>
          <w:p>
            <w:pPr/>
            <w:r>
              <w:rPr/>
              <w:t xml:space="preserve">Poster de conférence</w:t>
            </w:r>
          </w:p>
          <w:p>
            <w:pPr/>
            <w:hyperlink r:id="rId291" w:history="1">
              <w:r>
                <w:rPr>
                  <w:color w:val="#410a8c"/>
                  <w:u w:val="single"/>
                </w:rPr>
                <w:t xml:space="preserve">hal-02785140v1</w:t>
              </w:r>
            </w:hyperlink>
          </w:p>
        </w:tc>
      </w:tr>
      <w:tr>
        <w:trPr/>
        <w:tc>
          <w:tcPr>
            <w:noWrap/>
          </w:tcPr>
          <w:p>
            <w:pPr>
              <w:spacing w:after="200"/>
            </w:pPr>
            <w:hyperlink r:id="rId292" w:history="1">
              <w:r>
                <w:rPr>
                  <w:color w:val="1e198e"/>
                  <w:b w:val="1"/>
                  <w:bCs w:val="1"/>
                  <w:u w:val="single"/>
                </w:rPr>
                <w:t xml:space="preserve">Combining switching factors and filtering operators in GSA to analyze models with climatic inputs</w:t>
              </w:r>
            </w:hyperlink>
          </w:p>
          <w:p>
            <w:pPr/>
            <w:hyperlink r:id="rId24" w:history="1">
              <w:r>
                <w:rPr>
                  <w:color w:val="#410a8c"/>
                  <w:u w:val="single"/>
                </w:rPr>
                <w:t xml:space="preserve">Sébastien Roux</w:t>
              </w:r>
            </w:hyperlink>
            <w:r>
              <w:rPr/>
              <w:t xml:space="preserve">,</w:t>
            </w:r>
            <w:hyperlink r:id="rId25" w:history="1">
              <w:r>
                <w:rPr>
                  <w:color w:val="#410a8c"/>
                  <w:u w:val="single"/>
                </w:rPr>
                <w:t xml:space="preserve">Samuel Buis</w:t>
              </w:r>
            </w:hyperlink>
            <w:r>
              <w:rPr/>
              <w:t xml:space="preserve">,</w:t>
            </w:r>
            <w:hyperlink r:id="rId10" w:history="1">
              <w:r>
                <w:rPr>
                  <w:color w:val="#410a8c"/>
                  <w:u w:val="single"/>
                </w:rPr>
                <w:t xml:space="preserve">Patrice Loisel</w:t>
              </w:r>
            </w:hyperlink>
          </w:p>
          <w:p>
            <w:pPr/>
            <w:r>
              <w:rPr>
                <w:i w:val="1"/>
                <w:iCs w:val="1"/>
              </w:rPr>
              <w:t xml:space="preserve">8. International Conference on Sensitivity Analysis of Model Output</w:t>
            </w:r>
            <w:r>
              <w:rPr/>
              <w:t xml:space="preserve">, Nov 2016, Reunion Island, France. 2016</w:t>
            </w:r>
          </w:p>
          <w:p>
            <w:pPr/>
            <w:r>
              <w:rPr/>
              <w:t xml:space="preserve">Poster de conférence</w:t>
            </w:r>
          </w:p>
          <w:p>
            <w:pPr/>
            <w:hyperlink r:id="rId292" w:history="1">
              <w:r>
                <w:rPr>
                  <w:color w:val="#410a8c"/>
                  <w:u w:val="single"/>
                </w:rPr>
                <w:t xml:space="preserve">hal-01604113v1</w:t>
              </w:r>
            </w:hyperlink>
          </w:p>
        </w:tc>
      </w:tr>
      <w:tr>
        <w:trPr/>
        <w:tc>
          <w:tcPr>
            <w:noWrap/>
          </w:tcPr>
          <w:p>
            <w:pPr>
              <w:spacing w:after="200"/>
            </w:pPr>
            <w:hyperlink r:id="rId293" w:history="1">
              <w:r>
                <w:rPr>
                  <w:color w:val="1e198e"/>
                  <w:b w:val="1"/>
                  <w:bCs w:val="1"/>
                  <w:u w:val="single"/>
                </w:rPr>
                <w:t xml:space="preserve">Designing farming system combining food and electricity production</w:t>
              </w:r>
            </w:hyperlink>
          </w:p>
          <w:p>
            <w:pPr/>
            <w:hyperlink r:id="rId294" w:history="1">
              <w:r>
                <w:rPr>
                  <w:color w:val="#410a8c"/>
                  <w:u w:val="single"/>
                </w:rPr>
                <w:t xml:space="preserve">Hélène Marrou</w:t>
              </w:r>
            </w:hyperlink>
            <w:r>
              <w:rPr/>
              <w:t xml:space="preserve">,</w:t>
            </w:r>
            <w:hyperlink r:id="rId295" w:history="1">
              <w:r>
                <w:rPr>
                  <w:color w:val="#410a8c"/>
                  <w:u w:val="single"/>
                </w:rPr>
                <w:t xml:space="preserve">Lydie Dufour</w:t>
              </w:r>
            </w:hyperlink>
            <w:r>
              <w:rPr/>
              <w:t xml:space="preserve">,</w:t>
            </w:r>
            <w:hyperlink r:id="rId296" w:history="1">
              <w:r>
                <w:rPr>
                  <w:color w:val="#410a8c"/>
                  <w:u w:val="single"/>
                </w:rPr>
                <w:t xml:space="preserve">Lydie Guilioni</w:t>
              </w:r>
            </w:hyperlink>
            <w:r>
              <w:rPr/>
              <w:t xml:space="preserve">,</w:t>
            </w:r>
            <w:hyperlink r:id="rId297" w:history="1">
              <w:r>
                <w:rPr>
                  <w:color w:val="#410a8c"/>
                  <w:u w:val="single"/>
                </w:rPr>
                <w:t xml:space="preserve">Jean-Michel Salles</w:t>
              </w:r>
            </w:hyperlink>
            <w:r>
              <w:rPr/>
              <w:t xml:space="preserve">,</w:t>
            </w:r>
            <w:hyperlink r:id="rId10" w:history="1">
              <w:r>
                <w:rPr>
                  <w:color w:val="#410a8c"/>
                  <w:u w:val="single"/>
                </w:rPr>
                <w:t xml:space="preserve">Patrice Loisel</w:t>
              </w:r>
            </w:hyperlink>
            <w:r>
              <w:rPr/>
              <w:t xml:space="preserve">et al.</w:t>
            </w:r>
          </w:p>
          <w:p>
            <w:pPr/>
            <w:r>
              <w:rPr>
                <w:i w:val="1"/>
                <w:iCs w:val="1"/>
              </w:rPr>
              <w:t xml:space="preserve">4. International Symposium for Farming Systems Design</w:t>
            </w:r>
            <w:r>
              <w:rPr/>
              <w:t xml:space="preserve">, Aug 2013, Lanzhou, China. Gansu Science and Technology Press, 277 p., 2013, Systems research helping to meet the needs and managing the trade-offs of a changing world</w:t>
            </w:r>
          </w:p>
          <w:p>
            <w:pPr/>
            <w:r>
              <w:rPr/>
              <w:t xml:space="preserve">Poster de conférence</w:t>
            </w:r>
          </w:p>
          <w:p>
            <w:pPr/>
            <w:hyperlink r:id="rId293" w:history="1">
              <w:r>
                <w:rPr>
                  <w:color w:val="#410a8c"/>
                  <w:u w:val="single"/>
                </w:rPr>
                <w:t xml:space="preserve">hal-01594305v1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MASTIC - Modélisation des Agroécosystèmes Simulation-Code</w:t>
              </w:r>
            </w:hyperlink>
          </w:p>
          <w:p>
            <w:pPr/>
            <w:hyperlink r:id="rId299" w:history="1">
              <w:r>
                <w:rPr>
                  <w:color w:val="#410a8c"/>
                  <w:u w:val="single"/>
                </w:rPr>
                <w:t xml:space="preserve">Jacques ‐ Eric Bergez</w:t>
              </w:r>
            </w:hyperlink>
            <w:r>
              <w:rPr/>
              <w:t xml:space="preserve">,</w:t>
            </w:r>
            <w:hyperlink r:id="rId300" w:history="1">
              <w:r>
                <w:rPr>
                  <w:color w:val="#410a8c"/>
                  <w:u w:val="single"/>
                </w:rPr>
                <w:t xml:space="preserve">Helene Raynal</w:t>
              </w:r>
            </w:hyperlink>
            <w:r>
              <w:rPr/>
              <w:t xml:space="preserve">,</w:t>
            </w:r>
            <w:hyperlink r:id="rId21" w:history="1">
              <w:r>
                <w:rPr>
                  <w:color w:val="#410a8c"/>
                  <w:u w:val="single"/>
                </w:rPr>
                <w:t xml:space="preserve">Stéphane Couture</w:t>
              </w:r>
            </w:hyperlink>
            <w:r>
              <w:rPr/>
              <w:t xml:space="preserve">,</w:t>
            </w:r>
            <w:hyperlink r:id="rId301" w:history="1">
              <w:r>
                <w:rPr>
                  <w:color w:val="#410a8c"/>
                  <w:u w:val="single"/>
                </w:rPr>
                <w:t xml:space="preserve">Julie Constantin</w:t>
              </w:r>
            </w:hyperlink>
            <w:r>
              <w:rPr/>
              <w:t xml:space="preserve">,</w:t>
            </w:r>
            <w:hyperlink r:id="rId302" w:history="1">
              <w:r>
                <w:rPr>
                  <w:color w:val="#410a8c"/>
                  <w:u w:val="single"/>
                </w:rPr>
                <w:t xml:space="preserve">Ronan Trépos</w:t>
              </w:r>
            </w:hyperlink>
            <w:r>
              <w:rPr/>
              <w:t xml:space="preserve">et al.</w:t>
            </w:r>
          </w:p>
          <w:p>
            <w:pPr/>
            <w:r>
              <w:rPr/>
              <w:t xml:space="preserve">Master. France. 2021</w:t>
            </w:r>
          </w:p>
          <w:p>
            <w:pPr/>
            <w:r>
              <w:rPr/>
              <w:t xml:space="preserve">Cours</w:t>
            </w:r>
          </w:p>
          <w:p>
            <w:pPr/>
            <w:hyperlink r:id="rId298" w:history="1">
              <w:r>
                <w:rPr>
                  <w:color w:val="#410a8c"/>
                  <w:u w:val="single"/>
                </w:rPr>
                <w:t xml:space="preserve">hal-03171093v1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Viability of the Babassu Palm Eco-socio-system in Brazil: The Challenges of Coviability</w:t>
              </w:r>
            </w:hyperlink>
          </w:p>
          <w:p>
            <w:pPr/>
            <w:hyperlink r:id="rId34" w:history="1">
              <w:r>
                <w:rPr>
                  <w:color w:val="#410a8c"/>
                  <w:u w:val="single"/>
                </w:rPr>
                <w:t xml:space="preserve">Danielle Mitja</w:t>
              </w:r>
            </w:hyperlink>
            <w:r>
              <w:rPr/>
              <w:t xml:space="preserve">,</w:t>
            </w:r>
            <w:hyperlink r:id="rId50" w:history="1">
              <w:r>
                <w:rPr>
                  <w:color w:val="#410a8c"/>
                  <w:u w:val="single"/>
                </w:rPr>
                <w:t xml:space="preserve">Nikolay Sirakov</w:t>
              </w:r>
            </w:hyperlink>
            <w:r>
              <w:rPr/>
              <w:t xml:space="preserve">,</w:t>
            </w:r>
            <w:hyperlink r:id="rId304" w:history="1">
              <w:r>
                <w:rPr>
                  <w:color w:val="#410a8c"/>
                  <w:u w:val="single"/>
                </w:rPr>
                <w:t xml:space="preserve">Alessio Moreira dos Santos</w:t>
              </w:r>
            </w:hyperlink>
            <w:r>
              <w:rPr/>
              <w:t xml:space="preserve">,</w:t>
            </w:r>
            <w:hyperlink r:id="rId305" w:history="1">
              <w:r>
                <w:rPr>
                  <w:color w:val="#410a8c"/>
                  <w:u w:val="single"/>
                </w:rPr>
                <w:t xml:space="preserve">Sol González-Pérez</w:t>
              </w:r>
            </w:hyperlink>
            <w:r>
              <w:rPr/>
              <w:t xml:space="preserve">,</w:t>
            </w:r>
            <w:hyperlink r:id="rId306" w:history="1">
              <w:r>
                <w:rPr>
                  <w:color w:val="#410a8c"/>
                  <w:u w:val="single"/>
                </w:rPr>
                <w:t xml:space="preserve">Deiane Jorge Macedo</w:t>
              </w:r>
            </w:hyperlink>
            <w:r>
              <w:rPr/>
              <w:t xml:space="preserve">et al.</w:t>
            </w:r>
          </w:p>
          <w:p>
            <w:pPr/>
            <w:r>
              <w:rPr>
                <w:i w:val="1"/>
                <w:iCs w:val="1"/>
              </w:rPr>
              <w:t xml:space="preserve">Coviability of Social and Ecological Systems : Reconnecting Mankind to the Biosphere in an Era of Global Change</w:t>
            </w:r>
            <w:r>
              <w:rPr/>
              <w:t xml:space="preserve">, 2, </w:t>
            </w:r>
            <w:hyperlink r:id="rId307" w:history="1">
              <w:r>
                <w:rPr>
                  <w:color w:val="#410a8c"/>
                  <w:u w:val="single"/>
                </w:rPr>
                <w:t xml:space="preserve">Editions Springer</w:t>
              </w:r>
            </w:hyperlink>
            <w:r>
              <w:rPr/>
              <w:t xml:space="preserve">, 794 p., 2019, 978-3-319-78497-7. </w:t>
            </w:r>
            <w:hyperlink r:id="rId308" w:history="1">
              <w:r>
                <w:rPr>
                  <w:color w:val="#410a8c"/>
                  <w:u w:val="single"/>
                </w:rPr>
                <w:t xml:space="preserve">⟨10.1007/978-3-319-78111-2_14⟩</w:t>
              </w:r>
            </w:hyperlink>
          </w:p>
          <w:p>
            <w:pPr/>
            <w:r>
              <w:rPr/>
              <w:t xml:space="preserve">Chapitre d'ouvrage</w:t>
            </w:r>
          </w:p>
          <w:p>
            <w:pPr/>
            <w:hyperlink r:id="rId303" w:history="1">
              <w:r>
                <w:rPr>
                  <w:color w:val="#410a8c"/>
                  <w:u w:val="single"/>
                </w:rPr>
                <w:t xml:space="preserve">hal-02790088v1</w:t>
              </w:r>
            </w:hyperlink>
          </w:p>
        </w:tc>
      </w:tr>
      <w:tr>
        <w:trPr/>
        <w:tc>
          <w:tcPr>
            <w:noWrap/>
          </w:tcPr>
          <w:p>
            <w:pPr>
              <w:spacing w:after="200"/>
            </w:pPr>
            <w:hyperlink r:id="rId309" w:history="1">
              <w:r>
                <w:rPr>
                  <w:color w:val="1e198e"/>
                  <w:b w:val="1"/>
                  <w:bCs w:val="1"/>
                  <w:u w:val="single"/>
                </w:rPr>
                <w:t xml:space="preserve">Biogeography of soil microbial communities: a review and a description of the ongoing french national initiative</w:t>
              </w:r>
            </w:hyperlink>
          </w:p>
          <w:p>
            <w:pPr/>
            <w:hyperlink r:id="rId86" w:history="1">
              <w:r>
                <w:rPr>
                  <w:color w:val="#410a8c"/>
                  <w:u w:val="single"/>
                </w:rPr>
                <w:t xml:space="preserve">Lionel Ranjard</w:t>
              </w:r>
            </w:hyperlink>
            <w:r>
              <w:rPr/>
              <w:t xml:space="preserve">,</w:t>
            </w:r>
            <w:hyperlink r:id="rId310" w:history="1">
              <w:r>
                <w:rPr>
                  <w:color w:val="#410a8c"/>
                  <w:u w:val="single"/>
                </w:rPr>
                <w:t xml:space="preserve">Samuel Dequiedt</w:t>
              </w:r>
            </w:hyperlink>
            <w:r>
              <w:rPr/>
              <w:t xml:space="preserve">,</w:t>
            </w:r>
            <w:hyperlink r:id="rId311" w:history="1">
              <w:r>
                <w:rPr>
                  <w:color w:val="#410a8c"/>
                  <w:u w:val="single"/>
                </w:rPr>
                <w:t xml:space="preserve">Claudy Jolivet</w:t>
              </w:r>
            </w:hyperlink>
            <w:r>
              <w:rPr/>
              <w:t xml:space="preserve">,</w:t>
            </w:r>
            <w:hyperlink r:id="rId228" w:history="1">
              <w:r>
                <w:rPr>
                  <w:color w:val="#410a8c"/>
                  <w:u w:val="single"/>
                </w:rPr>
                <w:t xml:space="preserve">Nicolas Saby</w:t>
              </w:r>
            </w:hyperlink>
            <w:r>
              <w:rPr/>
              <w:t xml:space="preserve">,</w:t>
            </w:r>
            <w:hyperlink r:id="rId90" w:history="1">
              <w:r>
                <w:rPr>
                  <w:color w:val="#410a8c"/>
                  <w:u w:val="single"/>
                </w:rPr>
                <w:t xml:space="preserve">Jean Thioulouse</w:t>
              </w:r>
            </w:hyperlink>
            <w:r>
              <w:rPr/>
              <w:t xml:space="preserve">et al.</w:t>
            </w:r>
          </w:p>
          <w:p>
            <w:pPr/>
            <w:r>
              <w:rPr/>
              <w:t xml:space="preserve">Eric Lichtfouse; Marjolaine Hamelin; Mireille Navarrete; Philippe Debaeke. </w:t>
            </w:r>
            <w:r>
              <w:rPr>
                <w:i w:val="1"/>
                <w:iCs w:val="1"/>
              </w:rPr>
              <w:t xml:space="preserve">Sustainable Agriculture Volume 2</w:t>
            </w:r>
            <w:r>
              <w:rPr/>
              <w:t xml:space="preserve">, </w:t>
            </w:r>
            <w:hyperlink r:id="rId312" w:history="1">
              <w:r>
                <w:rPr>
                  <w:color w:val="#410a8c"/>
                  <w:u w:val="single"/>
                </w:rPr>
                <w:t xml:space="preserve">Springer</w:t>
              </w:r>
            </w:hyperlink>
            <w:r>
              <w:rPr/>
              <w:t xml:space="preserve">, pp.857-865, 2011, 978-94-007-0393-3. </w:t>
            </w:r>
            <w:hyperlink r:id="rId313" w:history="1">
              <w:r>
                <w:rPr>
                  <w:color w:val="#410a8c"/>
                  <w:u w:val="single"/>
                </w:rPr>
                <w:t xml:space="preserve">⟨10.1007/978-94-007-0394-0_37⟩</w:t>
              </w:r>
            </w:hyperlink>
          </w:p>
          <w:p>
            <w:pPr/>
            <w:r>
              <w:rPr/>
              <w:t xml:space="preserve">Chapitre d'ouvrage</w:t>
            </w:r>
          </w:p>
          <w:p>
            <w:pPr/>
            <w:hyperlink r:id="rId309" w:history="1">
              <w:r>
                <w:rPr>
                  <w:color w:val="#410a8c"/>
                  <w:u w:val="single"/>
                </w:rPr>
                <w:t xml:space="preserve">hal-00860770v1</w:t>
              </w:r>
            </w:hyperlink>
          </w:p>
        </w:tc>
      </w:tr>
      <w:tr>
        <w:trPr/>
        <w:tc>
          <w:tcPr>
            <w:noWrap/>
          </w:tcPr>
          <w:p>
            <w:pPr>
              <w:spacing w:after="200"/>
            </w:pPr>
            <w:hyperlink r:id="rId314" w:history="1">
              <w:r>
                <w:rPr>
                  <w:color w:val="1e198e"/>
                  <w:b w:val="1"/>
                  <w:bCs w:val="1"/>
                  <w:u w:val="single"/>
                </w:rPr>
                <w:t xml:space="preserve">Service environnemental et incertitude, quelle gestion ?</w:t>
              </w:r>
            </w:hyperlink>
          </w:p>
          <w:p>
            <w:pPr/>
            <w:hyperlink r:id="rId105" w:history="1">
              <w:r>
                <w:rPr>
                  <w:color w:val="#410a8c"/>
                  <w:u w:val="single"/>
                </w:rPr>
                <w:t xml:space="preserve">Bernard B. Elyakime</w:t>
              </w:r>
            </w:hyperlink>
            <w:r>
              <w:rPr/>
              <w:t xml:space="preserve">,</w:t>
            </w:r>
            <w:hyperlink r:id="rId10" w:history="1">
              <w:r>
                <w:rPr>
                  <w:color w:val="#410a8c"/>
                  <w:u w:val="single"/>
                </w:rPr>
                <w:t xml:space="preserve">Patrice Loisel</w:t>
              </w:r>
            </w:hyperlink>
          </w:p>
          <w:p>
            <w:pPr/>
            <w:r>
              <w:rPr>
                <w:i w:val="1"/>
                <w:iCs w:val="1"/>
              </w:rPr>
              <w:t xml:space="preserve">Incertitude et environnement. La fin des certitudes scientifiques.</w:t>
            </w:r>
            <w:r>
              <w:rPr/>
              <w:t xml:space="preserve">, Editions Edisud, 2007, Ecologie Humaine, 978-2-7449-0733-3</w:t>
            </w:r>
          </w:p>
          <w:p>
            <w:pPr/>
            <w:r>
              <w:rPr/>
              <w:t xml:space="preserve">Chapitre d'ouvrage</w:t>
            </w:r>
          </w:p>
          <w:p>
            <w:pPr/>
            <w:hyperlink r:id="rId314" w:history="1">
              <w:r>
                <w:rPr>
                  <w:color w:val="#410a8c"/>
                  <w:u w:val="single"/>
                </w:rPr>
                <w:t xml:space="preserve">hal-02821746v1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315" w:history="1">
              <w:r>
                <w:rPr>
                  <w:color w:val="1e198e"/>
                  <w:b w:val="1"/>
                  <w:bCs w:val="1"/>
                  <w:u w:val="single"/>
                </w:rPr>
                <w:t xml:space="preserve">A method for measuring the biological diversity of a sample</w:t>
              </w:r>
            </w:hyperlink>
          </w:p>
          <w:p>
            <w:pPr/>
            <w:hyperlink r:id="rId10" w:history="1">
              <w:r>
                <w:rPr>
                  <w:color w:val="#410a8c"/>
                  <w:u w:val="single"/>
                </w:rPr>
                <w:t xml:space="preserve">Patrice Loisel</w:t>
              </w:r>
            </w:hyperlink>
            <w:r>
              <w:rPr/>
              <w:t xml:space="preserve">,</w:t>
            </w:r>
            <w:hyperlink r:id="rId316" w:history="1">
              <w:r>
                <w:rPr>
                  <w:color w:val="#410a8c"/>
                  <w:u w:val="single"/>
                </w:rPr>
                <w:t xml:space="preserve">Bart Haegeman</w:t>
              </w:r>
            </w:hyperlink>
            <w:r>
              <w:rPr/>
              <w:t xml:space="preserve">,</w:t>
            </w:r>
            <w:hyperlink r:id="rId317" w:history="1">
              <w:r>
                <w:rPr>
                  <w:color w:val="#410a8c"/>
                  <w:u w:val="single"/>
                </w:rPr>
                <w:t xml:space="preserve">Jérôme Hamelin</w:t>
              </w:r>
            </w:hyperlink>
            <w:r>
              <w:rPr/>
              <w:t xml:space="preserve">,</w:t>
            </w:r>
            <w:hyperlink r:id="rId249" w:history="1">
              <w:r>
                <w:rPr>
                  <w:color w:val="#410a8c"/>
                  <w:u w:val="single"/>
                </w:rPr>
                <w:t xml:space="preserve">Jérôme Harmand</w:t>
              </w:r>
            </w:hyperlink>
            <w:r>
              <w:rPr/>
              <w:t xml:space="preserve">,</w:t>
            </w:r>
            <w:hyperlink r:id="rId248" w:history="1">
              <w:r>
                <w:rPr>
                  <w:color w:val="#410a8c"/>
                  <w:u w:val="single"/>
                </w:rPr>
                <w:t xml:space="preserve">Jean-Jacques Godon</w:t>
              </w:r>
            </w:hyperlink>
          </w:p>
          <w:p>
            <w:pPr/>
            <w:r>
              <w:rPr/>
              <w:t xml:space="preserve">France, Patent n° : EP 2203744 ( A1) - EP 2053401 (A1) - WO 2009053393 (A1). 2010, 42 p</w:t>
            </w:r>
          </w:p>
          <w:p>
            <w:pPr/>
            <w:r>
              <w:rPr/>
              <w:t xml:space="preserve">Brevet</w:t>
            </w:r>
          </w:p>
          <w:p>
            <w:pPr/>
            <w:hyperlink r:id="rId315" w:history="1">
              <w:r>
                <w:rPr>
                  <w:color w:val="#410a8c"/>
                  <w:u w:val="single"/>
                </w:rPr>
                <w:t xml:space="preserve">hal-01190324v1</w:t>
              </w:r>
            </w:hyperlink>
          </w:p>
        </w:tc>
      </w:tr>
      <w:tr>
        <w:trPr/>
        <w:tc>
          <w:tcPr>
            <w:noWrap/>
          </w:tcPr>
          <w:p>
            <w:pPr>
              <w:spacing w:after="200"/>
            </w:pPr>
            <w:hyperlink r:id="rId318" w:history="1">
              <w:r>
                <w:rPr>
                  <w:color w:val="1e198e"/>
                  <w:b w:val="1"/>
                  <w:bCs w:val="1"/>
                  <w:u w:val="single"/>
                </w:rPr>
                <w:t xml:space="preserve">A method for measuring the biological diversity of a sample</w:t>
              </w:r>
            </w:hyperlink>
          </w:p>
          <w:p>
            <w:pPr/>
            <w:hyperlink r:id="rId10" w:history="1">
              <w:r>
                <w:rPr>
                  <w:color w:val="#410a8c"/>
                  <w:u w:val="single"/>
                </w:rPr>
                <w:t xml:space="preserve">Patrice Loisel</w:t>
              </w:r>
            </w:hyperlink>
            <w:r>
              <w:rPr/>
              <w:t xml:space="preserve">,</w:t>
            </w:r>
            <w:hyperlink r:id="rId316" w:history="1">
              <w:r>
                <w:rPr>
                  <w:color w:val="#410a8c"/>
                  <w:u w:val="single"/>
                </w:rPr>
                <w:t xml:space="preserve">Bart Haegeman</w:t>
              </w:r>
            </w:hyperlink>
            <w:r>
              <w:rPr/>
              <w:t xml:space="preserve">,</w:t>
            </w:r>
            <w:hyperlink r:id="rId317" w:history="1">
              <w:r>
                <w:rPr>
                  <w:color w:val="#410a8c"/>
                  <w:u w:val="single"/>
                </w:rPr>
                <w:t xml:space="preserve">Jérôme Hamelin</w:t>
              </w:r>
            </w:hyperlink>
            <w:r>
              <w:rPr/>
              <w:t xml:space="preserve">,</w:t>
            </w:r>
            <w:hyperlink r:id="rId249" w:history="1">
              <w:r>
                <w:rPr>
                  <w:color w:val="#410a8c"/>
                  <w:u w:val="single"/>
                </w:rPr>
                <w:t xml:space="preserve">Jérôme Harmand</w:t>
              </w:r>
            </w:hyperlink>
            <w:r>
              <w:rPr/>
              <w:t xml:space="preserve">,</w:t>
            </w:r>
            <w:hyperlink r:id="rId248" w:history="1">
              <w:r>
                <w:rPr>
                  <w:color w:val="#410a8c"/>
                  <w:u w:val="single"/>
                </w:rPr>
                <w:t xml:space="preserve">Jean-Jacques Godon</w:t>
              </w:r>
            </w:hyperlink>
          </w:p>
          <w:p>
            <w:pPr/>
            <w:r>
              <w:rPr/>
              <w:t xml:space="preserve">France, Patent n° : EP 2203744 B1. 2008</w:t>
            </w:r>
          </w:p>
          <w:p>
            <w:pPr/>
            <w:r>
              <w:rPr/>
              <w:t xml:space="preserve">Brevet</w:t>
            </w:r>
          </w:p>
          <w:p>
            <w:pPr/>
            <w:hyperlink r:id="rId318" w:history="1">
              <w:r>
                <w:rPr>
                  <w:color w:val="#410a8c"/>
                  <w:u w:val="single"/>
                </w:rPr>
                <w:t xml:space="preserve">hal-00860587v1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19" w:history="1">
              <w:r>
                <w:rPr>
                  <w:color w:val="1e198e"/>
                  <w:b w:val="1"/>
                  <w:bCs w:val="1"/>
                  <w:u w:val="single"/>
                </w:rPr>
                <w:t xml:space="preserve">Incentive contract, production of an environmental public good and the use of a climatic variable</w:t>
              </w:r>
            </w:hyperlink>
          </w:p>
          <w:p>
            <w:pPr/>
            <w:hyperlink r:id="rId10" w:history="1">
              <w:r>
                <w:rPr>
                  <w:color w:val="#410a8c"/>
                  <w:u w:val="single"/>
                </w:rPr>
                <w:t xml:space="preserve">Patrice Loisel</w:t>
              </w:r>
            </w:hyperlink>
            <w:r>
              <w:rPr/>
              <w:t xml:space="preserve">,</w:t>
            </w:r>
            <w:hyperlink r:id="rId47" w:history="1">
              <w:r>
                <w:rPr>
                  <w:color w:val="#410a8c"/>
                  <w:u w:val="single"/>
                </w:rPr>
                <w:t xml:space="preserve">Bernard Elyakime</w:t>
              </w:r>
            </w:hyperlink>
          </w:p>
          <w:p>
            <w:pPr/>
            <w:r>
              <w:rPr/>
              <w:t xml:space="preserve">12 p., 2003</w:t>
            </w:r>
          </w:p>
          <w:p>
            <w:pPr/>
            <w:r>
              <w:rPr/>
              <w:t xml:space="preserve">Ouvrages</w:t>
            </w:r>
          </w:p>
          <w:p>
            <w:pPr/>
            <w:hyperlink r:id="rId319" w:history="1">
              <w:r>
                <w:rPr>
                  <w:color w:val="#410a8c"/>
                  <w:u w:val="single"/>
                </w:rPr>
                <w:t xml:space="preserve">hal-02827299v1</w:t>
              </w:r>
            </w:hyperlink>
          </w:p>
        </w:tc>
      </w:tr>
      <w:tr>
        <w:trPr/>
        <w:tc>
          <w:tcPr>
            <w:noWrap/>
          </w:tcPr>
          <w:p>
            <w:pPr>
              <w:spacing w:after="200"/>
            </w:pPr>
            <w:hyperlink r:id="rId320" w:history="1">
              <w:r>
                <w:rPr>
                  <w:color w:val="1e198e"/>
                  <w:b w:val="1"/>
                  <w:bCs w:val="1"/>
                  <w:u w:val="single"/>
                </w:rPr>
                <w:t xml:space="preserve">Estimations d'erreur pour un écoulement de fluide de type Bingham dans des conduites cylindriques</w:t>
              </w:r>
            </w:hyperlink>
          </w:p>
          <w:p>
            <w:pPr/>
            <w:hyperlink r:id="rId10" w:history="1">
              <w:r>
                <w:rPr>
                  <w:color w:val="#410a8c"/>
                  <w:u w:val="single"/>
                </w:rPr>
                <w:t xml:space="preserve">Patrice Loisel</w:t>
              </w:r>
            </w:hyperlink>
          </w:p>
          <w:p>
            <w:pPr/>
            <w:r>
              <w:rPr/>
              <w:t xml:space="preserve">9 p., 1999</w:t>
            </w:r>
          </w:p>
          <w:p>
            <w:pPr/>
            <w:r>
              <w:rPr/>
              <w:t xml:space="preserve">Ouvrages</w:t>
            </w:r>
          </w:p>
          <w:p>
            <w:pPr/>
            <w:hyperlink r:id="rId320" w:history="1">
              <w:r>
                <w:rPr>
                  <w:color w:val="#410a8c"/>
                  <w:u w:val="single"/>
                </w:rPr>
                <w:t xml:space="preserve">hal-02836768v1</w:t>
              </w:r>
            </w:hyperlink>
          </w:p>
        </w:tc>
      </w:tr>
    </w:tbl>
    <w:sectPr>
      <w:footerReference w:type="default" r:id="rId3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titut-agro-rennes-angers.hal.science/hal-05548661v1" TargetMode="External"/><Relationship Id="rId8" Type="http://schemas.openxmlformats.org/officeDocument/2006/relationships/hyperlink" Target="https://hal.science/search/index/?q=*&amp;authFullName_s=Pauline Dusfour-Castan" TargetMode="External"/><Relationship Id="rId9" Type="http://schemas.openxmlformats.org/officeDocument/2006/relationships/hyperlink" Target="https://hal.science/search/index/?q=*&amp;authFullName_s=Gerhard Buck-Sorlin" TargetMode="External"/><Relationship Id="rId10" Type="http://schemas.openxmlformats.org/officeDocument/2006/relationships/hyperlink" Target="https://hal.science/search/index/?q=*&amp;authFullName_s=Patrice Loisel" TargetMode="External"/><Relationship Id="rId11" Type="http://schemas.openxmlformats.org/officeDocument/2006/relationships/hyperlink" Target="https://hal.science/search/index/?q=*&amp;authFullName_s=Elsa Ballini" TargetMode="External"/><Relationship Id="rId12" Type="http://schemas.openxmlformats.org/officeDocument/2006/relationships/hyperlink" Target="https://dx.doi.org/10.3389/fpls.2026.1763868" TargetMode="External"/><Relationship Id="rId13" Type="http://schemas.openxmlformats.org/officeDocument/2006/relationships/hyperlink" Target="https://hal.inrae.fr/hal-05194927v2" TargetMode="External"/><Relationship Id="rId14" Type="http://schemas.openxmlformats.org/officeDocument/2006/relationships/hyperlink" Target="https://hal.science/search/index/?q=*&amp;authFullName_s=Pierre-Alexandre Bliman" TargetMode="External"/><Relationship Id="rId15" Type="http://schemas.openxmlformats.org/officeDocument/2006/relationships/hyperlink" Target="https://hal.science/search/index/?q=*&amp;authFullName_s=Anas Bouali" TargetMode="External"/><Relationship Id="rId16" Type="http://schemas.openxmlformats.org/officeDocument/2006/relationships/hyperlink" Target="https://hal.science/search/index/?q=*&amp;authFullName_s=Alain Rapaport" TargetMode="External"/><Relationship Id="rId17" Type="http://schemas.openxmlformats.org/officeDocument/2006/relationships/hyperlink" Target="https://hal.science/search/index/?q=*&amp;authFullName_s=Arnaud Virelizier" TargetMode="External"/><Relationship Id="rId18" Type="http://schemas.openxmlformats.org/officeDocument/2006/relationships/hyperlink" Target="https://dx.doi.org/10.3934/mbe.2026022" TargetMode="External"/><Relationship Id="rId19" Type="http://schemas.openxmlformats.org/officeDocument/2006/relationships/hyperlink" Target="https://hal.inrae.fr/hal-05313728v1" TargetMode="External"/><Relationship Id="rId20" Type="http://schemas.openxmlformats.org/officeDocument/2006/relationships/hyperlink" Target="https://hal.science/search/index/?q=*&amp;authFullName_s=Marielle Brunette" TargetMode="External"/><Relationship Id="rId21" Type="http://schemas.openxmlformats.org/officeDocument/2006/relationships/hyperlink" Target="https://hal.science/search/index/?q=*&amp;authFullName_s=St&#233;phane Couture" TargetMode="External"/><Relationship Id="rId22" Type="http://schemas.openxmlformats.org/officeDocument/2006/relationships/hyperlink" Target="https://dx.doi.org/10.1016/j.reseneeco.2025.101536" TargetMode="External"/><Relationship Id="rId23" Type="http://schemas.openxmlformats.org/officeDocument/2006/relationships/hyperlink" Target="https://hal.inrae.fr/hal-03836513v3" TargetMode="External"/><Relationship Id="rId24" Type="http://schemas.openxmlformats.org/officeDocument/2006/relationships/hyperlink" Target="https://hal.science/search/index/?q=*&amp;authFullName_s=S&#233;bastien Roux" TargetMode="External"/><Relationship Id="rId25" Type="http://schemas.openxmlformats.org/officeDocument/2006/relationships/hyperlink" Target="https://hal.science/search/index/?q=*&amp;authFullName_s=Samuel Buis" TargetMode="External"/><Relationship Id="rId26" Type="http://schemas.openxmlformats.org/officeDocument/2006/relationships/hyperlink" Target="https://dx.doi.org/10.1615/Int.J.UncertaintyQuantification.2024051424" TargetMode="External"/><Relationship Id="rId27" Type="http://schemas.openxmlformats.org/officeDocument/2006/relationships/hyperlink" Target="https://hal.inrae.fr/hal-04726313v1" TargetMode="External"/><Relationship Id="rId28" Type="http://schemas.openxmlformats.org/officeDocument/2006/relationships/hyperlink" Target="https://hal.science/search/index/?q=*&amp;authFullName_s=B&#233;n&#233;dicte Fontez" TargetMode="External"/><Relationship Id="rId29" Type="http://schemas.openxmlformats.org/officeDocument/2006/relationships/hyperlink" Target="https://hal.science/search/index/?q=*&amp;authFullName_s=Thierry Simonneau" TargetMode="External"/><Relationship Id="rId30" Type="http://schemas.openxmlformats.org/officeDocument/2006/relationships/hyperlink" Target="https://hal.science/search/index/?q=*&amp;authFullName_s=Nadine Hilgert" TargetMode="External"/><Relationship Id="rId31" Type="http://schemas.openxmlformats.org/officeDocument/2006/relationships/hyperlink" Target="https://dx.doi.org/10.1093/biomtc/ujae134" TargetMode="External"/><Relationship Id="rId32" Type="http://schemas.openxmlformats.org/officeDocument/2006/relationships/hyperlink" Target="https://hal.inrae.fr/hal-03880838v1" TargetMode="External"/><Relationship Id="rId33" Type="http://schemas.openxmlformats.org/officeDocument/2006/relationships/hyperlink" Target="https://hal.science/search/index/?q=*&amp;authFullName_s=Alessio Moreira Dos Santos" TargetMode="External"/><Relationship Id="rId34" Type="http://schemas.openxmlformats.org/officeDocument/2006/relationships/hyperlink" Target="https://hal.science/search/index/?q=*&amp;authFullName_s=Danielle Mitja" TargetMode="External"/><Relationship Id="rId35" Type="http://schemas.openxmlformats.org/officeDocument/2006/relationships/hyperlink" Target="https://hal.science/search/index/?q=*&amp;authFullName_s=Izildinha de Souza Miranda" TargetMode="External"/><Relationship Id="rId36" Type="http://schemas.openxmlformats.org/officeDocument/2006/relationships/hyperlink" Target="https://hal.science/search/index/?q=*&amp;authFullName_s=Eric Dela&#238;tre" TargetMode="External"/><Relationship Id="rId37" Type="http://schemas.openxmlformats.org/officeDocument/2006/relationships/hyperlink" Target="https://dx.doi.org/10.1590/0102-33062020abb0543" TargetMode="External"/><Relationship Id="rId38" Type="http://schemas.openxmlformats.org/officeDocument/2006/relationships/hyperlink" Target="https://hal.inrae.fr/hal-02874875v1" TargetMode="External"/><Relationship Id="rId39" Type="http://schemas.openxmlformats.org/officeDocument/2006/relationships/hyperlink" Target="https://dx.doi.org/10.1007/s10640-020-00429-w" TargetMode="External"/><Relationship Id="rId40" Type="http://schemas.openxmlformats.org/officeDocument/2006/relationships/hyperlink" Target="https://hal.inrae.fr/hal-02960259v1" TargetMode="External"/><Relationship Id="rId41" Type="http://schemas.openxmlformats.org/officeDocument/2006/relationships/hyperlink" Target="https://dx.doi.org/10.1016/j.forpol.2020.102269" TargetMode="External"/><Relationship Id="rId42" Type="http://schemas.openxmlformats.org/officeDocument/2006/relationships/hyperlink" Target="https://hal.inrae.fr/hal-02617653v1" TargetMode="External"/><Relationship Id="rId43" Type="http://schemas.openxmlformats.org/officeDocument/2006/relationships/hyperlink" Target="https://dx.doi.org/10.1016/j.ress.2019.01.012" TargetMode="External"/><Relationship Id="rId44" Type="http://schemas.openxmlformats.org/officeDocument/2006/relationships/hyperlink" Target="https://hal.science/hal-02276979v1" TargetMode="External"/><Relationship Id="rId45" Type="http://schemas.openxmlformats.org/officeDocument/2006/relationships/hyperlink" Target="https://dx.doi.org/10.1111/nrm.12233" TargetMode="External"/><Relationship Id="rId46" Type="http://schemas.openxmlformats.org/officeDocument/2006/relationships/hyperlink" Target="https://hal.inrae.fr/hal-02622392v1" TargetMode="External"/><Relationship Id="rId47" Type="http://schemas.openxmlformats.org/officeDocument/2006/relationships/hyperlink" Target="https://hal.science/search/index/?q=*&amp;authFullName_s=Bernard Elyakime" TargetMode="External"/><Relationship Id="rId48" Type="http://schemas.openxmlformats.org/officeDocument/2006/relationships/hyperlink" Target="https://dx.doi.org/10.15609/annaeconstat2009.133.0093" TargetMode="External"/><Relationship Id="rId49" Type="http://schemas.openxmlformats.org/officeDocument/2006/relationships/hyperlink" Target="https://hal.science/hal-02100430v1" TargetMode="External"/><Relationship Id="rId50" Type="http://schemas.openxmlformats.org/officeDocument/2006/relationships/hyperlink" Target="https://hal.science/search/index/?q=*&amp;authFullName_s=Nikolay Sirakov" TargetMode="External"/><Relationship Id="rId51" Type="http://schemas.openxmlformats.org/officeDocument/2006/relationships/hyperlink" Target="https://hal.science/search/index/?q=*&amp;authFullName_s=Th&#233;r&#232;se Libourel Rouge" TargetMode="External"/><Relationship Id="rId52" Type="http://schemas.openxmlformats.org/officeDocument/2006/relationships/hyperlink" Target="https://hal.science/search/index/?q=*&amp;authFullName_s=Alessio dos Santos" TargetMode="External"/><Relationship Id="rId53" Type="http://schemas.openxmlformats.org/officeDocument/2006/relationships/hyperlink" Target="https://dx.doi.org/10.1016/j.ecolmodel.2019.02.016" TargetMode="External"/><Relationship Id="rId54" Type="http://schemas.openxmlformats.org/officeDocument/2006/relationships/hyperlink" Target="https://hal.inrae.fr/hal-02608028v1" TargetMode="External"/><Relationship Id="rId55" Type="http://schemas.openxmlformats.org/officeDocument/2006/relationships/hyperlink" Target="https://hal.science/search/index/?q=*&amp;authFullName_s=Brigitte Charnomordic" TargetMode="External"/><Relationship Id="rId56" Type="http://schemas.openxmlformats.org/officeDocument/2006/relationships/hyperlink" Target="https://hal.science/search/index/?q=*&amp;authFullName_s=Haza&#235;l Jones" TargetMode="External"/><Relationship Id="rId57" Type="http://schemas.openxmlformats.org/officeDocument/2006/relationships/hyperlink" Target="https://hal.science/search/index/?q=*&amp;authFullName_s=Bruno Tisseyre" TargetMode="External"/><Relationship Id="rId58" Type="http://schemas.openxmlformats.org/officeDocument/2006/relationships/hyperlink" Target="https://dx.doi.org/10.1007/s11119-018-9584-3" TargetMode="External"/><Relationship Id="rId59" Type="http://schemas.openxmlformats.org/officeDocument/2006/relationships/hyperlink" Target="https://hal.inrae.fr/hal-02621728v1" TargetMode="External"/><Relationship Id="rId60" Type="http://schemas.openxmlformats.org/officeDocument/2006/relationships/hyperlink" Target="https://dx.doi.org/10.1016/j.jfe.2018.02.003" TargetMode="External"/><Relationship Id="rId61" Type="http://schemas.openxmlformats.org/officeDocument/2006/relationships/hyperlink" Target="https://hal.science/hal-01602575v1" TargetMode="External"/><Relationship Id="rId62" Type="http://schemas.openxmlformats.org/officeDocument/2006/relationships/hyperlink" Target="https://hal.science/search/index/?q=*&amp;authFullName_s=Hanitra Rakotoarison" TargetMode="External"/><Relationship Id="rId63" Type="http://schemas.openxmlformats.org/officeDocument/2006/relationships/hyperlink" Target="https://dx.doi.org/10.1016/j.forpol.2017.04.012" TargetMode="External"/><Relationship Id="rId64" Type="http://schemas.openxmlformats.org/officeDocument/2006/relationships/hyperlink" Target="https://hal.science/hal-01604394v1" TargetMode="External"/><Relationship Id="rId65" Type="http://schemas.openxmlformats.org/officeDocument/2006/relationships/hyperlink" Target="https://hal.science/search/index/?q=*&amp;authFullName_s=Fr&#233;d&#233;ric Salladarr&#233;" TargetMode="External"/><Relationship Id="rId66" Type="http://schemas.openxmlformats.org/officeDocument/2006/relationships/hyperlink" Target="https://hal.science/search/index/?q=*&amp;authFullName_s=Patrice Guillotreau" TargetMode="External"/><Relationship Id="rId67" Type="http://schemas.openxmlformats.org/officeDocument/2006/relationships/hyperlink" Target="https://hal.science/search/index/?q=*&amp;authFullName_s=Pierrick Ollivier" TargetMode="External"/><Relationship Id="rId68" Type="http://schemas.openxmlformats.org/officeDocument/2006/relationships/hyperlink" Target="https://dx.doi.org/10.1111/agec.12370" TargetMode="External"/><Relationship Id="rId69" Type="http://schemas.openxmlformats.org/officeDocument/2006/relationships/hyperlink" Target="https://hal.inrae.fr/hal-02629874v1" TargetMode="External"/><Relationship Id="rId70" Type="http://schemas.openxmlformats.org/officeDocument/2006/relationships/hyperlink" Target="https://hal.inrae.fr/hal-02630590v1" TargetMode="External"/><Relationship Id="rId71" Type="http://schemas.openxmlformats.org/officeDocument/2006/relationships/hyperlink" Target="https://hal.science/search/index/?q=*&amp;authFullName_s=Alain A. Cabanettes" TargetMode="External"/><Relationship Id="rId72" Type="http://schemas.openxmlformats.org/officeDocument/2006/relationships/hyperlink" Target="https://dx.doi.org/10.4267/2042/56882" TargetMode="External"/><Relationship Id="rId73" Type="http://schemas.openxmlformats.org/officeDocument/2006/relationships/hyperlink" Target="https://hal.science/hal-00911468v1" TargetMode="External"/><Relationship Id="rId74" Type="http://schemas.openxmlformats.org/officeDocument/2006/relationships/hyperlink" Target="https://dx.doi.org/10.1016/j.forpol.2013.08.002" TargetMode="External"/><Relationship Id="rId75" Type="http://schemas.openxmlformats.org/officeDocument/2006/relationships/hyperlink" Target="https://hal.inrae.fr/hal-02647349v1" TargetMode="External"/><Relationship Id="rId76" Type="http://schemas.openxmlformats.org/officeDocument/2006/relationships/hyperlink" Target="https://hal.science/hal-00857362v1" TargetMode="External"/><Relationship Id="rId77" Type="http://schemas.openxmlformats.org/officeDocument/2006/relationships/hyperlink" Target="https://hal.science/search/index/?q=*&amp;authFullName_s=Serge Guillaume" TargetMode="External"/><Relationship Id="rId78" Type="http://schemas.openxmlformats.org/officeDocument/2006/relationships/hyperlink" Target="https://dx.doi.org/10.1016/j.ins.2012.07.045" TargetMode="External"/><Relationship Id="rId79" Type="http://schemas.openxmlformats.org/officeDocument/2006/relationships/hyperlink" Target="https://hal.science/hal-00787320v1" TargetMode="External"/><Relationship Id="rId80" Type="http://schemas.openxmlformats.org/officeDocument/2006/relationships/hyperlink" Target="https://dx.doi.org/10.1016/j.jfe.2011.02.001" TargetMode="External"/><Relationship Id="rId81" Type="http://schemas.openxmlformats.org/officeDocument/2006/relationships/hyperlink" Target="https://hal.science/hal-00933472v1" TargetMode="External"/><Relationship Id="rId82" Type="http://schemas.openxmlformats.org/officeDocument/2006/relationships/hyperlink" Target="https://hal.science/search/index/?q=*&amp;authFullName_s=Jean-Fran&#231;ois Dh&#244;te" TargetMode="External"/><Relationship Id="rId83" Type="http://schemas.openxmlformats.org/officeDocument/2006/relationships/hyperlink" Target="https://dx.doi.org/10.1016/j.nonrwa.2011.04.002" TargetMode="External"/><Relationship Id="rId84" Type="http://schemas.openxmlformats.org/officeDocument/2006/relationships/hyperlink" Target="https://hal.science/hal-01455194v1" TargetMode="External"/><Relationship Id="rId85" Type="http://schemas.openxmlformats.org/officeDocument/2006/relationships/hyperlink" Target="https://hal.science/hal-00886549v1" TargetMode="External"/><Relationship Id="rId86" Type="http://schemas.openxmlformats.org/officeDocument/2006/relationships/hyperlink" Target="https://hal.science/search/index/?q=*&amp;authFullName_s=Lionel Ranjard" TargetMode="External"/><Relationship Id="rId87" Type="http://schemas.openxmlformats.org/officeDocument/2006/relationships/hyperlink" Target="https://hal.science/search/index/?q=*&amp;authFullName_s=Samuel S. Dequiedt" TargetMode="External"/><Relationship Id="rId88" Type="http://schemas.openxmlformats.org/officeDocument/2006/relationships/hyperlink" Target="https://hal.science/search/index/?q=*&amp;authFullName_s=Claudy C. Jolivet" TargetMode="External"/><Relationship Id="rId89" Type="http://schemas.openxmlformats.org/officeDocument/2006/relationships/hyperlink" Target="https://hal.science/search/index/?q=*&amp;authFullName_s=Nicolas P.A. Saby" TargetMode="External"/><Relationship Id="rId90" Type="http://schemas.openxmlformats.org/officeDocument/2006/relationships/hyperlink" Target="https://hal.science/search/index/?q=*&amp;authFullName_s=Jean Thioulouse" TargetMode="External"/><Relationship Id="rId91" Type="http://schemas.openxmlformats.org/officeDocument/2006/relationships/hyperlink" Target="https://dx.doi.org/10.1051/agro/2009033" TargetMode="External"/><Relationship Id="rId92" Type="http://schemas.openxmlformats.org/officeDocument/2006/relationships/hyperlink" Target="https://inria.hal.science/hal-00858534v1" TargetMode="External"/><Relationship Id="rId93" Type="http://schemas.openxmlformats.org/officeDocument/2006/relationships/hyperlink" Target="https://hal.science/search/index/?q=*&amp;authFullName_s=Olivier Pays" TargetMode="External"/><Relationship Id="rId94" Type="http://schemas.openxmlformats.org/officeDocument/2006/relationships/hyperlink" Target="https://hal.science/search/index/?q=*&amp;authFullName_s=Anne-Laure Dubot" TargetMode="External"/><Relationship Id="rId95" Type="http://schemas.openxmlformats.org/officeDocument/2006/relationships/hyperlink" Target="https://hal.science/search/index/?q=*&amp;authFullName_s=Peter J. Jarman" TargetMode="External"/><Relationship Id="rId96" Type="http://schemas.openxmlformats.org/officeDocument/2006/relationships/hyperlink" Target="https://hal.science/search/index/?q=*&amp;authFullName_s=Anne W. Goldizen" TargetMode="External"/><Relationship Id="rId97" Type="http://schemas.openxmlformats.org/officeDocument/2006/relationships/hyperlink" Target="https://dx.doi.org/10.1093/beheco/arn110" TargetMode="External"/><Relationship Id="rId98" Type="http://schemas.openxmlformats.org/officeDocument/2006/relationships/hyperlink" Target="https://api.istex.fr/ark:/67375/HXZ-K7T5JR2Z-Q/fulltext.pdf?sid=hal" TargetMode="External"/><Relationship Id="rId99" Type="http://schemas.openxmlformats.org/officeDocument/2006/relationships/hyperlink" Target="https://hal.science/hal-00793648v1" TargetMode="External"/><Relationship Id="rId100" Type="http://schemas.openxmlformats.org/officeDocument/2006/relationships/hyperlink" Target="https://hal.science/search/index/?q=*&amp;authFullName_s=Pierre Cartigny" TargetMode="External"/><Relationship Id="rId101" Type="http://schemas.openxmlformats.org/officeDocument/2006/relationships/hyperlink" Target="https://dx.doi.org/10.1016/j.nonrwa.2008.02.023" TargetMode="External"/><Relationship Id="rId102" Type="http://schemas.openxmlformats.org/officeDocument/2006/relationships/hyperlink" Target="https://inria.hal.science/hal-00858547v1" TargetMode="External"/><Relationship Id="rId103" Type="http://schemas.openxmlformats.org/officeDocument/2006/relationships/hyperlink" Target="https://hal.science/search/index/?q=*&amp;authFullName_s=Eladio Ocana" TargetMode="External"/><Relationship Id="rId104" Type="http://schemas.openxmlformats.org/officeDocument/2006/relationships/hyperlink" Target="https://hal.inrae.fr/hal-02662023v1" TargetMode="External"/><Relationship Id="rId105" Type="http://schemas.openxmlformats.org/officeDocument/2006/relationships/hyperlink" Target="https://hal.science/search/index/?q=*&amp;authFullName_s=Bernard B. Elyakime" TargetMode="External"/><Relationship Id="rId106" Type="http://schemas.openxmlformats.org/officeDocument/2006/relationships/hyperlink" Target="https://inria.hal.science/hal-00857820v1" TargetMode="External"/><Relationship Id="rId107" Type="http://schemas.openxmlformats.org/officeDocument/2006/relationships/hyperlink" Target="https://hal.inrae.fr/hal-02668416v1" TargetMode="External"/><Relationship Id="rId108" Type="http://schemas.openxmlformats.org/officeDocument/2006/relationships/hyperlink" Target="https://hal.science/search/index/?q=*&amp;authFullName_s=Pierre-Cyril Renaud" TargetMode="External"/><Relationship Id="rId109" Type="http://schemas.openxmlformats.org/officeDocument/2006/relationships/hyperlink" Target="https://hal.science/search/index/?q=*&amp;authFullName_s=Maud Petit" TargetMode="External"/><Relationship Id="rId110" Type="http://schemas.openxmlformats.org/officeDocument/2006/relationships/hyperlink" Target="https://hal.science/search/index/?q=*&amp;authFullName_s=Jean-Fran&#231;ois G&#233;rard" TargetMode="External"/><Relationship Id="rId111" Type="http://schemas.openxmlformats.org/officeDocument/2006/relationships/hyperlink" Target="https://dx.doi.org/10.1098/rspb.2006.0204" TargetMode="External"/><Relationship Id="rId112" Type="http://schemas.openxmlformats.org/officeDocument/2006/relationships/hyperlink" Target="https://hal.inrae.fr/hal-02662569v1" TargetMode="External"/><Relationship Id="rId113" Type="http://schemas.openxmlformats.org/officeDocument/2006/relationships/hyperlink" Target="https://hal.science/search/index/?q=*&amp;authFullName_s=Simon S. Boitard" TargetMode="External"/><Relationship Id="rId114" Type="http://schemas.openxmlformats.org/officeDocument/2006/relationships/hyperlink" Target="https://dx.doi.org/10.1016/j.tpb.2006.12.007" TargetMode="External"/><Relationship Id="rId115" Type="http://schemas.openxmlformats.org/officeDocument/2006/relationships/hyperlink" Target="https://api.istex.fr/ark:/67375/6H6-0KBGJVW3-4/fulltext.pdf?sid=hal" TargetMode="External"/><Relationship Id="rId116" Type="http://schemas.openxmlformats.org/officeDocument/2006/relationships/hyperlink" Target="https://hal.inrae.fr/hal-02654552v1" TargetMode="External"/><Relationship Id="rId117" Type="http://schemas.openxmlformats.org/officeDocument/2006/relationships/hyperlink" Target="https://hal.science/search/index/?q=*&amp;authFullName_s=Simon Boitard" TargetMode="External"/><Relationship Id="rId118" Type="http://schemas.openxmlformats.org/officeDocument/2006/relationships/hyperlink" Target="https://hal.science/search/index/?q=*&amp;authFullName_s=P. Loisel" TargetMode="External"/><Relationship Id="rId119" Type="http://schemas.openxmlformats.org/officeDocument/2006/relationships/hyperlink" Target="https://hal.inrae.fr/hal-02666567v1" TargetMode="External"/><Relationship Id="rId120" Type="http://schemas.openxmlformats.org/officeDocument/2006/relationships/hyperlink" Target="https://dx.doi.org/10.1016/j.anbehav.2006.06.007" TargetMode="External"/><Relationship Id="rId121" Type="http://schemas.openxmlformats.org/officeDocument/2006/relationships/hyperlink" Target="https://api.istex.fr/ark:/67375/6H6-LHGCKB0C-V/fulltext.pdf?sid=hal" TargetMode="External"/><Relationship Id="rId122" Type="http://schemas.openxmlformats.org/officeDocument/2006/relationships/hyperlink" Target="https://hal.science/hal-01000437v1" TargetMode="External"/><Relationship Id="rId123" Type="http://schemas.openxmlformats.org/officeDocument/2006/relationships/hyperlink" Target="https://hal.science/search/index/?q=*&amp;authFullName_s=Jerome J. Harmand" TargetMode="External"/><Relationship Id="rId124" Type="http://schemas.openxmlformats.org/officeDocument/2006/relationships/hyperlink" Target="https://hal.science/search/index/?q=*&amp;authFullName_s=Olivier Zemb" TargetMode="External"/><Relationship Id="rId125" Type="http://schemas.openxmlformats.org/officeDocument/2006/relationships/hyperlink" Target="https://hal.science/search/index/?q=*&amp;authFullName_s=Eric Latrille" TargetMode="External"/><Relationship Id="rId126" Type="http://schemas.openxmlformats.org/officeDocument/2006/relationships/hyperlink" Target="https://hal.science/search/index/?q=*&amp;authFullName_s=Claude Lobry" TargetMode="External"/><Relationship Id="rId127" Type="http://schemas.openxmlformats.org/officeDocument/2006/relationships/hyperlink" Target="https://dx.doi.org/10.1111/j.1462-2920.2005.00950.x" TargetMode="External"/><Relationship Id="rId128" Type="http://schemas.openxmlformats.org/officeDocument/2006/relationships/hyperlink" Target="https://api.istex.fr/ark:/67375/WNG-WFPGRF0Z-R/fulltext.pdf?sid=hal" TargetMode="External"/><Relationship Id="rId129" Type="http://schemas.openxmlformats.org/officeDocument/2006/relationships/hyperlink" Target="https://hal.inrae.fr/hal-02659400v1" TargetMode="External"/><Relationship Id="rId130" Type="http://schemas.openxmlformats.org/officeDocument/2006/relationships/hyperlink" Target="https://dx.doi.org/10.1007/s10640-006-9009-z" TargetMode="External"/><Relationship Id="rId131" Type="http://schemas.openxmlformats.org/officeDocument/2006/relationships/hyperlink" Target="https://api.istex.fr/ark:/67375/VQC-BQ1BV3XT-P/fulltext.pdf?sid=hal" TargetMode="External"/><Relationship Id="rId132" Type="http://schemas.openxmlformats.org/officeDocument/2006/relationships/hyperlink" Target="https://hal.inrae.fr/hal-02670675v1" TargetMode="External"/><Relationship Id="rId133" Type="http://schemas.openxmlformats.org/officeDocument/2006/relationships/hyperlink" Target="https://dx.doi.org/10.1016/j.jfe.2005.05.002" TargetMode="External"/><Relationship Id="rId134" Type="http://schemas.openxmlformats.org/officeDocument/2006/relationships/hyperlink" Target="https://api.istex.fr/ark:/67375/6H6-M05XCMBM-J/fulltext.pdf?sid=hal" TargetMode="External"/><Relationship Id="rId135" Type="http://schemas.openxmlformats.org/officeDocument/2006/relationships/hyperlink" Target="https://hal.inrae.fr/hal-02679144v1" TargetMode="External"/><Relationship Id="rId136" Type="http://schemas.openxmlformats.org/officeDocument/2006/relationships/hyperlink" Target="https://hal.science/search/index/?q=*&amp;authFullName_s=Jean-Fran&#231;ois Gerard" TargetMode="External"/><Relationship Id="rId137" Type="http://schemas.openxmlformats.org/officeDocument/2006/relationships/hyperlink" Target="https://hal.science/search/index/?q=*&amp;authFullName_s=Eric Bideau" TargetMode="External"/><Relationship Id="rId138" Type="http://schemas.openxmlformats.org/officeDocument/2006/relationships/hyperlink" Target="https://hal.science/search/index/?q=*&amp;authFullName_s=Marie-Line Maublanc" TargetMode="External"/><Relationship Id="rId139" Type="http://schemas.openxmlformats.org/officeDocument/2006/relationships/hyperlink" Target="https://hal.science/search/index/?q=*&amp;authFullName_s=C. Marchal" TargetMode="External"/><Relationship Id="rId140" Type="http://schemas.openxmlformats.org/officeDocument/2006/relationships/hyperlink" Target="https://hal.inrae.fr/hal-02684549v1" TargetMode="External"/><Relationship Id="rId141" Type="http://schemas.openxmlformats.org/officeDocument/2006/relationships/hyperlink" Target="https://hal.inrae.fr/hal-02686295v1" TargetMode="External"/><Relationship Id="rId142" Type="http://schemas.openxmlformats.org/officeDocument/2006/relationships/hyperlink" Target="https://hal.inrae.fr/hal-02692122v1" TargetMode="External"/><Relationship Id="rId143" Type="http://schemas.openxmlformats.org/officeDocument/2006/relationships/hyperlink" Target="https://hal.science/search/index/?q=*&amp;authFullName_s=J.J. Laffont" TargetMode="External"/><Relationship Id="rId144" Type="http://schemas.openxmlformats.org/officeDocument/2006/relationships/hyperlink" Target="https://hal.science/search/index/?q=*&amp;authFullName_s=Q.H. Vuong" TargetMode="External"/><Relationship Id="rId145" Type="http://schemas.openxmlformats.org/officeDocument/2006/relationships/hyperlink" Target="https://hal.inrae.fr/hal-02686146v1" TargetMode="External"/><Relationship Id="rId146" Type="http://schemas.openxmlformats.org/officeDocument/2006/relationships/hyperlink" Target="https://hal.inrae.fr/hal-02694829v1" TargetMode="External"/><Relationship Id="rId147" Type="http://schemas.openxmlformats.org/officeDocument/2006/relationships/hyperlink" Target="https://hal.science/search/index/?q=*&amp;authFullName_s=P.Y. Quenette" TargetMode="External"/><Relationship Id="rId148" Type="http://schemas.openxmlformats.org/officeDocument/2006/relationships/hyperlink" Target="https://hal.science/search/index/?q=*&amp;authFullName_s=R. Chalmeau" TargetMode="External"/><Relationship Id="rId149" Type="http://schemas.openxmlformats.org/officeDocument/2006/relationships/hyperlink" Target="https://hal.inrae.fr/hal-02705262v1" TargetMode="External"/><Relationship Id="rId150" Type="http://schemas.openxmlformats.org/officeDocument/2006/relationships/hyperlink" Target="https://hal.inrae.fr/hal-02712662v1" TargetMode="External"/><Relationship Id="rId151" Type="http://schemas.openxmlformats.org/officeDocument/2006/relationships/hyperlink" Target="https://hal.science/search/index/?q=*&amp;authFullName_s=Bruno B. Goffinet" TargetMode="External"/><Relationship Id="rId152" Type="http://schemas.openxmlformats.org/officeDocument/2006/relationships/hyperlink" Target="https://hal.science/search/index/?q=*&amp;authFullName_s=Jacques Beckmann" TargetMode="External"/><Relationship Id="rId153" Type="http://schemas.openxmlformats.org/officeDocument/2006/relationships/hyperlink" Target="https://hal.science/search/index/?q=*&amp;authFullName_s=Didier Boichard" TargetMode="External"/><Relationship Id="rId154" Type="http://schemas.openxmlformats.org/officeDocument/2006/relationships/hyperlink" Target="https://hal.science/search/index/?q=*&amp;authFullName_s=Mathilde M. Causse" TargetMode="External"/><Relationship Id="rId155" Type="http://schemas.openxmlformats.org/officeDocument/2006/relationships/hyperlink" Target="https://hal.science/search/index/?q=*&amp;authFullName_s=Alain A. Charcosset" TargetMode="External"/><Relationship Id="rId156" Type="http://schemas.openxmlformats.org/officeDocument/2006/relationships/hyperlink" Target="https://hal.inrae.fr/hal-02703266v1" TargetMode="External"/><Relationship Id="rId157" Type="http://schemas.openxmlformats.org/officeDocument/2006/relationships/hyperlink" Target="https://hal.science/search/index/?q=*&amp;authFullName_s=Bruno Goffinet" TargetMode="External"/><Relationship Id="rId158" Type="http://schemas.openxmlformats.org/officeDocument/2006/relationships/hyperlink" Target="https://hal.science/search/index/?q=*&amp;authFullName_s=Herve Monod" TargetMode="External"/><Relationship Id="rId159" Type="http://schemas.openxmlformats.org/officeDocument/2006/relationships/hyperlink" Target="https://hal.science/search/index/?q=*&amp;authFullName_s=G. Montes de Oca" TargetMode="External"/><Relationship Id="rId160" Type="http://schemas.openxmlformats.org/officeDocument/2006/relationships/hyperlink" Target="https://hal.inrae.fr/hal-02699388v1" TargetMode="External"/><Relationship Id="rId161" Type="http://schemas.openxmlformats.org/officeDocument/2006/relationships/hyperlink" Target="https://hal.science/search/index/?q=*&amp;authFullName_s=Daniel Wallach" TargetMode="External"/><Relationship Id="rId162" Type="http://schemas.openxmlformats.org/officeDocument/2006/relationships/hyperlink" Target="https://hal.science/hal-00894051v1" TargetMode="External"/><Relationship Id="rId163" Type="http://schemas.openxmlformats.org/officeDocument/2006/relationships/hyperlink" Target="https://hal.science/search/index/?q=*&amp;authFullName_s=B Goffinet" TargetMode="External"/><Relationship Id="rId164" Type="http://schemas.openxmlformats.org/officeDocument/2006/relationships/hyperlink" Target="https://hal.science/search/index/?q=*&amp;authFullName_s=J Beckmann" TargetMode="External"/><Relationship Id="rId165" Type="http://schemas.openxmlformats.org/officeDocument/2006/relationships/hyperlink" Target="https://hal.science/search/index/?q=*&amp;authFullName_s=D Boichard" TargetMode="External"/><Relationship Id="rId166" Type="http://schemas.openxmlformats.org/officeDocument/2006/relationships/hyperlink" Target="https://hal.science/search/index/?q=*&amp;authFullName_s=M Causse" TargetMode="External"/><Relationship Id="rId167" Type="http://schemas.openxmlformats.org/officeDocument/2006/relationships/hyperlink" Target="https://hal.science/search/index/?q=*&amp;authFullName_s=A Charcosset" TargetMode="External"/><Relationship Id="rId168" Type="http://schemas.openxmlformats.org/officeDocument/2006/relationships/hyperlink" Target="https://hal.inrae.fr/hal-02703344v1" TargetMode="External"/><Relationship Id="rId169" Type="http://schemas.openxmlformats.org/officeDocument/2006/relationships/hyperlink" Target="https://hal.science/search/index/?q=*&amp;authFullName_s=Jean-Jacques Laffont" TargetMode="External"/><Relationship Id="rId170" Type="http://schemas.openxmlformats.org/officeDocument/2006/relationships/hyperlink" Target="https://dx.doi.org/10.2307/20075949" TargetMode="External"/><Relationship Id="rId171" Type="http://schemas.openxmlformats.org/officeDocument/2006/relationships/hyperlink" Target="https://hal.inrae.fr/hal-02704521v1" TargetMode="External"/><Relationship Id="rId172" Type="http://schemas.openxmlformats.org/officeDocument/2006/relationships/hyperlink" Target="https://hal.science/search/index/?q=*&amp;authFullName_s=B. Laurent" TargetMode="External"/><Relationship Id="rId173" Type="http://schemas.openxmlformats.org/officeDocument/2006/relationships/hyperlink" Target="https://hal.inrae.fr/hal-02699408v1" TargetMode="External"/><Relationship Id="rId174" Type="http://schemas.openxmlformats.org/officeDocument/2006/relationships/hyperlink" Target="https://hal.science/search/index/?q=*&amp;authFullName_s=Robert Habib" TargetMode="External"/><Relationship Id="rId175" Type="http://schemas.openxmlformats.org/officeDocument/2006/relationships/hyperlink" Target="https://dx.doi.org/10.17660/ActaHortic.1992.313.9" TargetMode="External"/><Relationship Id="rId176" Type="http://schemas.openxmlformats.org/officeDocument/2006/relationships/hyperlink" Target="https://hal.inrae.fr/hal-02703299v1" TargetMode="External"/><Relationship Id="rId177" Type="http://schemas.openxmlformats.org/officeDocument/2006/relationships/hyperlink" Target="https://hal.inrae.fr/hal-02703374v1" TargetMode="External"/><Relationship Id="rId178" Type="http://schemas.openxmlformats.org/officeDocument/2006/relationships/hyperlink" Target="https://institut-agro-montpellier.hal.science/hal-04716820v1" TargetMode="External"/><Relationship Id="rId179" Type="http://schemas.openxmlformats.org/officeDocument/2006/relationships/hyperlink" Target="https://hal.science/search/index/?q=*&amp;authFullName_s=Aur&#233;lie Ducasse" TargetMode="External"/><Relationship Id="rId180" Type="http://schemas.openxmlformats.org/officeDocument/2006/relationships/hyperlink" Target="https://hal.science/search/index/?q=*&amp;authFullName_s=Valentine Fontaine" TargetMode="External"/><Relationship Id="rId181" Type="http://schemas.openxmlformats.org/officeDocument/2006/relationships/hyperlink" Target="https://hal.inrae.fr/hal-04236386v1" TargetMode="External"/><Relationship Id="rId182" Type="http://schemas.openxmlformats.org/officeDocument/2006/relationships/hyperlink" Target="https://hal.inrae.fr/hal-03798188v1" TargetMode="External"/><Relationship Id="rId183" Type="http://schemas.openxmlformats.org/officeDocument/2006/relationships/hyperlink" Target="https://hal.science/hal-03794703v1" TargetMode="External"/><Relationship Id="rId184" Type="http://schemas.openxmlformats.org/officeDocument/2006/relationships/hyperlink" Target="https://hal.science/search/index/?q=*&amp;authFullName_s=Girault Gnanguenon Guesse" TargetMode="External"/><Relationship Id="rId185" Type="http://schemas.openxmlformats.org/officeDocument/2006/relationships/hyperlink" Target="https://hal.inrae.fr/hal-04223613v1" TargetMode="External"/><Relationship Id="rId186" Type="http://schemas.openxmlformats.org/officeDocument/2006/relationships/hyperlink" Target="https://hal.science/search/index/?q=*&amp;authFullName_s=Eric Lebon" TargetMode="External"/><Relationship Id="rId187" Type="http://schemas.openxmlformats.org/officeDocument/2006/relationships/hyperlink" Target="https://hal.inrae.fr/hal-04189836v1" TargetMode="External"/><Relationship Id="rId188" Type="http://schemas.openxmlformats.org/officeDocument/2006/relationships/hyperlink" Target="https://hal.science/search/index/?q=*&amp;authFullName_s=B&#233;nedicte Fontez" TargetMode="External"/><Relationship Id="rId189" Type="http://schemas.openxmlformats.org/officeDocument/2006/relationships/hyperlink" Target="https://hal.science/hal-03794219v1" TargetMode="External"/><Relationship Id="rId190" Type="http://schemas.openxmlformats.org/officeDocument/2006/relationships/hyperlink" Target="https://hal.inrae.fr/hal-02786285v1" TargetMode="External"/><Relationship Id="rId191" Type="http://schemas.openxmlformats.org/officeDocument/2006/relationships/hyperlink" Target="https://hal.science/hal-03794748v1" TargetMode="External"/><Relationship Id="rId192" Type="http://schemas.openxmlformats.org/officeDocument/2006/relationships/hyperlink" Target="https://hal.science/hal-02283466v1" TargetMode="External"/><Relationship Id="rId193" Type="http://schemas.openxmlformats.org/officeDocument/2006/relationships/hyperlink" Target="https://hal.inrae.fr/hal-02785389v1" TargetMode="External"/><Relationship Id="rId194" Type="http://schemas.openxmlformats.org/officeDocument/2006/relationships/hyperlink" Target="https://hal.inrae.fr/hal-02734113v1" TargetMode="External"/><Relationship Id="rId195" Type="http://schemas.openxmlformats.org/officeDocument/2006/relationships/hyperlink" Target="https://hal.inrae.fr/hal-02733607v1" TargetMode="External"/><Relationship Id="rId196" Type="http://schemas.openxmlformats.org/officeDocument/2006/relationships/hyperlink" Target="https://hal.inrae.fr/hal-02736278v1" TargetMode="External"/><Relationship Id="rId197" Type="http://schemas.openxmlformats.org/officeDocument/2006/relationships/hyperlink" Target="https://hal.science/hal-01602985v1" TargetMode="External"/><Relationship Id="rId198" Type="http://schemas.openxmlformats.org/officeDocument/2006/relationships/hyperlink" Target="https://hal.inrae.fr/hal-02740492v1" TargetMode="External"/><Relationship Id="rId199" Type="http://schemas.openxmlformats.org/officeDocument/2006/relationships/hyperlink" Target="https://hal.inrae.fr/hal-02604970v1" TargetMode="External"/><Relationship Id="rId200" Type="http://schemas.openxmlformats.org/officeDocument/2006/relationships/hyperlink" Target="https://hal.science/search/index/?q=*&amp;authFullName_s=S. Guillaume" TargetMode="External"/><Relationship Id="rId201" Type="http://schemas.openxmlformats.org/officeDocument/2006/relationships/hyperlink" Target="https://hal.inrae.fr/hal-02796465v1" TargetMode="External"/><Relationship Id="rId202" Type="http://schemas.openxmlformats.org/officeDocument/2006/relationships/hyperlink" Target="https://hal.inrae.fr/hal-02794301v1" TargetMode="External"/><Relationship Id="rId203" Type="http://schemas.openxmlformats.org/officeDocument/2006/relationships/hyperlink" Target="https://hal.inrae.fr/hal-02797216v1" TargetMode="External"/><Relationship Id="rId204" Type="http://schemas.openxmlformats.org/officeDocument/2006/relationships/hyperlink" Target="https://hal.science/search/index/?q=*&amp;authFullName_s=B&#233;n&#233;dicte Fontez Nguyen The" TargetMode="External"/><Relationship Id="rId205" Type="http://schemas.openxmlformats.org/officeDocument/2006/relationships/hyperlink" Target="https://hal.inrae.fr/hal-02792721v1" TargetMode="External"/><Relationship Id="rId206" Type="http://schemas.openxmlformats.org/officeDocument/2006/relationships/hyperlink" Target="https://hal.science/search/index/?q=*&amp;authFullName_s=Alain Cabanettes" TargetMode="External"/><Relationship Id="rId207" Type="http://schemas.openxmlformats.org/officeDocument/2006/relationships/hyperlink" Target="https://hal.inrae.fr/hal-02740187v1" TargetMode="External"/><Relationship Id="rId208" Type="http://schemas.openxmlformats.org/officeDocument/2006/relationships/hyperlink" Target="https://hal.science/search/index/?q=*&amp;authFullName_s=A. M. D. Santos" TargetMode="External"/><Relationship Id="rId209" Type="http://schemas.openxmlformats.org/officeDocument/2006/relationships/hyperlink" Target="https://hal.inrae.fr/hal-02792722v1" TargetMode="External"/><Relationship Id="rId210" Type="http://schemas.openxmlformats.org/officeDocument/2006/relationships/hyperlink" Target="https://hal.inrae.fr/hal-02803869v1" TargetMode="External"/><Relationship Id="rId211" Type="http://schemas.openxmlformats.org/officeDocument/2006/relationships/hyperlink" Target="https://hal.inrae.fr/hal-02806006v1" TargetMode="External"/><Relationship Id="rId212" Type="http://schemas.openxmlformats.org/officeDocument/2006/relationships/hyperlink" Target="https://hal.inrae.fr/hal-02747426v1" TargetMode="External"/><Relationship Id="rId213" Type="http://schemas.openxmlformats.org/officeDocument/2006/relationships/hyperlink" Target="https://dx.doi.org/10.2991/eusflat.2011.99" TargetMode="External"/><Relationship Id="rId214" Type="http://schemas.openxmlformats.org/officeDocument/2006/relationships/hyperlink" Target="https://hal.inrae.fr/hal-02821856v1" TargetMode="External"/><Relationship Id="rId215" Type="http://schemas.openxmlformats.org/officeDocument/2006/relationships/hyperlink" Target="https://hal.science/search/index/?q=*&amp;authFullName_s=Emmanuel Montassier" TargetMode="External"/><Relationship Id="rId216" Type="http://schemas.openxmlformats.org/officeDocument/2006/relationships/hyperlink" Target="https://hal.science/search/index/?q=*&amp;authFullName_s=Nicolas Molinari" TargetMode="External"/><Relationship Id="rId217" Type="http://schemas.openxmlformats.org/officeDocument/2006/relationships/hyperlink" Target="https://hal.science/search/index/?q=*&amp;authFullName_s=C. Gras Leguen" TargetMode="External"/><Relationship Id="rId218" Type="http://schemas.openxmlformats.org/officeDocument/2006/relationships/hyperlink" Target="https://hal.science/search/index/?q=*&amp;authFullName_s=Dominique D. Darmaun" TargetMode="External"/><Relationship Id="rId219" Type="http://schemas.openxmlformats.org/officeDocument/2006/relationships/hyperlink" Target="https://hal.inrae.fr/hal-02750718v1" TargetMode="External"/><Relationship Id="rId220" Type="http://schemas.openxmlformats.org/officeDocument/2006/relationships/hyperlink" Target="https://hal.inrae.fr/hal-02813950v1" TargetMode="External"/><Relationship Id="rId221" Type="http://schemas.openxmlformats.org/officeDocument/2006/relationships/hyperlink" Target="https://hal.inrae.fr/hal-02755035v1" TargetMode="External"/><Relationship Id="rId222" Type="http://schemas.openxmlformats.org/officeDocument/2006/relationships/hyperlink" Target="https://hal.science/hal-00999813v1" TargetMode="External"/><Relationship Id="rId223" Type="http://schemas.openxmlformats.org/officeDocument/2006/relationships/hyperlink" Target="https://hal.science/search/index/?q=*&amp;authFullName_s=M&#233;lanie M. Lelievre" TargetMode="External"/><Relationship Id="rId224" Type="http://schemas.openxmlformats.org/officeDocument/2006/relationships/hyperlink" Target="https://hal.science/search/index/?q=*&amp;authFullName_s=Dominique D. Arrouays" TargetMode="External"/><Relationship Id="rId225" Type="http://schemas.openxmlformats.org/officeDocument/2006/relationships/hyperlink" Target="https://hal.science/search/index/?q=*&amp;authFullName_s=Nicolas N. Saby" TargetMode="External"/><Relationship Id="rId226" Type="http://schemas.openxmlformats.org/officeDocument/2006/relationships/hyperlink" Target="https://inria.hal.science/hal-00858575v1" TargetMode="External"/><Relationship Id="rId227" Type="http://schemas.openxmlformats.org/officeDocument/2006/relationships/hyperlink" Target="https://hal.science/search/index/?q=*&amp;authFullName_s=Dominique Arrouays" TargetMode="External"/><Relationship Id="rId228" Type="http://schemas.openxmlformats.org/officeDocument/2006/relationships/hyperlink" Target="https://hal.science/search/index/?q=*&amp;authFullName_s=Nicolas Saby" TargetMode="External"/><Relationship Id="rId229" Type="http://schemas.openxmlformats.org/officeDocument/2006/relationships/hyperlink" Target="https://hal.science/hal-01019301v1" TargetMode="External"/><Relationship Id="rId230" Type="http://schemas.openxmlformats.org/officeDocument/2006/relationships/hyperlink" Target="https://hal.science/search/index/?q=*&amp;authFullName_s=Nicolas Chemidlin Pr&#233;vost-Bour&#233;" TargetMode="External"/><Relationship Id="rId231" Type="http://schemas.openxmlformats.org/officeDocument/2006/relationships/hyperlink" Target="https://hal.science/search/index/?q=*&amp;authFullName_s=R&#233;my Doyen" TargetMode="External"/><Relationship Id="rId232" Type="http://schemas.openxmlformats.org/officeDocument/2006/relationships/hyperlink" Target="https://hal.science/hal-01001184v1" TargetMode="External"/><Relationship Id="rId233" Type="http://schemas.openxmlformats.org/officeDocument/2006/relationships/hyperlink" Target="https://hal.science/search/index/?q=*&amp;authFullName_s=Manuel M. Martin" TargetMode="External"/><Relationship Id="rId234" Type="http://schemas.openxmlformats.org/officeDocument/2006/relationships/hyperlink" Target="https://hal.inrae.fr/hal-02820168v1" TargetMode="External"/><Relationship Id="rId235" Type="http://schemas.openxmlformats.org/officeDocument/2006/relationships/hyperlink" Target="https://hal.inrae.fr/hal-02751472v1" TargetMode="External"/><Relationship Id="rId236" Type="http://schemas.openxmlformats.org/officeDocument/2006/relationships/hyperlink" Target="https://hal.inrae.fr/hal-02817735v1" TargetMode="External"/><Relationship Id="rId237" Type="http://schemas.openxmlformats.org/officeDocument/2006/relationships/hyperlink" Target="https://inria.hal.science/hal-00858564v1" TargetMode="External"/><Relationship Id="rId238" Type="http://schemas.openxmlformats.org/officeDocument/2006/relationships/hyperlink" Target="https://inria.hal.science/hal-00858576v1" TargetMode="External"/><Relationship Id="rId239" Type="http://schemas.openxmlformats.org/officeDocument/2006/relationships/hyperlink" Target="https://hal.science/search/index/?q=*&amp;authFullName_s=Manuel Martin" TargetMode="External"/><Relationship Id="rId240" Type="http://schemas.openxmlformats.org/officeDocument/2006/relationships/hyperlink" Target="https://hal.science/hal-01019730v1" TargetMode="External"/><Relationship Id="rId241" Type="http://schemas.openxmlformats.org/officeDocument/2006/relationships/hyperlink" Target="https://hal.science/hal-00999912v1" TargetMode="External"/><Relationship Id="rId242" Type="http://schemas.openxmlformats.org/officeDocument/2006/relationships/hyperlink" Target="https://hal.science/hal-01195014v1" TargetMode="External"/><Relationship Id="rId243" Type="http://schemas.openxmlformats.org/officeDocument/2006/relationships/hyperlink" Target="https://hal.science/search/index/?q=*&amp;authFullName_s=Jean-Francois Dhote" TargetMode="External"/><Relationship Id="rId244" Type="http://schemas.openxmlformats.org/officeDocument/2006/relationships/hyperlink" Target="https://hal.science/hal-00999960v1" TargetMode="External"/><Relationship Id="rId245" Type="http://schemas.openxmlformats.org/officeDocument/2006/relationships/hyperlink" Target="https://hal.science/hal-01019403v1" TargetMode="External"/><Relationship Id="rId246" Type="http://schemas.openxmlformats.org/officeDocument/2006/relationships/hyperlink" Target="https://hal.inrae.fr/hal-02820408v1" TargetMode="External"/><Relationship Id="rId247" Type="http://schemas.openxmlformats.org/officeDocument/2006/relationships/hyperlink" Target="https://hal.inrae.fr/hal-02825139v1" TargetMode="External"/><Relationship Id="rId248" Type="http://schemas.openxmlformats.org/officeDocument/2006/relationships/hyperlink" Target="https://hal.science/search/index/?q=*&amp;authFullName_s=Jean-Jacques Godon" TargetMode="External"/><Relationship Id="rId249" Type="http://schemas.openxmlformats.org/officeDocument/2006/relationships/hyperlink" Target="https://hal.science/search/index/?q=*&amp;authFullName_s=J&#233;r&#244;me Harmand" TargetMode="External"/><Relationship Id="rId250" Type="http://schemas.openxmlformats.org/officeDocument/2006/relationships/hyperlink" Target="https://hal.inrae.fr/hal-02829613v1" TargetMode="External"/><Relationship Id="rId251" Type="http://schemas.openxmlformats.org/officeDocument/2006/relationships/hyperlink" Target="https://hal.science/search/index/?q=*&amp;authFullName_s=. Soci&#233;t&#233; D&#8217;ecologie Humaine" TargetMode="External"/><Relationship Id="rId252" Type="http://schemas.openxmlformats.org/officeDocument/2006/relationships/hyperlink" Target="https://hal.inrae.fr/hal-02825136v1" TargetMode="External"/><Relationship Id="rId253" Type="http://schemas.openxmlformats.org/officeDocument/2006/relationships/hyperlink" Target="https://hal.inrae.fr/hal-02828759v1" TargetMode="External"/><Relationship Id="rId254" Type="http://schemas.openxmlformats.org/officeDocument/2006/relationships/hyperlink" Target="https://hal.inrae.fr/hal-02827235v1" TargetMode="External"/><Relationship Id="rId255" Type="http://schemas.openxmlformats.org/officeDocument/2006/relationships/hyperlink" Target="https://hal.inrae.fr/hal-02825138v1" TargetMode="External"/><Relationship Id="rId256" Type="http://schemas.openxmlformats.org/officeDocument/2006/relationships/hyperlink" Target="https://hal.inrae.fr/hal-02771176v1" TargetMode="External"/><Relationship Id="rId257" Type="http://schemas.openxmlformats.org/officeDocument/2006/relationships/hyperlink" Target="https://hal.science/search/index/?q=*&amp;authFullName_s=Guillaume Delaplace" TargetMode="External"/><Relationship Id="rId258" Type="http://schemas.openxmlformats.org/officeDocument/2006/relationships/hyperlink" Target="https://hal.science/search/index/?q=*&amp;authFullName_s=C. Torrez" TargetMode="External"/><Relationship Id="rId259" Type="http://schemas.openxmlformats.org/officeDocument/2006/relationships/hyperlink" Target="https://hal.science/search/index/?q=*&amp;authFullName_s=C. Andre" TargetMode="External"/><Relationship Id="rId260" Type="http://schemas.openxmlformats.org/officeDocument/2006/relationships/hyperlink" Target="https://hal.science/search/index/?q=*&amp;authFullName_s=N. Belaubre" TargetMode="External"/><Relationship Id="rId261" Type="http://schemas.openxmlformats.org/officeDocument/2006/relationships/hyperlink" Target="https://hal.inrae.fr/hal-02834762v1" TargetMode="External"/><Relationship Id="rId262" Type="http://schemas.openxmlformats.org/officeDocument/2006/relationships/hyperlink" Target="https://hal.inrae.fr/hal-02840923v1" TargetMode="External"/><Relationship Id="rId263" Type="http://schemas.openxmlformats.org/officeDocument/2006/relationships/hyperlink" Target="https://hal.science/search/index/?q=*&amp;authFullName_s=Jean Claude Leuliet" TargetMode="External"/><Relationship Id="rId264" Type="http://schemas.openxmlformats.org/officeDocument/2006/relationships/hyperlink" Target="https://hal.inrae.fr/hal-02835026v1" TargetMode="External"/><Relationship Id="rId265" Type="http://schemas.openxmlformats.org/officeDocument/2006/relationships/hyperlink" Target="https://hal.inrae.fr/hal-02850354v1" TargetMode="External"/><Relationship Id="rId266" Type="http://schemas.openxmlformats.org/officeDocument/2006/relationships/hyperlink" Target="https://hal.inrae.fr/hal-02846570v1" TargetMode="External"/><Relationship Id="rId267" Type="http://schemas.openxmlformats.org/officeDocument/2006/relationships/hyperlink" Target="https://hal.inrae.fr/hal-02846574v1" TargetMode="External"/><Relationship Id="rId268" Type="http://schemas.openxmlformats.org/officeDocument/2006/relationships/hyperlink" Target="https://hal.science/search/index/?q=*&amp;authFullName_s=Jacques Robert" TargetMode="External"/><Relationship Id="rId269" Type="http://schemas.openxmlformats.org/officeDocument/2006/relationships/hyperlink" Target="https://hal.inrae.fr/hal-02848407v1" TargetMode="External"/><Relationship Id="rId270" Type="http://schemas.openxmlformats.org/officeDocument/2006/relationships/hyperlink" Target="https://hal.inrae.fr/hal-02843299v1" TargetMode="External"/><Relationship Id="rId271" Type="http://schemas.openxmlformats.org/officeDocument/2006/relationships/hyperlink" Target="https://hal.inrae.fr/hal-02850389v1" TargetMode="External"/><Relationship Id="rId272" Type="http://schemas.openxmlformats.org/officeDocument/2006/relationships/hyperlink" Target="https://hal.science/search/index/?q=*&amp;authFullName_s=Brigitte Mangin" TargetMode="External"/><Relationship Id="rId273" Type="http://schemas.openxmlformats.org/officeDocument/2006/relationships/hyperlink" Target="https://hal.science/search/index/?q=*&amp;authFullName_s=Ahmed-Riadh Rebai" TargetMode="External"/><Relationship Id="rId274" Type="http://schemas.openxmlformats.org/officeDocument/2006/relationships/hyperlink" Target="https://hal.inrae.fr/hal-02775945v1" TargetMode="External"/><Relationship Id="rId275" Type="http://schemas.openxmlformats.org/officeDocument/2006/relationships/hyperlink" Target="https://hal.science/search/index/?q=*&amp;authFullName_s=Brigitte B. Mangin" TargetMode="External"/><Relationship Id="rId276" Type="http://schemas.openxmlformats.org/officeDocument/2006/relationships/hyperlink" Target="https://hal.science/search/index/?q=*&amp;authFullName_s=F. Gelis" TargetMode="External"/><Relationship Id="rId277" Type="http://schemas.openxmlformats.org/officeDocument/2006/relationships/hyperlink" Target="https://hal.inrae.fr/hal-02856067v1" TargetMode="External"/><Relationship Id="rId278" Type="http://schemas.openxmlformats.org/officeDocument/2006/relationships/hyperlink" Target="https://hal.science/search/index/?q=*&amp;authFullName_s=Fran&#231;oise Gelis" TargetMode="External"/><Relationship Id="rId279" Type="http://schemas.openxmlformats.org/officeDocument/2006/relationships/hyperlink" Target="https://hal.science/hal-03796414v1" TargetMode="External"/><Relationship Id="rId280" Type="http://schemas.openxmlformats.org/officeDocument/2006/relationships/hyperlink" Target="https://hal.science/hal-03298977v1" TargetMode="External"/><Relationship Id="rId281" Type="http://schemas.openxmlformats.org/officeDocument/2006/relationships/hyperlink" Target="https://hal.science/hal-02282504v1" TargetMode="External"/><Relationship Id="rId282" Type="http://schemas.openxmlformats.org/officeDocument/2006/relationships/hyperlink" Target="https://hal.science/search/index/?q=*&amp;authFullName_s=Guillerme Duvilli&#233;" TargetMode="External"/><Relationship Id="rId283" Type="http://schemas.openxmlformats.org/officeDocument/2006/relationships/hyperlink" Target="https://hal.science/search/index/?q=*&amp;authFullName_s=Denis Barbeau" TargetMode="External"/><Relationship Id="rId284" Type="http://schemas.openxmlformats.org/officeDocument/2006/relationships/hyperlink" Target="https://hal.inrae.fr/hal-02879569v1" TargetMode="External"/><Relationship Id="rId285" Type="http://schemas.openxmlformats.org/officeDocument/2006/relationships/hyperlink" Target="https://hal.inrae.fr/hal-02836692v1" TargetMode="External"/><Relationship Id="rId286" Type="http://schemas.openxmlformats.org/officeDocument/2006/relationships/hyperlink" Target="https://hal.inrae.fr/hal-03716662v1" TargetMode="External"/><Relationship Id="rId287" Type="http://schemas.openxmlformats.org/officeDocument/2006/relationships/hyperlink" Target="https://hal.science/search/index/?q=*&amp;authFullName_s=K. Zitouni" TargetMode="External"/><Relationship Id="rId288" Type="http://schemas.openxmlformats.org/officeDocument/2006/relationships/hyperlink" Target="https://hal.science/search/index/?q=*&amp;authFullName_s=Philippe Lamberton" TargetMode="External"/><Relationship Id="rId289" Type="http://schemas.openxmlformats.org/officeDocument/2006/relationships/hyperlink" Target="https://hal.science/search/index/?q=*&amp;authFullName_s=Adeline Chauvin" TargetMode="External"/><Relationship Id="rId290" Type="http://schemas.openxmlformats.org/officeDocument/2006/relationships/hyperlink" Target="https://hal.science/search/index/?q=*&amp;authFullName_s=Yannick Le Cozler" TargetMode="External"/><Relationship Id="rId291" Type="http://schemas.openxmlformats.org/officeDocument/2006/relationships/hyperlink" Target="https://hal.inrae.fr/hal-02785140v1" TargetMode="External"/><Relationship Id="rId292" Type="http://schemas.openxmlformats.org/officeDocument/2006/relationships/hyperlink" Target="https://hal.science/hal-01604113v1" TargetMode="External"/><Relationship Id="rId293" Type="http://schemas.openxmlformats.org/officeDocument/2006/relationships/hyperlink" Target="https://hal.science/hal-01594305v1" TargetMode="External"/><Relationship Id="rId294" Type="http://schemas.openxmlformats.org/officeDocument/2006/relationships/hyperlink" Target="https://hal.science/search/index/?q=*&amp;authFullName_s=H&#233;l&#232;ne Marrou" TargetMode="External"/><Relationship Id="rId295" Type="http://schemas.openxmlformats.org/officeDocument/2006/relationships/hyperlink" Target="https://hal.science/search/index/?q=*&amp;authFullName_s=Lydie Dufour" TargetMode="External"/><Relationship Id="rId296" Type="http://schemas.openxmlformats.org/officeDocument/2006/relationships/hyperlink" Target="https://hal.science/search/index/?q=*&amp;authFullName_s=Lydie Guilioni" TargetMode="External"/><Relationship Id="rId297" Type="http://schemas.openxmlformats.org/officeDocument/2006/relationships/hyperlink" Target="https://hal.science/search/index/?q=*&amp;authFullName_s=Jean-Michel Salles" TargetMode="External"/><Relationship Id="rId298" Type="http://schemas.openxmlformats.org/officeDocument/2006/relationships/hyperlink" Target="https://hal.inrae.fr/hal-03171093v1" TargetMode="External"/><Relationship Id="rId299" Type="http://schemas.openxmlformats.org/officeDocument/2006/relationships/hyperlink" Target="https://hal.science/search/index/?q=*&amp;authFullName_s=Jacques &#8208; Eric Bergez" TargetMode="External"/><Relationship Id="rId300" Type="http://schemas.openxmlformats.org/officeDocument/2006/relationships/hyperlink" Target="https://hal.science/search/index/?q=*&amp;authFullName_s=Helene Raynal" TargetMode="External"/><Relationship Id="rId301" Type="http://schemas.openxmlformats.org/officeDocument/2006/relationships/hyperlink" Target="https://hal.science/search/index/?q=*&amp;authFullName_s=Julie Constantin" TargetMode="External"/><Relationship Id="rId302" Type="http://schemas.openxmlformats.org/officeDocument/2006/relationships/hyperlink" Target="https://hal.science/search/index/?q=*&amp;authFullName_s=Ronan Tr&#233;pos" TargetMode="External"/><Relationship Id="rId303" Type="http://schemas.openxmlformats.org/officeDocument/2006/relationships/hyperlink" Target="https://hal.inrae.fr/hal-02790088v1" TargetMode="External"/><Relationship Id="rId304" Type="http://schemas.openxmlformats.org/officeDocument/2006/relationships/hyperlink" Target="https://hal.science/search/index/?q=*&amp;authFullName_s=Alessio Moreira dos Santos" TargetMode="External"/><Relationship Id="rId305" Type="http://schemas.openxmlformats.org/officeDocument/2006/relationships/hyperlink" Target="https://hal.science/search/index/?q=*&amp;authFullName_s=Sol Gonz&#225;lez-P&#233;rez" TargetMode="External"/><Relationship Id="rId306" Type="http://schemas.openxmlformats.org/officeDocument/2006/relationships/hyperlink" Target="https://hal.science/search/index/?q=*&amp;authFullName_s=Deiane Jorge Macedo" TargetMode="External"/><Relationship Id="rId307" Type="http://schemas.openxmlformats.org/officeDocument/2006/relationships/hyperlink" Target="https://www.springer.com/la/book/9783319781105#aboutAuthors" TargetMode="External"/><Relationship Id="rId308" Type="http://schemas.openxmlformats.org/officeDocument/2006/relationships/hyperlink" Target="https://dx.doi.org/10.1007/978-3-319-78111-2_14" TargetMode="External"/><Relationship Id="rId309" Type="http://schemas.openxmlformats.org/officeDocument/2006/relationships/hyperlink" Target="https://hal.science/hal-00860770v1" TargetMode="External"/><Relationship Id="rId310" Type="http://schemas.openxmlformats.org/officeDocument/2006/relationships/hyperlink" Target="https://hal.science/search/index/?q=*&amp;authFullName_s=Samuel Dequiedt" TargetMode="External"/><Relationship Id="rId311" Type="http://schemas.openxmlformats.org/officeDocument/2006/relationships/hyperlink" Target="https://hal.science/search/index/?q=*&amp;authFullName_s=Claudy Jolivet" TargetMode="External"/><Relationship Id="rId312" Type="http://schemas.openxmlformats.org/officeDocument/2006/relationships/hyperlink" Target="https://hal.archives-ouvertes.fr/hal-00860770" TargetMode="External"/><Relationship Id="rId313" Type="http://schemas.openxmlformats.org/officeDocument/2006/relationships/hyperlink" Target="https://dx.doi.org/10.1007/978-94-007-0394-0_37" TargetMode="External"/><Relationship Id="rId314" Type="http://schemas.openxmlformats.org/officeDocument/2006/relationships/hyperlink" Target="https://hal.inrae.fr/hal-02821746v1" TargetMode="External"/><Relationship Id="rId315" Type="http://schemas.openxmlformats.org/officeDocument/2006/relationships/hyperlink" Target="https://hal.science/hal-01190324v1" TargetMode="External"/><Relationship Id="rId316" Type="http://schemas.openxmlformats.org/officeDocument/2006/relationships/hyperlink" Target="https://hal.science/search/index/?q=*&amp;authFullName_s=Bart Haegeman" TargetMode="External"/><Relationship Id="rId317" Type="http://schemas.openxmlformats.org/officeDocument/2006/relationships/hyperlink" Target="https://hal.science/search/index/?q=*&amp;authFullName_s=J&#233;r&#244;me Hamelin" TargetMode="External"/><Relationship Id="rId318" Type="http://schemas.openxmlformats.org/officeDocument/2006/relationships/hyperlink" Target="https://inria.hal.science/hal-00860587v1" TargetMode="External"/><Relationship Id="rId319" Type="http://schemas.openxmlformats.org/officeDocument/2006/relationships/hyperlink" Target="https://hal.inrae.fr/hal-02827299v1" TargetMode="External"/><Relationship Id="rId320" Type="http://schemas.openxmlformats.org/officeDocument/2006/relationships/hyperlink" Target="https://hal.inrae.fr/hal-02836768v1" TargetMode="External"/><Relationship Id="rId3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patrice Loisel</dc:title>
  <dc:description>CV</dc:description>
  <dc:subject/>
  <cp:keywords/>
  <cp:category/>
  <cp:lastModifiedBy/>
  <dcterms:created xsi:type="dcterms:W3CDTF">2026-03-16T03:59:48+01:00</dcterms:created>
  <dcterms:modified xsi:type="dcterms:W3CDTF">2026-03-16T03:59:48+01:00</dcterms:modified>
</cp:coreProperties>
</file>

<file path=docProps/custom.xml><?xml version="1.0" encoding="utf-8"?>
<Properties xmlns="http://schemas.openxmlformats.org/officeDocument/2006/custom-properties" xmlns:vt="http://schemas.openxmlformats.org/officeDocument/2006/docPropsVTypes"/>
</file>