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Patrice Pruvost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Beyond Oman’s shores: records of Oxyurichthys omanensis (Teleostei: Gobiidae) from the central and southern regions of the Western Indian Ocean</w:t>
              </w:r>
            </w:hyperlink>
          </w:p>
          <w:p>
            <w:pPr/>
            <w:hyperlink r:id="rId8" w:history="1">
              <w:r>
                <w:rPr>
                  <w:color w:val="#410a8c"/>
                  <w:u w:val="single"/>
                </w:rPr>
                <w:t xml:space="preserve">Fatah Zarei</w:t>
              </w:r>
            </w:hyperlink>
            <w:r>
              <w:rPr/>
              <w:t xml:space="preserve">,</w:t>
            </w:r>
            <w:hyperlink r:id="rId9" w:history="1">
              <w:r>
                <w:rPr>
                  <w:color w:val="#410a8c"/>
                  <w:u w:val="single"/>
                </w:rPr>
                <w:t xml:space="preserve">Saud Jufaili</w:t>
              </w:r>
            </w:hyperlink>
            <w:r>
              <w:rPr/>
              <w:t xml:space="preserve">,</w:t>
            </w:r>
            <w:hyperlink r:id="rId10" w:history="1">
              <w:r>
                <w:rPr>
                  <w:color w:val="#410a8c"/>
                  <w:u w:val="single"/>
                </w:rPr>
                <w:t xml:space="preserve">Philippe Béarez</w:t>
              </w:r>
            </w:hyperlink>
            <w:r>
              <w:rPr/>
              <w:t xml:space="preserve">,</w:t>
            </w:r>
            <w:hyperlink r:id="rId11" w:history="1">
              <w:r>
                <w:rPr>
                  <w:color w:val="#410a8c"/>
                  <w:u w:val="single"/>
                </w:rPr>
                <w:t xml:space="preserve">Dominique Ponton</w:t>
              </w:r>
            </w:hyperlink>
            <w:r>
              <w:rPr/>
              <w:t xml:space="preserve">,</w:t>
            </w:r>
            <w:hyperlink r:id="rId12" w:history="1">
              <w:r>
                <w:rPr>
                  <w:color w:val="#410a8c"/>
                  <w:u w:val="single"/>
                </w:rPr>
                <w:t xml:space="preserve">Patrice Pruvost</w:t>
              </w:r>
            </w:hyperlink>
            <w:r>
              <w:rPr/>
              <w:t xml:space="preserve">et al.</w:t>
            </w:r>
          </w:p>
          <w:p>
            <w:pPr/>
            <w:r>
              <w:rPr>
                <w:i w:val="1"/>
                <w:iCs w:val="1"/>
              </w:rPr>
              <w:t xml:space="preserve">Zootaxa</w:t>
            </w:r>
            <w:r>
              <w:rPr/>
              <w:t xml:space="preserve">, 2025, 5633 (3), pp.513-527. </w:t>
            </w:r>
            <w:hyperlink r:id="rId13" w:history="1">
              <w:r>
                <w:rPr>
                  <w:color w:val="#410a8c"/>
                  <w:u w:val="single"/>
                </w:rPr>
                <w:t xml:space="preserve">⟨10.11646/zootaxa.5633.3.5⟩</w:t>
              </w:r>
            </w:hyperlink>
          </w:p>
          <w:p>
            <w:pPr/>
            <w:r>
              <w:rPr/>
              <w:t xml:space="preserve">Article dans une revue</w:t>
            </w:r>
          </w:p>
          <w:p>
            <w:pPr/>
            <w:hyperlink r:id="rId7" w:history="1">
              <w:r>
                <w:rPr>
                  <w:color w:val="#410a8c"/>
                  <w:u w:val="single"/>
                </w:rPr>
                <w:t xml:space="preserve">hal-05094154v1</w:t>
              </w:r>
            </w:hyperlink>
          </w:p>
        </w:tc>
      </w:tr>
      <w:tr>
        <w:trPr/>
        <w:tc>
          <w:tcPr>
            <w:noWrap/>
          </w:tcPr>
          <w:p>
            <w:pPr>
              <w:spacing w:after="200"/>
            </w:pPr>
            <w:hyperlink r:id="rId14" w:history="1">
              <w:r>
                <w:rPr>
                  <w:color w:val="1e198e"/>
                  <w:b w:val="1"/>
                  <w:bCs w:val="1"/>
                  <w:u w:val="single"/>
                </w:rPr>
                <w:t xml:space="preserve">Flatfishes of the Genus Paralichthys in the Southwestern Atlantic: Integrating molecular taxonomy and morphometric data</w:t>
              </w:r>
            </w:hyperlink>
          </w:p>
          <w:p>
            <w:pPr/>
            <w:hyperlink r:id="rId15" w:history="1">
              <w:r>
                <w:rPr>
                  <w:color w:val="#410a8c"/>
                  <w:u w:val="single"/>
                </w:rPr>
                <w:t xml:space="preserve">Damián Luis Castellini</w:t>
              </w:r>
            </w:hyperlink>
            <w:r>
              <w:rPr/>
              <w:t xml:space="preserve">,</w:t>
            </w:r>
            <w:hyperlink r:id="rId16" w:history="1">
              <w:r>
                <w:rPr>
                  <w:color w:val="#410a8c"/>
                  <w:u w:val="single"/>
                </w:rPr>
                <w:t xml:space="preserve">Juan Martin Díaz de Astarloa</w:t>
              </w:r>
            </w:hyperlink>
            <w:r>
              <w:rPr/>
              <w:t xml:space="preserve">,</w:t>
            </w:r>
            <w:hyperlink r:id="rId12" w:history="1">
              <w:r>
                <w:rPr>
                  <w:color w:val="#410a8c"/>
                  <w:u w:val="single"/>
                </w:rPr>
                <w:t xml:space="preserve">Patrice Pruvost</w:t>
              </w:r>
            </w:hyperlink>
            <w:r>
              <w:rPr/>
              <w:t xml:space="preserve">,</w:t>
            </w:r>
            <w:hyperlink r:id="rId17" w:history="1">
              <w:r>
                <w:rPr>
                  <w:color w:val="#410a8c"/>
                  <w:u w:val="single"/>
                </w:rPr>
                <w:t xml:space="preserve">Mariano González-Castro</w:t>
              </w:r>
            </w:hyperlink>
          </w:p>
          <w:p>
            <w:pPr/>
            <w:r>
              <w:rPr>
                <w:i w:val="1"/>
                <w:iCs w:val="1"/>
              </w:rPr>
              <w:t xml:space="preserve">Cybium : Revue Internationale d’Ichtyologie</w:t>
            </w:r>
            <w:r>
              <w:rPr/>
              <w:t xml:space="preserve">, 2024, 48 (4), pp.309-325. </w:t>
            </w:r>
            <w:hyperlink r:id="rId18" w:history="1">
              <w:r>
                <w:rPr>
                  <w:color w:val="#410a8c"/>
                  <w:u w:val="single"/>
                </w:rPr>
                <w:t xml:space="preserve">⟨10.26028/CYBIUM/2024-028⟩</w:t>
              </w:r>
            </w:hyperlink>
          </w:p>
          <w:p>
            <w:pPr/>
            <w:r>
              <w:rPr/>
              <w:t xml:space="preserve">Article dans une revue</w:t>
            </w:r>
          </w:p>
          <w:p>
            <w:pPr/>
            <w:hyperlink r:id="rId14" w:history="1">
              <w:r>
                <w:rPr>
                  <w:color w:val="#410a8c"/>
                  <w:u w:val="single"/>
                </w:rPr>
                <w:t xml:space="preserve">hal-05094151v1</w:t>
              </w:r>
            </w:hyperlink>
          </w:p>
        </w:tc>
      </w:tr>
      <w:tr>
        <w:trPr/>
        <w:tc>
          <w:tcPr>
            <w:noWrap/>
          </w:tcPr>
          <w:p>
            <w:pPr>
              <w:spacing w:after="200"/>
            </w:pPr>
            <w:hyperlink r:id="rId19" w:history="1">
              <w:r>
                <w:rPr>
                  <w:color w:val="1e198e"/>
                  <w:b w:val="1"/>
                  <w:bCs w:val="1"/>
                  <w:u w:val="single"/>
                </w:rPr>
                <w:t xml:space="preserve">Historical review of the computerization of the MNHN Fish Collection and its collaboration with FishBase</w:t>
              </w:r>
            </w:hyperlink>
          </w:p>
          <w:p>
            <w:pPr/>
            <w:hyperlink r:id="rId12" w:history="1">
              <w:r>
                <w:rPr>
                  <w:color w:val="#410a8c"/>
                  <w:u w:val="single"/>
                </w:rPr>
                <w:t xml:space="preserve">Patrice Pruvost</w:t>
              </w:r>
            </w:hyperlink>
            <w:r>
              <w:rPr/>
              <w:t xml:space="preserve">,</w:t>
            </w:r>
            <w:hyperlink r:id="rId20" w:history="1">
              <w:r>
                <w:rPr>
                  <w:color w:val="#410a8c"/>
                  <w:u w:val="single"/>
                </w:rPr>
                <w:t xml:space="preserve">Romain Causse</w:t>
              </w:r>
            </w:hyperlink>
            <w:r>
              <w:rPr/>
              <w:t xml:space="preserve">,</w:t>
            </w:r>
            <w:hyperlink r:id="rId21" w:history="1">
              <w:r>
                <w:rPr>
                  <w:color w:val="#410a8c"/>
                  <w:u w:val="single"/>
                </w:rPr>
                <w:t xml:space="preserve">Nicolas Bailly</w:t>
              </w:r>
            </w:hyperlink>
          </w:p>
          <w:p>
            <w:pPr/>
            <w:r>
              <w:rPr>
                <w:i w:val="1"/>
                <w:iCs w:val="1"/>
              </w:rPr>
              <w:t xml:space="preserve">Cybium : Revue Internationale d’Ichtyologie</w:t>
            </w:r>
            <w:r>
              <w:rPr/>
              <w:t xml:space="preserve">, 2023, 47 (3), pp.225-248. </w:t>
            </w:r>
            <w:hyperlink r:id="rId22" w:history="1">
              <w:r>
                <w:rPr>
                  <w:color w:val="#410a8c"/>
                  <w:u w:val="single"/>
                </w:rPr>
                <w:t xml:space="preserve">⟨10.26028/CYBIUM/2023-026⟩</w:t>
              </w:r>
            </w:hyperlink>
          </w:p>
          <w:p>
            <w:pPr/>
            <w:r>
              <w:rPr/>
              <w:t xml:space="preserve">Article dans une revue</w:t>
            </w:r>
          </w:p>
          <w:p>
            <w:pPr/>
            <w:hyperlink r:id="rId19" w:history="1">
              <w:r>
                <w:rPr>
                  <w:color w:val="#410a8c"/>
                  <w:u w:val="single"/>
                </w:rPr>
                <w:t xml:space="preserve">hal-05094149v1</w:t>
              </w:r>
            </w:hyperlink>
          </w:p>
        </w:tc>
      </w:tr>
      <w:tr>
        <w:trPr/>
        <w:tc>
          <w:tcPr>
            <w:noWrap/>
          </w:tcPr>
          <w:p>
            <w:pPr>
              <w:spacing w:after="200"/>
            </w:pPr>
            <w:hyperlink r:id="rId23" w:history="1">
              <w:r>
                <w:rPr>
                  <w:color w:val="1e198e"/>
                  <w:b w:val="1"/>
                  <w:bCs w:val="1"/>
                  <w:u w:val="single"/>
                </w:rPr>
                <w:t xml:space="preserve">Myctobase, a circumpolar database of mesopelagic fishes for new insights into deep pelagic prey fields</w:t>
              </w:r>
            </w:hyperlink>
          </w:p>
          <w:p>
            <w:pPr/>
            <w:hyperlink r:id="rId24" w:history="1">
              <w:r>
                <w:rPr>
                  <w:color w:val="#410a8c"/>
                  <w:u w:val="single"/>
                </w:rPr>
                <w:t xml:space="preserve">Briannyn Woods</w:t>
              </w:r>
            </w:hyperlink>
            <w:r>
              <w:rPr/>
              <w:t xml:space="preserve">,</w:t>
            </w:r>
            <w:hyperlink r:id="rId25" w:history="1">
              <w:r>
                <w:rPr>
                  <w:color w:val="#410a8c"/>
                  <w:u w:val="single"/>
                </w:rPr>
                <w:t xml:space="preserve">Rowan Trebilco</w:t>
              </w:r>
            </w:hyperlink>
            <w:r>
              <w:rPr/>
              <w:t xml:space="preserve">,</w:t>
            </w:r>
            <w:hyperlink r:id="rId26" w:history="1">
              <w:r>
                <w:rPr>
                  <w:color w:val="#410a8c"/>
                  <w:u w:val="single"/>
                </w:rPr>
                <w:t xml:space="preserve">Andrea Walters</w:t>
              </w:r>
            </w:hyperlink>
            <w:r>
              <w:rPr/>
              <w:t xml:space="preserve">,</w:t>
            </w:r>
            <w:hyperlink r:id="rId27" w:history="1">
              <w:r>
                <w:rPr>
                  <w:color w:val="#410a8c"/>
                  <w:u w:val="single"/>
                </w:rPr>
                <w:t xml:space="preserve">Mark Hindell</w:t>
              </w:r>
            </w:hyperlink>
            <w:r>
              <w:rPr/>
              <w:t xml:space="preserve">,</w:t>
            </w:r>
            <w:hyperlink r:id="rId28" w:history="1">
              <w:r>
                <w:rPr>
                  <w:color w:val="#410a8c"/>
                  <w:u w:val="single"/>
                </w:rPr>
                <w:t xml:space="preserve">Guy Duhamel</w:t>
              </w:r>
            </w:hyperlink>
            <w:r>
              <w:rPr/>
              <w:t xml:space="preserve">et al.</w:t>
            </w:r>
          </w:p>
          <w:p>
            <w:pPr/>
            <w:r>
              <w:rPr>
                <w:i w:val="1"/>
                <w:iCs w:val="1"/>
              </w:rPr>
              <w:t xml:space="preserve">Scientific Data </w:t>
            </w:r>
            <w:r>
              <w:rPr/>
              <w:t xml:space="preserve">, 2022, 9 (1), pp.404. </w:t>
            </w:r>
            <w:hyperlink r:id="rId29" w:history="1">
              <w:r>
                <w:rPr>
                  <w:color w:val="#410a8c"/>
                  <w:u w:val="single"/>
                </w:rPr>
                <w:t xml:space="preserve">⟨10.1038/s41597-022-01496-y⟩</w:t>
              </w:r>
            </w:hyperlink>
          </w:p>
          <w:p>
            <w:pPr/>
            <w:r>
              <w:rPr/>
              <w:t xml:space="preserve">Article dans une revue</w:t>
            </w:r>
          </w:p>
          <w:p>
            <w:pPr/>
            <w:hyperlink r:id="rId23" w:history="1">
              <w:r>
                <w:rPr>
                  <w:color w:val="#410a8c"/>
                  <w:u w:val="single"/>
                </w:rPr>
                <w:t xml:space="preserve">mnhn-03830695v1</w:t>
              </w:r>
            </w:hyperlink>
          </w:p>
        </w:tc>
      </w:tr>
      <w:tr>
        <w:trPr/>
        <w:tc>
          <w:tcPr>
            <w:noWrap/>
          </w:tcPr>
          <w:p>
            <w:pPr>
              <w:spacing w:after="200"/>
            </w:pPr>
            <w:hyperlink r:id="rId30" w:history="1">
              <w:r>
                <w:rPr>
                  <w:color w:val="1e198e"/>
                  <w:b w:val="1"/>
                  <w:bCs w:val="1"/>
                  <w:u w:val="single"/>
                </w:rPr>
                <w:t xml:space="preserve">Data Curation, Fisheries, and Ecosystem-based Management: the Case Study of the Pecheker Database</w:t>
              </w:r>
            </w:hyperlink>
          </w:p>
          <w:p>
            <w:pPr/>
            <w:hyperlink r:id="rId31" w:history="1">
              <w:r>
                <w:rPr>
                  <w:color w:val="#410a8c"/>
                  <w:u w:val="single"/>
                </w:rPr>
                <w:t xml:space="preserve">Alexis Martin</w:t>
              </w:r>
            </w:hyperlink>
            <w:r>
              <w:rPr/>
              <w:t xml:space="preserve">,</w:t>
            </w:r>
            <w:hyperlink r:id="rId32" w:history="1">
              <w:r>
                <w:rPr>
                  <w:color w:val="#410a8c"/>
                  <w:u w:val="single"/>
                </w:rPr>
                <w:t xml:space="preserve">Charlotte Chazeau</w:t>
              </w:r>
            </w:hyperlink>
            <w:r>
              <w:rPr/>
              <w:t xml:space="preserve">,</w:t>
            </w:r>
            <w:hyperlink r:id="rId33" w:history="1">
              <w:r>
                <w:rPr>
                  <w:color w:val="#410a8c"/>
                  <w:u w:val="single"/>
                </w:rPr>
                <w:t xml:space="preserve">Nicolas Gasco</w:t>
              </w:r>
            </w:hyperlink>
            <w:r>
              <w:rPr/>
              <w:t xml:space="preserve">,</w:t>
            </w:r>
            <w:hyperlink r:id="rId28" w:history="1">
              <w:r>
                <w:rPr>
                  <w:color w:val="#410a8c"/>
                  <w:u w:val="single"/>
                </w:rPr>
                <w:t xml:space="preserve">Guy Duhamel</w:t>
              </w:r>
            </w:hyperlink>
            <w:r>
              <w:rPr/>
              <w:t xml:space="preserve">,</w:t>
            </w:r>
            <w:hyperlink r:id="rId12" w:history="1">
              <w:r>
                <w:rPr>
                  <w:color w:val="#410a8c"/>
                  <w:u w:val="single"/>
                </w:rPr>
                <w:t xml:space="preserve">Patrice Pruvost</w:t>
              </w:r>
            </w:hyperlink>
          </w:p>
          <w:p>
            <w:pPr/>
            <w:r>
              <w:rPr>
                <w:i w:val="1"/>
                <w:iCs w:val="1"/>
              </w:rPr>
              <w:t xml:space="preserve">International Journal of Digital Curation</w:t>
            </w:r>
            <w:r>
              <w:rPr/>
              <w:t xml:space="preserve">, 2021, 16 (1), pp.31. </w:t>
            </w:r>
            <w:hyperlink r:id="rId34" w:history="1">
              <w:r>
                <w:rPr>
                  <w:color w:val="#410a8c"/>
                  <w:u w:val="single"/>
                </w:rPr>
                <w:t xml:space="preserve">⟨10.2218/ijdc.v16i1.674⟩</w:t>
              </w:r>
            </w:hyperlink>
          </w:p>
          <w:p>
            <w:pPr/>
            <w:r>
              <w:rPr/>
              <w:t xml:space="preserve">Article dans une revue</w:t>
            </w:r>
          </w:p>
          <w:p>
            <w:pPr/>
            <w:hyperlink r:id="rId30" w:history="1">
              <w:r>
                <w:rPr>
                  <w:color w:val="#410a8c"/>
                  <w:u w:val="single"/>
                </w:rPr>
                <w:t xml:space="preserve">mnhn-03830699v1</w:t>
              </w:r>
            </w:hyperlink>
          </w:p>
        </w:tc>
      </w:tr>
      <w:tr>
        <w:trPr/>
        <w:tc>
          <w:tcPr>
            <w:noWrap/>
          </w:tcPr>
          <w:p>
            <w:pPr>
              <w:spacing w:after="200"/>
            </w:pPr>
            <w:hyperlink r:id="rId35" w:history="1">
              <w:r>
                <w:rPr>
                  <w:color w:val="1e198e"/>
                  <w:b w:val="1"/>
                  <w:bCs w:val="1"/>
                  <w:u w:val="single"/>
                </w:rPr>
                <w:t xml:space="preserve">Benefits for the Management and Preservation of Fluid Collections Using QR Codes</w:t>
              </w:r>
            </w:hyperlink>
          </w:p>
          <w:p>
            <w:pPr/>
            <w:hyperlink r:id="rId12" w:history="1">
              <w:r>
                <w:rPr>
                  <w:color w:val="#410a8c"/>
                  <w:u w:val="single"/>
                </w:rPr>
                <w:t xml:space="preserve">Patrice Pruvost</w:t>
              </w:r>
            </w:hyperlink>
          </w:p>
          <w:p>
            <w:pPr/>
            <w:r>
              <w:rPr>
                <w:i w:val="1"/>
                <w:iCs w:val="1"/>
              </w:rPr>
              <w:t xml:space="preserve">Collection Forum</w:t>
            </w:r>
            <w:r>
              <w:rPr/>
              <w:t xml:space="preserve">, 2020, 34 (1), pp.170-178. </w:t>
            </w:r>
            <w:hyperlink r:id="rId36" w:history="1">
              <w:r>
                <w:rPr>
                  <w:color w:val="#410a8c"/>
                  <w:u w:val="single"/>
                </w:rPr>
                <w:t xml:space="preserve">⟨10.14351/0831-4985-34.1.170⟩</w:t>
              </w:r>
            </w:hyperlink>
          </w:p>
          <w:p>
            <w:pPr/>
            <w:r>
              <w:rPr/>
              <w:t xml:space="preserve">Article dans une revue</w:t>
            </w:r>
          </w:p>
          <w:p>
            <w:pPr/>
            <w:hyperlink r:id="rId35" w:history="1">
              <w:r>
                <w:rPr>
                  <w:color w:val="#410a8c"/>
                  <w:u w:val="single"/>
                </w:rPr>
                <w:t xml:space="preserve">hal-03830767v1</w:t>
              </w:r>
            </w:hyperlink>
          </w:p>
        </w:tc>
      </w:tr>
      <w:tr>
        <w:trPr/>
        <w:tc>
          <w:tcPr>
            <w:noWrap/>
          </w:tcPr>
          <w:p>
            <w:pPr>
              <w:spacing w:after="200"/>
            </w:pPr>
            <w:hyperlink r:id="rId37" w:history="1">
              <w:r>
                <w:rPr>
                  <w:color w:val="1e198e"/>
                  <w:b w:val="1"/>
                  <w:bCs w:val="1"/>
                  <w:u w:val="single"/>
                </w:rPr>
                <w:t xml:space="preserve">Revised Diagnoses, Nomenclature, Distribution and Key for Identification of the Species of the Indo-Pacific Genus Laeops (Bothidae)</w:t>
              </w:r>
            </w:hyperlink>
          </w:p>
          <w:p>
            <w:pPr/>
            <w:hyperlink r:id="rId38" w:history="1">
              <w:r>
                <w:rPr>
                  <w:color w:val="#410a8c"/>
                  <w:u w:val="single"/>
                </w:rPr>
                <w:t xml:space="preserve">E. Voronina</w:t>
              </w:r>
            </w:hyperlink>
            <w:r>
              <w:rPr/>
              <w:t xml:space="preserve">,</w:t>
            </w:r>
            <w:hyperlink r:id="rId39" w:history="1">
              <w:r>
                <w:rPr>
                  <w:color w:val="#410a8c"/>
                  <w:u w:val="single"/>
                </w:rPr>
                <w:t xml:space="preserve">J. Maclaine</w:t>
              </w:r>
            </w:hyperlink>
            <w:r>
              <w:rPr/>
              <w:t xml:space="preserve">,</w:t>
            </w:r>
            <w:hyperlink r:id="rId40" w:history="1">
              <w:r>
                <w:rPr>
                  <w:color w:val="#410a8c"/>
                  <w:u w:val="single"/>
                </w:rPr>
                <w:t xml:space="preserve">S. Raredon</w:t>
              </w:r>
            </w:hyperlink>
            <w:r>
              <w:rPr/>
              <w:t xml:space="preserve">,</w:t>
            </w:r>
            <w:hyperlink r:id="rId41" w:history="1">
              <w:r>
                <w:rPr>
                  <w:color w:val="#410a8c"/>
                  <w:u w:val="single"/>
                </w:rPr>
                <w:t xml:space="preserve">P. Pruvost</w:t>
              </w:r>
            </w:hyperlink>
          </w:p>
          <w:p>
            <w:pPr/>
            <w:r>
              <w:rPr>
                <w:i w:val="1"/>
                <w:iCs w:val="1"/>
              </w:rPr>
              <w:t xml:space="preserve">Journal of Ichthyology</w:t>
            </w:r>
            <w:r>
              <w:rPr/>
              <w:t xml:space="preserve">, 2020, 60 (6), pp.801-827. </w:t>
            </w:r>
            <w:hyperlink r:id="rId42" w:history="1">
              <w:r>
                <w:rPr>
                  <w:color w:val="#410a8c"/>
                  <w:u w:val="single"/>
                </w:rPr>
                <w:t xml:space="preserve">⟨10.1134/S0032945220060107⟩</w:t>
              </w:r>
            </w:hyperlink>
          </w:p>
          <w:p>
            <w:pPr/>
            <w:r>
              <w:rPr/>
              <w:t xml:space="preserve">Article dans une revue</w:t>
            </w:r>
          </w:p>
          <w:p>
            <w:pPr/>
            <w:hyperlink r:id="rId37" w:history="1">
              <w:r>
                <w:rPr>
                  <w:color w:val="#410a8c"/>
                  <w:u w:val="single"/>
                </w:rPr>
                <w:t xml:space="preserve">hal-03830756v1</w:t>
              </w:r>
            </w:hyperlink>
          </w:p>
        </w:tc>
      </w:tr>
      <w:tr>
        <w:trPr/>
        <w:tc>
          <w:tcPr>
            <w:noWrap/>
          </w:tcPr>
          <w:p>
            <w:pPr>
              <w:spacing w:after="200"/>
            </w:pPr>
            <w:hyperlink r:id="rId43" w:history="1">
              <w:r>
                <w:rPr>
                  <w:color w:val="1e198e"/>
                  <w:b w:val="1"/>
                  <w:bCs w:val="1"/>
                  <w:u w:val="single"/>
                </w:rPr>
                <w:t xml:space="preserve">Checklist of the marine fishes from metropolitan France</w:t>
              </w:r>
            </w:hyperlink>
          </w:p>
          <w:p>
            <w:pPr/>
            <w:hyperlink r:id="rId10" w:history="1">
              <w:r>
                <w:rPr>
                  <w:color w:val="#410a8c"/>
                  <w:u w:val="single"/>
                </w:rPr>
                <w:t xml:space="preserve">Philippe Béarez</w:t>
              </w:r>
            </w:hyperlink>
            <w:r>
              <w:rPr/>
              <w:t xml:space="preserve">,</w:t>
            </w:r>
            <w:hyperlink r:id="rId12" w:history="1">
              <w:r>
                <w:rPr>
                  <w:color w:val="#410a8c"/>
                  <w:u w:val="single"/>
                </w:rPr>
                <w:t xml:space="preserve">Patrice Pruvost</w:t>
              </w:r>
            </w:hyperlink>
            <w:r>
              <w:rPr/>
              <w:t xml:space="preserve">,</w:t>
            </w:r>
            <w:hyperlink r:id="rId44" w:history="1">
              <w:r>
                <w:rPr>
                  <w:color w:val="#410a8c"/>
                  <w:u w:val="single"/>
                </w:rPr>
                <w:t xml:space="preserve">Éric Feunteun</w:t>
              </w:r>
            </w:hyperlink>
            <w:r>
              <w:rPr/>
              <w:t xml:space="preserve">,</w:t>
            </w:r>
            <w:hyperlink r:id="rId45" w:history="1">
              <w:r>
                <w:rPr>
                  <w:color w:val="#410a8c"/>
                  <w:u w:val="single"/>
                </w:rPr>
                <w:t xml:space="preserve">Samuel P. Iglesias</w:t>
              </w:r>
            </w:hyperlink>
            <w:r>
              <w:rPr/>
              <w:t xml:space="preserve">,</w:t>
            </w:r>
            <w:hyperlink r:id="rId46" w:history="1">
              <w:r>
                <w:rPr>
                  <w:color w:val="#410a8c"/>
                  <w:u w:val="single"/>
                </w:rPr>
                <w:t xml:space="preserve">Patrice Francour</w:t>
              </w:r>
            </w:hyperlink>
            <w:r>
              <w:rPr/>
              <w:t xml:space="preserve">et al.</w:t>
            </w:r>
          </w:p>
          <w:p>
            <w:pPr/>
            <w:r>
              <w:rPr>
                <w:i w:val="1"/>
                <w:iCs w:val="1"/>
              </w:rPr>
              <w:t xml:space="preserve">Cybium : Revue Internationale d’Ichtyologie</w:t>
            </w:r>
            <w:r>
              <w:rPr/>
              <w:t xml:space="preserve">, 2017, 41 (4), pp.351 - 371. </w:t>
            </w:r>
            <w:hyperlink r:id="rId47" w:history="1">
              <w:r>
                <w:rPr>
                  <w:color w:val="#410a8c"/>
                  <w:u w:val="single"/>
                </w:rPr>
                <w:t xml:space="preserve">⟨10.26028/cybium/2017-414-006⟩</w:t>
              </w:r>
            </w:hyperlink>
          </w:p>
          <w:p>
            <w:pPr/>
            <w:r>
              <w:rPr/>
              <w:t xml:space="preserve">Article dans une revue</w:t>
            </w:r>
          </w:p>
          <w:p>
            <w:pPr/>
            <w:hyperlink r:id="rId43" w:history="1">
              <w:r>
                <w:rPr>
                  <w:color w:val="#410a8c"/>
                  <w:u w:val="single"/>
                </w:rPr>
                <w:t xml:space="preserve">mnhn-02921938v1</w:t>
              </w:r>
            </w:hyperlink>
          </w:p>
        </w:tc>
      </w:tr>
      <w:tr>
        <w:trPr/>
        <w:tc>
          <w:tcPr>
            <w:noWrap/>
          </w:tcPr>
          <w:p>
            <w:pPr>
              <w:spacing w:after="200"/>
            </w:pPr>
            <w:hyperlink r:id="rId48" w:history="1">
              <w:r>
                <w:rPr>
                  <w:color w:val="1e198e"/>
                  <w:b w:val="1"/>
                  <w:bCs w:val="1"/>
                  <w:u w:val="single"/>
                </w:rPr>
                <w:t xml:space="preserve">Geography and life history traits account for the accumulation of cryptic diversity among Indo-West Pacific coral reef fishes</w:t>
              </w:r>
            </w:hyperlink>
          </w:p>
          <w:p>
            <w:pPr/>
            <w:hyperlink r:id="rId49" w:history="1">
              <w:r>
                <w:rPr>
                  <w:color w:val="#410a8c"/>
                  <w:u w:val="single"/>
                </w:rPr>
                <w:t xml:space="preserve">Nicolas Hubert</w:t>
              </w:r>
            </w:hyperlink>
            <w:r>
              <w:rPr/>
              <w:t xml:space="preserve">,</w:t>
            </w:r>
            <w:hyperlink r:id="rId50" w:history="1">
              <w:r>
                <w:rPr>
                  <w:color w:val="#410a8c"/>
                  <w:u w:val="single"/>
                </w:rPr>
                <w:t xml:space="preserve">Agnès Dettaï</w:t>
              </w:r>
            </w:hyperlink>
            <w:r>
              <w:rPr/>
              <w:t xml:space="preserve">,</w:t>
            </w:r>
            <w:hyperlink r:id="rId12" w:history="1">
              <w:r>
                <w:rPr>
                  <w:color w:val="#410a8c"/>
                  <w:u w:val="single"/>
                </w:rPr>
                <w:t xml:space="preserve">Patrice Pruvost</w:t>
              </w:r>
            </w:hyperlink>
            <w:r>
              <w:rPr/>
              <w:t xml:space="preserve">,</w:t>
            </w:r>
            <w:hyperlink r:id="rId51" w:history="1">
              <w:r>
                <w:rPr>
                  <w:color w:val="#410a8c"/>
                  <w:u w:val="single"/>
                </w:rPr>
                <w:t xml:space="preserve">Corinne Cruaud</w:t>
              </w:r>
            </w:hyperlink>
            <w:r>
              <w:rPr/>
              <w:t xml:space="preserve">,</w:t>
            </w:r>
            <w:hyperlink r:id="rId52" w:history="1">
              <w:r>
                <w:rPr>
                  <w:color w:val="#410a8c"/>
                  <w:u w:val="single"/>
                </w:rPr>
                <w:t xml:space="preserve">Michel Kulbicki</w:t>
              </w:r>
            </w:hyperlink>
            <w:r>
              <w:rPr/>
              <w:t xml:space="preserve">et al.</w:t>
            </w:r>
          </w:p>
          <w:p>
            <w:pPr/>
            <w:r>
              <w:rPr>
                <w:i w:val="1"/>
                <w:iCs w:val="1"/>
              </w:rPr>
              <w:t xml:space="preserve">Marine Ecology Progress Series</w:t>
            </w:r>
            <w:r>
              <w:rPr/>
              <w:t xml:space="preserve">, 2017, 583, pp.179 - 193. </w:t>
            </w:r>
            <w:hyperlink r:id="rId53" w:history="1">
              <w:r>
                <w:rPr>
                  <w:color w:val="#410a8c"/>
                  <w:u w:val="single"/>
                </w:rPr>
                <w:t xml:space="preserve">⟨10.3354/meps12316⟩</w:t>
              </w:r>
            </w:hyperlink>
          </w:p>
          <w:p>
            <w:pPr/>
            <w:r>
              <w:rPr/>
              <w:t xml:space="preserve">Article dans une revue</w:t>
            </w:r>
          </w:p>
          <w:p>
            <w:pPr/>
            <w:hyperlink r:id="rId48" w:history="1">
              <w:r>
                <w:rPr>
                  <w:color w:val="#410a8c"/>
                  <w:u w:val="single"/>
                </w:rPr>
                <w:t xml:space="preserve">ird-01710958v1</w:t>
              </w:r>
            </w:hyperlink>
          </w:p>
        </w:tc>
      </w:tr>
      <w:tr>
        <w:trPr/>
        <w:tc>
          <w:tcPr>
            <w:noWrap/>
          </w:tcPr>
          <w:p>
            <w:pPr>
              <w:spacing w:after="200"/>
            </w:pPr>
            <w:hyperlink r:id="rId54" w:history="1">
              <w:r>
                <w:rPr>
                  <w:color w:val="1e198e"/>
                  <w:b w:val="1"/>
                  <w:bCs w:val="1"/>
                  <w:u w:val="single"/>
                </w:rPr>
                <w:t xml:space="preserve">Distribution and abundance of skates (Bathyraja spp.) on the Kerguelen Plateau through the lens of the toothfish fisheries</w:t>
              </w:r>
            </w:hyperlink>
          </w:p>
          <w:p>
            <w:pPr/>
            <w:hyperlink r:id="rId55" w:history="1">
              <w:r>
                <w:rPr>
                  <w:color w:val="#410a8c"/>
                  <w:u w:val="single"/>
                </w:rPr>
                <w:t xml:space="preserve">G.B. B Nowara</w:t>
              </w:r>
            </w:hyperlink>
            <w:r>
              <w:rPr/>
              <w:t xml:space="preserve">,</w:t>
            </w:r>
            <w:hyperlink r:id="rId56" w:history="1">
              <w:r>
                <w:rPr>
                  <w:color w:val="#410a8c"/>
                  <w:u w:val="single"/>
                </w:rPr>
                <w:t xml:space="preserve">P. Burch</w:t>
              </w:r>
            </w:hyperlink>
            <w:r>
              <w:rPr/>
              <w:t xml:space="preserve">,</w:t>
            </w:r>
            <w:hyperlink r:id="rId57" w:history="1">
              <w:r>
                <w:rPr>
                  <w:color w:val="#410a8c"/>
                  <w:u w:val="single"/>
                </w:rPr>
                <w:t xml:space="preserve">N. Gasco</w:t>
              </w:r>
            </w:hyperlink>
            <w:r>
              <w:rPr/>
              <w:t xml:space="preserve">,</w:t>
            </w:r>
            <w:hyperlink r:id="rId58" w:history="1">
              <w:r>
                <w:rPr>
                  <w:color w:val="#410a8c"/>
                  <w:u w:val="single"/>
                </w:rPr>
                <w:t xml:space="preserve">D.C. C Welsford</w:t>
              </w:r>
            </w:hyperlink>
            <w:r>
              <w:rPr/>
              <w:t xml:space="preserve">,</w:t>
            </w:r>
            <w:hyperlink r:id="rId59" w:history="1">
              <w:r>
                <w:rPr>
                  <w:color w:val="#410a8c"/>
                  <w:u w:val="single"/>
                </w:rPr>
                <w:t xml:space="preserve">T.D. D Lamb</w:t>
              </w:r>
            </w:hyperlink>
            <w:r>
              <w:rPr/>
              <w:t xml:space="preserve">et al.</w:t>
            </w:r>
          </w:p>
          <w:p>
            <w:pPr/>
            <w:r>
              <w:rPr>
                <w:i w:val="1"/>
                <w:iCs w:val="1"/>
              </w:rPr>
              <w:t xml:space="preserve">Fisheries Research</w:t>
            </w:r>
            <w:r>
              <w:rPr/>
              <w:t xml:space="preserve">, 2017, 186, Part1, pp.65-81. </w:t>
            </w:r>
            <w:hyperlink r:id="rId60" w:history="1">
              <w:r>
                <w:rPr>
                  <w:color w:val="#410a8c"/>
                  <w:u w:val="single"/>
                </w:rPr>
                <w:t xml:space="preserve">⟨10.1016/j.fishres.2016.07.022⟩</w:t>
              </w:r>
            </w:hyperlink>
          </w:p>
          <w:p>
            <w:pPr/>
            <w:r>
              <w:rPr/>
              <w:t xml:space="preserve">Article dans une revue</w:t>
            </w:r>
          </w:p>
          <w:p>
            <w:pPr/>
            <w:hyperlink r:id="rId54" w:history="1">
              <w:r>
                <w:rPr>
                  <w:color w:val="#410a8c"/>
                  <w:u w:val="single"/>
                </w:rPr>
                <w:t xml:space="preserve">mnhn-01610142v1</w:t>
              </w:r>
            </w:hyperlink>
          </w:p>
        </w:tc>
      </w:tr>
      <w:tr>
        <w:trPr/>
        <w:tc>
          <w:tcPr>
            <w:noWrap/>
          </w:tcPr>
          <w:p>
            <w:pPr>
              <w:spacing w:after="200"/>
            </w:pPr>
            <w:hyperlink r:id="rId61" w:history="1">
              <w:r>
                <w:rPr>
                  <w:color w:val="1e198e"/>
                  <w:b w:val="1"/>
                  <w:bCs w:val="1"/>
                  <w:u w:val="single"/>
                </w:rPr>
                <w:t xml:space="preserve">Parabothus rotundifrons (Pleuronectiformes: Bothidae), a new bothid flatfish from Saya de Malha Bank (Indian Ocean)</w:t>
              </w:r>
            </w:hyperlink>
          </w:p>
          <w:p>
            <w:pPr/>
            <w:hyperlink r:id="rId62" w:history="1">
              <w:r>
                <w:rPr>
                  <w:color w:val="#410a8c"/>
                  <w:u w:val="single"/>
                </w:rPr>
                <w:t xml:space="preserve">Elena Voronina</w:t>
              </w:r>
            </w:hyperlink>
            <w:r>
              <w:rPr/>
              <w:t xml:space="preserve">,</w:t>
            </w:r>
            <w:hyperlink r:id="rId41" w:history="1">
              <w:r>
                <w:rPr>
                  <w:color w:val="#410a8c"/>
                  <w:u w:val="single"/>
                </w:rPr>
                <w:t xml:space="preserve">P. Pruvost</w:t>
              </w:r>
            </w:hyperlink>
            <w:r>
              <w:rPr/>
              <w:t xml:space="preserve">,</w:t>
            </w:r>
            <w:hyperlink r:id="rId20" w:history="1">
              <w:r>
                <w:rPr>
                  <w:color w:val="#410a8c"/>
                  <w:u w:val="single"/>
                </w:rPr>
                <w:t xml:space="preserve">Romain Causse</w:t>
              </w:r>
            </w:hyperlink>
          </w:p>
          <w:p>
            <w:pPr/>
            <w:r>
              <w:rPr>
                <w:i w:val="1"/>
                <w:iCs w:val="1"/>
              </w:rPr>
              <w:t xml:space="preserve">Cybium : Revue Internationale d’Ichtyologie</w:t>
            </w:r>
            <w:r>
              <w:rPr/>
              <w:t xml:space="preserve">, 2016, 40 (4), pp.275-280. </w:t>
            </w:r>
            <w:hyperlink r:id="rId63" w:history="1">
              <w:r>
                <w:rPr>
                  <w:color w:val="#410a8c"/>
                  <w:u w:val="single"/>
                </w:rPr>
                <w:t xml:space="preserve">⟨10.26028/cybium/2016-404-002⟩</w:t>
              </w:r>
            </w:hyperlink>
          </w:p>
          <w:p>
            <w:pPr/>
            <w:r>
              <w:rPr/>
              <w:t xml:space="preserve">Article dans une revue</w:t>
            </w:r>
          </w:p>
          <w:p>
            <w:pPr/>
            <w:hyperlink r:id="rId61" w:history="1">
              <w:r>
                <w:rPr>
                  <w:color w:val="#410a8c"/>
                  <w:u w:val="single"/>
                </w:rPr>
                <w:t xml:space="preserve">mnhn-02921971v1</w:t>
              </w:r>
            </w:hyperlink>
          </w:p>
        </w:tc>
      </w:tr>
      <w:tr>
        <w:trPr/>
        <w:tc>
          <w:tcPr>
            <w:noWrap/>
          </w:tcPr>
          <w:p>
            <w:pPr>
              <w:spacing w:after="200"/>
            </w:pPr>
            <w:hyperlink r:id="rId64" w:history="1">
              <w:r>
                <w:rPr>
                  <w:color w:val="1e198e"/>
                  <w:b w:val="1"/>
                  <w:bCs w:val="1"/>
                  <w:u w:val="single"/>
                </w:rPr>
                <w:t xml:space="preserve">A short history of the fisheries of Saint-Paul and Amsterdam</w:t>
              </w:r>
            </w:hyperlink>
          </w:p>
          <w:p>
            <w:pPr/>
            <w:hyperlink r:id="rId41" w:history="1">
              <w:r>
                <w:rPr>
                  <w:color w:val="#410a8c"/>
                  <w:u w:val="single"/>
                </w:rPr>
                <w:t xml:space="preserve">P. Pruvost</w:t>
              </w:r>
            </w:hyperlink>
            <w:r>
              <w:rPr/>
              <w:t xml:space="preserve">,</w:t>
            </w:r>
            <w:hyperlink r:id="rId28" w:history="1">
              <w:r>
                <w:rPr>
                  <w:color w:val="#410a8c"/>
                  <w:u w:val="single"/>
                </w:rPr>
                <w:t xml:space="preserve">Guy Duhamel</w:t>
              </w:r>
            </w:hyperlink>
            <w:r>
              <w:rPr/>
              <w:t xml:space="preserve">,</w:t>
            </w:r>
            <w:hyperlink r:id="rId65" w:history="1">
              <w:r>
                <w:rPr>
                  <w:color w:val="#410a8c"/>
                  <w:u w:val="single"/>
                </w:rPr>
                <w:t xml:space="preserve">Frederic Le Manach</w:t>
              </w:r>
            </w:hyperlink>
            <w:r>
              <w:rPr/>
              <w:t xml:space="preserve">,</w:t>
            </w:r>
            <w:hyperlink r:id="rId66" w:history="1">
              <w:r>
                <w:rPr>
                  <w:color w:val="#410a8c"/>
                  <w:u w:val="single"/>
                </w:rPr>
                <w:t xml:space="preserve">Maria-Lourdes Palomares</w:t>
              </w:r>
            </w:hyperlink>
          </w:p>
          <w:p>
            <w:pPr/>
            <w:r>
              <w:rPr>
                <w:i w:val="1"/>
                <w:iCs w:val="1"/>
              </w:rPr>
              <w:t xml:space="preserve">UBC Fisheries Center: Working Paper Series</w:t>
            </w:r>
            <w:r>
              <w:rPr/>
              <w:t xml:space="preserve">, 2015, 23 (1), p. 37-45</w:t>
            </w:r>
          </w:p>
          <w:p>
            <w:pPr/>
            <w:r>
              <w:rPr/>
              <w:t xml:space="preserve">Article dans une revue</w:t>
            </w:r>
          </w:p>
          <w:p>
            <w:pPr/>
            <w:hyperlink r:id="rId64" w:history="1">
              <w:r>
                <w:rPr>
                  <w:color w:val="#410a8c"/>
                  <w:u w:val="single"/>
                </w:rPr>
                <w:t xml:space="preserve">mnhn-02921993v1</w:t>
              </w:r>
            </w:hyperlink>
          </w:p>
        </w:tc>
      </w:tr>
      <w:tr>
        <w:trPr/>
        <w:tc>
          <w:tcPr>
            <w:noWrap/>
          </w:tcPr>
          <w:p>
            <w:pPr>
              <w:spacing w:after="200"/>
            </w:pPr>
            <w:hyperlink r:id="rId67" w:history="1">
              <w:r>
                <w:rPr>
                  <w:color w:val="1e198e"/>
                  <w:b w:val="1"/>
                  <w:bCs w:val="1"/>
                  <w:u w:val="single"/>
                </w:rPr>
                <w:t xml:space="preserve">Is the Species Flock Concept Operational? The Antarctic Shelf Case</w:t>
              </w:r>
            </w:hyperlink>
          </w:p>
          <w:p>
            <w:pPr/>
            <w:hyperlink r:id="rId68" w:history="1">
              <w:r>
                <w:rPr>
                  <w:color w:val="#410a8c"/>
                  <w:u w:val="single"/>
                </w:rPr>
                <w:t xml:space="preserve">Guillaume Lecointre</w:t>
              </w:r>
            </w:hyperlink>
            <w:r>
              <w:rPr/>
              <w:t xml:space="preserve">,</w:t>
            </w:r>
            <w:hyperlink r:id="rId69" w:history="1">
              <w:r>
                <w:rPr>
                  <w:color w:val="#410a8c"/>
                  <w:u w:val="single"/>
                </w:rPr>
                <w:t xml:space="preserve">Nadia Améziane</w:t>
              </w:r>
            </w:hyperlink>
            <w:r>
              <w:rPr/>
              <w:t xml:space="preserve">,</w:t>
            </w:r>
            <w:hyperlink r:id="rId70" w:history="1">
              <w:r>
                <w:rPr>
                  <w:color w:val="#410a8c"/>
                  <w:u w:val="single"/>
                </w:rPr>
                <w:t xml:space="preserve">Marie-Catherine Boisselier</w:t>
              </w:r>
            </w:hyperlink>
            <w:r>
              <w:rPr/>
              <w:t xml:space="preserve">,</w:t>
            </w:r>
            <w:hyperlink r:id="rId71" w:history="1">
              <w:r>
                <w:rPr>
                  <w:color w:val="#410a8c"/>
                  <w:u w:val="single"/>
                </w:rPr>
                <w:t xml:space="preserve">Céline P Bonillo</w:t>
              </w:r>
            </w:hyperlink>
            <w:r>
              <w:rPr/>
              <w:t xml:space="preserve">,</w:t>
            </w:r>
            <w:hyperlink r:id="rId72" w:history="1">
              <w:r>
                <w:rPr>
                  <w:color w:val="#410a8c"/>
                  <w:u w:val="single"/>
                </w:rPr>
                <w:t xml:space="preserve">Frederic Busson</w:t>
              </w:r>
            </w:hyperlink>
            <w:r>
              <w:rPr/>
              <w:t xml:space="preserve">et al.</w:t>
            </w:r>
          </w:p>
          <w:p>
            <w:pPr/>
            <w:r>
              <w:rPr>
                <w:i w:val="1"/>
                <w:iCs w:val="1"/>
              </w:rPr>
              <w:t xml:space="preserve">PLoS ONE</w:t>
            </w:r>
            <w:r>
              <w:rPr/>
              <w:t xml:space="preserve">, 2013, 8 (8), pp.e68787. </w:t>
            </w:r>
            <w:hyperlink r:id="rId73" w:history="1">
              <w:r>
                <w:rPr>
                  <w:color w:val="#410a8c"/>
                  <w:u w:val="single"/>
                </w:rPr>
                <w:t xml:space="preserve">⟨10.1371/journal.pone.0068787⟩</w:t>
              </w:r>
            </w:hyperlink>
          </w:p>
          <w:p>
            <w:pPr/>
            <w:r>
              <w:rPr/>
              <w:t xml:space="preserve">Article dans une revue</w:t>
            </w:r>
          </w:p>
          <w:p>
            <w:pPr/>
            <w:hyperlink r:id="rId67" w:history="1">
              <w:r>
                <w:rPr>
                  <w:color w:val="#410a8c"/>
                  <w:u w:val="single"/>
                </w:rPr>
                <w:t xml:space="preserve">mnhn-02921889v1</w:t>
              </w:r>
            </w:hyperlink>
          </w:p>
        </w:tc>
      </w:tr>
      <w:tr>
        <w:trPr/>
        <w:tc>
          <w:tcPr>
            <w:noWrap/>
          </w:tcPr>
          <w:p>
            <w:pPr>
              <w:spacing w:after="200"/>
            </w:pPr>
            <w:hyperlink r:id="rId74" w:history="1">
              <w:r>
                <w:rPr>
                  <w:color w:val="1e198e"/>
                  <w:b w:val="1"/>
                  <w:bCs w:val="1"/>
                  <w:u w:val="single"/>
                </w:rPr>
                <w:t xml:space="preserve">The actinopterygian diversity of the CEAMARC cruises: Barcoding and molecular taxonomy as a multi-level tool for new findings</w:t>
              </w:r>
            </w:hyperlink>
          </w:p>
          <w:p>
            <w:pPr/>
            <w:hyperlink r:id="rId75" w:history="1">
              <w:r>
                <w:rPr>
                  <w:color w:val="#410a8c"/>
                  <w:u w:val="single"/>
                </w:rPr>
                <w:t xml:space="preserve">A. Dettaï</w:t>
              </w:r>
            </w:hyperlink>
            <w:r>
              <w:rPr/>
              <w:t xml:space="preserve">,</w:t>
            </w:r>
            <w:hyperlink r:id="rId76" w:history="1">
              <w:r>
                <w:rPr>
                  <w:color w:val="#410a8c"/>
                  <w:u w:val="single"/>
                </w:rPr>
                <w:t xml:space="preserve">A.-C. Lautredou</w:t>
              </w:r>
            </w:hyperlink>
            <w:r>
              <w:rPr/>
              <w:t xml:space="preserve">,</w:t>
            </w:r>
            <w:hyperlink r:id="rId77" w:history="1">
              <w:r>
                <w:rPr>
                  <w:color w:val="#410a8c"/>
                  <w:u w:val="single"/>
                </w:rPr>
                <w:t xml:space="preserve">C. Bonillo</w:t>
              </w:r>
            </w:hyperlink>
            <w:r>
              <w:rPr/>
              <w:t xml:space="preserve">,</w:t>
            </w:r>
            <w:hyperlink r:id="rId78" w:history="1">
              <w:r>
                <w:rPr>
                  <w:color w:val="#410a8c"/>
                  <w:u w:val="single"/>
                </w:rPr>
                <w:t xml:space="preserve">E. Goimbault</w:t>
              </w:r>
            </w:hyperlink>
            <w:r>
              <w:rPr/>
              <w:t xml:space="preserve">,</w:t>
            </w:r>
            <w:hyperlink r:id="rId79" w:history="1">
              <w:r>
                <w:rPr>
                  <w:color w:val="#410a8c"/>
                  <w:u w:val="single"/>
                </w:rPr>
                <w:t xml:space="preserve">F. Busson</w:t>
              </w:r>
            </w:hyperlink>
            <w:r>
              <w:rPr/>
              <w:t xml:space="preserve">et al.</w:t>
            </w:r>
          </w:p>
          <w:p>
            <w:pPr/>
            <w:r>
              <w:rPr>
                <w:i w:val="1"/>
                <w:iCs w:val="1"/>
              </w:rPr>
              <w:t xml:space="preserve">Deep Sea Research Part II: Topical Studies in Oceanography</w:t>
            </w:r>
            <w:r>
              <w:rPr/>
              <w:t xml:space="preserve">, 2011, 58 (1-2), pp.250-263. </w:t>
            </w:r>
            <w:hyperlink r:id="rId80" w:history="1">
              <w:r>
                <w:rPr>
                  <w:color w:val="#410a8c"/>
                  <w:u w:val="single"/>
                </w:rPr>
                <w:t xml:space="preserve">⟨10.1016/j.dsr2.2010.05.021⟩</w:t>
              </w:r>
            </w:hyperlink>
          </w:p>
          <w:p>
            <w:pPr/>
            <w:r>
              <w:rPr/>
              <w:t xml:space="preserve">Article dans une revue</w:t>
            </w:r>
          </w:p>
          <w:p>
            <w:pPr/>
            <w:hyperlink r:id="rId81" w:history="1">
              <w:r>
                <w:rPr>
                  <w:color w:val="#410a8c"/>
                  <w:u w:val="single"/>
                </w:rPr>
                <w:t xml:space="preserve">istex</w:t>
              </w:r>
            </w:hyperlink>
          </w:p>
          <w:p>
            <w:pPr/>
            <w:hyperlink r:id="rId74" w:history="1">
              <w:r>
                <w:rPr>
                  <w:color w:val="#410a8c"/>
                  <w:u w:val="single"/>
                </w:rPr>
                <w:t xml:space="preserve">mnhn-02296918v1</w:t>
              </w:r>
            </w:hyperlink>
          </w:p>
        </w:tc>
      </w:tr>
      <w:tr>
        <w:trPr/>
        <w:tc>
          <w:tcPr>
            <w:noWrap/>
          </w:tcPr>
          <w:p>
            <w:pPr>
              <w:spacing w:after="200"/>
            </w:pPr>
            <w:hyperlink r:id="rId82" w:history="1">
              <w:r>
                <w:rPr>
                  <w:color w:val="1e198e"/>
                  <w:b w:val="1"/>
                  <w:bCs w:val="1"/>
                  <w:u w:val="single"/>
                </w:rPr>
                <w:t xml:space="preserve">Spatial distribution of pelagic fish off Adélie and George V Land, East Antarctica in the austral summer 2008</w:t>
              </w:r>
            </w:hyperlink>
          </w:p>
          <w:p>
            <w:pPr/>
            <w:hyperlink r:id="rId83" w:history="1">
              <w:r>
                <w:rPr>
                  <w:color w:val="#410a8c"/>
                  <w:u w:val="single"/>
                </w:rPr>
                <w:t xml:space="preserve">Masato Moteki</w:t>
              </w:r>
            </w:hyperlink>
            <w:r>
              <w:rPr/>
              <w:t xml:space="preserve">,</w:t>
            </w:r>
            <w:hyperlink r:id="rId84" w:history="1">
              <w:r>
                <w:rPr>
                  <w:color w:val="#410a8c"/>
                  <w:u w:val="single"/>
                </w:rPr>
                <w:t xml:space="preserve">Philippe Koubbi</w:t>
              </w:r>
            </w:hyperlink>
            <w:r>
              <w:rPr/>
              <w:t xml:space="preserve">,</w:t>
            </w:r>
            <w:hyperlink r:id="rId12" w:history="1">
              <w:r>
                <w:rPr>
                  <w:color w:val="#410a8c"/>
                  <w:u w:val="single"/>
                </w:rPr>
                <w:t xml:space="preserve">Patrice Pruvost</w:t>
              </w:r>
            </w:hyperlink>
            <w:r>
              <w:rPr/>
              <w:t xml:space="preserve">,</w:t>
            </w:r>
            <w:hyperlink r:id="rId85" w:history="1">
              <w:r>
                <w:rPr>
                  <w:color w:val="#410a8c"/>
                  <w:u w:val="single"/>
                </w:rPr>
                <w:t xml:space="preserve">Eric Tavernier</w:t>
              </w:r>
            </w:hyperlink>
            <w:r>
              <w:rPr/>
              <w:t xml:space="preserve">,</w:t>
            </w:r>
            <w:hyperlink r:id="rId86" w:history="1">
              <w:r>
                <w:rPr>
                  <w:color w:val="#410a8c"/>
                  <w:u w:val="single"/>
                </w:rPr>
                <w:t xml:space="preserve">Percy-Alexander Hulley</w:t>
              </w:r>
            </w:hyperlink>
          </w:p>
          <w:p>
            <w:pPr/>
            <w:r>
              <w:rPr>
                <w:i w:val="1"/>
                <w:iCs w:val="1"/>
              </w:rPr>
              <w:t xml:space="preserve">Polar Science</w:t>
            </w:r>
            <w:r>
              <w:rPr/>
              <w:t xml:space="preserve">, 2011, 5 (2), pp.211-224. </w:t>
            </w:r>
            <w:hyperlink r:id="rId87" w:history="1">
              <w:r>
                <w:rPr>
                  <w:color w:val="#410a8c"/>
                  <w:u w:val="single"/>
                </w:rPr>
                <w:t xml:space="preserve">⟨10.1016/j.polar.2011.04.001⟩</w:t>
              </w:r>
            </w:hyperlink>
          </w:p>
          <w:p>
            <w:pPr/>
            <w:r>
              <w:rPr/>
              <w:t xml:space="preserve">Article dans une revue</w:t>
            </w:r>
          </w:p>
          <w:p>
            <w:pPr/>
            <w:hyperlink r:id="rId82" w:history="1">
              <w:r>
                <w:rPr>
                  <w:color w:val="#410a8c"/>
                  <w:u w:val="single"/>
                </w:rPr>
                <w:t xml:space="preserve">mnhn-02296935v1</w:t>
              </w:r>
            </w:hyperlink>
          </w:p>
        </w:tc>
      </w:tr>
      <w:tr>
        <w:trPr/>
        <w:tc>
          <w:tcPr>
            <w:noWrap/>
          </w:tcPr>
          <w:p>
            <w:pPr>
              <w:spacing w:after="200"/>
            </w:pPr>
            <w:hyperlink r:id="rId88" w:history="1">
              <w:r>
                <w:rPr>
                  <w:color w:val="1e198e"/>
                  <w:b w:val="1"/>
                  <w:bCs w:val="1"/>
                  <w:u w:val="single"/>
                </w:rPr>
                <w:t xml:space="preserve">Size distribution of meso- and bathypelagic fish in the Dumont d'Urville Sea (East Antarctica) during the CEAMARC surveys</w:t>
              </w:r>
            </w:hyperlink>
          </w:p>
          <w:p>
            <w:pPr/>
            <w:hyperlink r:id="rId84" w:history="1">
              <w:r>
                <w:rPr>
                  <w:color w:val="#410a8c"/>
                  <w:u w:val="single"/>
                </w:rPr>
                <w:t xml:space="preserve">Philippe Koubbi</w:t>
              </w:r>
            </w:hyperlink>
            <w:r>
              <w:rPr/>
              <w:t xml:space="preserve">,</w:t>
            </w:r>
            <w:hyperlink r:id="rId86" w:history="1">
              <w:r>
                <w:rPr>
                  <w:color w:val="#410a8c"/>
                  <w:u w:val="single"/>
                </w:rPr>
                <w:t xml:space="preserve">Percy-Alexander Hulley</w:t>
              </w:r>
            </w:hyperlink>
            <w:r>
              <w:rPr/>
              <w:t xml:space="preserve">,</w:t>
            </w:r>
            <w:hyperlink r:id="rId12" w:history="1">
              <w:r>
                <w:rPr>
                  <w:color w:val="#410a8c"/>
                  <w:u w:val="single"/>
                </w:rPr>
                <w:t xml:space="preserve">Patrice Pruvost</w:t>
              </w:r>
            </w:hyperlink>
            <w:r>
              <w:rPr/>
              <w:t xml:space="preserve">,</w:t>
            </w:r>
            <w:hyperlink r:id="rId89" w:history="1">
              <w:r>
                <w:rPr>
                  <w:color w:val="#410a8c"/>
                  <w:u w:val="single"/>
                </w:rPr>
                <w:t xml:space="preserve">Pauline Henri</w:t>
              </w:r>
            </w:hyperlink>
            <w:r>
              <w:rPr/>
              <w:t xml:space="preserve">,</w:t>
            </w:r>
            <w:hyperlink r:id="rId90" w:history="1">
              <w:r>
                <w:rPr>
                  <w:color w:val="#410a8c"/>
                  <w:u w:val="single"/>
                </w:rPr>
                <w:t xml:space="preserve">Jean-Philippe Labat</w:t>
              </w:r>
            </w:hyperlink>
            <w:r>
              <w:rPr/>
              <w:t xml:space="preserve">et al.</w:t>
            </w:r>
          </w:p>
          <w:p>
            <w:pPr/>
            <w:r>
              <w:rPr>
                <w:i w:val="1"/>
                <w:iCs w:val="1"/>
              </w:rPr>
              <w:t xml:space="preserve">Polar Science</w:t>
            </w:r>
            <w:r>
              <w:rPr/>
              <w:t xml:space="preserve">, 2011, 5 (2), pp.195-210. </w:t>
            </w:r>
            <w:hyperlink r:id="rId91" w:history="1">
              <w:r>
                <w:rPr>
                  <w:color w:val="#410a8c"/>
                  <w:u w:val="single"/>
                </w:rPr>
                <w:t xml:space="preserve">⟨10.1016/j.polar.2011.03.003⟩</w:t>
              </w:r>
            </w:hyperlink>
          </w:p>
          <w:p>
            <w:pPr/>
            <w:r>
              <w:rPr/>
              <w:t xml:space="preserve">Article dans une revue</w:t>
            </w:r>
          </w:p>
          <w:p>
            <w:pPr/>
            <w:hyperlink r:id="rId88" w:history="1">
              <w:r>
                <w:rPr>
                  <w:color w:val="#410a8c"/>
                  <w:u w:val="single"/>
                </w:rPr>
                <w:t xml:space="preserve">hal-03502023v1</w:t>
              </w:r>
            </w:hyperlink>
          </w:p>
        </w:tc>
      </w:tr>
      <w:tr>
        <w:trPr/>
        <w:tc>
          <w:tcPr>
            <w:noWrap/>
          </w:tcPr>
          <w:p>
            <w:pPr>
              <w:spacing w:after="200"/>
            </w:pPr>
            <w:hyperlink r:id="rId92" w:history="1">
              <w:r>
                <w:rPr>
                  <w:color w:val="1e198e"/>
                  <w:b w:val="1"/>
                  <w:bCs w:val="1"/>
                  <w:u w:val="single"/>
                </w:rPr>
                <w:t xml:space="preserve">Ecoregionalization of myctophid fish in the Indian sector of the Southern Ocean: Results from generalized dissimilarity models</w:t>
              </w:r>
            </w:hyperlink>
          </w:p>
          <w:p>
            <w:pPr/>
            <w:hyperlink r:id="rId84" w:history="1">
              <w:r>
                <w:rPr>
                  <w:color w:val="#410a8c"/>
                  <w:u w:val="single"/>
                </w:rPr>
                <w:t xml:space="preserve">Philippe Koubbi</w:t>
              </w:r>
            </w:hyperlink>
            <w:r>
              <w:rPr/>
              <w:t xml:space="preserve">,</w:t>
            </w:r>
            <w:hyperlink r:id="rId83" w:history="1">
              <w:r>
                <w:rPr>
                  <w:color w:val="#410a8c"/>
                  <w:u w:val="single"/>
                </w:rPr>
                <w:t xml:space="preserve">Masato Moteki</w:t>
              </w:r>
            </w:hyperlink>
            <w:r>
              <w:rPr/>
              <w:t xml:space="preserve">,</w:t>
            </w:r>
            <w:hyperlink r:id="rId28" w:history="1">
              <w:r>
                <w:rPr>
                  <w:color w:val="#410a8c"/>
                  <w:u w:val="single"/>
                </w:rPr>
                <w:t xml:space="preserve">Guy Duhamel</w:t>
              </w:r>
            </w:hyperlink>
            <w:r>
              <w:rPr/>
              <w:t xml:space="preserve">,</w:t>
            </w:r>
            <w:hyperlink r:id="rId93" w:history="1">
              <w:r>
                <w:rPr>
                  <w:color w:val="#410a8c"/>
                  <w:u w:val="single"/>
                </w:rPr>
                <w:t xml:space="preserve">Anne Goarant</w:t>
              </w:r>
            </w:hyperlink>
            <w:r>
              <w:rPr/>
              <w:t xml:space="preserve">,</w:t>
            </w:r>
            <w:hyperlink r:id="rId86" w:history="1">
              <w:r>
                <w:rPr>
                  <w:color w:val="#410a8c"/>
                  <w:u w:val="single"/>
                </w:rPr>
                <w:t xml:space="preserve">Percy-Alexander Hulley</w:t>
              </w:r>
            </w:hyperlink>
            <w:r>
              <w:rPr/>
              <w:t xml:space="preserve">et al.</w:t>
            </w:r>
          </w:p>
          <w:p>
            <w:pPr/>
            <w:r>
              <w:rPr>
                <w:i w:val="1"/>
                <w:iCs w:val="1"/>
              </w:rPr>
              <w:t xml:space="preserve">Deep Sea Research Part II: Topical Studies in Oceanography</w:t>
            </w:r>
            <w:r>
              <w:rPr/>
              <w:t xml:space="preserve">, 2011, 58 (1-2), pp.170-180. </w:t>
            </w:r>
            <w:hyperlink r:id="rId94" w:history="1">
              <w:r>
                <w:rPr>
                  <w:color w:val="#410a8c"/>
                  <w:u w:val="single"/>
                </w:rPr>
                <w:t xml:space="preserve">⟨10.1016/j.dsr2.2010.09.007⟩</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mnhn-02296901v1</w:t>
              </w:r>
            </w:hyperlink>
          </w:p>
        </w:tc>
      </w:tr>
      <w:tr>
        <w:trPr/>
        <w:tc>
          <w:tcPr>
            <w:noWrap/>
          </w:tcPr>
          <w:p>
            <w:pPr>
              <w:spacing w:after="200"/>
            </w:pPr>
            <w:hyperlink r:id="rId96" w:history="1">
              <w:r>
                <w:rPr>
                  <w:color w:val="1e198e"/>
                  <w:b w:val="1"/>
                  <w:bCs w:val="1"/>
                  <w:u w:val="single"/>
                </w:rPr>
                <w:t xml:space="preserve">Les peuplements ichtyologiques des marais et de la rivière de Kaw (Guyane française) (Inventaire et biogéographie)</w:t>
              </w:r>
            </w:hyperlink>
          </w:p>
          <w:p>
            <w:pPr/>
            <w:hyperlink r:id="rId97" w:history="1">
              <w:r>
                <w:rPr>
                  <w:color w:val="#410a8c"/>
                  <w:u w:val="single"/>
                </w:rPr>
                <w:t xml:space="preserve">François Meunier</w:t>
              </w:r>
            </w:hyperlink>
            <w:r>
              <w:rPr/>
              <w:t xml:space="preserve">,</w:t>
            </w:r>
            <w:hyperlink r:id="rId98" w:history="1">
              <w:r>
                <w:rPr>
                  <w:color w:val="#410a8c"/>
                  <w:u w:val="single"/>
                </w:rPr>
                <w:t xml:space="preserve">Philippe Keith</w:t>
              </w:r>
            </w:hyperlink>
            <w:r>
              <w:rPr/>
              <w:t xml:space="preserve">,</w:t>
            </w:r>
            <w:hyperlink r:id="rId99" w:history="1">
              <w:r>
                <w:rPr>
                  <w:color w:val="#410a8c"/>
                  <w:u w:val="single"/>
                </w:rPr>
                <w:t xml:space="preserve">Yves Fermon</w:t>
              </w:r>
            </w:hyperlink>
            <w:r>
              <w:rPr/>
              <w:t xml:space="preserve">,</w:t>
            </w:r>
            <w:hyperlink r:id="rId100" w:history="1">
              <w:r>
                <w:rPr>
                  <w:color w:val="#410a8c"/>
                  <w:u w:val="single"/>
                </w:rPr>
                <w:t xml:space="preserve">Pierre-Yves Le Bail</w:t>
              </w:r>
            </w:hyperlink>
            <w:r>
              <w:rPr/>
              <w:t xml:space="preserve">,</w:t>
            </w:r>
            <w:hyperlink r:id="rId12" w:history="1">
              <w:r>
                <w:rPr>
                  <w:color w:val="#410a8c"/>
                  <w:u w:val="single"/>
                </w:rPr>
                <w:t xml:space="preserve">Patrice Pruvost</w:t>
              </w:r>
            </w:hyperlink>
          </w:p>
          <w:p>
            <w:pPr/>
            <w:r>
              <w:rPr>
                <w:i w:val="1"/>
                <w:iCs w:val="1"/>
              </w:rPr>
              <w:t xml:space="preserve">Cahiers des Naturalistes</w:t>
            </w:r>
            <w:r>
              <w:rPr/>
              <w:t xml:space="preserve">, 2011, NS 57 (2002), pp.55-76</w:t>
            </w:r>
          </w:p>
          <w:p>
            <w:pPr/>
            <w:r>
              <w:rPr/>
              <w:t xml:space="preserve">Article dans une revue</w:t>
            </w:r>
          </w:p>
          <w:p>
            <w:pPr/>
            <w:hyperlink r:id="rId96" w:history="1">
              <w:r>
                <w:rPr>
                  <w:color w:val="#410a8c"/>
                  <w:u w:val="single"/>
                </w:rPr>
                <w:t xml:space="preserve">hal-02649476v1</w:t>
              </w:r>
            </w:hyperlink>
          </w:p>
        </w:tc>
      </w:tr>
      <w:tr>
        <w:trPr/>
        <w:tc>
          <w:tcPr>
            <w:noWrap/>
          </w:tcPr>
          <w:p>
            <w:pPr>
              <w:spacing w:after="200"/>
            </w:pPr>
            <w:hyperlink r:id="rId101" w:history="1">
              <w:r>
                <w:rPr>
                  <w:color w:val="1e198e"/>
                  <w:b w:val="1"/>
                  <w:bCs w:val="1"/>
                  <w:u w:val="single"/>
                </w:rPr>
                <w:t xml:space="preserve">Demersal ichthyofaunal shelf communities from the Dumont d’Urville Sea (East Antarctica)</w:t>
              </w:r>
            </w:hyperlink>
          </w:p>
          <w:p>
            <w:pPr/>
            <w:hyperlink r:id="rId20" w:history="1">
              <w:r>
                <w:rPr>
                  <w:color w:val="#410a8c"/>
                  <w:u w:val="single"/>
                </w:rPr>
                <w:t xml:space="preserve">Romain Causse</w:t>
              </w:r>
            </w:hyperlink>
            <w:r>
              <w:rPr/>
              <w:t xml:space="preserve">,</w:t>
            </w:r>
            <w:hyperlink r:id="rId102" w:history="1">
              <w:r>
                <w:rPr>
                  <w:color w:val="#410a8c"/>
                  <w:u w:val="single"/>
                </w:rPr>
                <w:t xml:space="preserve">Catherine Ozouf-Costaz</w:t>
              </w:r>
            </w:hyperlink>
            <w:r>
              <w:rPr/>
              <w:t xml:space="preserve">,</w:t>
            </w:r>
            <w:hyperlink r:id="rId84" w:history="1">
              <w:r>
                <w:rPr>
                  <w:color w:val="#410a8c"/>
                  <w:u w:val="single"/>
                </w:rPr>
                <w:t xml:space="preserve">Philippe Koubbi</w:t>
              </w:r>
            </w:hyperlink>
            <w:r>
              <w:rPr/>
              <w:t xml:space="preserve">,</w:t>
            </w:r>
            <w:hyperlink r:id="rId103" w:history="1">
              <w:r>
                <w:rPr>
                  <w:color w:val="#410a8c"/>
                  <w:u w:val="single"/>
                </w:rPr>
                <w:t xml:space="preserve">Dominique Lamy</w:t>
              </w:r>
            </w:hyperlink>
            <w:r>
              <w:rPr/>
              <w:t xml:space="preserve">,</w:t>
            </w:r>
            <w:hyperlink r:id="rId104" w:history="1">
              <w:r>
                <w:rPr>
                  <w:color w:val="#410a8c"/>
                  <w:u w:val="single"/>
                </w:rPr>
                <w:t xml:space="preserve">Marc Eléaume</w:t>
              </w:r>
            </w:hyperlink>
            <w:r>
              <w:rPr/>
              <w:t xml:space="preserve">et al.</w:t>
            </w:r>
          </w:p>
          <w:p>
            <w:pPr/>
            <w:r>
              <w:rPr>
                <w:i w:val="1"/>
                <w:iCs w:val="1"/>
              </w:rPr>
              <w:t xml:space="preserve">Polar Science</w:t>
            </w:r>
            <w:r>
              <w:rPr/>
              <w:t xml:space="preserve">, 2011, 5 (2), pp.272-285. </w:t>
            </w:r>
            <w:hyperlink r:id="rId105" w:history="1">
              <w:r>
                <w:rPr>
                  <w:color w:val="#410a8c"/>
                  <w:u w:val="single"/>
                </w:rPr>
                <w:t xml:space="preserve">⟨10.1016/j.polar.2011.03.004⟩</w:t>
              </w:r>
            </w:hyperlink>
          </w:p>
          <w:p>
            <w:pPr/>
            <w:r>
              <w:rPr/>
              <w:t xml:space="preserve">Article dans une revue</w:t>
            </w:r>
          </w:p>
          <w:p>
            <w:pPr/>
            <w:hyperlink r:id="rId101" w:history="1">
              <w:r>
                <w:rPr>
                  <w:color w:val="#410a8c"/>
                  <w:u w:val="single"/>
                </w:rPr>
                <w:t xml:space="preserve">hal-03090513v1</w:t>
              </w:r>
            </w:hyperlink>
          </w:p>
        </w:tc>
      </w:tr>
      <w:tr>
        <w:trPr/>
        <w:tc>
          <w:tcPr>
            <w:noWrap/>
          </w:tcPr>
          <w:p>
            <w:pPr>
              <w:spacing w:after="200"/>
            </w:pPr>
            <w:hyperlink r:id="rId106" w:history="1">
              <w:r>
                <w:rPr>
                  <w:color w:val="1e198e"/>
                  <w:b w:val="1"/>
                  <w:bCs w:val="1"/>
                  <w:u w:val="single"/>
                </w:rPr>
                <w:t xml:space="preserve">At-sea distribution and diet of an endangered top predator: relationship between white-chinned petrels and commercial longline fisheries</w:t>
              </w:r>
            </w:hyperlink>
          </w:p>
          <w:p>
            <w:pPr/>
            <w:hyperlink r:id="rId107" w:history="1">
              <w:r>
                <w:rPr>
                  <w:color w:val="#410a8c"/>
                  <w:u w:val="single"/>
                </w:rPr>
                <w:t xml:space="preserve">Karine Delord</w:t>
              </w:r>
            </w:hyperlink>
            <w:r>
              <w:rPr/>
              <w:t xml:space="preserve">,</w:t>
            </w:r>
            <w:hyperlink r:id="rId108" w:history="1">
              <w:r>
                <w:rPr>
                  <w:color w:val="#410a8c"/>
                  <w:u w:val="single"/>
                </w:rPr>
                <w:t xml:space="preserve">Cédric Cotté</w:t>
              </w:r>
            </w:hyperlink>
            <w:r>
              <w:rPr/>
              <w:t xml:space="preserve">,</w:t>
            </w:r>
            <w:hyperlink r:id="rId109" w:history="1">
              <w:r>
                <w:rPr>
                  <w:color w:val="#410a8c"/>
                  <w:u w:val="single"/>
                </w:rPr>
                <w:t xml:space="preserve">Clara Péron</w:t>
              </w:r>
            </w:hyperlink>
            <w:r>
              <w:rPr/>
              <w:t xml:space="preserve">,</w:t>
            </w:r>
            <w:hyperlink r:id="rId110" w:history="1">
              <w:r>
                <w:rPr>
                  <w:color w:val="#410a8c"/>
                  <w:u w:val="single"/>
                </w:rPr>
                <w:t xml:space="preserve">Cédric Marteau</w:t>
              </w:r>
            </w:hyperlink>
            <w:r>
              <w:rPr/>
              <w:t xml:space="preserve">,</w:t>
            </w:r>
            <w:hyperlink r:id="rId12" w:history="1">
              <w:r>
                <w:rPr>
                  <w:color w:val="#410a8c"/>
                  <w:u w:val="single"/>
                </w:rPr>
                <w:t xml:space="preserve">Patrice Pruvost</w:t>
              </w:r>
            </w:hyperlink>
            <w:r>
              <w:rPr/>
              <w:t xml:space="preserve">et al.</w:t>
            </w:r>
          </w:p>
          <w:p>
            <w:pPr/>
            <w:r>
              <w:rPr>
                <w:i w:val="1"/>
                <w:iCs w:val="1"/>
              </w:rPr>
              <w:t xml:space="preserve">Endangered Species Research</w:t>
            </w:r>
            <w:r>
              <w:rPr/>
              <w:t xml:space="preserve">, 2010, 13, pp.1-16. </w:t>
            </w:r>
            <w:hyperlink r:id="rId111" w:history="1">
              <w:r>
                <w:rPr>
                  <w:color w:val="#410a8c"/>
                  <w:u w:val="single"/>
                </w:rPr>
                <w:t xml:space="preserve">⟨10.3354/esr00309⟩</w:t>
              </w:r>
            </w:hyperlink>
          </w:p>
          <w:p>
            <w:pPr/>
            <w:r>
              <w:rPr/>
              <w:t xml:space="preserve">Article dans une revue</w:t>
            </w:r>
          </w:p>
          <w:p>
            <w:pPr/>
            <w:hyperlink r:id="rId106" w:history="1">
              <w:r>
                <w:rPr>
                  <w:color w:val="#410a8c"/>
                  <w:u w:val="single"/>
                </w:rPr>
                <w:t xml:space="preserve">hal-00547767v1</w:t>
              </w:r>
            </w:hyperlink>
          </w:p>
        </w:tc>
      </w:tr>
      <w:tr>
        <w:trPr/>
        <w:tc>
          <w:tcPr>
            <w:noWrap/>
          </w:tcPr>
          <w:p>
            <w:pPr>
              <w:spacing w:after="200"/>
            </w:pPr>
            <w:hyperlink r:id="rId112" w:history="1">
              <w:r>
                <w:rPr>
                  <w:color w:val="1e198e"/>
                  <w:b w:val="1"/>
                  <w:bCs w:val="1"/>
                  <w:u w:val="single"/>
                </w:rPr>
                <w:t xml:space="preserve">Estimating the biodiversity of the East Antarctic shelf and oceanic zone for ecoregionalisation: Example of the ichthyofauna of the CEAMARC (Collaborative East Antarctic Marine Census) CAML surveys</w:t>
              </w:r>
            </w:hyperlink>
          </w:p>
          <w:p>
            <w:pPr/>
            <w:hyperlink r:id="rId84" w:history="1">
              <w:r>
                <w:rPr>
                  <w:color w:val="#410a8c"/>
                  <w:u w:val="single"/>
                </w:rPr>
                <w:t xml:space="preserve">Philippe Koubbi</w:t>
              </w:r>
            </w:hyperlink>
            <w:r>
              <w:rPr/>
              <w:t xml:space="preserve">,</w:t>
            </w:r>
            <w:hyperlink r:id="rId102" w:history="1">
              <w:r>
                <w:rPr>
                  <w:color w:val="#410a8c"/>
                  <w:u w:val="single"/>
                </w:rPr>
                <w:t xml:space="preserve">Catherine Ozouf-Costaz</w:t>
              </w:r>
            </w:hyperlink>
            <w:r>
              <w:rPr/>
              <w:t xml:space="preserve">,</w:t>
            </w:r>
            <w:hyperlink r:id="rId93" w:history="1">
              <w:r>
                <w:rPr>
                  <w:color w:val="#410a8c"/>
                  <w:u w:val="single"/>
                </w:rPr>
                <w:t xml:space="preserve">Anne Goarant</w:t>
              </w:r>
            </w:hyperlink>
            <w:r>
              <w:rPr/>
              <w:t xml:space="preserve">,</w:t>
            </w:r>
            <w:hyperlink r:id="rId83" w:history="1">
              <w:r>
                <w:rPr>
                  <w:color w:val="#410a8c"/>
                  <w:u w:val="single"/>
                </w:rPr>
                <w:t xml:space="preserve">Masato Moteki</w:t>
              </w:r>
            </w:hyperlink>
            <w:r>
              <w:rPr/>
              <w:t xml:space="preserve">,</w:t>
            </w:r>
            <w:hyperlink r:id="rId86" w:history="1">
              <w:r>
                <w:rPr>
                  <w:color w:val="#410a8c"/>
                  <w:u w:val="single"/>
                </w:rPr>
                <w:t xml:space="preserve">Percy-Alexander Hulley</w:t>
              </w:r>
            </w:hyperlink>
            <w:r>
              <w:rPr/>
              <w:t xml:space="preserve">et al.</w:t>
            </w:r>
          </w:p>
          <w:p>
            <w:pPr/>
            <w:r>
              <w:rPr>
                <w:i w:val="1"/>
                <w:iCs w:val="1"/>
              </w:rPr>
              <w:t xml:space="preserve">Polar Science</w:t>
            </w:r>
            <w:r>
              <w:rPr/>
              <w:t xml:space="preserve">, 2010, 4 (2), pp.115-133. </w:t>
            </w:r>
            <w:hyperlink r:id="rId113" w:history="1">
              <w:r>
                <w:rPr>
                  <w:color w:val="#410a8c"/>
                  <w:u w:val="single"/>
                </w:rPr>
                <w:t xml:space="preserve">⟨10.1016/j.polar.2010.04.012⟩</w:t>
              </w:r>
            </w:hyperlink>
          </w:p>
          <w:p>
            <w:pPr/>
            <w:r>
              <w:rPr/>
              <w:t xml:space="preserve">Article dans une revue</w:t>
            </w:r>
          </w:p>
          <w:p>
            <w:pPr/>
            <w:hyperlink r:id="rId112" w:history="1">
              <w:r>
                <w:rPr>
                  <w:color w:val="#410a8c"/>
                  <w:u w:val="single"/>
                </w:rPr>
                <w:t xml:space="preserve">hal-03502063v1</w:t>
              </w:r>
            </w:hyperlink>
          </w:p>
        </w:tc>
      </w:tr>
      <w:tr>
        <w:trPr/>
        <w:tc>
          <w:tcPr>
            <w:noWrap/>
          </w:tcPr>
          <w:p>
            <w:pPr>
              <w:spacing w:after="200"/>
            </w:pPr>
            <w:hyperlink r:id="rId114" w:history="1">
              <w:r>
                <w:rPr>
                  <w:color w:val="1e198e"/>
                  <w:b w:val="1"/>
                  <w:bCs w:val="1"/>
                  <w:u w:val="single"/>
                </w:rPr>
                <w:t xml:space="preserve">Larvae and juveniles of the plunderfishes Artedidraco shackletoni and A. skottsbergi (Notothenioidei, Artedidraconidae) from the Indian sector of the Southern Ocean</w:t>
              </w:r>
            </w:hyperlink>
          </w:p>
          <w:p>
            <w:pPr/>
            <w:hyperlink r:id="rId83" w:history="1">
              <w:r>
                <w:rPr>
                  <w:color w:val="#410a8c"/>
                  <w:u w:val="single"/>
                </w:rPr>
                <w:t xml:space="preserve">Masato Moteki</w:t>
              </w:r>
            </w:hyperlink>
            <w:r>
              <w:rPr/>
              <w:t xml:space="preserve">,</w:t>
            </w:r>
            <w:hyperlink r:id="rId84" w:history="1">
              <w:r>
                <w:rPr>
                  <w:color w:val="#410a8c"/>
                  <w:u w:val="single"/>
                </w:rPr>
                <w:t xml:space="preserve">Philippe Koubbi</w:t>
              </w:r>
            </w:hyperlink>
            <w:r>
              <w:rPr/>
              <w:t xml:space="preserve">,</w:t>
            </w:r>
            <w:hyperlink r:id="rId12" w:history="1">
              <w:r>
                <w:rPr>
                  <w:color w:val="#410a8c"/>
                  <w:u w:val="single"/>
                </w:rPr>
                <w:t xml:space="preserve">Patrice Pruvost</w:t>
              </w:r>
            </w:hyperlink>
            <w:r>
              <w:rPr/>
              <w:t xml:space="preserve">,</w:t>
            </w:r>
            <w:hyperlink r:id="rId115" w:history="1">
              <w:r>
                <w:rPr>
                  <w:color w:val="#410a8c"/>
                  <w:u w:val="single"/>
                </w:rPr>
                <w:t xml:space="preserve">Éric Tavenier</w:t>
              </w:r>
            </w:hyperlink>
          </w:p>
          <w:p>
            <w:pPr/>
            <w:r>
              <w:rPr>
                <w:i w:val="1"/>
                <w:iCs w:val="1"/>
              </w:rPr>
              <w:t xml:space="preserve">Polar Biology</w:t>
            </w:r>
            <w:r>
              <w:rPr/>
              <w:t xml:space="preserve">, 2009, 32 (1), pp.123-128. </w:t>
            </w:r>
            <w:hyperlink r:id="rId116" w:history="1">
              <w:r>
                <w:rPr>
                  <w:color w:val="#410a8c"/>
                  <w:u w:val="single"/>
                </w:rPr>
                <w:t xml:space="preserve">⟨10.1007/s00300-008-0512-2⟩</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mnhn-02296931v1</w:t>
              </w:r>
            </w:hyperlink>
          </w:p>
        </w:tc>
      </w:tr>
      <w:tr>
        <w:trPr/>
        <w:tc>
          <w:tcPr>
            <w:noWrap/>
          </w:tcPr>
          <w:p>
            <w:pPr>
              <w:spacing w:after="200"/>
            </w:pPr>
            <w:hyperlink r:id="rId118" w:history="1">
              <w:r>
                <w:rPr>
                  <w:color w:val="1e198e"/>
                  <w:b w:val="1"/>
                  <w:bCs w:val="1"/>
                  <w:u w:val="single"/>
                </w:rPr>
                <w:t xml:space="preserve">Ichthyoplankton in the neritic and coastal zone of Antarctica and Subantarctic islands: A review</w:t>
              </w:r>
            </w:hyperlink>
          </w:p>
          <w:p>
            <w:pPr/>
            <w:hyperlink r:id="rId84" w:history="1">
              <w:r>
                <w:rPr>
                  <w:color w:val="#410a8c"/>
                  <w:u w:val="single"/>
                </w:rPr>
                <w:t xml:space="preserve">Philippe Koubbi</w:t>
              </w:r>
            </w:hyperlink>
            <w:r>
              <w:rPr/>
              <w:t xml:space="preserve">,</w:t>
            </w:r>
            <w:hyperlink r:id="rId28" w:history="1">
              <w:r>
                <w:rPr>
                  <w:color w:val="#410a8c"/>
                  <w:u w:val="single"/>
                </w:rPr>
                <w:t xml:space="preserve">Guy Duhamel</w:t>
              </w:r>
            </w:hyperlink>
            <w:r>
              <w:rPr/>
              <w:t xml:space="preserve">,</w:t>
            </w:r>
            <w:hyperlink r:id="rId119" w:history="1">
              <w:r>
                <w:rPr>
                  <w:color w:val="#410a8c"/>
                  <w:u w:val="single"/>
                </w:rPr>
                <w:t xml:space="preserve">Jean-Henri Hecq</w:t>
              </w:r>
            </w:hyperlink>
            <w:r>
              <w:rPr/>
              <w:t xml:space="preserve">,</w:t>
            </w:r>
            <w:hyperlink r:id="rId120" w:history="1">
              <w:r>
                <w:rPr>
                  <w:color w:val="#410a8c"/>
                  <w:u w:val="single"/>
                </w:rPr>
                <w:t xml:space="preserve">Cristina Beans</w:t>
              </w:r>
            </w:hyperlink>
            <w:r>
              <w:rPr/>
              <w:t xml:space="preserve">,</w:t>
            </w:r>
            <w:hyperlink r:id="rId121" w:history="1">
              <w:r>
                <w:rPr>
                  <w:color w:val="#410a8c"/>
                  <w:u w:val="single"/>
                </w:rPr>
                <w:t xml:space="preserve">Christophe Loots</w:t>
              </w:r>
            </w:hyperlink>
            <w:r>
              <w:rPr/>
              <w:t xml:space="preserve">et al.</w:t>
            </w:r>
          </w:p>
          <w:p>
            <w:pPr/>
            <w:r>
              <w:rPr>
                <w:i w:val="1"/>
                <w:iCs w:val="1"/>
              </w:rPr>
              <w:t xml:space="preserve">Journal of Marine Systems</w:t>
            </w:r>
            <w:r>
              <w:rPr/>
              <w:t xml:space="preserve">, 2009, 78 (4), pp.547-556. </w:t>
            </w:r>
            <w:hyperlink r:id="rId122" w:history="1">
              <w:r>
                <w:rPr>
                  <w:color w:val="#410a8c"/>
                  <w:u w:val="single"/>
                </w:rPr>
                <w:t xml:space="preserve">⟨10.1016/j.jmarsys.2008.12.024⟩</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mnhn-02296916v1</w:t>
              </w:r>
            </w:hyperlink>
          </w:p>
        </w:tc>
      </w:tr>
      <w:tr>
        <w:trPr/>
        <w:tc>
          <w:tcPr>
            <w:noWrap/>
          </w:tcPr>
          <w:p>
            <w:pPr>
              <w:spacing w:after="200"/>
            </w:pPr>
            <w:hyperlink r:id="rId124" w:history="1">
              <w:r>
                <w:rPr>
                  <w:color w:val="1e198e"/>
                  <w:b w:val="1"/>
                  <w:bCs w:val="1"/>
                  <w:u w:val="single"/>
                </w:rPr>
                <w:t xml:space="preserve">Ichthyoplankton in the netritic and coastal zone of Antarctica and Subantarctic islands : A review</w:t>
              </w:r>
            </w:hyperlink>
          </w:p>
          <w:p>
            <w:pPr/>
            <w:hyperlink r:id="rId84" w:history="1">
              <w:r>
                <w:rPr>
                  <w:color w:val="#410a8c"/>
                  <w:u w:val="single"/>
                </w:rPr>
                <w:t xml:space="preserve">Philippe Koubbi</w:t>
              </w:r>
            </w:hyperlink>
            <w:r>
              <w:rPr/>
              <w:t xml:space="preserve">,</w:t>
            </w:r>
            <w:hyperlink r:id="rId125" w:history="1">
              <w:r>
                <w:rPr>
                  <w:color w:val="#410a8c"/>
                  <w:u w:val="single"/>
                </w:rPr>
                <w:t xml:space="preserve">G. Duhamel</w:t>
              </w:r>
            </w:hyperlink>
            <w:r>
              <w:rPr/>
              <w:t xml:space="preserve">,</w:t>
            </w:r>
            <w:hyperlink r:id="rId126" w:history="1">
              <w:r>
                <w:rPr>
                  <w:color w:val="#410a8c"/>
                  <w:u w:val="single"/>
                </w:rPr>
                <w:t xml:space="preserve">J.H. Hecq</w:t>
              </w:r>
            </w:hyperlink>
            <w:r>
              <w:rPr/>
              <w:t xml:space="preserve">,</w:t>
            </w:r>
            <w:hyperlink r:id="rId127" w:history="1">
              <w:r>
                <w:rPr>
                  <w:color w:val="#410a8c"/>
                  <w:u w:val="single"/>
                </w:rPr>
                <w:t xml:space="preserve">C. Beans</w:t>
              </w:r>
            </w:hyperlink>
            <w:r>
              <w:rPr/>
              <w:t xml:space="preserve">,</w:t>
            </w:r>
            <w:hyperlink r:id="rId128" w:history="1">
              <w:r>
                <w:rPr>
                  <w:color w:val="#410a8c"/>
                  <w:u w:val="single"/>
                </w:rPr>
                <w:t xml:space="preserve">C. Loots</w:t>
              </w:r>
            </w:hyperlink>
            <w:r>
              <w:rPr/>
              <w:t xml:space="preserve">et al.</w:t>
            </w:r>
          </w:p>
          <w:p>
            <w:pPr/>
            <w:r>
              <w:rPr>
                <w:i w:val="1"/>
                <w:iCs w:val="1"/>
              </w:rPr>
              <w:t xml:space="preserve">Journal of Marine Systems</w:t>
            </w:r>
            <w:r>
              <w:rPr/>
              <w:t xml:space="preserve">, 2009, 78 (4), pp.547-556. </w:t>
            </w:r>
            <w:hyperlink r:id="rId122" w:history="1">
              <w:r>
                <w:rPr>
                  <w:color w:val="#410a8c"/>
                  <w:u w:val="single"/>
                </w:rPr>
                <w:t xml:space="preserve">⟨10.1016/j.jmarsys.2008.12.024⟩</w:t>
              </w:r>
            </w:hyperlink>
          </w:p>
          <w:p>
            <w:pPr/>
            <w:r>
              <w:rPr/>
              <w:t xml:space="preserve">Article dans une revue</w:t>
            </w:r>
          </w:p>
          <w:p>
            <w:pPr/>
            <w:hyperlink r:id="rId123" w:history="1">
              <w:r>
                <w:rPr>
                  <w:color w:val="#410a8c"/>
                  <w:u w:val="single"/>
                </w:rPr>
                <w:t xml:space="preserve">istex</w:t>
              </w:r>
            </w:hyperlink>
          </w:p>
          <w:p>
            <w:pPr/>
            <w:hyperlink r:id="rId124" w:history="1">
              <w:r>
                <w:rPr>
                  <w:color w:val="#410a8c"/>
                  <w:u w:val="single"/>
                </w:rPr>
                <w:t xml:space="preserve">hal-00480670v1</w:t>
              </w:r>
            </w:hyperlink>
          </w:p>
        </w:tc>
      </w:tr>
      <w:tr>
        <w:trPr/>
        <w:tc>
          <w:tcPr>
            <w:noWrap/>
          </w:tcPr>
          <w:p>
            <w:pPr>
              <w:spacing w:after="200"/>
            </w:pPr>
            <w:hyperlink r:id="rId129" w:history="1">
              <w:r>
                <w:rPr>
                  <w:color w:val="1e198e"/>
                  <w:b w:val="1"/>
                  <w:bCs w:val="1"/>
                  <w:u w:val="single"/>
                </w:rPr>
                <w:t xml:space="preserve">Révision critique d'un catalogue des types de poissons du Muséum national d'Histoire naturelle. Familles des Triacanthidae, Balistidae et Monacanthidae. Critical revision of catalogue of types of fishes in Museum national d'Histoire naturelle. Family Triacanthidae, Balistidae and Monacanthidae.</w:t>
              </w:r>
            </w:hyperlink>
          </w:p>
          <w:p>
            <w:pPr/>
            <w:hyperlink r:id="rId130" w:history="1">
              <w:r>
                <w:rPr>
                  <w:color w:val="#410a8c"/>
                  <w:u w:val="single"/>
                </w:rPr>
                <w:t xml:space="preserve">M. Beaunier</w:t>
              </w:r>
            </w:hyperlink>
            <w:r>
              <w:rPr/>
              <w:t xml:space="preserve">,</w:t>
            </w:r>
            <w:hyperlink r:id="rId131" w:history="1">
              <w:r>
                <w:rPr>
                  <w:color w:val="#410a8c"/>
                  <w:u w:val="single"/>
                </w:rPr>
                <w:t xml:space="preserve">Martine Desoutter-Meniger</w:t>
              </w:r>
            </w:hyperlink>
            <w:r>
              <w:rPr/>
              <w:t xml:space="preserve">,</w:t>
            </w:r>
            <w:hyperlink r:id="rId41" w:history="1">
              <w:r>
                <w:rPr>
                  <w:color w:val="#410a8c"/>
                  <w:u w:val="single"/>
                </w:rPr>
                <w:t xml:space="preserve">P. Pruvost</w:t>
              </w:r>
            </w:hyperlink>
          </w:p>
          <w:p>
            <w:pPr/>
            <w:r>
              <w:rPr>
                <w:i w:val="1"/>
                <w:iCs w:val="1"/>
              </w:rPr>
              <w:t xml:space="preserve">Cybium : Revue Internationale d’Ichtyologie</w:t>
            </w:r>
            <w:r>
              <w:rPr/>
              <w:t xml:space="preserve">, 2008, 32, pp.285-308</w:t>
            </w:r>
          </w:p>
          <w:p>
            <w:pPr/>
            <w:r>
              <w:rPr/>
              <w:t xml:space="preserve">Article dans une revue</w:t>
            </w:r>
          </w:p>
          <w:p>
            <w:pPr/>
            <w:hyperlink r:id="rId129" w:history="1">
              <w:r>
                <w:rPr>
                  <w:color w:val="#410a8c"/>
                  <w:u w:val="single"/>
                </w:rPr>
                <w:t xml:space="preserve">hal-00417512v1</w:t>
              </w:r>
            </w:hyperlink>
          </w:p>
        </w:tc>
      </w:tr>
      <w:tr>
        <w:trPr/>
        <w:tc>
          <w:tcPr>
            <w:noWrap/>
          </w:tcPr>
          <w:p>
            <w:pPr>
              <w:spacing w:after="200"/>
            </w:pPr>
            <w:hyperlink r:id="rId132" w:history="1">
              <w:r>
                <w:rPr>
                  <w:color w:val="1e198e"/>
                  <w:b w:val="1"/>
                  <w:bCs w:val="1"/>
                  <w:u w:val="single"/>
                </w:rPr>
                <w:t xml:space="preserve">Impacts of climatic anomalies on provisioning strategies of a Southern Ocean predator</w:t>
              </w:r>
            </w:hyperlink>
          </w:p>
          <w:p>
            <w:pPr/>
            <w:hyperlink r:id="rId133" w:history="1">
              <w:r>
                <w:rPr>
                  <w:color w:val="#410a8c"/>
                  <w:u w:val="single"/>
                </w:rPr>
                <w:t xml:space="preserve">Mary-Anne Lea</w:t>
              </w:r>
            </w:hyperlink>
            <w:r>
              <w:rPr/>
              <w:t xml:space="preserve">,</w:t>
            </w:r>
            <w:hyperlink r:id="rId134" w:history="1">
              <w:r>
                <w:rPr>
                  <w:color w:val="#410a8c"/>
                  <w:u w:val="single"/>
                </w:rPr>
                <w:t xml:space="preserve">Christophe Guinet</w:t>
              </w:r>
            </w:hyperlink>
            <w:r>
              <w:rPr/>
              <w:t xml:space="preserve">,</w:t>
            </w:r>
            <w:hyperlink r:id="rId135" w:history="1">
              <w:r>
                <w:rPr>
                  <w:color w:val="#410a8c"/>
                  <w:u w:val="single"/>
                </w:rPr>
                <w:t xml:space="preserve">Yves Cherel</w:t>
              </w:r>
            </w:hyperlink>
            <w:r>
              <w:rPr/>
              <w:t xml:space="preserve">,</w:t>
            </w:r>
            <w:hyperlink r:id="rId28" w:history="1">
              <w:r>
                <w:rPr>
                  <w:color w:val="#410a8c"/>
                  <w:u w:val="single"/>
                </w:rPr>
                <w:t xml:space="preserve">Guy Duhamel</w:t>
              </w:r>
            </w:hyperlink>
            <w:r>
              <w:rPr/>
              <w:t xml:space="preserve">,</w:t>
            </w:r>
            <w:hyperlink r:id="rId136" w:history="1">
              <w:r>
                <w:rPr>
                  <w:color w:val="#410a8c"/>
                  <w:u w:val="single"/>
                </w:rPr>
                <w:t xml:space="preserve">Laurent Dubroca</w:t>
              </w:r>
            </w:hyperlink>
            <w:r>
              <w:rPr/>
              <w:t xml:space="preserve">et al.</w:t>
            </w:r>
          </w:p>
          <w:p>
            <w:pPr/>
            <w:r>
              <w:rPr>
                <w:i w:val="1"/>
                <w:iCs w:val="1"/>
              </w:rPr>
              <w:t xml:space="preserve">Marine Ecology Progress Series</w:t>
            </w:r>
            <w:r>
              <w:rPr/>
              <w:t xml:space="preserve">, 2006, 310, pp.77-94. </w:t>
            </w:r>
            <w:hyperlink r:id="rId137" w:history="1">
              <w:r>
                <w:rPr>
                  <w:color w:val="#410a8c"/>
                  <w:u w:val="single"/>
                </w:rPr>
                <w:t xml:space="preserve">⟨10.3354/meps310077⟩</w:t>
              </w:r>
            </w:hyperlink>
          </w:p>
          <w:p>
            <w:pPr/>
            <w:r>
              <w:rPr/>
              <w:t xml:space="preserve">Article dans une revue</w:t>
            </w:r>
          </w:p>
          <w:p>
            <w:pPr/>
            <w:hyperlink r:id="rId132" w:history="1">
              <w:r>
                <w:rPr>
                  <w:color w:val="#410a8c"/>
                  <w:u w:val="single"/>
                </w:rPr>
                <w:t xml:space="preserve">hal-00184650v1</w:t>
              </w:r>
            </w:hyperlink>
          </w:p>
        </w:tc>
      </w:tr>
      <w:tr>
        <w:trPr/>
        <w:tc>
          <w:tcPr>
            <w:noWrap/>
          </w:tcPr>
          <w:p>
            <w:pPr>
              <w:spacing w:after="200"/>
            </w:pPr>
            <w:hyperlink r:id="rId138" w:history="1">
              <w:r>
                <w:rPr>
                  <w:color w:val="1e198e"/>
                  <w:b w:val="1"/>
                  <w:bCs w:val="1"/>
                  <w:u w:val="single"/>
                </w:rPr>
                <w:t xml:space="preserve">Les poissons rapportés au Muséum par Alcide dˈOrbigny : statut actuel et anecdotes</w:t>
              </w:r>
            </w:hyperlink>
          </w:p>
          <w:p>
            <w:pPr/>
            <w:hyperlink r:id="rId97" w:history="1">
              <w:r>
                <w:rPr>
                  <w:color w:val="#410a8c"/>
                  <w:u w:val="single"/>
                </w:rPr>
                <w:t xml:space="preserve">François Meunier</w:t>
              </w:r>
            </w:hyperlink>
            <w:r>
              <w:rPr/>
              <w:t xml:space="preserve">,</w:t>
            </w:r>
            <w:hyperlink r:id="rId139" w:history="1">
              <w:r>
                <w:rPr>
                  <w:color w:val="#410a8c"/>
                  <w:u w:val="single"/>
                </w:rPr>
                <w:t xml:space="preserve">Philippe Bearez</w:t>
              </w:r>
            </w:hyperlink>
            <w:r>
              <w:rPr/>
              <w:t xml:space="preserve">,</w:t>
            </w:r>
            <w:hyperlink r:id="rId12" w:history="1">
              <w:r>
                <w:rPr>
                  <w:color w:val="#410a8c"/>
                  <w:u w:val="single"/>
                </w:rPr>
                <w:t xml:space="preserve">Patrice Pruvost</w:t>
              </w:r>
            </w:hyperlink>
            <w:r>
              <w:rPr/>
              <w:t xml:space="preserve">,</w:t>
            </w:r>
            <w:hyperlink r:id="rId140" w:history="1">
              <w:r>
                <w:rPr>
                  <w:color w:val="#410a8c"/>
                  <w:u w:val="single"/>
                </w:rPr>
                <w:t xml:space="preserve">Martine Desoutter</w:t>
              </w:r>
            </w:hyperlink>
          </w:p>
          <w:p>
            <w:pPr/>
            <w:r>
              <w:rPr>
                <w:i w:val="1"/>
                <w:iCs w:val="1"/>
              </w:rPr>
              <w:t xml:space="preserve">Comptes Rendus. Palevol</w:t>
            </w:r>
            <w:r>
              <w:rPr/>
              <w:t xml:space="preserve">, 2002, 1 (7), pp.517-525. </w:t>
            </w:r>
            <w:hyperlink r:id="rId141" w:history="1">
              <w:r>
                <w:rPr>
                  <w:color w:val="#410a8c"/>
                  <w:u w:val="single"/>
                </w:rPr>
                <w:t xml:space="preserve">⟨10.1016/S1631-0683(02)00058-1⟩</w:t>
              </w:r>
            </w:hyperlink>
          </w:p>
          <w:p>
            <w:pPr/>
            <w:r>
              <w:rPr/>
              <w:t xml:space="preserve">Article dans une revue</w:t>
            </w:r>
          </w:p>
          <w:p>
            <w:pPr/>
            <w:hyperlink r:id="rId138" w:history="1">
              <w:r>
                <w:rPr>
                  <w:color w:val="#410a8c"/>
                  <w:u w:val="single"/>
                </w:rPr>
                <w:t xml:space="preserve">mnhn-02296911v1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A mass-balanced ecosystem model for the Kerguelen Plateau</w:t>
              </w:r>
            </w:hyperlink>
          </w:p>
          <w:p>
            <w:pPr/>
            <w:hyperlink r:id="rId143" w:history="1">
              <w:r>
                <w:rPr>
                  <w:color w:val="#410a8c"/>
                  <w:u w:val="single"/>
                </w:rPr>
                <w:t xml:space="preserve">Subramaniam, R.C.</w:t>
              </w:r>
            </w:hyperlink>
            <w:r>
              <w:rPr/>
              <w:t xml:space="preserve">,</w:t>
            </w:r>
            <w:hyperlink r:id="rId144" w:history="1">
              <w:r>
                <w:rPr>
                  <w:color w:val="#410a8c"/>
                  <w:u w:val="single"/>
                </w:rPr>
                <w:t xml:space="preserve">Matthew H Pinkerton</w:t>
              </w:r>
            </w:hyperlink>
            <w:r>
              <w:rPr/>
              <w:t xml:space="preserve">,</w:t>
            </w:r>
            <w:hyperlink r:id="rId145" w:history="1">
              <w:r>
                <w:rPr>
                  <w:color w:val="#410a8c"/>
                  <w:u w:val="single"/>
                </w:rPr>
                <w:t xml:space="preserve">Jessica Melbourne-Thomas</w:t>
              </w:r>
            </w:hyperlink>
            <w:r>
              <w:rPr/>
              <w:t xml:space="preserve">,</w:t>
            </w:r>
            <w:hyperlink r:id="rId146" w:history="1">
              <w:r>
                <w:rPr>
                  <w:color w:val="#410a8c"/>
                  <w:u w:val="single"/>
                </w:rPr>
                <w:t xml:space="preserve">Corney P.</w:t>
              </w:r>
            </w:hyperlink>
            <w:r>
              <w:rPr/>
              <w:t xml:space="preserve">,</w:t>
            </w:r>
            <w:hyperlink r:id="rId147" w:history="1">
              <w:r>
                <w:rPr>
                  <w:color w:val="#410a8c"/>
                  <w:u w:val="single"/>
                </w:rPr>
                <w:t xml:space="preserve">Kerrie M Swadling</w:t>
              </w:r>
            </w:hyperlink>
            <w:r>
              <w:rPr/>
              <w:t xml:space="preserve">et al.</w:t>
            </w:r>
          </w:p>
          <w:p>
            <w:pPr/>
            <w:r>
              <w:rPr/>
              <w:t xml:space="preserve">2019</w:t>
            </w:r>
          </w:p>
          <w:p>
            <w:pPr/>
            <w:r>
              <w:rPr/>
              <w:t xml:space="preserve">Proceedings/Recueil des communications</w:t>
            </w:r>
          </w:p>
          <w:p>
            <w:pPr/>
            <w:hyperlink r:id="rId142" w:history="1">
              <w:r>
                <w:rPr>
                  <w:color w:val="#410a8c"/>
                  <w:u w:val="single"/>
                </w:rPr>
                <w:t xml:space="preserve">hal-03830805v1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Chapter 7 Biogeographic patterns of fish</w:t>
              </w:r>
            </w:hyperlink>
          </w:p>
          <w:p>
            <w:pPr/>
            <w:hyperlink r:id="rId28" w:history="1">
              <w:r>
                <w:rPr>
                  <w:color w:val="#410a8c"/>
                  <w:u w:val="single"/>
                </w:rPr>
                <w:t xml:space="preserve">Guy Duhamel</w:t>
              </w:r>
            </w:hyperlink>
            <w:r>
              <w:rPr/>
              <w:t xml:space="preserve">,</w:t>
            </w:r>
            <w:hyperlink r:id="rId86" w:history="1">
              <w:r>
                <w:rPr>
                  <w:color w:val="#410a8c"/>
                  <w:u w:val="single"/>
                </w:rPr>
                <w:t xml:space="preserve">Percy-Alexander Hulley</w:t>
              </w:r>
            </w:hyperlink>
            <w:r>
              <w:rPr/>
              <w:t xml:space="preserve">,</w:t>
            </w:r>
            <w:hyperlink r:id="rId20" w:history="1">
              <w:r>
                <w:rPr>
                  <w:color w:val="#410a8c"/>
                  <w:u w:val="single"/>
                </w:rPr>
                <w:t xml:space="preserve">Romain Causse</w:t>
              </w:r>
            </w:hyperlink>
            <w:r>
              <w:rPr/>
              <w:t xml:space="preserve">,</w:t>
            </w:r>
            <w:hyperlink r:id="rId84" w:history="1">
              <w:r>
                <w:rPr>
                  <w:color w:val="#410a8c"/>
                  <w:u w:val="single"/>
                </w:rPr>
                <w:t xml:space="preserve">Philippe Koubbi</w:t>
              </w:r>
            </w:hyperlink>
            <w:r>
              <w:rPr/>
              <w:t xml:space="preserve">,</w:t>
            </w:r>
            <w:hyperlink r:id="rId149" w:history="1">
              <w:r>
                <w:rPr>
                  <w:color w:val="#410a8c"/>
                  <w:u w:val="single"/>
                </w:rPr>
                <w:t xml:space="preserve">Marino Vacchi</w:t>
              </w:r>
            </w:hyperlink>
            <w:r>
              <w:rPr/>
              <w:t xml:space="preserve">et al.</w:t>
            </w:r>
          </w:p>
          <w:p>
            <w:pPr/>
            <w:r>
              <w:rPr/>
              <w:t xml:space="preserve">De Broyer; C. and Koubbi; Philippe and Griffiths; H. J. and Raymond; Ben and Udekem d'Acoz; C. and et al. </w:t>
            </w:r>
            <w:r>
              <w:rPr>
                <w:i w:val="1"/>
                <w:iCs w:val="1"/>
              </w:rPr>
              <w:t xml:space="preserve">Biogeographic Atlas of the Southern Ocean</w:t>
            </w:r>
            <w:r>
              <w:rPr/>
              <w:t xml:space="preserve">, Scientific Committee on Antarctic Research, pp.328--362, 2014</w:t>
            </w:r>
          </w:p>
          <w:p>
            <w:pPr/>
            <w:r>
              <w:rPr/>
              <w:t xml:space="preserve">Chapitre d'ouvrage</w:t>
            </w:r>
          </w:p>
          <w:p>
            <w:pPr/>
            <w:hyperlink r:id="rId148" w:history="1">
              <w:r>
                <w:rPr>
                  <w:color w:val="#410a8c"/>
                  <w:u w:val="single"/>
                </w:rPr>
                <w:t xml:space="preserve">hal-04018637v1</w:t>
              </w:r>
            </w:hyperlink>
          </w:p>
        </w:tc>
      </w:tr>
      <w:tr>
        <w:trPr/>
        <w:tc>
          <w:tcPr>
            <w:noWrap/>
          </w:tcPr>
          <w:p>
            <w:pPr>
              <w:spacing w:after="200"/>
            </w:pPr>
            <w:hyperlink r:id="rId150" w:history="1">
              <w:r>
                <w:rPr>
                  <w:color w:val="1e198e"/>
                  <w:b w:val="1"/>
                  <w:bCs w:val="1"/>
                  <w:u w:val="single"/>
                </w:rPr>
                <w:t xml:space="preserve">Interactions between seabirds and fisheries in the French EEZs: implications for conservation and management</w:t>
              </w:r>
            </w:hyperlink>
          </w:p>
          <w:p>
            <w:pPr/>
            <w:hyperlink r:id="rId151" w:history="1">
              <w:r>
                <w:rPr>
                  <w:color w:val="#410a8c"/>
                  <w:u w:val="single"/>
                </w:rPr>
                <w:t xml:space="preserve">Cédric Cotte</w:t>
              </w:r>
            </w:hyperlink>
            <w:r>
              <w:rPr/>
              <w:t xml:space="preserve">,</w:t>
            </w:r>
            <w:hyperlink r:id="rId107" w:history="1">
              <w:r>
                <w:rPr>
                  <w:color w:val="#410a8c"/>
                  <w:u w:val="single"/>
                </w:rPr>
                <w:t xml:space="preserve">Karine Delord</w:t>
              </w:r>
            </w:hyperlink>
            <w:r>
              <w:rPr/>
              <w:t xml:space="preserve">,</w:t>
            </w:r>
            <w:hyperlink r:id="rId109" w:history="1">
              <w:r>
                <w:rPr>
                  <w:color w:val="#410a8c"/>
                  <w:u w:val="single"/>
                </w:rPr>
                <w:t xml:space="preserve">Clara Péron</w:t>
              </w:r>
            </w:hyperlink>
            <w:r>
              <w:rPr/>
              <w:t xml:space="preserve">,</w:t>
            </w:r>
            <w:hyperlink r:id="rId152" w:history="1">
              <w:r>
                <w:rPr>
                  <w:color w:val="#410a8c"/>
                  <w:u w:val="single"/>
                </w:rPr>
                <w:t xml:space="preserve">Charles-André Bost</w:t>
              </w:r>
            </w:hyperlink>
            <w:r>
              <w:rPr/>
              <w:t xml:space="preserve">,</w:t>
            </w:r>
            <w:hyperlink r:id="rId28" w:history="1">
              <w:r>
                <w:rPr>
                  <w:color w:val="#410a8c"/>
                  <w:u w:val="single"/>
                </w:rPr>
                <w:t xml:space="preserve">Guy Duhamel</w:t>
              </w:r>
            </w:hyperlink>
            <w:r>
              <w:rPr/>
              <w:t xml:space="preserve">et al.</w:t>
            </w:r>
          </w:p>
          <w:p>
            <w:pPr/>
            <w:r>
              <w:rPr>
                <w:i w:val="1"/>
                <w:iCs w:val="1"/>
              </w:rPr>
              <w:t xml:space="preserve">The Kerguelen Plateau: Marine Ecosystem and Fisheries, (Duhamel G. &amp; Welsford D. Eds).</w:t>
            </w:r>
            <w:r>
              <w:rPr/>
              <w:t xml:space="preserve">, Société d'Ichtyologie, pp.291-292, 2011</w:t>
            </w:r>
          </w:p>
          <w:p>
            <w:pPr/>
            <w:r>
              <w:rPr/>
              <w:t xml:space="preserve">Chapitre d'ouvrage</w:t>
            </w:r>
          </w:p>
          <w:p>
            <w:pPr/>
            <w:hyperlink r:id="rId150" w:history="1">
              <w:r>
                <w:rPr>
                  <w:color w:val="#410a8c"/>
                  <w:u w:val="single"/>
                </w:rPr>
                <w:t xml:space="preserve">hal-00624588v1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Estimating the biodiversity of Planning Domain 5 (Marion and Prince Edward Islands – Del Cano – Crozet) for ecoregionalisation</w:t>
              </w:r>
            </w:hyperlink>
          </w:p>
          <w:p>
            <w:pPr/>
            <w:hyperlink r:id="rId154" w:history="1">
              <w:r>
                <w:rPr>
                  <w:color w:val="#410a8c"/>
                  <w:u w:val="single"/>
                </w:rPr>
                <w:t xml:space="preserve">P. Koubbi</w:t>
              </w:r>
            </w:hyperlink>
            <w:r>
              <w:rPr/>
              <w:t xml:space="preserve">,</w:t>
            </w:r>
            <w:hyperlink r:id="rId155" w:history="1">
              <w:r>
                <w:rPr>
                  <w:color w:val="#410a8c"/>
                  <w:u w:val="single"/>
                </w:rPr>
                <w:t xml:space="preserve">R. Crawford</w:t>
              </w:r>
            </w:hyperlink>
            <w:r>
              <w:rPr/>
              <w:t xml:space="preserve">,</w:t>
            </w:r>
            <w:hyperlink r:id="rId156" w:history="1">
              <w:r>
                <w:rPr>
                  <w:color w:val="#410a8c"/>
                  <w:u w:val="single"/>
                </w:rPr>
                <w:t xml:space="preserve">Neil Alloncle</w:t>
              </w:r>
            </w:hyperlink>
            <w:r>
              <w:rPr/>
              <w:t xml:space="preserve">,</w:t>
            </w:r>
            <w:hyperlink r:id="rId157" w:history="1">
              <w:r>
                <w:rPr>
                  <w:color w:val="#410a8c"/>
                  <w:u w:val="single"/>
                </w:rPr>
                <w:t xml:space="preserve">N. Ameziane</w:t>
              </w:r>
            </w:hyperlink>
            <w:r>
              <w:rPr/>
              <w:t xml:space="preserve">,</w:t>
            </w:r>
            <w:hyperlink r:id="rId158" w:history="1">
              <w:r>
                <w:rPr>
                  <w:color w:val="#410a8c"/>
                  <w:u w:val="single"/>
                </w:rPr>
                <w:t xml:space="preserve">C. Barbraud</w:t>
              </w:r>
            </w:hyperlink>
            <w:r>
              <w:rPr/>
              <w:t xml:space="preserve">et al.</w:t>
            </w:r>
          </w:p>
          <w:p>
            <w:pPr/>
            <w:r>
              <w:rPr/>
              <w:t xml:space="preserve">[Research Report] Commission for the Conservation of Antarctic Marine Living Resources. 2012</w:t>
            </w:r>
          </w:p>
          <w:p>
            <w:pPr/>
            <w:r>
              <w:rPr/>
              <w:t xml:space="preserve">Rapport</w:t>
            </w:r>
            <w:r>
              <w:rPr/>
              <w:t xml:space="preserve"> (rapport de recherche)</w:t>
            </w:r>
          </w:p>
          <w:p>
            <w:pPr/>
            <w:hyperlink r:id="rId153" w:history="1">
              <w:r>
                <w:rPr>
                  <w:color w:val="#410a8c"/>
                  <w:u w:val="single"/>
                </w:rPr>
                <w:t xml:space="preserve">hal-01239644v1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Richesse et particularités de l'ichtyofaune du Marais de Kaw (Guyane française)</w:t>
              </w:r>
            </w:hyperlink>
          </w:p>
          <w:p>
            <w:pPr/>
            <w:hyperlink r:id="rId160" w:history="1">
              <w:r>
                <w:rPr>
                  <w:color w:val="#410a8c"/>
                  <w:u w:val="single"/>
                </w:rPr>
                <w:t xml:space="preserve">François J. Meunier</w:t>
              </w:r>
            </w:hyperlink>
            <w:r>
              <w:rPr/>
              <w:t xml:space="preserve">,</w:t>
            </w:r>
            <w:hyperlink r:id="rId161" w:history="1">
              <w:r>
                <w:rPr>
                  <w:color w:val="#410a8c"/>
                  <w:u w:val="single"/>
                </w:rPr>
                <w:t xml:space="preserve">P. Keith</w:t>
              </w:r>
            </w:hyperlink>
            <w:r>
              <w:rPr/>
              <w:t xml:space="preserve">,</w:t>
            </w:r>
            <w:hyperlink r:id="rId99" w:history="1">
              <w:r>
                <w:rPr>
                  <w:color w:val="#410a8c"/>
                  <w:u w:val="single"/>
                </w:rPr>
                <w:t xml:space="preserve">Yves Fermon</w:t>
              </w:r>
            </w:hyperlink>
            <w:r>
              <w:rPr/>
              <w:t xml:space="preserve">,</w:t>
            </w:r>
            <w:hyperlink r:id="rId100" w:history="1">
              <w:r>
                <w:rPr>
                  <w:color w:val="#410a8c"/>
                  <w:u w:val="single"/>
                </w:rPr>
                <w:t xml:space="preserve">Pierre-Yves Le Bail</w:t>
              </w:r>
            </w:hyperlink>
            <w:r>
              <w:rPr/>
              <w:t xml:space="preserve">,</w:t>
            </w:r>
            <w:hyperlink r:id="rId12" w:history="1">
              <w:r>
                <w:rPr>
                  <w:color w:val="#410a8c"/>
                  <w:u w:val="single"/>
                </w:rPr>
                <w:t xml:space="preserve">Patrice Pruvost</w:t>
              </w:r>
            </w:hyperlink>
          </w:p>
          <w:p>
            <w:pPr/>
            <w:r>
              <w:rPr>
                <w:i w:val="1"/>
                <w:iCs w:val="1"/>
              </w:rPr>
              <w:t xml:space="preserve">14. Journées Tunisiennes des Sciences de la Mer</w:t>
            </w:r>
            <w:r>
              <w:rPr/>
              <w:t xml:space="preserve">, Association Tunisienne des Sciences de la Mer (ATSMer). TUN., Dec 2012, Sousse, Tunisie</w:t>
            </w:r>
          </w:p>
          <w:p>
            <w:pPr/>
            <w:r>
              <w:rPr/>
              <w:t xml:space="preserve">Communication dans un congrès</w:t>
            </w:r>
          </w:p>
          <w:p>
            <w:pPr/>
            <w:hyperlink r:id="rId159" w:history="1">
              <w:r>
                <w:rPr>
                  <w:color w:val="#410a8c"/>
                  <w:u w:val="single"/>
                </w:rPr>
                <w:t xml:space="preserve">hal-02748249v1</w:t>
              </w:r>
            </w:hyperlink>
          </w:p>
        </w:tc>
      </w:tr>
      <w:tr>
        <w:trPr/>
        <w:tc>
          <w:tcPr>
            <w:noWrap/>
          </w:tcPr>
          <w:p>
            <w:pPr>
              <w:spacing w:after="200"/>
            </w:pPr>
            <w:hyperlink r:id="rId162" w:history="1">
              <w:r>
                <w:rPr>
                  <w:color w:val="1e198e"/>
                  <w:b w:val="1"/>
                  <w:bCs w:val="1"/>
                  <w:u w:val="single"/>
                </w:rPr>
                <w:t xml:space="preserve">Inventaire et biogéographie des peuplements ichtyologiques des marais et de la rivière de Kaw (Guyane française)</w:t>
              </w:r>
            </w:hyperlink>
          </w:p>
          <w:p>
            <w:pPr/>
            <w:hyperlink r:id="rId97" w:history="1">
              <w:r>
                <w:rPr>
                  <w:color w:val="#410a8c"/>
                  <w:u w:val="single"/>
                </w:rPr>
                <w:t xml:space="preserve">François Meunier</w:t>
              </w:r>
            </w:hyperlink>
            <w:r>
              <w:rPr/>
              <w:t xml:space="preserve">,</w:t>
            </w:r>
            <w:hyperlink r:id="rId98" w:history="1">
              <w:r>
                <w:rPr>
                  <w:color w:val="#410a8c"/>
                  <w:u w:val="single"/>
                </w:rPr>
                <w:t xml:space="preserve">Philippe Keith</w:t>
              </w:r>
            </w:hyperlink>
            <w:r>
              <w:rPr/>
              <w:t xml:space="preserve">,</w:t>
            </w:r>
            <w:hyperlink r:id="rId99" w:history="1">
              <w:r>
                <w:rPr>
                  <w:color w:val="#410a8c"/>
                  <w:u w:val="single"/>
                </w:rPr>
                <w:t xml:space="preserve">Yves Fermon</w:t>
              </w:r>
            </w:hyperlink>
            <w:r>
              <w:rPr/>
              <w:t xml:space="preserve">,</w:t>
            </w:r>
            <w:hyperlink r:id="rId100" w:history="1">
              <w:r>
                <w:rPr>
                  <w:color w:val="#410a8c"/>
                  <w:u w:val="single"/>
                </w:rPr>
                <w:t xml:space="preserve">Pierre-Yves Le Bail</w:t>
              </w:r>
            </w:hyperlink>
            <w:r>
              <w:rPr/>
              <w:t xml:space="preserve">,</w:t>
            </w:r>
            <w:hyperlink r:id="rId12" w:history="1">
              <w:r>
                <w:rPr>
                  <w:color w:val="#410a8c"/>
                  <w:u w:val="single"/>
                </w:rPr>
                <w:t xml:space="preserve">Patrice Pruvost</w:t>
              </w:r>
            </w:hyperlink>
          </w:p>
          <w:p>
            <w:pPr/>
            <w:r>
              <w:rPr>
                <w:i w:val="1"/>
                <w:iCs w:val="1"/>
              </w:rPr>
              <w:t xml:space="preserve">Journées de la Société Française de Systématique: Systématique et France d'Outre-mer</w:t>
            </w:r>
            <w:r>
              <w:rPr/>
              <w:t xml:space="preserve">, Oct 2011, Paris, France</w:t>
            </w:r>
          </w:p>
          <w:p>
            <w:pPr/>
            <w:r>
              <w:rPr/>
              <w:t xml:space="preserve">Communication dans un congrès</w:t>
            </w:r>
          </w:p>
          <w:p>
            <w:pPr/>
            <w:hyperlink r:id="rId162" w:history="1">
              <w:r>
                <w:rPr>
                  <w:color w:val="#410a8c"/>
                  <w:u w:val="single"/>
                </w:rPr>
                <w:t xml:space="preserve">hal-02808607v1</w:t>
              </w:r>
            </w:hyperlink>
          </w:p>
        </w:tc>
      </w:tr>
      <w:tr>
        <w:trPr/>
        <w:tc>
          <w:tcPr>
            <w:noWrap/>
          </w:tcPr>
          <w:p>
            <w:pPr>
              <w:spacing w:after="200"/>
            </w:pPr>
            <w:hyperlink r:id="rId163" w:history="1">
              <w:r>
                <w:rPr>
                  <w:color w:val="1e198e"/>
                  <w:b w:val="1"/>
                  <w:bCs w:val="1"/>
                  <w:u w:val="single"/>
                </w:rPr>
                <w:t xml:space="preserve">L'année polaire international au Muséum national d'Histoire naturelle</w:t>
              </w:r>
            </w:hyperlink>
          </w:p>
          <w:p>
            <w:pPr/>
            <w:hyperlink r:id="rId164" w:history="1">
              <w:r>
                <w:rPr>
                  <w:color w:val="#410a8c"/>
                  <w:u w:val="single"/>
                </w:rPr>
                <w:t xml:space="preserve">Juliette Arabi</w:t>
              </w:r>
            </w:hyperlink>
            <w:r>
              <w:rPr/>
              <w:t xml:space="preserve">,</w:t>
            </w:r>
            <w:hyperlink r:id="rId165" w:history="1">
              <w:r>
                <w:rPr>
                  <w:color w:val="#410a8c"/>
                  <w:u w:val="single"/>
                </w:rPr>
                <w:t xml:space="preserve">Louis Deharveng</w:t>
              </w:r>
            </w:hyperlink>
            <w:r>
              <w:rPr/>
              <w:t xml:space="preserve">,</w:t>
            </w:r>
            <w:hyperlink r:id="rId166" w:history="1">
              <w:r>
                <w:rPr>
                  <w:color w:val="#410a8c"/>
                  <w:u w:val="single"/>
                </w:rPr>
                <w:t xml:space="preserve">Alexandre A. Hassanin</w:t>
              </w:r>
            </w:hyperlink>
            <w:r>
              <w:rPr/>
              <w:t xml:space="preserve">,</w:t>
            </w:r>
            <w:hyperlink r:id="rId71" w:history="1">
              <w:r>
                <w:rPr>
                  <w:color w:val="#410a8c"/>
                  <w:u w:val="single"/>
                </w:rPr>
                <w:t xml:space="preserve">Céline P Bonillo</w:t>
              </w:r>
            </w:hyperlink>
            <w:r>
              <w:rPr/>
              <w:t xml:space="preserve">,</w:t>
            </w:r>
            <w:hyperlink r:id="rId167" w:history="1">
              <w:r>
                <w:rPr>
                  <w:color w:val="#410a8c"/>
                  <w:u w:val="single"/>
                </w:rPr>
                <w:t xml:space="preserve">Jean-Pierre Coutanceau</w:t>
              </w:r>
            </w:hyperlink>
            <w:r>
              <w:rPr/>
              <w:t xml:space="preserve">et al.</w:t>
            </w:r>
          </w:p>
          <w:p>
            <w:pPr/>
            <w:r>
              <w:rPr>
                <w:i w:val="1"/>
                <w:iCs w:val="1"/>
              </w:rPr>
              <w:t xml:space="preserve">4e Journées Scientifiques du CNFRA</w:t>
            </w:r>
            <w:r>
              <w:rPr/>
              <w:t xml:space="preserve">, Oct 2007, Paris, France. </w:t>
            </w:r>
            <w:hyperlink r:id="rId168" w:history="1">
              <w:r>
                <w:rPr>
                  <w:color w:val="#410a8c"/>
                  <w:u w:val="single"/>
                </w:rPr>
                <w:t xml:space="preserve">⟨10.13140/RG.2.2.28355.91689⟩</w:t>
              </w:r>
            </w:hyperlink>
          </w:p>
          <w:p>
            <w:pPr/>
            <w:r>
              <w:rPr/>
              <w:t xml:space="preserve">Communication dans un congrès</w:t>
            </w:r>
          </w:p>
          <w:p>
            <w:pPr/>
            <w:hyperlink r:id="rId163" w:history="1">
              <w:r>
                <w:rPr>
                  <w:color w:val="#410a8c"/>
                  <w:u w:val="single"/>
                </w:rPr>
                <w:t xml:space="preserve">mnhn-03632957v1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94154v1" TargetMode="External"/><Relationship Id="rId8" Type="http://schemas.openxmlformats.org/officeDocument/2006/relationships/hyperlink" Target="https://hal.science/search/index/?q=*&amp;authFullName_s=Fatah Zarei" TargetMode="External"/><Relationship Id="rId9" Type="http://schemas.openxmlformats.org/officeDocument/2006/relationships/hyperlink" Target="https://hal.science/search/index/?q=*&amp;authFullName_s=Saud Jufaili" TargetMode="External"/><Relationship Id="rId10" Type="http://schemas.openxmlformats.org/officeDocument/2006/relationships/hyperlink" Target="https://hal.science/search/index/?q=*&amp;authFullName_s=Philippe B&#233;arez" TargetMode="External"/><Relationship Id="rId11" Type="http://schemas.openxmlformats.org/officeDocument/2006/relationships/hyperlink" Target="https://hal.science/search/index/?q=*&amp;authFullName_s=Dominique Ponton" TargetMode="External"/><Relationship Id="rId12" Type="http://schemas.openxmlformats.org/officeDocument/2006/relationships/hyperlink" Target="https://hal.science/search/index/?q=*&amp;authFullName_s=Patrice Pruvost" TargetMode="External"/><Relationship Id="rId13" Type="http://schemas.openxmlformats.org/officeDocument/2006/relationships/hyperlink" Target="https://dx.doi.org/10.11646/zootaxa.5633.3.5" TargetMode="External"/><Relationship Id="rId14" Type="http://schemas.openxmlformats.org/officeDocument/2006/relationships/hyperlink" Target="https://hal.science/hal-05094151v1" TargetMode="External"/><Relationship Id="rId15" Type="http://schemas.openxmlformats.org/officeDocument/2006/relationships/hyperlink" Target="https://hal.science/search/index/?q=*&amp;authFullName_s=Dami&#225;n Luis Castellini" TargetMode="External"/><Relationship Id="rId16" Type="http://schemas.openxmlformats.org/officeDocument/2006/relationships/hyperlink" Target="https://hal.science/search/index/?q=*&amp;authFullName_s=Juan Martin D&#237;az de Astarloa" TargetMode="External"/><Relationship Id="rId17" Type="http://schemas.openxmlformats.org/officeDocument/2006/relationships/hyperlink" Target="https://hal.science/search/index/?q=*&amp;authFullName_s=Mariano Gonz&#225;lez-Castro" TargetMode="External"/><Relationship Id="rId18" Type="http://schemas.openxmlformats.org/officeDocument/2006/relationships/hyperlink" Target="https://dx.doi.org/10.26028/CYBIUM/2024-028" TargetMode="External"/><Relationship Id="rId19" Type="http://schemas.openxmlformats.org/officeDocument/2006/relationships/hyperlink" Target="https://hal.science/hal-05094149v1" TargetMode="External"/><Relationship Id="rId20" Type="http://schemas.openxmlformats.org/officeDocument/2006/relationships/hyperlink" Target="https://hal.science/search/index/?q=*&amp;authFullName_s=Romain Causse" TargetMode="External"/><Relationship Id="rId21" Type="http://schemas.openxmlformats.org/officeDocument/2006/relationships/hyperlink" Target="https://hal.science/search/index/?q=*&amp;authFullName_s=Nicolas Bailly" TargetMode="External"/><Relationship Id="rId22" Type="http://schemas.openxmlformats.org/officeDocument/2006/relationships/hyperlink" Target="https://dx.doi.org/10.26028/CYBIUM/2023-026" TargetMode="External"/><Relationship Id="rId23" Type="http://schemas.openxmlformats.org/officeDocument/2006/relationships/hyperlink" Target="https://mnhn.hal.science/mnhn-03830695v1" TargetMode="External"/><Relationship Id="rId24" Type="http://schemas.openxmlformats.org/officeDocument/2006/relationships/hyperlink" Target="https://hal.science/search/index/?q=*&amp;authFullName_s=Briannyn Woods" TargetMode="External"/><Relationship Id="rId25" Type="http://schemas.openxmlformats.org/officeDocument/2006/relationships/hyperlink" Target="https://hal.science/search/index/?q=*&amp;authFullName_s=Rowan Trebilco" TargetMode="External"/><Relationship Id="rId26" Type="http://schemas.openxmlformats.org/officeDocument/2006/relationships/hyperlink" Target="https://hal.science/search/index/?q=*&amp;authFullName_s=Andrea Walters" TargetMode="External"/><Relationship Id="rId27" Type="http://schemas.openxmlformats.org/officeDocument/2006/relationships/hyperlink" Target="https://hal.science/search/index/?q=*&amp;authFullName_s=Mark Hindell" TargetMode="External"/><Relationship Id="rId28" Type="http://schemas.openxmlformats.org/officeDocument/2006/relationships/hyperlink" Target="https://hal.science/search/index/?q=*&amp;authFullName_s=Guy Duhamel" TargetMode="External"/><Relationship Id="rId29" Type="http://schemas.openxmlformats.org/officeDocument/2006/relationships/hyperlink" Target="https://dx.doi.org/10.1038/s41597-022-01496-y" TargetMode="External"/><Relationship Id="rId30" Type="http://schemas.openxmlformats.org/officeDocument/2006/relationships/hyperlink" Target="https://mnhn.hal.science/mnhn-03830699v1" TargetMode="External"/><Relationship Id="rId31" Type="http://schemas.openxmlformats.org/officeDocument/2006/relationships/hyperlink" Target="https://hal.science/search/index/?q=*&amp;authFullName_s=Alexis Martin" TargetMode="External"/><Relationship Id="rId32" Type="http://schemas.openxmlformats.org/officeDocument/2006/relationships/hyperlink" Target="https://hal.science/search/index/?q=*&amp;authFullName_s=Charlotte Chazeau" TargetMode="External"/><Relationship Id="rId33" Type="http://schemas.openxmlformats.org/officeDocument/2006/relationships/hyperlink" Target="https://hal.science/search/index/?q=*&amp;authFullName_s=Nicolas Gasco" TargetMode="External"/><Relationship Id="rId34" Type="http://schemas.openxmlformats.org/officeDocument/2006/relationships/hyperlink" Target="https://dx.doi.org/10.2218/ijdc.v16i1.674" TargetMode="External"/><Relationship Id="rId35" Type="http://schemas.openxmlformats.org/officeDocument/2006/relationships/hyperlink" Target="https://hal.science/hal-03830767v1" TargetMode="External"/><Relationship Id="rId36" Type="http://schemas.openxmlformats.org/officeDocument/2006/relationships/hyperlink" Target="https://dx.doi.org/10.14351/0831-4985-34.1.170" TargetMode="External"/><Relationship Id="rId37" Type="http://schemas.openxmlformats.org/officeDocument/2006/relationships/hyperlink" Target="https://hal.science/hal-03830756v1" TargetMode="External"/><Relationship Id="rId38" Type="http://schemas.openxmlformats.org/officeDocument/2006/relationships/hyperlink" Target="https://hal.science/search/index/?q=*&amp;authFullName_s=E. Voronina" TargetMode="External"/><Relationship Id="rId39" Type="http://schemas.openxmlformats.org/officeDocument/2006/relationships/hyperlink" Target="https://hal.science/search/index/?q=*&amp;authFullName_s=J. Maclaine" TargetMode="External"/><Relationship Id="rId40" Type="http://schemas.openxmlformats.org/officeDocument/2006/relationships/hyperlink" Target="https://hal.science/search/index/?q=*&amp;authFullName_s=S. Raredon" TargetMode="External"/><Relationship Id="rId41" Type="http://schemas.openxmlformats.org/officeDocument/2006/relationships/hyperlink" Target="https://hal.science/search/index/?q=*&amp;authFullName_s=P. Pruvost" TargetMode="External"/><Relationship Id="rId42" Type="http://schemas.openxmlformats.org/officeDocument/2006/relationships/hyperlink" Target="https://dx.doi.org/10.1134/S0032945220060107" TargetMode="External"/><Relationship Id="rId43" Type="http://schemas.openxmlformats.org/officeDocument/2006/relationships/hyperlink" Target="https://mnhn.hal.science/mnhn-02921938v1" TargetMode="External"/><Relationship Id="rId44" Type="http://schemas.openxmlformats.org/officeDocument/2006/relationships/hyperlink" Target="https://hal.science/search/index/?q=*&amp;authFullName_s=&#201;ric Feunteun" TargetMode="External"/><Relationship Id="rId45" Type="http://schemas.openxmlformats.org/officeDocument/2006/relationships/hyperlink" Target="https://hal.science/search/index/?q=*&amp;authFullName_s=Samuel P. Iglesias" TargetMode="External"/><Relationship Id="rId46" Type="http://schemas.openxmlformats.org/officeDocument/2006/relationships/hyperlink" Target="https://hal.science/search/index/?q=*&amp;authFullName_s=Patrice Francour" TargetMode="External"/><Relationship Id="rId47" Type="http://schemas.openxmlformats.org/officeDocument/2006/relationships/hyperlink" Target="https://dx.doi.org/10.26028/cybium/2017-414-006" TargetMode="External"/><Relationship Id="rId48" Type="http://schemas.openxmlformats.org/officeDocument/2006/relationships/hyperlink" Target="https://ird.hal.science/ird-01710958v1" TargetMode="External"/><Relationship Id="rId49" Type="http://schemas.openxmlformats.org/officeDocument/2006/relationships/hyperlink" Target="https://hal.science/search/index/?q=*&amp;authFullName_s=Nicolas Hubert" TargetMode="External"/><Relationship Id="rId50" Type="http://schemas.openxmlformats.org/officeDocument/2006/relationships/hyperlink" Target="https://hal.science/search/index/?q=*&amp;authFullName_s=Agn&#232;s Detta&#239;" TargetMode="External"/><Relationship Id="rId51" Type="http://schemas.openxmlformats.org/officeDocument/2006/relationships/hyperlink" Target="https://hal.science/search/index/?q=*&amp;authFullName_s=Corinne Cruaud" TargetMode="External"/><Relationship Id="rId52" Type="http://schemas.openxmlformats.org/officeDocument/2006/relationships/hyperlink" Target="https://hal.science/search/index/?q=*&amp;authFullName_s=Michel Kulbicki" TargetMode="External"/><Relationship Id="rId53" Type="http://schemas.openxmlformats.org/officeDocument/2006/relationships/hyperlink" Target="https://dx.doi.org/10.3354/meps12316" TargetMode="External"/><Relationship Id="rId54" Type="http://schemas.openxmlformats.org/officeDocument/2006/relationships/hyperlink" Target="https://mnhn.hal.science/mnhn-01610142v1" TargetMode="External"/><Relationship Id="rId55" Type="http://schemas.openxmlformats.org/officeDocument/2006/relationships/hyperlink" Target="https://hal.science/search/index/?q=*&amp;authFullName_s=G.B. B Nowara" TargetMode="External"/><Relationship Id="rId56" Type="http://schemas.openxmlformats.org/officeDocument/2006/relationships/hyperlink" Target="https://hal.science/search/index/?q=*&amp;authFullName_s=P. Burch" TargetMode="External"/><Relationship Id="rId57" Type="http://schemas.openxmlformats.org/officeDocument/2006/relationships/hyperlink" Target="https://hal.science/search/index/?q=*&amp;authFullName_s=N. Gasco" TargetMode="External"/><Relationship Id="rId58" Type="http://schemas.openxmlformats.org/officeDocument/2006/relationships/hyperlink" Target="https://hal.science/search/index/?q=*&amp;authFullName_s=D.C. C Welsford" TargetMode="External"/><Relationship Id="rId59" Type="http://schemas.openxmlformats.org/officeDocument/2006/relationships/hyperlink" Target="https://hal.science/search/index/?q=*&amp;authFullName_s=T.D. D Lamb" TargetMode="External"/><Relationship Id="rId60" Type="http://schemas.openxmlformats.org/officeDocument/2006/relationships/hyperlink" Target="https://dx.doi.org/10.1016/j.fishres.2016.07.022" TargetMode="External"/><Relationship Id="rId61" Type="http://schemas.openxmlformats.org/officeDocument/2006/relationships/hyperlink" Target="https://mnhn.hal.science/mnhn-02921971v1" TargetMode="External"/><Relationship Id="rId62" Type="http://schemas.openxmlformats.org/officeDocument/2006/relationships/hyperlink" Target="https://hal.science/search/index/?q=*&amp;authFullName_s=Elena Voronina" TargetMode="External"/><Relationship Id="rId63" Type="http://schemas.openxmlformats.org/officeDocument/2006/relationships/hyperlink" Target="https://dx.doi.org/10.26028/cybium/2016-404-002" TargetMode="External"/><Relationship Id="rId64" Type="http://schemas.openxmlformats.org/officeDocument/2006/relationships/hyperlink" Target="https://mnhn.hal.science/mnhn-02921993v1" TargetMode="External"/><Relationship Id="rId65" Type="http://schemas.openxmlformats.org/officeDocument/2006/relationships/hyperlink" Target="https://hal.science/search/index/?q=*&amp;authFullName_s=Frederic Le Manach" TargetMode="External"/><Relationship Id="rId66" Type="http://schemas.openxmlformats.org/officeDocument/2006/relationships/hyperlink" Target="https://hal.science/search/index/?q=*&amp;authFullName_s=Maria-Lourdes Palomares" TargetMode="External"/><Relationship Id="rId67" Type="http://schemas.openxmlformats.org/officeDocument/2006/relationships/hyperlink" Target="https://mnhn.hal.science/mnhn-02921889v1" TargetMode="External"/><Relationship Id="rId68" Type="http://schemas.openxmlformats.org/officeDocument/2006/relationships/hyperlink" Target="https://hal.science/search/index/?q=*&amp;authFullName_s=Guillaume Lecointre" TargetMode="External"/><Relationship Id="rId69" Type="http://schemas.openxmlformats.org/officeDocument/2006/relationships/hyperlink" Target="https://hal.science/search/index/?q=*&amp;authFullName_s=Nadia Am&#233;ziane" TargetMode="External"/><Relationship Id="rId70" Type="http://schemas.openxmlformats.org/officeDocument/2006/relationships/hyperlink" Target="https://hal.science/search/index/?q=*&amp;authFullName_s=Marie-Catherine Boisselier" TargetMode="External"/><Relationship Id="rId71" Type="http://schemas.openxmlformats.org/officeDocument/2006/relationships/hyperlink" Target="https://hal.science/search/index/?q=*&amp;authFullName_s=C&#233;line P Bonillo" TargetMode="External"/><Relationship Id="rId72" Type="http://schemas.openxmlformats.org/officeDocument/2006/relationships/hyperlink" Target="https://hal.science/search/index/?q=*&amp;authFullName_s=Frederic Busson" TargetMode="External"/><Relationship Id="rId73" Type="http://schemas.openxmlformats.org/officeDocument/2006/relationships/hyperlink" Target="https://dx.doi.org/10.1371/journal.pone.0068787" TargetMode="External"/><Relationship Id="rId74" Type="http://schemas.openxmlformats.org/officeDocument/2006/relationships/hyperlink" Target="https://mnhn.hal.science/mnhn-02296918v1" TargetMode="External"/><Relationship Id="rId75" Type="http://schemas.openxmlformats.org/officeDocument/2006/relationships/hyperlink" Target="https://hal.science/search/index/?q=*&amp;authFullName_s=A. Detta&#239;" TargetMode="External"/><Relationship Id="rId76" Type="http://schemas.openxmlformats.org/officeDocument/2006/relationships/hyperlink" Target="https://hal.science/search/index/?q=*&amp;authFullName_s=A.-C. Lautredou" TargetMode="External"/><Relationship Id="rId77" Type="http://schemas.openxmlformats.org/officeDocument/2006/relationships/hyperlink" Target="https://hal.science/search/index/?q=*&amp;authFullName_s=C. Bonillo" TargetMode="External"/><Relationship Id="rId78" Type="http://schemas.openxmlformats.org/officeDocument/2006/relationships/hyperlink" Target="https://hal.science/search/index/?q=*&amp;authFullName_s=E. Goimbault" TargetMode="External"/><Relationship Id="rId79" Type="http://schemas.openxmlformats.org/officeDocument/2006/relationships/hyperlink" Target="https://hal.science/search/index/?q=*&amp;authFullName_s=F. Busson" TargetMode="External"/><Relationship Id="rId80" Type="http://schemas.openxmlformats.org/officeDocument/2006/relationships/hyperlink" Target="https://dx.doi.org/10.1016/j.dsr2.2010.05.021" TargetMode="External"/><Relationship Id="rId81" Type="http://schemas.openxmlformats.org/officeDocument/2006/relationships/hyperlink" Target="https://api.istex.fr/ark:/67375/6H6-L48H8KHC-G/fulltext.pdf?sid=hal" TargetMode="External"/><Relationship Id="rId82" Type="http://schemas.openxmlformats.org/officeDocument/2006/relationships/hyperlink" Target="https://mnhn.hal.science/mnhn-02296935v1" TargetMode="External"/><Relationship Id="rId83" Type="http://schemas.openxmlformats.org/officeDocument/2006/relationships/hyperlink" Target="https://hal.science/search/index/?q=*&amp;authFullName_s=Masato Moteki" TargetMode="External"/><Relationship Id="rId84" Type="http://schemas.openxmlformats.org/officeDocument/2006/relationships/hyperlink" Target="https://hal.science/search/index/?q=*&amp;authFullName_s=Philippe Koubbi" TargetMode="External"/><Relationship Id="rId85" Type="http://schemas.openxmlformats.org/officeDocument/2006/relationships/hyperlink" Target="https://hal.science/search/index/?q=*&amp;authFullName_s=Eric Tavernier" TargetMode="External"/><Relationship Id="rId86" Type="http://schemas.openxmlformats.org/officeDocument/2006/relationships/hyperlink" Target="https://hal.science/search/index/?q=*&amp;authFullName_s=Percy-Alexander Hulley" TargetMode="External"/><Relationship Id="rId87" Type="http://schemas.openxmlformats.org/officeDocument/2006/relationships/hyperlink" Target="https://dx.doi.org/10.1016/j.polar.2011.04.001" TargetMode="External"/><Relationship Id="rId88" Type="http://schemas.openxmlformats.org/officeDocument/2006/relationships/hyperlink" Target="https://hal.science/hal-03502023v1" TargetMode="External"/><Relationship Id="rId89" Type="http://schemas.openxmlformats.org/officeDocument/2006/relationships/hyperlink" Target="https://hal.science/search/index/?q=*&amp;authFullName_s=Pauline Henri" TargetMode="External"/><Relationship Id="rId90" Type="http://schemas.openxmlformats.org/officeDocument/2006/relationships/hyperlink" Target="https://hal.science/search/index/?q=*&amp;authFullName_s=Jean-Philippe Labat" TargetMode="External"/><Relationship Id="rId91" Type="http://schemas.openxmlformats.org/officeDocument/2006/relationships/hyperlink" Target="https://dx.doi.org/10.1016/j.polar.2011.03.003" TargetMode="External"/><Relationship Id="rId92" Type="http://schemas.openxmlformats.org/officeDocument/2006/relationships/hyperlink" Target="https://mnhn.hal.science/mnhn-02296901v1" TargetMode="External"/><Relationship Id="rId93" Type="http://schemas.openxmlformats.org/officeDocument/2006/relationships/hyperlink" Target="https://hal.science/search/index/?q=*&amp;authFullName_s=Anne Goarant" TargetMode="External"/><Relationship Id="rId94" Type="http://schemas.openxmlformats.org/officeDocument/2006/relationships/hyperlink" Target="https://dx.doi.org/10.1016/j.dsr2.2010.09.007" TargetMode="External"/><Relationship Id="rId95" Type="http://schemas.openxmlformats.org/officeDocument/2006/relationships/hyperlink" Target="https://api.istex.fr/ark:/67375/6H6-LJ2QTXWJ-7/fulltext.pdf?sid=hal" TargetMode="External"/><Relationship Id="rId96" Type="http://schemas.openxmlformats.org/officeDocument/2006/relationships/hyperlink" Target="https://hal.inrae.fr/hal-02649476v1" TargetMode="External"/><Relationship Id="rId97" Type="http://schemas.openxmlformats.org/officeDocument/2006/relationships/hyperlink" Target="https://hal.science/search/index/?q=*&amp;authFullName_s=Fran&#231;ois Meunier" TargetMode="External"/><Relationship Id="rId98" Type="http://schemas.openxmlformats.org/officeDocument/2006/relationships/hyperlink" Target="https://hal.science/search/index/?q=*&amp;authFullName_s=Philippe Keith" TargetMode="External"/><Relationship Id="rId99" Type="http://schemas.openxmlformats.org/officeDocument/2006/relationships/hyperlink" Target="https://hal.science/search/index/?q=*&amp;authFullName_s=Yves Fermon" TargetMode="External"/><Relationship Id="rId100" Type="http://schemas.openxmlformats.org/officeDocument/2006/relationships/hyperlink" Target="https://hal.science/search/index/?q=*&amp;authFullName_s=Pierre-Yves Le Bail" TargetMode="External"/><Relationship Id="rId101" Type="http://schemas.openxmlformats.org/officeDocument/2006/relationships/hyperlink" Target="https://hal.science/hal-03090513v1" TargetMode="External"/><Relationship Id="rId102" Type="http://schemas.openxmlformats.org/officeDocument/2006/relationships/hyperlink" Target="https://hal.science/search/index/?q=*&amp;authFullName_s=Catherine Ozouf-Costaz" TargetMode="External"/><Relationship Id="rId103" Type="http://schemas.openxmlformats.org/officeDocument/2006/relationships/hyperlink" Target="https://hal.science/search/index/?q=*&amp;authFullName_s=Dominique Lamy" TargetMode="External"/><Relationship Id="rId104" Type="http://schemas.openxmlformats.org/officeDocument/2006/relationships/hyperlink" Target="https://hal.science/search/index/?q=*&amp;authFullName_s=Marc El&#233;aume" TargetMode="External"/><Relationship Id="rId105" Type="http://schemas.openxmlformats.org/officeDocument/2006/relationships/hyperlink" Target="https://dx.doi.org/10.1016/j.polar.2011.03.004" TargetMode="External"/><Relationship Id="rId106" Type="http://schemas.openxmlformats.org/officeDocument/2006/relationships/hyperlink" Target="https://hal.science/hal-00547767v1" TargetMode="External"/><Relationship Id="rId107" Type="http://schemas.openxmlformats.org/officeDocument/2006/relationships/hyperlink" Target="https://hal.science/search/index/?q=*&amp;authFullName_s=Karine Delord" TargetMode="External"/><Relationship Id="rId108" Type="http://schemas.openxmlformats.org/officeDocument/2006/relationships/hyperlink" Target="https://hal.science/search/index/?q=*&amp;authFullName_s=C&#233;dric Cott&#233;" TargetMode="External"/><Relationship Id="rId109" Type="http://schemas.openxmlformats.org/officeDocument/2006/relationships/hyperlink" Target="https://hal.science/search/index/?q=*&amp;authFullName_s=Clara P&#233;ron" TargetMode="External"/><Relationship Id="rId110" Type="http://schemas.openxmlformats.org/officeDocument/2006/relationships/hyperlink" Target="https://hal.science/search/index/?q=*&amp;authFullName_s=C&#233;dric Marteau" TargetMode="External"/><Relationship Id="rId111" Type="http://schemas.openxmlformats.org/officeDocument/2006/relationships/hyperlink" Target="https://dx.doi.org/10.3354/esr00309" TargetMode="External"/><Relationship Id="rId112" Type="http://schemas.openxmlformats.org/officeDocument/2006/relationships/hyperlink" Target="https://hal.science/hal-03502063v1" TargetMode="External"/><Relationship Id="rId113" Type="http://schemas.openxmlformats.org/officeDocument/2006/relationships/hyperlink" Target="https://dx.doi.org/10.1016/j.polar.2010.04.012" TargetMode="External"/><Relationship Id="rId114" Type="http://schemas.openxmlformats.org/officeDocument/2006/relationships/hyperlink" Target="https://mnhn.hal.science/mnhn-02296931v1" TargetMode="External"/><Relationship Id="rId115" Type="http://schemas.openxmlformats.org/officeDocument/2006/relationships/hyperlink" Target="https://hal.science/search/index/?q=*&amp;authFullName_s=&#201;ric Tavenier" TargetMode="External"/><Relationship Id="rId116" Type="http://schemas.openxmlformats.org/officeDocument/2006/relationships/hyperlink" Target="https://dx.doi.org/10.1007/s00300-008-0512-2" TargetMode="External"/><Relationship Id="rId117" Type="http://schemas.openxmlformats.org/officeDocument/2006/relationships/hyperlink" Target="https://api.istex.fr/ark:/67375/VQC-7VV0RDP0-C/fulltext.pdf?sid=hal" TargetMode="External"/><Relationship Id="rId118" Type="http://schemas.openxmlformats.org/officeDocument/2006/relationships/hyperlink" Target="https://mnhn.hal.science/mnhn-02296916v1" TargetMode="External"/><Relationship Id="rId119" Type="http://schemas.openxmlformats.org/officeDocument/2006/relationships/hyperlink" Target="https://hal.science/search/index/?q=*&amp;authFullName_s=Jean-Henri Hecq" TargetMode="External"/><Relationship Id="rId120" Type="http://schemas.openxmlformats.org/officeDocument/2006/relationships/hyperlink" Target="https://hal.science/search/index/?q=*&amp;authFullName_s=Cristina Beans" TargetMode="External"/><Relationship Id="rId121" Type="http://schemas.openxmlformats.org/officeDocument/2006/relationships/hyperlink" Target="https://hal.science/search/index/?q=*&amp;authFullName_s=Christophe Loots" TargetMode="External"/><Relationship Id="rId122" Type="http://schemas.openxmlformats.org/officeDocument/2006/relationships/hyperlink" Target="https://dx.doi.org/10.1016/j.jmarsys.2008.12.024" TargetMode="External"/><Relationship Id="rId123" Type="http://schemas.openxmlformats.org/officeDocument/2006/relationships/hyperlink" Target="https://api.istex.fr/ark:/67375/6H6-V12TCZVX-4/fulltext.pdf?sid=hal" TargetMode="External"/><Relationship Id="rId124" Type="http://schemas.openxmlformats.org/officeDocument/2006/relationships/hyperlink" Target="https://hal.science/hal-00480670v1" TargetMode="External"/><Relationship Id="rId125" Type="http://schemas.openxmlformats.org/officeDocument/2006/relationships/hyperlink" Target="https://hal.science/search/index/?q=*&amp;authFullName_s=G. Duhamel" TargetMode="External"/><Relationship Id="rId126" Type="http://schemas.openxmlformats.org/officeDocument/2006/relationships/hyperlink" Target="https://hal.science/search/index/?q=*&amp;authFullName_s=J.H. Hecq" TargetMode="External"/><Relationship Id="rId127" Type="http://schemas.openxmlformats.org/officeDocument/2006/relationships/hyperlink" Target="https://hal.science/search/index/?q=*&amp;authFullName_s=C. Beans" TargetMode="External"/><Relationship Id="rId128" Type="http://schemas.openxmlformats.org/officeDocument/2006/relationships/hyperlink" Target="https://hal.science/search/index/?q=*&amp;authFullName_s=C. Loots" TargetMode="External"/><Relationship Id="rId129" Type="http://schemas.openxmlformats.org/officeDocument/2006/relationships/hyperlink" Target="https://hal.science/hal-00417512v1" TargetMode="External"/><Relationship Id="rId130" Type="http://schemas.openxmlformats.org/officeDocument/2006/relationships/hyperlink" Target="https://hal.science/search/index/?q=*&amp;authFullName_s=M. Beaunier" TargetMode="External"/><Relationship Id="rId131" Type="http://schemas.openxmlformats.org/officeDocument/2006/relationships/hyperlink" Target="https://hal.science/search/index/?q=*&amp;authFullName_s=Martine Desoutter-Meniger" TargetMode="External"/><Relationship Id="rId132" Type="http://schemas.openxmlformats.org/officeDocument/2006/relationships/hyperlink" Target="https://hal.science/hal-00184650v1" TargetMode="External"/><Relationship Id="rId133" Type="http://schemas.openxmlformats.org/officeDocument/2006/relationships/hyperlink" Target="https://hal.science/search/index/?q=*&amp;authFullName_s=Mary-Anne Lea" TargetMode="External"/><Relationship Id="rId134" Type="http://schemas.openxmlformats.org/officeDocument/2006/relationships/hyperlink" Target="https://hal.science/search/index/?q=*&amp;authFullName_s=Christophe Guinet" TargetMode="External"/><Relationship Id="rId135" Type="http://schemas.openxmlformats.org/officeDocument/2006/relationships/hyperlink" Target="https://hal.science/search/index/?q=*&amp;authFullName_s=Yves Cherel" TargetMode="External"/><Relationship Id="rId136" Type="http://schemas.openxmlformats.org/officeDocument/2006/relationships/hyperlink" Target="https://hal.science/search/index/?q=*&amp;authFullName_s=Laurent Dubroca" TargetMode="External"/><Relationship Id="rId137" Type="http://schemas.openxmlformats.org/officeDocument/2006/relationships/hyperlink" Target="https://dx.doi.org/10.3354/meps310077" TargetMode="External"/><Relationship Id="rId138" Type="http://schemas.openxmlformats.org/officeDocument/2006/relationships/hyperlink" Target="https://mnhn.hal.science/mnhn-02296911v1" TargetMode="External"/><Relationship Id="rId139" Type="http://schemas.openxmlformats.org/officeDocument/2006/relationships/hyperlink" Target="https://hal.science/search/index/?q=*&amp;authFullName_s=Philippe Bearez" TargetMode="External"/><Relationship Id="rId140" Type="http://schemas.openxmlformats.org/officeDocument/2006/relationships/hyperlink" Target="https://hal.science/search/index/?q=*&amp;authFullName_s=Martine Desoutter" TargetMode="External"/><Relationship Id="rId141" Type="http://schemas.openxmlformats.org/officeDocument/2006/relationships/hyperlink" Target="https://dx.doi.org/10.1016/S1631-0683(02)00058-1" TargetMode="External"/><Relationship Id="rId142" Type="http://schemas.openxmlformats.org/officeDocument/2006/relationships/hyperlink" Target="https://hal.science/hal-03830805v1" TargetMode="External"/><Relationship Id="rId143" Type="http://schemas.openxmlformats.org/officeDocument/2006/relationships/hyperlink" Target="https://hal.science/search/index/?q=*&amp;authFullName_s=Subramaniam, R.C." TargetMode="External"/><Relationship Id="rId144" Type="http://schemas.openxmlformats.org/officeDocument/2006/relationships/hyperlink" Target="https://hal.science/search/index/?q=*&amp;authFullName_s=Matthew H Pinkerton" TargetMode="External"/><Relationship Id="rId145" Type="http://schemas.openxmlformats.org/officeDocument/2006/relationships/hyperlink" Target="https://hal.science/search/index/?q=*&amp;authFullName_s=Jessica Melbourne-Thomas" TargetMode="External"/><Relationship Id="rId146" Type="http://schemas.openxmlformats.org/officeDocument/2006/relationships/hyperlink" Target="https://hal.science/search/index/?q=*&amp;authFullName_s=Corney P." TargetMode="External"/><Relationship Id="rId147" Type="http://schemas.openxmlformats.org/officeDocument/2006/relationships/hyperlink" Target="https://hal.science/search/index/?q=*&amp;authFullName_s=Kerrie M Swadling" TargetMode="External"/><Relationship Id="rId148" Type="http://schemas.openxmlformats.org/officeDocument/2006/relationships/hyperlink" Target="https://hal.science/hal-04018637v1" TargetMode="External"/><Relationship Id="rId149" Type="http://schemas.openxmlformats.org/officeDocument/2006/relationships/hyperlink" Target="https://hal.science/search/index/?q=*&amp;authFullName_s=Marino Vacchi" TargetMode="External"/><Relationship Id="rId150" Type="http://schemas.openxmlformats.org/officeDocument/2006/relationships/hyperlink" Target="https://hal.science/hal-00624588v1" TargetMode="External"/><Relationship Id="rId151" Type="http://schemas.openxmlformats.org/officeDocument/2006/relationships/hyperlink" Target="https://hal.science/search/index/?q=*&amp;authFullName_s=C&#233;dric Cotte" TargetMode="External"/><Relationship Id="rId152" Type="http://schemas.openxmlformats.org/officeDocument/2006/relationships/hyperlink" Target="https://hal.science/search/index/?q=*&amp;authFullName_s=Charles-Andr&#233; Bost" TargetMode="External"/><Relationship Id="rId153" Type="http://schemas.openxmlformats.org/officeDocument/2006/relationships/hyperlink" Target="https://univ-reunion.hal.science/hal-01239644v1" TargetMode="External"/><Relationship Id="rId154" Type="http://schemas.openxmlformats.org/officeDocument/2006/relationships/hyperlink" Target="https://hal.science/search/index/?q=*&amp;authFullName_s=P. Koubbi" TargetMode="External"/><Relationship Id="rId155" Type="http://schemas.openxmlformats.org/officeDocument/2006/relationships/hyperlink" Target="https://hal.science/search/index/?q=*&amp;authFullName_s=R. Crawford" TargetMode="External"/><Relationship Id="rId156" Type="http://schemas.openxmlformats.org/officeDocument/2006/relationships/hyperlink" Target="https://hal.science/search/index/?q=*&amp;authFullName_s=Neil Alloncle" TargetMode="External"/><Relationship Id="rId157" Type="http://schemas.openxmlformats.org/officeDocument/2006/relationships/hyperlink" Target="https://hal.science/search/index/?q=*&amp;authFullName_s=N. Ameziane" TargetMode="External"/><Relationship Id="rId158" Type="http://schemas.openxmlformats.org/officeDocument/2006/relationships/hyperlink" Target="https://hal.science/search/index/?q=*&amp;authFullName_s=C. Barbraud" TargetMode="External"/><Relationship Id="rId159" Type="http://schemas.openxmlformats.org/officeDocument/2006/relationships/hyperlink" Target="https://hal.inrae.fr/hal-02748249v1" TargetMode="External"/><Relationship Id="rId160" Type="http://schemas.openxmlformats.org/officeDocument/2006/relationships/hyperlink" Target="https://hal.science/search/index/?q=*&amp;authFullName_s=Fran&#231;ois J. Meunier" TargetMode="External"/><Relationship Id="rId161" Type="http://schemas.openxmlformats.org/officeDocument/2006/relationships/hyperlink" Target="https://hal.science/search/index/?q=*&amp;authFullName_s=P. Keith" TargetMode="External"/><Relationship Id="rId162" Type="http://schemas.openxmlformats.org/officeDocument/2006/relationships/hyperlink" Target="https://hal.inrae.fr/hal-02808607v1" TargetMode="External"/><Relationship Id="rId163" Type="http://schemas.openxmlformats.org/officeDocument/2006/relationships/hyperlink" Target="https://mnhn.hal.science/mnhn-03632957v1" TargetMode="External"/><Relationship Id="rId164" Type="http://schemas.openxmlformats.org/officeDocument/2006/relationships/hyperlink" Target="https://hal.science/search/index/?q=*&amp;authFullName_s=Juliette Arabi" TargetMode="External"/><Relationship Id="rId165" Type="http://schemas.openxmlformats.org/officeDocument/2006/relationships/hyperlink" Target="https://hal.science/search/index/?q=*&amp;authFullName_s=Louis Deharveng" TargetMode="External"/><Relationship Id="rId166" Type="http://schemas.openxmlformats.org/officeDocument/2006/relationships/hyperlink" Target="https://hal.science/search/index/?q=*&amp;authFullName_s=Alexandre A. Hassanin" TargetMode="External"/><Relationship Id="rId167" Type="http://schemas.openxmlformats.org/officeDocument/2006/relationships/hyperlink" Target="https://hal.science/search/index/?q=*&amp;authFullName_s=Jean-Pierre Coutanceau" TargetMode="External"/><Relationship Id="rId168" Type="http://schemas.openxmlformats.org/officeDocument/2006/relationships/hyperlink" Target="https://dx.doi.org/10.13140/RG.2.2.28355.91689"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Pruvost</dc:title>
  <dc:description>CV</dc:description>
  <dc:subject/>
  <cp:keywords/>
  <cp:category/>
  <cp:lastModifiedBy/>
  <dcterms:created xsi:type="dcterms:W3CDTF">2026-05-26T14:39:58+02:00</dcterms:created>
  <dcterms:modified xsi:type="dcterms:W3CDTF">2026-05-26T14:39:58+02:00</dcterms:modified>
</cp:coreProperties>
</file>

<file path=docProps/custom.xml><?xml version="1.0" encoding="utf-8"?>
<Properties xmlns="http://schemas.openxmlformats.org/officeDocument/2006/custom-properties" xmlns:vt="http://schemas.openxmlformats.org/officeDocument/2006/docPropsVTypes"/>
</file>