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Patrice Régnier </w:t>
      </w:r>
      <w:r>
        <w:rPr>
          <w:color w:val="641e6e"/>
        </w:rPr>
        <w:t xml:space="preserve">Maître de conférences en STAPS (Sociologie) à l'Université Catholique de l'Ouest - Bretagne SudMembre du VIPS2 (UR 4636)Membre d'APCoSS</w:t>
      </w:r>
    </w:p>
    <w:p>
      <w:pPr>
        <w:spacing w:before="600"/>
      </w:pPr>
    </w:p>
    <w:p>
      <w:pPr>
        <w:spacing w:before="600"/>
      </w:pPr>
    </w:p>
    <w:p>
      <w:pPr>
        <w:pStyle w:val="Heading2"/>
      </w:pPr>
      <w:r>
        <w:rPr>
          <w:color w:val="1e198e"/>
          <w:b w:val="1"/>
          <w:bCs w:val="1"/>
        </w:rPr>
        <w:t xml:space="preserve">Présentation</w:t>
      </w:r>
    </w:p>
    <w:p>
      <w:pPr>
        <w:spacing w:after="100"/>
      </w:pPr>
    </w:p>
    <w:p>
      <w:pPr/>
      <w:r>
        <w:rPr/>
        <w:t xml:space="preserve">La recherche a débuté pour moi au cours des années 2000/2001 à partir des mémoires de maîtrise et DEA s'intéressant particulièrement aux pratiques de combat asiatiques.</w:t>
      </w:r>
    </w:p>
    <w:p>
      <w:pPr/>
      <w:r>
        <w:rPr/>
        <w:t xml:space="preserve">A la suite de ces recherches encadrées successivement par Stéphane Héas puis Yvon Léziart et Jean-Manuel De Queiroz, j'ai souhaité aller plus loin dans mes thématiques de travail. Je me suis donc engagé en thèse, depuis 2009, sous la direction de Stéphane Héas - MCU HDR à l'Université de Rennes 2 Haute Bretagne - et la co-direction de Michel Calmet – docteur en Sciences de l'Éducation et MCU à l'université de Montpellier I.</w:t>
      </w:r>
    </w:p>
    <w:p>
      <w:pPr/>
      <w:r>
        <w:rPr/>
        <w:t xml:space="preserve">La thèse que j'ai soutenue propose une focale originale d'étude des pratiques équestres. En effet, en suivant l'étude socio-historique de l'activité, on constate une origine guerrière des pratiques, au même titre que les pratiques de combat actuelles. Percevoir l'équitation comme une pratique de combat transformée successivement en art puis en sport autorise l'étude de l'activité avec des critères similaires à ceux employés dans les recherches portant sur les arts de combat.</w:t>
      </w:r>
    </w:p>
    <w:p>
      <w:pPr/>
      <w:r>
        <w:rPr/>
        <w:t xml:space="preserve">L’étude a été menée sur le terrain via trois méthodologies principales : les entretiens (N=50) menés auprès de professionnels de métiers liés au cheval, ainsi que l’observation participante à découvert et la participation observante de quatre centres équestres différents.</w:t>
      </w:r>
    </w:p>
    <w:p>
      <w:pPr/>
      <w:r>
        <w:rPr/>
        <w:t xml:space="preserve">Les résultats permettent d’identifier les représentations corporelles et structurelles d’une activité aux visages multiples, dont les rapports corporels avec les arts de combat sont signifiants. Les représentations des pratiques autorise l’élaboration d’un continuum entre sport et art équestre, complexifié par les dimensions philosophiques sous tendues par les différents modes de pratiques.</w:t>
      </w:r>
    </w:p>
    <w:p>
      <w:pPr/>
      <w:r>
        <w:rPr/>
        <w:t xml:space="preserve">Ainsi, en paraphrasant Simone de Beauvoir on peut dire qu’on ne naît pas cavalier, on le devient. L’expérience individuelle, tant sociale que corporelle, fonde l’identité des pratiquants d’équitation. La rencontre du « maître » et des valeurs qu’il défend et dans lesquelles l’élève se reconnaît est la clé de la dynamique du pratiquant. Le processus d’apprentissage lié au triptyque moniteur-élève-cheval conduit à la reproduction corporelle du savoir-faire du maître et reflète la continuation historique d’une activité aux multiples usages.</w:t>
      </w:r>
    </w:p>
    <w:p>
      <w:pPr/>
      <w:r>
        <w:rPr/>
        <w:t xml:space="preserve">Membre de l'AISLF</w:t>
      </w:r>
    </w:p>
    <w:p>
      <w:pPr/>
      <w:r>
        <w:rPr/>
        <w:t xml:space="preserve">Membre de l'IPRAZ</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Quand la technique permet la relation inter-espèces</w:t>
              </w:r>
            </w:hyperlink>
          </w:p>
          <w:p>
            <w:pPr/>
            <w:hyperlink r:id="rId8" w:history="1">
              <w:r>
                <w:rPr>
                  <w:color w:val="#410a8c"/>
                  <w:u w:val="single"/>
                </w:rPr>
                <w:t xml:space="preserve">Patrice Régnier</w:t>
              </w:r>
            </w:hyperlink>
            <w:r>
              <w:rPr/>
              <w:t xml:space="preserve">,</w:t>
            </w:r>
            <w:hyperlink r:id="rId9" w:history="1">
              <w:r>
                <w:rPr>
                  <w:color w:val="#410a8c"/>
                  <w:u w:val="single"/>
                </w:rPr>
                <w:t xml:space="preserve">Anne-Sophie Rieth</w:t>
              </w:r>
            </w:hyperlink>
          </w:p>
          <w:p>
            <w:pPr/>
            <w:r>
              <w:rPr>
                <w:i w:val="1"/>
                <w:iCs w:val="1"/>
              </w:rPr>
              <w:t xml:space="preserve">e-Phaïstos</w:t>
            </w:r>
            <w:r>
              <w:rPr/>
              <w:t xml:space="preserve">, 2025, XIII (2), </w:t>
            </w:r>
            <w:hyperlink r:id="rId10" w:history="1">
              <w:r>
                <w:rPr>
                  <w:color w:val="#410a8c"/>
                  <w:u w:val="single"/>
                </w:rPr>
                <w:t xml:space="preserve">⟨10.4000/159pz⟩</w:t>
              </w:r>
            </w:hyperlink>
          </w:p>
          <w:p>
            <w:pPr/>
            <w:r>
              <w:rPr/>
              <w:t xml:space="preserve">Article dans une revue</w:t>
            </w:r>
          </w:p>
          <w:p>
            <w:pPr/>
            <w:hyperlink r:id="rId7" w:history="1">
              <w:r>
                <w:rPr>
                  <w:color w:val="#410a8c"/>
                  <w:u w:val="single"/>
                </w:rPr>
                <w:t xml:space="preserve">hal-05397099v1</w:t>
              </w:r>
            </w:hyperlink>
          </w:p>
        </w:tc>
      </w:tr>
      <w:tr>
        <w:trPr/>
        <w:tc>
          <w:tcPr>
            <w:noWrap/>
          </w:tcPr>
          <w:p>
            <w:pPr>
              <w:spacing w:after="200"/>
            </w:pPr>
            <w:hyperlink r:id="rId11" w:history="1">
              <w:r>
                <w:rPr>
                  <w:color w:val="1e198e"/>
                  <w:b w:val="1"/>
                  <w:bCs w:val="1"/>
                  <w:u w:val="single"/>
                </w:rPr>
                <w:t xml:space="preserve">Peau du cheval, peau du cavalier. Entre corps et langage</w:t>
              </w:r>
            </w:hyperlink>
          </w:p>
          <w:p>
            <w:pPr/>
            <w:hyperlink r:id="rId8" w:history="1">
              <w:r>
                <w:rPr>
                  <w:color w:val="#410a8c"/>
                  <w:u w:val="single"/>
                </w:rPr>
                <w:t xml:space="preserve">Patrice Régnier</w:t>
              </w:r>
            </w:hyperlink>
          </w:p>
          <w:p>
            <w:pPr/>
            <w:r>
              <w:rPr>
                <w:i w:val="1"/>
                <w:iCs w:val="1"/>
              </w:rPr>
              <w:t xml:space="preserve">La Peaulogie - Revue de sciences sociales et humaines sur les peaux</w:t>
            </w:r>
            <w:r>
              <w:rPr/>
              <w:t xml:space="preserve">, 2024, 1</w:t>
            </w:r>
          </w:p>
          <w:p>
            <w:pPr/>
            <w:r>
              <w:rPr/>
              <w:t xml:space="preserve">Article dans une revue</w:t>
            </w:r>
          </w:p>
          <w:p>
            <w:pPr/>
            <w:hyperlink r:id="rId11" w:history="1">
              <w:r>
                <w:rPr>
                  <w:color w:val="#410a8c"/>
                  <w:u w:val="single"/>
                </w:rPr>
                <w:t xml:space="preserve">hal-04849940v1</w:t>
              </w:r>
            </w:hyperlink>
          </w:p>
        </w:tc>
      </w:tr>
      <w:tr>
        <w:trPr/>
        <w:tc>
          <w:tcPr>
            <w:noWrap/>
          </w:tcPr>
          <w:p>
            <w:pPr>
              <w:spacing w:after="200"/>
            </w:pPr>
            <w:hyperlink r:id="rId12" w:history="1">
              <w:r>
                <w:rPr>
                  <w:color w:val="1e198e"/>
                  <w:b w:val="1"/>
                  <w:bCs w:val="1"/>
                  <w:u w:val="single"/>
                </w:rPr>
                <w:t xml:space="preserve">Vivre avec ou sans chevaux. Esquisse d’une étude d’un cas de dynamiques conjugales et familiales avec des relations anthropoéquines privilégiées</w:t>
              </w:r>
            </w:hyperlink>
          </w:p>
          <w:p>
            <w:pPr/>
            <w:hyperlink r:id="rId8" w:history="1">
              <w:r>
                <w:rPr>
                  <w:color w:val="#410a8c"/>
                  <w:u w:val="single"/>
                </w:rPr>
                <w:t xml:space="preserve">Patrice Régnier</w:t>
              </w:r>
            </w:hyperlink>
            <w:r>
              <w:rPr/>
              <w:t xml:space="preserve">,</w:t>
            </w:r>
            <w:hyperlink r:id="rId13" w:history="1">
              <w:r>
                <w:rPr>
                  <w:color w:val="#410a8c"/>
                  <w:u w:val="single"/>
                </w:rPr>
                <w:t xml:space="preserve">Stéphane Héas</w:t>
              </w:r>
            </w:hyperlink>
            <w:r>
              <w:rPr/>
              <w:t xml:space="preserve">,</w:t>
            </w:r>
            <w:hyperlink r:id="rId14" w:history="1">
              <w:r>
                <w:rPr>
                  <w:color w:val="#410a8c"/>
                  <w:u w:val="single"/>
                </w:rPr>
                <w:t xml:space="preserve">Corinne Héas</w:t>
              </w:r>
            </w:hyperlink>
          </w:p>
          <w:p>
            <w:pPr/>
            <w:r>
              <w:rPr>
                <w:i w:val="1"/>
                <w:iCs w:val="1"/>
              </w:rPr>
              <w:t xml:space="preserve">Cahiers critiques de thérapie familiale et de pratiques de réseaux</w:t>
            </w:r>
            <w:r>
              <w:rPr/>
              <w:t xml:space="preserve">, 2024, n° 72 (1), pp.97-115. </w:t>
            </w:r>
            <w:hyperlink r:id="rId15" w:history="1">
              <w:r>
                <w:rPr>
                  <w:color w:val="#410a8c"/>
                  <w:u w:val="single"/>
                </w:rPr>
                <w:t xml:space="preserve">⟨10.3917/ctf.072.0097⟩</w:t>
              </w:r>
            </w:hyperlink>
          </w:p>
          <w:p>
            <w:pPr/>
            <w:r>
              <w:rPr/>
              <w:t xml:space="preserve">Article dans une revue</w:t>
            </w:r>
          </w:p>
          <w:p>
            <w:pPr/>
            <w:hyperlink r:id="rId12" w:history="1">
              <w:r>
                <w:rPr>
                  <w:color w:val="#410a8c"/>
                  <w:u w:val="single"/>
                </w:rPr>
                <w:t xml:space="preserve">hal-04650759v1</w:t>
              </w:r>
            </w:hyperlink>
          </w:p>
        </w:tc>
      </w:tr>
      <w:tr>
        <w:trPr/>
        <w:tc>
          <w:tcPr>
            <w:noWrap/>
          </w:tcPr>
          <w:p>
            <w:pPr>
              <w:spacing w:after="200"/>
            </w:pPr>
            <w:hyperlink r:id="rId16" w:history="1">
              <w:r>
                <w:rPr>
                  <w:color w:val="1e198e"/>
                  <w:b w:val="1"/>
                  <w:bCs w:val="1"/>
                  <w:u w:val="single"/>
                </w:rPr>
                <w:t xml:space="preserve">Quand l’émotion et la haine séparent partisans de l’équitation et ceux du bien-être animal</w:t>
              </w:r>
            </w:hyperlink>
          </w:p>
          <w:p>
            <w:pPr/>
            <w:hyperlink r:id="rId8" w:history="1">
              <w:r>
                <w:rPr>
                  <w:color w:val="#410a8c"/>
                  <w:u w:val="single"/>
                </w:rPr>
                <w:t xml:space="preserve">Patrice Régnier</w:t>
              </w:r>
            </w:hyperlink>
            <w:r>
              <w:rPr/>
              <w:t xml:space="preserve">,</w:t>
            </w:r>
            <w:hyperlink r:id="rId13" w:history="1">
              <w:r>
                <w:rPr>
                  <w:color w:val="#410a8c"/>
                  <w:u w:val="single"/>
                </w:rPr>
                <w:t xml:space="preserve">Stéphane Héas</w:t>
              </w:r>
            </w:hyperlink>
          </w:p>
          <w:p>
            <w:pPr/>
            <w:r>
              <w:rPr>
                <w:i w:val="1"/>
                <w:iCs w:val="1"/>
              </w:rPr>
              <w:t xml:space="preserve">RUSCA </w:t>
            </w:r>
            <w:r>
              <w:rPr/>
              <w:t xml:space="preserve">, 2024, 15</w:t>
            </w:r>
          </w:p>
          <w:p>
            <w:pPr/>
            <w:r>
              <w:rPr/>
              <w:t xml:space="preserve">Article dans une revue</w:t>
            </w:r>
          </w:p>
          <w:p>
            <w:pPr/>
            <w:hyperlink r:id="rId16" w:history="1">
              <w:r>
                <w:rPr>
                  <w:color w:val="#410a8c"/>
                  <w:u w:val="single"/>
                </w:rPr>
                <w:t xml:space="preserve">hal-05120388v1</w:t>
              </w:r>
            </w:hyperlink>
          </w:p>
        </w:tc>
      </w:tr>
      <w:tr>
        <w:trPr/>
        <w:tc>
          <w:tcPr>
            <w:noWrap/>
          </w:tcPr>
          <w:p>
            <w:pPr>
              <w:spacing w:after="200"/>
            </w:pPr>
            <w:hyperlink r:id="rId17" w:history="1">
              <w:r>
                <w:rPr>
                  <w:color w:val="1e198e"/>
                  <w:b w:val="1"/>
                  <w:bCs w:val="1"/>
                  <w:u w:val="single"/>
                </w:rPr>
                <w:t xml:space="preserve">Art et/ou sport : le cas des pratiques équestres</w:t>
              </w:r>
            </w:hyperlink>
          </w:p>
          <w:p>
            <w:pPr/>
            <w:hyperlink r:id="rId8" w:history="1">
              <w:r>
                <w:rPr>
                  <w:color w:val="#410a8c"/>
                  <w:u w:val="single"/>
                </w:rPr>
                <w:t xml:space="preserve">Patrice Régnier</w:t>
              </w:r>
            </w:hyperlink>
          </w:p>
          <w:p>
            <w:pPr/>
            <w:r>
              <w:rPr>
                <w:i w:val="1"/>
                <w:iCs w:val="1"/>
              </w:rPr>
              <w:t xml:space="preserve">art-critique.com</w:t>
            </w:r>
            <w:r>
              <w:rPr/>
              <w:t xml:space="preserve">, 2024, https://www.art-critique.com/2024/04/art-et-ou-sport-le-cas-des-pratiques-equestres/</w:t>
            </w:r>
          </w:p>
          <w:p>
            <w:pPr/>
            <w:r>
              <w:rPr/>
              <w:t xml:space="preserve">Article dans une revue</w:t>
            </w:r>
          </w:p>
          <w:p>
            <w:pPr/>
            <w:hyperlink r:id="rId17" w:history="1">
              <w:r>
                <w:rPr>
                  <w:color w:val="#410a8c"/>
                  <w:u w:val="single"/>
                </w:rPr>
                <w:t xml:space="preserve">hal-04624361v1</w:t>
              </w:r>
            </w:hyperlink>
          </w:p>
        </w:tc>
      </w:tr>
      <w:tr>
        <w:trPr/>
        <w:tc>
          <w:tcPr>
            <w:noWrap/>
          </w:tcPr>
          <w:p>
            <w:pPr>
              <w:spacing w:after="200"/>
            </w:pPr>
            <w:hyperlink r:id="rId18" w:history="1">
              <w:r>
                <w:rPr>
                  <w:color w:val="1e198e"/>
                  <w:b w:val="1"/>
                  <w:bCs w:val="1"/>
                  <w:u w:val="single"/>
                </w:rPr>
                <w:t xml:space="preserve">Introduction</w:t>
              </w:r>
            </w:hyperlink>
          </w:p>
          <w:p>
            <w:pPr/>
            <w:hyperlink r:id="rId8" w:history="1">
              <w:r>
                <w:rPr>
                  <w:color w:val="#410a8c"/>
                  <w:u w:val="single"/>
                </w:rPr>
                <w:t xml:space="preserve">Patrice Régnier</w:t>
              </w:r>
            </w:hyperlink>
            <w:r>
              <w:rPr/>
              <w:t xml:space="preserve">,</w:t>
            </w:r>
            <w:hyperlink r:id="rId13" w:history="1">
              <w:r>
                <w:rPr>
                  <w:color w:val="#410a8c"/>
                  <w:u w:val="single"/>
                </w:rPr>
                <w:t xml:space="preserve">Stéphane Héas</w:t>
              </w:r>
            </w:hyperlink>
          </w:p>
          <w:p>
            <w:pPr/>
            <w:r>
              <w:rPr>
                <w:i w:val="1"/>
                <w:iCs w:val="1"/>
              </w:rPr>
              <w:t xml:space="preserve">La Peaulogie - Revue de sciences sociales et humaines sur les peaux</w:t>
            </w:r>
            <w:r>
              <w:rPr/>
              <w:t xml:space="preserve">, 2024, 11</w:t>
            </w:r>
          </w:p>
          <w:p>
            <w:pPr/>
            <w:r>
              <w:rPr/>
              <w:t xml:space="preserve">Article dans une revue</w:t>
            </w:r>
          </w:p>
          <w:p>
            <w:pPr/>
            <w:hyperlink r:id="rId18" w:history="1">
              <w:r>
                <w:rPr>
                  <w:color w:val="#410a8c"/>
                  <w:u w:val="single"/>
                </w:rPr>
                <w:t xml:space="preserve">hal-04849936v1</w:t>
              </w:r>
            </w:hyperlink>
          </w:p>
        </w:tc>
      </w:tr>
      <w:tr>
        <w:trPr/>
        <w:tc>
          <w:tcPr>
            <w:noWrap/>
          </w:tcPr>
          <w:p>
            <w:pPr>
              <w:spacing w:after="200"/>
            </w:pPr>
            <w:hyperlink r:id="rId19" w:history="1">
              <w:r>
                <w:rPr>
                  <w:color w:val="1e198e"/>
                  <w:b w:val="1"/>
                  <w:bCs w:val="1"/>
                  <w:u w:val="single"/>
                </w:rPr>
                <w:t xml:space="preserve">Enquêter à distance : une spécificité, une incongruité… ?</w:t>
              </w:r>
            </w:hyperlink>
          </w:p>
          <w:p>
            <w:pPr/>
            <w:hyperlink r:id="rId13" w:history="1">
              <w:r>
                <w:rPr>
                  <w:color w:val="#410a8c"/>
                  <w:u w:val="single"/>
                </w:rPr>
                <w:t xml:space="preserve">Stéphane Héas</w:t>
              </w:r>
            </w:hyperlink>
            <w:r>
              <w:rPr/>
              <w:t xml:space="preserve">,</w:t>
            </w:r>
            <w:hyperlink r:id="rId8" w:history="1">
              <w:r>
                <w:rPr>
                  <w:color w:val="#410a8c"/>
                  <w:u w:val="single"/>
                </w:rPr>
                <w:t xml:space="preserve">Patrice Régnier</w:t>
              </w:r>
            </w:hyperlink>
          </w:p>
          <w:p>
            <w:pPr/>
            <w:r>
              <w:rPr>
                <w:i w:val="1"/>
                <w:iCs w:val="1"/>
              </w:rPr>
              <w:t xml:space="preserve">Socio-anthropologie</w:t>
            </w:r>
            <w:r>
              <w:rPr/>
              <w:t xml:space="preserve">, 2022, 45, pp.25-46. </w:t>
            </w:r>
            <w:hyperlink r:id="rId20" w:history="1">
              <w:r>
                <w:rPr>
                  <w:color w:val="#410a8c"/>
                  <w:u w:val="single"/>
                </w:rPr>
                <w:t xml:space="preserve">⟨10.4000/socio-anthropologie.11025⟩</w:t>
              </w:r>
            </w:hyperlink>
          </w:p>
          <w:p>
            <w:pPr/>
            <w:r>
              <w:rPr/>
              <w:t xml:space="preserve">Article dans une revue</w:t>
            </w:r>
          </w:p>
          <w:p>
            <w:pPr/>
            <w:hyperlink r:id="rId19" w:history="1">
              <w:r>
                <w:rPr>
                  <w:color w:val="#410a8c"/>
                  <w:u w:val="single"/>
                </w:rPr>
                <w:t xml:space="preserve">hal-04412568v1</w:t>
              </w:r>
            </w:hyperlink>
          </w:p>
        </w:tc>
      </w:tr>
      <w:tr>
        <w:trPr/>
        <w:tc>
          <w:tcPr>
            <w:noWrap/>
          </w:tcPr>
          <w:p>
            <w:pPr>
              <w:spacing w:after="200"/>
            </w:pPr>
            <w:hyperlink r:id="rId21" w:history="1">
              <w:r>
                <w:rPr>
                  <w:color w:val="1e198e"/>
                  <w:b w:val="1"/>
                  <w:bCs w:val="1"/>
                  <w:u w:val="single"/>
                </w:rPr>
                <w:t xml:space="preserve">Prolégomènes à une analyse des points de vue antispécistes et véganes</w:t>
              </w:r>
            </w:hyperlink>
          </w:p>
          <w:p>
            <w:pPr/>
            <w:hyperlink r:id="rId8" w:history="1">
              <w:r>
                <w:rPr>
                  <w:color w:val="#410a8c"/>
                  <w:u w:val="single"/>
                </w:rPr>
                <w:t xml:space="preserve">Patrice Régnier</w:t>
              </w:r>
            </w:hyperlink>
            <w:r>
              <w:rPr/>
              <w:t xml:space="preserve">,</w:t>
            </w:r>
            <w:hyperlink r:id="rId13" w:history="1">
              <w:r>
                <w:rPr>
                  <w:color w:val="#410a8c"/>
                  <w:u w:val="single"/>
                </w:rPr>
                <w:t xml:space="preserve">Stéphane Héas</w:t>
              </w:r>
            </w:hyperlink>
          </w:p>
          <w:p>
            <w:pPr/>
            <w:r>
              <w:rPr>
                <w:i w:val="1"/>
                <w:iCs w:val="1"/>
              </w:rPr>
              <w:t xml:space="preserve">L'Homme et la Société</w:t>
            </w:r>
            <w:r>
              <w:rPr/>
              <w:t xml:space="preserve">, 2020, n° 210 (2), pp.137-164. </w:t>
            </w:r>
            <w:hyperlink r:id="rId22" w:history="1">
              <w:r>
                <w:rPr>
                  <w:color w:val="#410a8c"/>
                  <w:u w:val="single"/>
                </w:rPr>
                <w:t xml:space="preserve">⟨10.3917/lhs.210.0137⟩</w:t>
              </w:r>
            </w:hyperlink>
          </w:p>
          <w:p>
            <w:pPr/>
            <w:r>
              <w:rPr/>
              <w:t xml:space="preserve">Article dans une revue</w:t>
            </w:r>
          </w:p>
          <w:p>
            <w:pPr/>
            <w:hyperlink r:id="rId21" w:history="1">
              <w:r>
                <w:rPr>
                  <w:color w:val="#410a8c"/>
                  <w:u w:val="single"/>
                </w:rPr>
                <w:t xml:space="preserve">halshs-04275422v1</w:t>
              </w:r>
            </w:hyperlink>
          </w:p>
        </w:tc>
      </w:tr>
      <w:tr>
        <w:trPr/>
        <w:tc>
          <w:tcPr>
            <w:noWrap/>
          </w:tcPr>
          <w:p>
            <w:pPr>
              <w:spacing w:after="200"/>
            </w:pPr>
            <w:hyperlink r:id="rId23" w:history="1">
              <w:r>
                <w:rPr>
                  <w:color w:val="1e198e"/>
                  <w:b w:val="1"/>
                  <w:bCs w:val="1"/>
                  <w:u w:val="single"/>
                </w:rPr>
                <w:t xml:space="preserve">Équitation et violence(s) du Moyen Âge au XXIe siècle : évolution et situation des pratiques équestres en France du point de vue du processus de civilisation</w:t>
              </w:r>
            </w:hyperlink>
          </w:p>
          <w:p>
            <w:pPr/>
            <w:hyperlink r:id="rId8" w:history="1">
              <w:r>
                <w:rPr>
                  <w:color w:val="#410a8c"/>
                  <w:u w:val="single"/>
                </w:rPr>
                <w:t xml:space="preserve">Patrice Régnier</w:t>
              </w:r>
            </w:hyperlink>
            <w:r>
              <w:rPr/>
              <w:t xml:space="preserve">,</w:t>
            </w:r>
            <w:hyperlink r:id="rId24" w:history="1">
              <w:r>
                <w:rPr>
                  <w:color w:val="#410a8c"/>
                  <w:u w:val="single"/>
                </w:rPr>
                <w:t xml:space="preserve">Vanina Deneux-Le Barh</w:t>
              </w:r>
            </w:hyperlink>
          </w:p>
          <w:p>
            <w:pPr/>
            <w:r>
              <w:rPr>
                <w:i w:val="1"/>
                <w:iCs w:val="1"/>
              </w:rPr>
              <w:t xml:space="preserve">STAPS : Revue internationale des sciences du sport et de l'éducation physique</w:t>
            </w:r>
            <w:r>
              <w:rPr/>
              <w:t xml:space="preserve">, 2020, 2020/2 (128), pp.81-96. </w:t>
            </w:r>
            <w:hyperlink r:id="rId25" w:history="1">
              <w:r>
                <w:rPr>
                  <w:color w:val="#410a8c"/>
                  <w:u w:val="single"/>
                </w:rPr>
                <w:t xml:space="preserve">⟨10.3917/sta.128.0081⟩</w:t>
              </w:r>
            </w:hyperlink>
          </w:p>
          <w:p>
            <w:pPr/>
            <w:r>
              <w:rPr/>
              <w:t xml:space="preserve">Article dans une revue</w:t>
            </w:r>
          </w:p>
          <w:p>
            <w:pPr/>
            <w:hyperlink r:id="rId23" w:history="1">
              <w:r>
                <w:rPr>
                  <w:color w:val="#410a8c"/>
                  <w:u w:val="single"/>
                </w:rPr>
                <w:t xml:space="preserve">hal-02960380v1</w:t>
              </w:r>
            </w:hyperlink>
          </w:p>
        </w:tc>
      </w:tr>
      <w:tr>
        <w:trPr/>
        <w:tc>
          <w:tcPr>
            <w:noWrap/>
          </w:tcPr>
          <w:p>
            <w:pPr>
              <w:spacing w:after="200"/>
            </w:pPr>
            <w:hyperlink r:id="rId26" w:history="1">
              <w:r>
                <w:rPr>
                  <w:color w:val="1e198e"/>
                  <w:b w:val="1"/>
                  <w:bCs w:val="1"/>
                  <w:u w:val="single"/>
                </w:rPr>
                <w:t xml:space="preserve">À son corps défendant ! Accompagner tous les élèves jusqu'à la réussite</w:t>
              </w:r>
            </w:hyperlink>
          </w:p>
          <w:p>
            <w:pPr/>
            <w:hyperlink r:id="rId8" w:history="1">
              <w:r>
                <w:rPr>
                  <w:color w:val="#410a8c"/>
                  <w:u w:val="single"/>
                </w:rPr>
                <w:t xml:space="preserve">Patrice Régnier</w:t>
              </w:r>
            </w:hyperlink>
          </w:p>
          <w:p>
            <w:pPr/>
            <w:r>
              <w:rPr>
                <w:i w:val="1"/>
                <w:iCs w:val="1"/>
              </w:rPr>
              <w:t xml:space="preserve">Dossier EPS</w:t>
            </w:r>
            <w:r>
              <w:rPr/>
              <w:t xml:space="preserve">, 2016, 83, pp.114-116</w:t>
            </w:r>
          </w:p>
          <w:p>
            <w:pPr/>
            <w:r>
              <w:rPr/>
              <w:t xml:space="preserve">Article dans une revue</w:t>
            </w:r>
          </w:p>
          <w:p>
            <w:pPr/>
            <w:hyperlink r:id="rId26" w:history="1">
              <w:r>
                <w:rPr>
                  <w:color w:val="#410a8c"/>
                  <w:u w:val="single"/>
                </w:rPr>
                <w:t xml:space="preserve">hal-04504986v1</w:t>
              </w:r>
            </w:hyperlink>
          </w:p>
        </w:tc>
      </w:tr>
      <w:tr>
        <w:trPr/>
        <w:tc>
          <w:tcPr>
            <w:noWrap/>
          </w:tcPr>
          <w:p>
            <w:pPr>
              <w:spacing w:after="200"/>
            </w:pPr>
            <w:hyperlink r:id="rId27" w:history="1">
              <w:r>
                <w:rPr>
                  <w:color w:val="1e198e"/>
                  <w:b w:val="1"/>
                  <w:bCs w:val="1"/>
                  <w:u w:val="single"/>
                </w:rPr>
                <w:t xml:space="preserve">Horse-riding in the Light of the Civilising Process: An Example in France</w:t>
              </w:r>
            </w:hyperlink>
          </w:p>
          <w:p>
            <w:pPr/>
            <w:hyperlink r:id="rId8" w:history="1">
              <w:r>
                <w:rPr>
                  <w:color w:val="#410a8c"/>
                  <w:u w:val="single"/>
                </w:rPr>
                <w:t xml:space="preserve">Patrice Régnier</w:t>
              </w:r>
            </w:hyperlink>
          </w:p>
          <w:p>
            <w:pPr/>
            <w:r>
              <w:rPr>
                <w:i w:val="1"/>
                <w:iCs w:val="1"/>
              </w:rPr>
              <w:t xml:space="preserve">Cambio. Rivista sulle Trasformazioni Sociali</w:t>
            </w:r>
            <w:r>
              <w:rPr/>
              <w:t xml:space="preserve">, 2012, </w:t>
            </w:r>
            <w:hyperlink r:id="rId28" w:history="1">
              <w:r>
                <w:rPr>
                  <w:color w:val="#410a8c"/>
                  <w:u w:val="single"/>
                </w:rPr>
                <w:t xml:space="preserve">⟨10.13128/cambio-19438⟩</w:t>
              </w:r>
            </w:hyperlink>
          </w:p>
          <w:p>
            <w:pPr/>
            <w:r>
              <w:rPr/>
              <w:t xml:space="preserve">Article dans une revue</w:t>
            </w:r>
          </w:p>
          <w:p>
            <w:pPr/>
            <w:hyperlink r:id="rId27" w:history="1">
              <w:r>
                <w:rPr>
                  <w:color w:val="#410a8c"/>
                  <w:u w:val="single"/>
                </w:rPr>
                <w:t xml:space="preserve">hal-04505182v1</w:t>
              </w:r>
            </w:hyperlink>
          </w:p>
        </w:tc>
      </w:tr>
      <w:tr>
        <w:trPr/>
        <w:tc>
          <w:tcPr>
            <w:noWrap/>
          </w:tcPr>
          <w:p>
            <w:pPr>
              <w:spacing w:after="200"/>
            </w:pPr>
            <w:hyperlink r:id="rId29" w:history="1">
              <w:r>
                <w:rPr>
                  <w:color w:val="1e198e"/>
                  <w:b w:val="1"/>
                  <w:bCs w:val="1"/>
                  <w:u w:val="single"/>
                </w:rPr>
                <w:t xml:space="preserve">Le judo en Bretagne du point de vue de la théorie du processus de civilisation</w:t>
              </w:r>
            </w:hyperlink>
          </w:p>
          <w:p>
            <w:pPr/>
            <w:hyperlink r:id="rId8" w:history="1">
              <w:r>
                <w:rPr>
                  <w:color w:val="#410a8c"/>
                  <w:u w:val="single"/>
                </w:rPr>
                <w:t xml:space="preserve">Patrice Régnier</w:t>
              </w:r>
            </w:hyperlink>
          </w:p>
          <w:p>
            <w:pPr/>
            <w:r>
              <w:rPr>
                <w:i w:val="1"/>
                <w:iCs w:val="1"/>
              </w:rPr>
              <w:t xml:space="preserve">Aspects sociologiques</w:t>
            </w:r>
            <w:r>
              <w:rPr/>
              <w:t xml:space="preserve">, 2010, 1 (17), pp.86-98</w:t>
            </w:r>
          </w:p>
          <w:p>
            <w:pPr/>
            <w:r>
              <w:rPr/>
              <w:t xml:space="preserve">Article dans une revue</w:t>
            </w:r>
          </w:p>
          <w:p>
            <w:pPr/>
            <w:hyperlink r:id="rId29" w:history="1">
              <w:r>
                <w:rPr>
                  <w:color w:val="#410a8c"/>
                  <w:u w:val="single"/>
                </w:rPr>
                <w:t xml:space="preserve">hal-04505227v1</w:t>
              </w:r>
            </w:hyperlink>
          </w:p>
        </w:tc>
      </w:tr>
      <w:tr>
        <w:trPr/>
        <w:tc>
          <w:tcPr>
            <w:noWrap/>
          </w:tcPr>
          <w:p>
            <w:pPr>
              <w:spacing w:after="200"/>
            </w:pPr>
            <w:hyperlink r:id="rId30" w:history="1">
              <w:r>
                <w:rPr>
                  <w:color w:val="1e198e"/>
                  <w:b w:val="1"/>
                  <w:bCs w:val="1"/>
                  <w:u w:val="single"/>
                </w:rPr>
                <w:t xml:space="preserve">Les arts martiaux étrangers/étranges en France…</w:t>
              </w:r>
            </w:hyperlink>
          </w:p>
          <w:p>
            <w:pPr/>
            <w:hyperlink r:id="rId13" w:history="1">
              <w:r>
                <w:rPr>
                  <w:color w:val="#410a8c"/>
                  <w:u w:val="single"/>
                </w:rPr>
                <w:t xml:space="preserve">Stéphane Héas</w:t>
              </w:r>
            </w:hyperlink>
            <w:r>
              <w:rPr/>
              <w:t xml:space="preserve">,</w:t>
            </w:r>
            <w:hyperlink r:id="rId31" w:history="1">
              <w:r>
                <w:rPr>
                  <w:color w:val="#410a8c"/>
                  <w:u w:val="single"/>
                </w:rPr>
                <w:t xml:space="preserve">Florence Braunstein</w:t>
              </w:r>
            </w:hyperlink>
            <w:r>
              <w:rPr/>
              <w:t xml:space="preserve">,</w:t>
            </w:r>
            <w:hyperlink r:id="rId32" w:history="1">
              <w:r>
                <w:rPr>
                  <w:color w:val="#410a8c"/>
                  <w:u w:val="single"/>
                </w:rPr>
                <w:t xml:space="preserve">Dominique Bodin</w:t>
              </w:r>
            </w:hyperlink>
            <w:r>
              <w:rPr/>
              <w:t xml:space="preserve">,</w:t>
            </w:r>
            <w:hyperlink r:id="rId33" w:history="1">
              <w:r>
                <w:rPr>
                  <w:color w:val="#410a8c"/>
                  <w:u w:val="single"/>
                </w:rPr>
                <w:t xml:space="preserve">Luc Robène</w:t>
              </w:r>
            </w:hyperlink>
            <w:r>
              <w:rPr/>
              <w:t xml:space="preserve">,</w:t>
            </w:r>
            <w:hyperlink r:id="rId8" w:history="1">
              <w:r>
                <w:rPr>
                  <w:color w:val="#410a8c"/>
                  <w:u w:val="single"/>
                </w:rPr>
                <w:t xml:space="preserve">Patrice Régnier</w:t>
              </w:r>
            </w:hyperlink>
            <w:r>
              <w:rPr/>
              <w:t xml:space="preserve">et al.</w:t>
            </w:r>
          </w:p>
          <w:p>
            <w:pPr/>
            <w:r>
              <w:rPr>
                <w:i w:val="1"/>
                <w:iCs w:val="1"/>
              </w:rPr>
              <w:t xml:space="preserve">한국체육교육학회지 (Journal de la Société coréenne d'éducation physique)</w:t>
            </w:r>
            <w:r>
              <w:rPr/>
              <w:t xml:space="preserve">, 2007, 12 (2), pp.101-113</w:t>
            </w:r>
          </w:p>
          <w:p>
            <w:pPr/>
            <w:r>
              <w:rPr/>
              <w:t xml:space="preserve">Article dans une revue</w:t>
            </w:r>
          </w:p>
          <w:p>
            <w:pPr/>
            <w:hyperlink r:id="rId30" w:history="1">
              <w:r>
                <w:rPr>
                  <w:color w:val="#410a8c"/>
                  <w:u w:val="single"/>
                </w:rPr>
                <w:t xml:space="preserve">hal-04505258v1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Vulnérabilités potentielles en EPS : les usages de certificats médicaux et des mots parentaux aujourd’hui</w:t>
              </w:r>
            </w:hyperlink>
          </w:p>
          <w:p>
            <w:pPr/>
            <w:hyperlink r:id="rId8" w:history="1">
              <w:r>
                <w:rPr>
                  <w:color w:val="#410a8c"/>
                  <w:u w:val="single"/>
                </w:rPr>
                <w:t xml:space="preserve">Patrice Régnier</w:t>
              </w:r>
            </w:hyperlink>
            <w:r>
              <w:rPr/>
              <w:t xml:space="preserve">,</w:t>
            </w:r>
            <w:hyperlink r:id="rId13" w:history="1">
              <w:r>
                <w:rPr>
                  <w:color w:val="#410a8c"/>
                  <w:u w:val="single"/>
                </w:rPr>
                <w:t xml:space="preserve">Stéphane Héas</w:t>
              </w:r>
            </w:hyperlink>
          </w:p>
          <w:p>
            <w:pPr/>
            <w:r>
              <w:rPr>
                <w:i w:val="1"/>
                <w:iCs w:val="1"/>
              </w:rPr>
              <w:t xml:space="preserve">Vulnérabilité du sujet à tous les âges de la vie</w:t>
            </w:r>
            <w:r>
              <w:rPr/>
              <w:t xml:space="preserve">, Université Catholique de l'Ouest, Jan 2026, Angers (Université catholique de l'Ouest), France</w:t>
            </w:r>
          </w:p>
          <w:p>
            <w:pPr/>
            <w:r>
              <w:rPr/>
              <w:t xml:space="preserve">Communication dans un congrès</w:t>
            </w:r>
          </w:p>
          <w:p>
            <w:pPr/>
            <w:hyperlink r:id="rId34" w:history="1">
              <w:r>
                <w:rPr>
                  <w:color w:val="#410a8c"/>
                  <w:u w:val="single"/>
                </w:rPr>
                <w:t xml:space="preserve">hal-05491385v1</w:t>
              </w:r>
            </w:hyperlink>
          </w:p>
        </w:tc>
      </w:tr>
      <w:tr>
        <w:trPr/>
        <w:tc>
          <w:tcPr>
            <w:noWrap/>
          </w:tcPr>
          <w:p>
            <w:pPr>
              <w:spacing w:after="200"/>
            </w:pPr>
            <w:hyperlink r:id="rId35" w:history="1">
              <w:r>
                <w:rPr>
                  <w:color w:val="1e198e"/>
                  <w:b w:val="1"/>
                  <w:bCs w:val="1"/>
                  <w:u w:val="single"/>
                </w:rPr>
                <w:t xml:space="preserve">Ma pratique est meilleure que la vôtre ?!</w:t>
              </w:r>
            </w:hyperlink>
          </w:p>
          <w:p>
            <w:pPr/>
            <w:hyperlink r:id="rId36" w:history="1">
              <w:r>
                <w:rPr>
                  <w:color w:val="#410a8c"/>
                  <w:u w:val="single"/>
                </w:rPr>
                <w:t xml:space="preserve">Olivier Bernard</w:t>
              </w:r>
            </w:hyperlink>
            <w:r>
              <w:rPr/>
              <w:t xml:space="preserve">,</w:t>
            </w:r>
            <w:hyperlink r:id="rId37" w:history="1">
              <w:r>
                <w:rPr>
                  <w:color w:val="#410a8c"/>
                  <w:u w:val="single"/>
                </w:rPr>
                <w:t xml:space="preserve">Yann Ramirez</w:t>
              </w:r>
            </w:hyperlink>
            <w:r>
              <w:rPr/>
              <w:t xml:space="preserve">,</w:t>
            </w:r>
            <w:hyperlink r:id="rId8" w:history="1">
              <w:r>
                <w:rPr>
                  <w:color w:val="#410a8c"/>
                  <w:u w:val="single"/>
                </w:rPr>
                <w:t xml:space="preserve">Patrice Régnier</w:t>
              </w:r>
            </w:hyperlink>
          </w:p>
          <w:p>
            <w:pPr/>
            <w:r>
              <w:rPr>
                <w:i w:val="1"/>
                <w:iCs w:val="1"/>
              </w:rPr>
              <w:t xml:space="preserve">JORRESCAM 2025</w:t>
            </w:r>
            <w:r>
              <w:rPr/>
              <w:t xml:space="preserve">, Université Catholique de l'Ouest - Bretagne Sud, Jun 2025, Vannes (Bretagne), France</w:t>
            </w:r>
          </w:p>
          <w:p>
            <w:pPr/>
            <w:r>
              <w:rPr/>
              <w:t xml:space="preserve">Communication dans un congrès</w:t>
            </w:r>
          </w:p>
          <w:p>
            <w:pPr/>
            <w:hyperlink r:id="rId35" w:history="1">
              <w:r>
                <w:rPr>
                  <w:color w:val="#410a8c"/>
                  <w:u w:val="single"/>
                </w:rPr>
                <w:t xml:space="preserve">hal-05106565v1</w:t>
              </w:r>
            </w:hyperlink>
          </w:p>
        </w:tc>
      </w:tr>
      <w:tr>
        <w:trPr/>
        <w:tc>
          <w:tcPr>
            <w:noWrap/>
          </w:tcPr>
          <w:p>
            <w:pPr>
              <w:spacing w:after="200"/>
            </w:pPr>
            <w:hyperlink r:id="rId38" w:history="1">
              <w:r>
                <w:rPr>
                  <w:color w:val="1e198e"/>
                  <w:b w:val="1"/>
                  <w:bCs w:val="1"/>
                  <w:u w:val="single"/>
                </w:rPr>
                <w:t xml:space="preserve">Travailler avec les animaux : comment l’interprétation du bien-être animal produit du conflit social</w:t>
              </w:r>
            </w:hyperlink>
          </w:p>
          <w:p>
            <w:pPr/>
            <w:hyperlink r:id="rId8" w:history="1">
              <w:r>
                <w:rPr>
                  <w:color w:val="#410a8c"/>
                  <w:u w:val="single"/>
                </w:rPr>
                <w:t xml:space="preserve">Patrice Régnier</w:t>
              </w:r>
            </w:hyperlink>
            <w:r>
              <w:rPr/>
              <w:t xml:space="preserve">,</w:t>
            </w:r>
            <w:hyperlink r:id="rId13" w:history="1">
              <w:r>
                <w:rPr>
                  <w:color w:val="#410a8c"/>
                  <w:u w:val="single"/>
                </w:rPr>
                <w:t xml:space="preserve">Stéphane Héas</w:t>
              </w:r>
            </w:hyperlink>
          </w:p>
          <w:p>
            <w:pPr/>
            <w:r>
              <w:rPr>
                <w:i w:val="1"/>
                <w:iCs w:val="1"/>
              </w:rPr>
              <w:t xml:space="preserve">JE "Exploitation animale : la peine capitale ?</w:t>
            </w:r>
            <w:r>
              <w:rPr/>
              <w:t xml:space="preserve">, Le CREAMA, Nov 2025, Paris, France</w:t>
            </w:r>
          </w:p>
          <w:p>
            <w:pPr/>
            <w:r>
              <w:rPr/>
              <w:t xml:space="preserve">Communication dans un congrès</w:t>
            </w:r>
          </w:p>
          <w:p>
            <w:pPr/>
            <w:hyperlink r:id="rId38" w:history="1">
              <w:r>
                <w:rPr>
                  <w:color w:val="#410a8c"/>
                  <w:u w:val="single"/>
                </w:rPr>
                <w:t xml:space="preserve">hal-05381868v1</w:t>
              </w:r>
            </w:hyperlink>
          </w:p>
        </w:tc>
      </w:tr>
      <w:tr>
        <w:trPr/>
        <w:tc>
          <w:tcPr>
            <w:noWrap/>
          </w:tcPr>
          <w:p>
            <w:pPr>
              <w:spacing w:after="200"/>
            </w:pPr>
            <w:hyperlink r:id="rId39" w:history="1">
              <w:r>
                <w:rPr>
                  <w:color w:val="1e198e"/>
                  <w:b w:val="1"/>
                  <w:bCs w:val="1"/>
                  <w:u w:val="single"/>
                </w:rPr>
                <w:t xml:space="preserve">Le corps dans l'équitation</w:t>
              </w:r>
            </w:hyperlink>
          </w:p>
          <w:p>
            <w:pPr/>
            <w:hyperlink r:id="rId8" w:history="1">
              <w:r>
                <w:rPr>
                  <w:color w:val="#410a8c"/>
                  <w:u w:val="single"/>
                </w:rPr>
                <w:t xml:space="preserve">Patrice Régnier</w:t>
              </w:r>
            </w:hyperlink>
          </w:p>
          <w:p>
            <w:pPr/>
            <w:r>
              <w:rPr>
                <w:i w:val="1"/>
                <w:iCs w:val="1"/>
              </w:rPr>
              <w:t xml:space="preserve">Le cheval en question</w:t>
            </w:r>
            <w:r>
              <w:rPr/>
              <w:t xml:space="preserve">, Élèves de l'ENS de Paris, Oct 2025, Paris ENS Ulm, France</w:t>
            </w:r>
          </w:p>
          <w:p>
            <w:pPr/>
            <w:r>
              <w:rPr/>
              <w:t xml:space="preserve">Communication dans un congrès</w:t>
            </w:r>
          </w:p>
          <w:p>
            <w:pPr/>
            <w:hyperlink r:id="rId39" w:history="1">
              <w:r>
                <w:rPr>
                  <w:color w:val="#410a8c"/>
                  <w:u w:val="single"/>
                </w:rPr>
                <w:t xml:space="preserve">hal-05401680v1</w:t>
              </w:r>
            </w:hyperlink>
          </w:p>
        </w:tc>
      </w:tr>
      <w:tr>
        <w:trPr/>
        <w:tc>
          <w:tcPr>
            <w:noWrap/>
          </w:tcPr>
          <w:p>
            <w:pPr>
              <w:spacing w:after="200"/>
            </w:pPr>
            <w:hyperlink r:id="rId40" w:history="1">
              <w:r>
                <w:rPr>
                  <w:color w:val="1e198e"/>
                  <w:b w:val="1"/>
                  <w:bCs w:val="1"/>
                  <w:u w:val="single"/>
                </w:rPr>
                <w:t xml:space="preserve">Entre mythe et représentations : comment pratiquent les judokas ?</w:t>
              </w:r>
            </w:hyperlink>
          </w:p>
          <w:p>
            <w:pPr/>
            <w:hyperlink r:id="rId8" w:history="1">
              <w:r>
                <w:rPr>
                  <w:color w:val="#410a8c"/>
                  <w:u w:val="single"/>
                </w:rPr>
                <w:t xml:space="preserve">Patrice Régnier</w:t>
              </w:r>
            </w:hyperlink>
            <w:r>
              <w:rPr/>
              <w:t xml:space="preserve">,</w:t>
            </w:r>
            <w:hyperlink r:id="rId41" w:history="1">
              <w:r>
                <w:rPr>
                  <w:color w:val="#410a8c"/>
                  <w:u w:val="single"/>
                </w:rPr>
                <w:t xml:space="preserve">Michel Calmet</w:t>
              </w:r>
            </w:hyperlink>
          </w:p>
          <w:p>
            <w:pPr/>
            <w:r>
              <w:rPr>
                <w:i w:val="1"/>
                <w:iCs w:val="1"/>
              </w:rPr>
              <w:t xml:space="preserve">JORRESCAM 2025</w:t>
            </w:r>
            <w:r>
              <w:rPr/>
              <w:t xml:space="preserve">, Université Catholique de l'Ouest - Bretagne Sud, Jun 2025, Vannes (Bretagne), France</w:t>
            </w:r>
          </w:p>
          <w:p>
            <w:pPr/>
            <w:r>
              <w:rPr/>
              <w:t xml:space="preserve">Communication dans un congrès</w:t>
            </w:r>
          </w:p>
          <w:p>
            <w:pPr/>
            <w:hyperlink r:id="rId40" w:history="1">
              <w:r>
                <w:rPr>
                  <w:color w:val="#410a8c"/>
                  <w:u w:val="single"/>
                </w:rPr>
                <w:t xml:space="preserve">hal-05106558v1</w:t>
              </w:r>
            </w:hyperlink>
          </w:p>
        </w:tc>
      </w:tr>
      <w:tr>
        <w:trPr/>
        <w:tc>
          <w:tcPr>
            <w:noWrap/>
          </w:tcPr>
          <w:p>
            <w:pPr>
              <w:spacing w:after="200"/>
            </w:pPr>
            <w:hyperlink r:id="rId42" w:history="1">
              <w:r>
                <w:rPr>
                  <w:color w:val="1e198e"/>
                  <w:b w:val="1"/>
                  <w:bCs w:val="1"/>
                  <w:u w:val="single"/>
                </w:rPr>
                <w:t xml:space="preserve">Regard sur les stratégies numériques utilisées par les associations « pro Bien-être animal » pour mobiliser. Le cas du cheval à Questembert et des cétacés du Marineland d’Antibes</w:t>
              </w:r>
            </w:hyperlink>
          </w:p>
          <w:p>
            <w:pPr/>
            <w:hyperlink r:id="rId8" w:history="1">
              <w:r>
                <w:rPr>
                  <w:color w:val="#410a8c"/>
                  <w:u w:val="single"/>
                </w:rPr>
                <w:t xml:space="preserve">Patrice Régnier</w:t>
              </w:r>
            </w:hyperlink>
            <w:r>
              <w:rPr/>
              <w:t xml:space="preserve">,</w:t>
            </w:r>
            <w:hyperlink r:id="rId13" w:history="1">
              <w:r>
                <w:rPr>
                  <w:color w:val="#410a8c"/>
                  <w:u w:val="single"/>
                </w:rPr>
                <w:t xml:space="preserve">Stéphane Héas</w:t>
              </w:r>
            </w:hyperlink>
          </w:p>
          <w:p>
            <w:pPr/>
            <w:r>
              <w:rPr>
                <w:i w:val="1"/>
                <w:iCs w:val="1"/>
              </w:rPr>
              <w:t xml:space="preserve">Ludovia #22</w:t>
            </w:r>
            <w:r>
              <w:rPr/>
              <w:t xml:space="preserve">, Ludovia, Aug 2025, Ax-les-Thermes, Ariège, France</w:t>
            </w:r>
          </w:p>
          <w:p>
            <w:pPr/>
            <w:r>
              <w:rPr/>
              <w:t xml:space="preserve">Communication dans un congrès</w:t>
            </w:r>
          </w:p>
          <w:p>
            <w:pPr/>
            <w:hyperlink r:id="rId42" w:history="1">
              <w:r>
                <w:rPr>
                  <w:color w:val="#410a8c"/>
                  <w:u w:val="single"/>
                </w:rPr>
                <w:t xml:space="preserve">hal-05269300v1</w:t>
              </w:r>
            </w:hyperlink>
          </w:p>
        </w:tc>
      </w:tr>
      <w:tr>
        <w:trPr/>
        <w:tc>
          <w:tcPr>
            <w:noWrap/>
          </w:tcPr>
          <w:p>
            <w:pPr>
              <w:spacing w:after="200"/>
            </w:pPr>
            <w:hyperlink r:id="rId43" w:history="1">
              <w:r>
                <w:rPr>
                  <w:color w:val="1e198e"/>
                  <w:b w:val="1"/>
                  <w:bCs w:val="1"/>
                  <w:u w:val="single"/>
                </w:rPr>
                <w:t xml:space="preserve">Socialisation avec et par le cheval : une relation subtile</w:t>
              </w:r>
            </w:hyperlink>
          </w:p>
          <w:p>
            <w:pPr/>
            <w:hyperlink r:id="rId8" w:history="1">
              <w:r>
                <w:rPr>
                  <w:color w:val="#410a8c"/>
                  <w:u w:val="single"/>
                </w:rPr>
                <w:t xml:space="preserve">Patrice Régnier</w:t>
              </w:r>
            </w:hyperlink>
          </w:p>
          <w:p>
            <w:pPr/>
            <w:r>
              <w:rPr>
                <w:i w:val="1"/>
                <w:iCs w:val="1"/>
              </w:rPr>
              <w:t xml:space="preserve">Relation humain-cheval, comment garantir bien-être et sécurité ?</w:t>
            </w:r>
            <w:r>
              <w:rPr/>
              <w:t xml:space="preserve">, Institut Équestre National d'Avenches, Nov 2024, Avenches, Switzerland</w:t>
            </w:r>
          </w:p>
          <w:p>
            <w:pPr/>
            <w:r>
              <w:rPr/>
              <w:t xml:space="preserve">Communication dans un congrès</w:t>
            </w:r>
          </w:p>
          <w:p>
            <w:pPr/>
            <w:hyperlink r:id="rId43" w:history="1">
              <w:r>
                <w:rPr>
                  <w:color w:val="#410a8c"/>
                  <w:u w:val="single"/>
                </w:rPr>
                <w:t xml:space="preserve">hal-04810528v1</w:t>
              </w:r>
            </w:hyperlink>
          </w:p>
        </w:tc>
      </w:tr>
      <w:tr>
        <w:trPr/>
        <w:tc>
          <w:tcPr>
            <w:noWrap/>
          </w:tcPr>
          <w:p>
            <w:pPr>
              <w:spacing w:after="200"/>
            </w:pPr>
            <w:hyperlink r:id="rId44" w:history="1">
              <w:r>
                <w:rPr>
                  <w:color w:val="1e198e"/>
                  <w:b w:val="1"/>
                  <w:bCs w:val="1"/>
                  <w:u w:val="single"/>
                </w:rPr>
                <w:t xml:space="preserve">Les élèves « dispensés » en EPS : visibiliser les invisibles (1950 à nos jours)</w:t>
              </w:r>
            </w:hyperlink>
          </w:p>
          <w:p>
            <w:pPr/>
            <w:hyperlink r:id="rId45" w:history="1">
              <w:r>
                <w:rPr>
                  <w:color w:val="#410a8c"/>
                  <w:u w:val="single"/>
                </w:rPr>
                <w:t xml:space="preserve">Michaël Attali</w:t>
              </w:r>
            </w:hyperlink>
            <w:r>
              <w:rPr/>
              <w:t xml:space="preserve">,</w:t>
            </w:r>
            <w:hyperlink r:id="rId8" w:history="1">
              <w:r>
                <w:rPr>
                  <w:color w:val="#410a8c"/>
                  <w:u w:val="single"/>
                </w:rPr>
                <w:t xml:space="preserve">Patrice Régnier</w:t>
              </w:r>
            </w:hyperlink>
          </w:p>
          <w:p>
            <w:pPr/>
            <w:r>
              <w:rPr>
                <w:i w:val="1"/>
                <w:iCs w:val="1"/>
              </w:rPr>
              <w:t xml:space="preserve">Présents partout, visibles nulle part ? Pour une histoire des élèves en EPS (années 1940 à nos jours)</w:t>
            </w:r>
            <w:r>
              <w:rPr/>
              <w:t xml:space="preserve">, STAPS Lyon 1, Dec 2024, Lyon, France</w:t>
            </w:r>
          </w:p>
          <w:p>
            <w:pPr/>
            <w:r>
              <w:rPr/>
              <w:t xml:space="preserve">Communication dans un congrès</w:t>
            </w:r>
          </w:p>
          <w:p>
            <w:pPr/>
            <w:hyperlink r:id="rId44" w:history="1">
              <w:r>
                <w:rPr>
                  <w:color w:val="#410a8c"/>
                  <w:u w:val="single"/>
                </w:rPr>
                <w:t xml:space="preserve">hal-04901677v1</w:t>
              </w:r>
            </w:hyperlink>
          </w:p>
        </w:tc>
      </w:tr>
      <w:tr>
        <w:trPr/>
        <w:tc>
          <w:tcPr>
            <w:noWrap/>
          </w:tcPr>
          <w:p>
            <w:pPr>
              <w:spacing w:after="200"/>
            </w:pPr>
            <w:hyperlink r:id="rId46" w:history="1">
              <w:r>
                <w:rPr>
                  <w:color w:val="1e198e"/>
                  <w:b w:val="1"/>
                  <w:bCs w:val="1"/>
                  <w:u w:val="single"/>
                </w:rPr>
                <w:t xml:space="preserve">Découvrir les incidences des différents types d’équitation</w:t>
              </w:r>
            </w:hyperlink>
          </w:p>
          <w:p>
            <w:pPr/>
            <w:hyperlink r:id="rId8" w:history="1">
              <w:r>
                <w:rPr>
                  <w:color w:val="#410a8c"/>
                  <w:u w:val="single"/>
                </w:rPr>
                <w:t xml:space="preserve">Patrice Régnier</w:t>
              </w:r>
            </w:hyperlink>
            <w:r>
              <w:rPr/>
              <w:t xml:space="preserve">,</w:t>
            </w:r>
            <w:hyperlink r:id="rId47" w:history="1">
              <w:r>
                <w:rPr>
                  <w:color w:val="#410a8c"/>
                  <w:u w:val="single"/>
                </w:rPr>
                <w:t xml:space="preserve">Laetitia Boichot</w:t>
              </w:r>
            </w:hyperlink>
          </w:p>
          <w:p>
            <w:pPr/>
            <w:r>
              <w:rPr>
                <w:i w:val="1"/>
                <w:iCs w:val="1"/>
              </w:rPr>
              <w:t xml:space="preserve">Relation humain-cheval, comment garantir bien-être et sécurité ?</w:t>
            </w:r>
            <w:r>
              <w:rPr/>
              <w:t xml:space="preserve">, Institut Équestre National d'Avenches, Nov 2024, Avenches, France</w:t>
            </w:r>
          </w:p>
          <w:p>
            <w:pPr/>
            <w:r>
              <w:rPr/>
              <w:t xml:space="preserve">Communication dans un congrès</w:t>
            </w:r>
          </w:p>
          <w:p>
            <w:pPr/>
            <w:hyperlink r:id="rId46" w:history="1">
              <w:r>
                <w:rPr>
                  <w:color w:val="#410a8c"/>
                  <w:u w:val="single"/>
                </w:rPr>
                <w:t xml:space="preserve">hal-04810524v1</w:t>
              </w:r>
            </w:hyperlink>
          </w:p>
        </w:tc>
      </w:tr>
      <w:tr>
        <w:trPr/>
        <w:tc>
          <w:tcPr>
            <w:noWrap/>
          </w:tcPr>
          <w:p>
            <w:pPr>
              <w:spacing w:after="200"/>
            </w:pPr>
            <w:hyperlink r:id="rId48" w:history="1">
              <w:r>
                <w:rPr>
                  <w:color w:val="1e198e"/>
                  <w:b w:val="1"/>
                  <w:bCs w:val="1"/>
                  <w:u w:val="single"/>
                </w:rPr>
                <w:t xml:space="preserve">Dispense familiale et certificat médical. Comment l'autonomisation des individus produit de l'esquive en EPS ?</w:t>
              </w:r>
            </w:hyperlink>
          </w:p>
          <w:p>
            <w:pPr/>
            <w:hyperlink r:id="rId8" w:history="1">
              <w:r>
                <w:rPr>
                  <w:color w:val="#410a8c"/>
                  <w:u w:val="single"/>
                </w:rPr>
                <w:t xml:space="preserve">Patrice Régnier</w:t>
              </w:r>
            </w:hyperlink>
            <w:r>
              <w:rPr/>
              <w:t xml:space="preserve">,</w:t>
            </w:r>
            <w:hyperlink r:id="rId13" w:history="1">
              <w:r>
                <w:rPr>
                  <w:color w:val="#410a8c"/>
                  <w:u w:val="single"/>
                </w:rPr>
                <w:t xml:space="preserve">Stéphane Héas</w:t>
              </w:r>
            </w:hyperlink>
          </w:p>
          <w:p>
            <w:pPr/>
            <w:r>
              <w:rPr>
                <w:i w:val="1"/>
                <w:iCs w:val="1"/>
              </w:rPr>
              <w:t xml:space="preserve">Bouger plus : une affaire personnelle?</w:t>
            </w:r>
            <w:r>
              <w:rPr/>
              <w:t xml:space="preserve">, VIPS2 (UR4636), université Rennes 2, Nov 2024, Rennes (FR), France</w:t>
            </w:r>
          </w:p>
          <w:p>
            <w:pPr/>
            <w:r>
              <w:rPr/>
              <w:t xml:space="preserve">Communication dans un congrès</w:t>
            </w:r>
          </w:p>
          <w:p>
            <w:pPr/>
            <w:hyperlink r:id="rId48" w:history="1">
              <w:r>
                <w:rPr>
                  <w:color w:val="#410a8c"/>
                  <w:u w:val="single"/>
                </w:rPr>
                <w:t xml:space="preserve">hal-04802731v1</w:t>
              </w:r>
            </w:hyperlink>
          </w:p>
        </w:tc>
      </w:tr>
      <w:tr>
        <w:trPr/>
        <w:tc>
          <w:tcPr>
            <w:noWrap/>
          </w:tcPr>
          <w:p>
            <w:pPr>
              <w:spacing w:after="200"/>
            </w:pPr>
            <w:hyperlink r:id="rId49" w:history="1">
              <w:r>
                <w:rPr>
                  <w:color w:val="1e198e"/>
                  <w:b w:val="1"/>
                  <w:bCs w:val="1"/>
                  <w:u w:val="single"/>
                </w:rPr>
                <w:t xml:space="preserve">Structures fondamentales des sociétés humaines ou structures fondamentales des sociétés ?</w:t>
              </w:r>
            </w:hyperlink>
          </w:p>
          <w:p>
            <w:pPr/>
            <w:hyperlink r:id="rId8" w:history="1">
              <w:r>
                <w:rPr>
                  <w:color w:val="#410a8c"/>
                  <w:u w:val="single"/>
                </w:rPr>
                <w:t xml:space="preserve">Patrice Régnier</w:t>
              </w:r>
            </w:hyperlink>
            <w:r>
              <w:rPr/>
              <w:t xml:space="preserve">,</w:t>
            </w:r>
            <w:hyperlink r:id="rId50" w:history="1">
              <w:r>
                <w:rPr>
                  <w:color w:val="#410a8c"/>
                  <w:u w:val="single"/>
                </w:rPr>
                <w:t xml:space="preserve">Bleuenn Leroux</w:t>
              </w:r>
            </w:hyperlink>
            <w:r>
              <w:rPr/>
              <w:t xml:space="preserve">,</w:t>
            </w:r>
            <w:hyperlink r:id="rId13" w:history="1">
              <w:r>
                <w:rPr>
                  <w:color w:val="#410a8c"/>
                  <w:u w:val="single"/>
                </w:rPr>
                <w:t xml:space="preserve">Stéphane Héas</w:t>
              </w:r>
            </w:hyperlink>
          </w:p>
          <w:p>
            <w:pPr/>
            <w:r>
              <w:rPr>
                <w:i w:val="1"/>
                <w:iCs w:val="1"/>
              </w:rPr>
              <w:t xml:space="preserve">XXIIe Congrès de l’AISLF. Sciences, savoirs et sociétés : faire connaissance avec les animaux [GT20]</w:t>
            </w:r>
            <w:r>
              <w:rPr/>
              <w:t xml:space="preserve">, AISLF (Association internationale des sociologues de langue française), Jul 2024, Ottawa, Canada</w:t>
            </w:r>
          </w:p>
          <w:p>
            <w:pPr/>
            <w:r>
              <w:rPr/>
              <w:t xml:space="preserve">Communication dans un congrès</w:t>
            </w:r>
          </w:p>
          <w:p>
            <w:pPr/>
            <w:hyperlink r:id="rId49" w:history="1">
              <w:r>
                <w:rPr>
                  <w:color w:val="#410a8c"/>
                  <w:u w:val="single"/>
                </w:rPr>
                <w:t xml:space="preserve">hal-04652170v1</w:t>
              </w:r>
            </w:hyperlink>
          </w:p>
        </w:tc>
      </w:tr>
      <w:tr>
        <w:trPr/>
        <w:tc>
          <w:tcPr>
            <w:noWrap/>
          </w:tcPr>
          <w:p>
            <w:pPr>
              <w:spacing w:after="200"/>
            </w:pPr>
            <w:hyperlink r:id="rId51" w:history="1">
              <w:r>
                <w:rPr>
                  <w:color w:val="1e198e"/>
                  <w:b w:val="1"/>
                  <w:bCs w:val="1"/>
                  <w:u w:val="single"/>
                </w:rPr>
                <w:t xml:space="preserve">Perception et respect du bien-être animal dans les relations, une histoire de biais</w:t>
              </w:r>
            </w:hyperlink>
          </w:p>
          <w:p>
            <w:pPr/>
            <w:hyperlink r:id="rId8" w:history="1">
              <w:r>
                <w:rPr>
                  <w:color w:val="#410a8c"/>
                  <w:u w:val="single"/>
                </w:rPr>
                <w:t xml:space="preserve">Patrice Régnier</w:t>
              </w:r>
            </w:hyperlink>
            <w:r>
              <w:rPr/>
              <w:t xml:space="preserve">,</w:t>
            </w:r>
            <w:hyperlink r:id="rId52" w:history="1">
              <w:r>
                <w:rPr>
                  <w:color w:val="#410a8c"/>
                  <w:u w:val="single"/>
                </w:rPr>
                <w:t xml:space="preserve">Sébastien Jaulin</w:t>
              </w:r>
            </w:hyperlink>
          </w:p>
          <w:p>
            <w:pPr/>
            <w:r>
              <w:rPr>
                <w:i w:val="1"/>
                <w:iCs w:val="1"/>
              </w:rPr>
              <w:t xml:space="preserve">Relation humain-cheval, comment garantir bien-être et sécurité ?</w:t>
            </w:r>
            <w:r>
              <w:rPr/>
              <w:t xml:space="preserve">, Institut Équestre National d'Avenches, Nov 2024, Avenches, Suisse</w:t>
            </w:r>
          </w:p>
          <w:p>
            <w:pPr/>
            <w:r>
              <w:rPr/>
              <w:t xml:space="preserve">Communication dans un congrès</w:t>
            </w:r>
          </w:p>
          <w:p>
            <w:pPr/>
            <w:hyperlink r:id="rId51" w:history="1">
              <w:r>
                <w:rPr>
                  <w:color w:val="#410a8c"/>
                  <w:u w:val="single"/>
                </w:rPr>
                <w:t xml:space="preserve">hal-04810535v1</w:t>
              </w:r>
            </w:hyperlink>
          </w:p>
        </w:tc>
      </w:tr>
      <w:tr>
        <w:trPr/>
        <w:tc>
          <w:tcPr>
            <w:noWrap/>
          </w:tcPr>
          <w:p>
            <w:pPr>
              <w:spacing w:after="200"/>
            </w:pPr>
            <w:hyperlink r:id="rId53" w:history="1">
              <w:r>
                <w:rPr>
                  <w:color w:val="1e198e"/>
                  <w:b w:val="1"/>
                  <w:bCs w:val="1"/>
                  <w:u w:val="single"/>
                </w:rPr>
                <w:t xml:space="preserve">Socio-histoire des relations humains-chevaux</w:t>
              </w:r>
            </w:hyperlink>
          </w:p>
          <w:p>
            <w:pPr/>
            <w:hyperlink r:id="rId8" w:history="1">
              <w:r>
                <w:rPr>
                  <w:color w:val="#410a8c"/>
                  <w:u w:val="single"/>
                </w:rPr>
                <w:t xml:space="preserve">Patrice Régnier</w:t>
              </w:r>
            </w:hyperlink>
          </w:p>
          <w:p>
            <w:pPr/>
            <w:r>
              <w:rPr>
                <w:i w:val="1"/>
                <w:iCs w:val="1"/>
              </w:rPr>
              <w:t xml:space="preserve">Relation humain-cheval, comment garantir bien-être et sécurité ?</w:t>
            </w:r>
            <w:r>
              <w:rPr/>
              <w:t xml:space="preserve">, Institut Équestre National d'Avenches, Nov 2024, Avenches, Suisse</w:t>
            </w:r>
          </w:p>
          <w:p>
            <w:pPr/>
            <w:r>
              <w:rPr/>
              <w:t xml:space="preserve">Communication dans un congrès</w:t>
            </w:r>
          </w:p>
          <w:p>
            <w:pPr/>
            <w:hyperlink r:id="rId53" w:history="1">
              <w:r>
                <w:rPr>
                  <w:color w:val="#410a8c"/>
                  <w:u w:val="single"/>
                </w:rPr>
                <w:t xml:space="preserve">hal-04810521v1</w:t>
              </w:r>
            </w:hyperlink>
          </w:p>
        </w:tc>
      </w:tr>
      <w:tr>
        <w:trPr/>
        <w:tc>
          <w:tcPr>
            <w:noWrap/>
          </w:tcPr>
          <w:p>
            <w:pPr>
              <w:spacing w:after="200"/>
            </w:pPr>
            <w:hyperlink r:id="rId54" w:history="1">
              <w:r>
                <w:rPr>
                  <w:color w:val="1e198e"/>
                  <w:b w:val="1"/>
                  <w:bCs w:val="1"/>
                  <w:u w:val="single"/>
                </w:rPr>
                <w:t xml:space="preserve">Techniques of the body: A transversal social reality in different martial arts disciplines</w:t>
              </w:r>
            </w:hyperlink>
          </w:p>
          <w:p>
            <w:pPr/>
            <w:hyperlink r:id="rId8" w:history="1">
              <w:r>
                <w:rPr>
                  <w:color w:val="#410a8c"/>
                  <w:u w:val="single"/>
                </w:rPr>
                <w:t xml:space="preserve">Patrice Régnier</w:t>
              </w:r>
            </w:hyperlink>
            <w:r>
              <w:rPr/>
              <w:t xml:space="preserve">,</w:t>
            </w:r>
            <w:hyperlink r:id="rId36" w:history="1">
              <w:r>
                <w:rPr>
                  <w:color w:val="#410a8c"/>
                  <w:u w:val="single"/>
                </w:rPr>
                <w:t xml:space="preserve">Olivier Bernard</w:t>
              </w:r>
            </w:hyperlink>
          </w:p>
          <w:p>
            <w:pPr/>
            <w:r>
              <w:rPr>
                <w:i w:val="1"/>
                <w:iCs w:val="1"/>
              </w:rPr>
              <w:t xml:space="preserve">Colloque/Coloquio Martial Arts Studies &amp; 16 JORRESCAM Conference</w:t>
            </w:r>
            <w:r>
              <w:rPr/>
              <w:t xml:space="preserve">, Yannick Hernandez; Jean-François Loudcher, Jun 2023, Bordeaux, France</w:t>
            </w:r>
          </w:p>
          <w:p>
            <w:pPr/>
            <w:r>
              <w:rPr/>
              <w:t xml:space="preserve">Communication dans un congrès</w:t>
            </w:r>
          </w:p>
          <w:p>
            <w:pPr/>
            <w:hyperlink r:id="rId54" w:history="1">
              <w:r>
                <w:rPr>
                  <w:color w:val="#410a8c"/>
                  <w:u w:val="single"/>
                </w:rPr>
                <w:t xml:space="preserve">hal-04412434v1</w:t>
              </w:r>
            </w:hyperlink>
          </w:p>
        </w:tc>
      </w:tr>
      <w:tr>
        <w:trPr/>
        <w:tc>
          <w:tcPr>
            <w:noWrap/>
          </w:tcPr>
          <w:p>
            <w:pPr>
              <w:spacing w:after="200"/>
            </w:pPr>
            <w:hyperlink r:id="rId55" w:history="1">
              <w:r>
                <w:rPr>
                  <w:color w:val="1e198e"/>
                  <w:b w:val="1"/>
                  <w:bCs w:val="1"/>
                  <w:u w:val="single"/>
                </w:rPr>
                <w:t xml:space="preserve">De l’homme de cheval au compétiteur : comment les activités équestres ont traversé l’entrée dans la modernité industrielle</w:t>
              </w:r>
            </w:hyperlink>
          </w:p>
          <w:p>
            <w:pPr/>
            <w:hyperlink r:id="rId8" w:history="1">
              <w:r>
                <w:rPr>
                  <w:color w:val="#410a8c"/>
                  <w:u w:val="single"/>
                </w:rPr>
                <w:t xml:space="preserve">Patrice Régnier</w:t>
              </w:r>
            </w:hyperlink>
          </w:p>
          <w:p>
            <w:pPr/>
            <w:r>
              <w:rPr>
                <w:i w:val="1"/>
                <w:iCs w:val="1"/>
              </w:rPr>
              <w:t xml:space="preserve">Histoire des métiers de l'encadrement sportif. Des corporations aux professions</w:t>
            </w:r>
            <w:r>
              <w:rPr/>
              <w:t xml:space="preserve">, Olivier Hoibian, Oct 2023, Toulouse, France</w:t>
            </w:r>
          </w:p>
          <w:p>
            <w:pPr/>
            <w:r>
              <w:rPr/>
              <w:t xml:space="preserve">Communication dans un congrès</w:t>
            </w:r>
          </w:p>
          <w:p>
            <w:pPr/>
            <w:hyperlink r:id="rId55" w:history="1">
              <w:r>
                <w:rPr>
                  <w:color w:val="#410a8c"/>
                  <w:u w:val="single"/>
                </w:rPr>
                <w:t xml:space="preserve">hal-04412418v1</w:t>
              </w:r>
            </w:hyperlink>
          </w:p>
        </w:tc>
      </w:tr>
      <w:tr>
        <w:trPr/>
        <w:tc>
          <w:tcPr>
            <w:noWrap/>
          </w:tcPr>
          <w:p>
            <w:pPr>
              <w:spacing w:after="200"/>
            </w:pPr>
            <w:hyperlink r:id="rId56" w:history="1">
              <w:r>
                <w:rPr>
                  <w:color w:val="1e198e"/>
                  <w:b w:val="1"/>
                  <w:bCs w:val="1"/>
                  <w:u w:val="single"/>
                </w:rPr>
                <w:t xml:space="preserve">Verbaliser les non-dits de la pratique équestre</w:t>
              </w:r>
            </w:hyperlink>
          </w:p>
          <w:p>
            <w:pPr/>
            <w:hyperlink r:id="rId8" w:history="1">
              <w:r>
                <w:rPr>
                  <w:color w:val="#410a8c"/>
                  <w:u w:val="single"/>
                </w:rPr>
                <w:t xml:space="preserve">Patrice Régnier</w:t>
              </w:r>
            </w:hyperlink>
          </w:p>
          <w:p>
            <w:pPr/>
            <w:r>
              <w:rPr>
                <w:i w:val="1"/>
                <w:iCs w:val="1"/>
              </w:rPr>
              <w:t xml:space="preserve">XIème Congrès International de la Société de Sociologie du Sport de Langue Française - Dire, faire et analyser. La sociologie du sport face au langage</w:t>
            </w:r>
            <w:r>
              <w:rPr/>
              <w:t xml:space="preserve">, VIPS2 (UR4636), université Rennes 2, Jun 2022, Rennes (Campus Villejean), France</w:t>
            </w:r>
          </w:p>
          <w:p>
            <w:pPr/>
            <w:r>
              <w:rPr/>
              <w:t xml:space="preserve">Communication dans un congrès</w:t>
            </w:r>
          </w:p>
          <w:p>
            <w:pPr/>
            <w:hyperlink r:id="rId56" w:history="1">
              <w:r>
                <w:rPr>
                  <w:color w:val="#410a8c"/>
                  <w:u w:val="single"/>
                </w:rPr>
                <w:t xml:space="preserve">hal-04504758v1</w:t>
              </w:r>
            </w:hyperlink>
          </w:p>
        </w:tc>
      </w:tr>
      <w:tr>
        <w:trPr/>
        <w:tc>
          <w:tcPr>
            <w:noWrap/>
          </w:tcPr>
          <w:p>
            <w:pPr>
              <w:spacing w:after="200"/>
            </w:pPr>
            <w:hyperlink r:id="rId57" w:history="1">
              <w:r>
                <w:rPr>
                  <w:color w:val="1e198e"/>
                  <w:b w:val="1"/>
                  <w:bCs w:val="1"/>
                  <w:u w:val="single"/>
                </w:rPr>
                <w:t xml:space="preserve">Conduite d’un projet transdisciplinaire en management du sport dirigé par un chercheur en sciences de la vie et une équipe en sciences humaines et sociales.</w:t>
              </w:r>
            </w:hyperlink>
          </w:p>
          <w:p>
            <w:pPr/>
            <w:hyperlink r:id="rId58" w:history="1">
              <w:r>
                <w:rPr>
                  <w:color w:val="#410a8c"/>
                  <w:u w:val="single"/>
                </w:rPr>
                <w:t xml:space="preserve">Servane Le Clinche</w:t>
              </w:r>
            </w:hyperlink>
            <w:r>
              <w:rPr/>
              <w:t xml:space="preserve">,</w:t>
            </w:r>
            <w:hyperlink r:id="rId59" w:history="1">
              <w:r>
                <w:rPr>
                  <w:color w:val="#410a8c"/>
                  <w:u w:val="single"/>
                </w:rPr>
                <w:t xml:space="preserve">Nicolas Hauw</w:t>
              </w:r>
            </w:hyperlink>
            <w:r>
              <w:rPr/>
              <w:t xml:space="preserve">,</w:t>
            </w:r>
            <w:hyperlink r:id="rId8" w:history="1">
              <w:r>
                <w:rPr>
                  <w:color w:val="#410a8c"/>
                  <w:u w:val="single"/>
                </w:rPr>
                <w:t xml:space="preserve">Patrice Régnier</w:t>
              </w:r>
            </w:hyperlink>
            <w:r>
              <w:rPr/>
              <w:t xml:space="preserve">,</w:t>
            </w:r>
            <w:hyperlink r:id="rId60" w:history="1">
              <w:r>
                <w:rPr>
                  <w:color w:val="#410a8c"/>
                  <w:u w:val="single"/>
                </w:rPr>
                <w:t xml:space="preserve">Hervé Le Bars</w:t>
              </w:r>
            </w:hyperlink>
            <w:r>
              <w:rPr/>
              <w:t xml:space="preserve">,</w:t>
            </w:r>
            <w:hyperlink r:id="rId61" w:history="1">
              <w:r>
                <w:rPr>
                  <w:color w:val="#410a8c"/>
                  <w:u w:val="single"/>
                </w:rPr>
                <w:t xml:space="preserve">Michael Phomsoupha</w:t>
              </w:r>
            </w:hyperlink>
          </w:p>
          <w:p>
            <w:pPr/>
            <w:r>
              <w:rPr>
                <w:i w:val="1"/>
                <w:iCs w:val="1"/>
              </w:rPr>
              <w:t xml:space="preserve">2ème Congrès de la Société Savante de Management du Sport</w:t>
            </w:r>
            <w:r>
              <w:rPr/>
              <w:t xml:space="preserve">, Société Savante de Management du Sport, Jun 2022, Corte (Corse), France</w:t>
            </w:r>
          </w:p>
          <w:p>
            <w:pPr/>
            <w:r>
              <w:rPr/>
              <w:t xml:space="preserve">Communication dans un congrès</w:t>
            </w:r>
          </w:p>
          <w:p>
            <w:pPr/>
            <w:hyperlink r:id="rId57" w:history="1">
              <w:r>
                <w:rPr>
                  <w:color w:val="#410a8c"/>
                  <w:u w:val="single"/>
                </w:rPr>
                <w:t xml:space="preserve">hal-04412660v1</w:t>
              </w:r>
            </w:hyperlink>
          </w:p>
        </w:tc>
      </w:tr>
      <w:tr>
        <w:trPr/>
        <w:tc>
          <w:tcPr>
            <w:noWrap/>
          </w:tcPr>
          <w:p>
            <w:pPr>
              <w:spacing w:after="200"/>
            </w:pPr>
            <w:hyperlink r:id="rId62" w:history="1">
              <w:r>
                <w:rPr>
                  <w:color w:val="1e198e"/>
                  <w:b w:val="1"/>
                  <w:bCs w:val="1"/>
                  <w:u w:val="single"/>
                </w:rPr>
                <w:t xml:space="preserve">Comprendre les relations anthropo-équines grâce aux travaux de Goffman</w:t>
              </w:r>
            </w:hyperlink>
          </w:p>
          <w:p>
            <w:pPr/>
            <w:hyperlink r:id="rId8" w:history="1">
              <w:r>
                <w:rPr>
                  <w:color w:val="#410a8c"/>
                  <w:u w:val="single"/>
                </w:rPr>
                <w:t xml:space="preserve">Patrice Régnier</w:t>
              </w:r>
            </w:hyperlink>
          </w:p>
          <w:p>
            <w:pPr/>
            <w:r>
              <w:rPr>
                <w:i w:val="1"/>
                <w:iCs w:val="1"/>
              </w:rPr>
              <w:t xml:space="preserve">Penser l'action sociale avec Goffman</w:t>
            </w:r>
            <w:r>
              <w:rPr/>
              <w:t xml:space="preserve">, Jonathan Collin; HELMO, Nov 2022, Liège (Belgique), France</w:t>
            </w:r>
          </w:p>
          <w:p>
            <w:pPr/>
            <w:r>
              <w:rPr/>
              <w:t xml:space="preserve">Communication dans un congrès</w:t>
            </w:r>
          </w:p>
          <w:p>
            <w:pPr/>
            <w:hyperlink r:id="rId62" w:history="1">
              <w:r>
                <w:rPr>
                  <w:color w:val="#410a8c"/>
                  <w:u w:val="single"/>
                </w:rPr>
                <w:t xml:space="preserve">hal-04412589v1</w:t>
              </w:r>
            </w:hyperlink>
          </w:p>
        </w:tc>
      </w:tr>
      <w:tr>
        <w:trPr/>
        <w:tc>
          <w:tcPr>
            <w:noWrap/>
          </w:tcPr>
          <w:p>
            <w:pPr>
              <w:spacing w:after="200"/>
            </w:pPr>
            <w:hyperlink r:id="rId63" w:history="1">
              <w:r>
                <w:rPr>
                  <w:color w:val="1e198e"/>
                  <w:b w:val="1"/>
                  <w:bCs w:val="1"/>
                  <w:u w:val="single"/>
                </w:rPr>
                <w:t xml:space="preserve">Human-horse interactions: a high potentiality of possibilities</w:t>
              </w:r>
            </w:hyperlink>
          </w:p>
          <w:p>
            <w:pPr/>
            <w:hyperlink r:id="rId8" w:history="1">
              <w:r>
                <w:rPr>
                  <w:color w:val="#410a8c"/>
                  <w:u w:val="single"/>
                </w:rPr>
                <w:t xml:space="preserve">Patrice Régnier</w:t>
              </w:r>
            </w:hyperlink>
          </w:p>
          <w:p>
            <w:pPr/>
            <w:r>
              <w:rPr>
                <w:i w:val="1"/>
                <w:iCs w:val="1"/>
              </w:rPr>
              <w:t xml:space="preserve">Equine Cultures in Transition 2021 - Past, Present and Future Challenges</w:t>
            </w:r>
            <w:r>
              <w:rPr/>
              <w:t xml:space="preserve">, Swedish university of Agricultural Sciences, Jun 2021, Uppsala, Sweden</w:t>
            </w:r>
          </w:p>
          <w:p>
            <w:pPr/>
            <w:r>
              <w:rPr/>
              <w:t xml:space="preserve">Communication dans un congrès</w:t>
            </w:r>
          </w:p>
          <w:p>
            <w:pPr/>
            <w:hyperlink r:id="rId63" w:history="1">
              <w:r>
                <w:rPr>
                  <w:color w:val="#410a8c"/>
                  <w:u w:val="single"/>
                </w:rPr>
                <w:t xml:space="preserve">hal-04504854v1</w:t>
              </w:r>
            </w:hyperlink>
          </w:p>
        </w:tc>
      </w:tr>
      <w:tr>
        <w:trPr/>
        <w:tc>
          <w:tcPr>
            <w:noWrap/>
          </w:tcPr>
          <w:p>
            <w:pPr>
              <w:spacing w:after="200"/>
            </w:pPr>
            <w:hyperlink r:id="rId64" w:history="1">
              <w:r>
                <w:rPr>
                  <w:color w:val="1e198e"/>
                  <w:b w:val="1"/>
                  <w:bCs w:val="1"/>
                  <w:u w:val="single"/>
                </w:rPr>
                <w:t xml:space="preserve">Antispécisme et développement des pratiques équestres : une incompréhension chronique ?</w:t>
              </w:r>
            </w:hyperlink>
          </w:p>
          <w:p>
            <w:pPr/>
            <w:hyperlink r:id="rId8" w:history="1">
              <w:r>
                <w:rPr>
                  <w:color w:val="#410a8c"/>
                  <w:u w:val="single"/>
                </w:rPr>
                <w:t xml:space="preserve">Patrice Régnier</w:t>
              </w:r>
            </w:hyperlink>
          </w:p>
          <w:p>
            <w:pPr/>
            <w:r>
              <w:rPr>
                <w:i w:val="1"/>
                <w:iCs w:val="1"/>
              </w:rPr>
              <w:t xml:space="preserve">XXIe Congrès de l’AISLF</w:t>
            </w:r>
            <w:r>
              <w:rPr/>
              <w:t xml:space="preserve">, Université de Tunis, Jul 2021, Tunis (Université de Tunis), Tunisie</w:t>
            </w:r>
          </w:p>
          <w:p>
            <w:pPr/>
            <w:r>
              <w:rPr/>
              <w:t xml:space="preserve">Communication dans un congrès</w:t>
            </w:r>
          </w:p>
          <w:p>
            <w:pPr/>
            <w:hyperlink r:id="rId64" w:history="1">
              <w:r>
                <w:rPr>
                  <w:color w:val="#410a8c"/>
                  <w:u w:val="single"/>
                </w:rPr>
                <w:t xml:space="preserve">hal-04504816v1</w:t>
              </w:r>
            </w:hyperlink>
          </w:p>
        </w:tc>
      </w:tr>
      <w:tr>
        <w:trPr/>
        <w:tc>
          <w:tcPr>
            <w:noWrap/>
          </w:tcPr>
          <w:p>
            <w:pPr>
              <w:spacing w:after="200"/>
            </w:pPr>
            <w:hyperlink r:id="rId65" w:history="1">
              <w:r>
                <w:rPr>
                  <w:color w:val="1e198e"/>
                  <w:b w:val="1"/>
                  <w:bCs w:val="1"/>
                  <w:u w:val="single"/>
                </w:rPr>
                <w:t xml:space="preserve">Prolégomènes d'étude : les pratiquants de badminton</w:t>
              </w:r>
            </w:hyperlink>
          </w:p>
          <w:p>
            <w:pPr/>
            <w:hyperlink r:id="rId8" w:history="1">
              <w:r>
                <w:rPr>
                  <w:color w:val="#410a8c"/>
                  <w:u w:val="single"/>
                </w:rPr>
                <w:t xml:space="preserve">Patrice Régnier</w:t>
              </w:r>
            </w:hyperlink>
            <w:r>
              <w:rPr/>
              <w:t xml:space="preserve">,</w:t>
            </w:r>
            <w:hyperlink r:id="rId58" w:history="1">
              <w:r>
                <w:rPr>
                  <w:color w:val="#410a8c"/>
                  <w:u w:val="single"/>
                </w:rPr>
                <w:t xml:space="preserve">Servane Le Clinche</w:t>
              </w:r>
            </w:hyperlink>
            <w:r>
              <w:rPr/>
              <w:t xml:space="preserve">,</w:t>
            </w:r>
            <w:hyperlink r:id="rId61" w:history="1">
              <w:r>
                <w:rPr>
                  <w:color w:val="#410a8c"/>
                  <w:u w:val="single"/>
                </w:rPr>
                <w:t xml:space="preserve">Michael Phomsoupha</w:t>
              </w:r>
            </w:hyperlink>
          </w:p>
          <w:p>
            <w:pPr/>
            <w:r>
              <w:rPr>
                <w:i w:val="1"/>
                <w:iCs w:val="1"/>
              </w:rPr>
              <w:t xml:space="preserve">9ème Biennales de l'AFRAPS : les activités de raquette. Comprendre et intervenir</w:t>
            </w:r>
            <w:r>
              <w:rPr/>
              <w:t xml:space="preserve">, 2021, Calais, France</w:t>
            </w:r>
          </w:p>
          <w:p>
            <w:pPr/>
            <w:r>
              <w:rPr/>
              <w:t xml:space="preserve">Communication dans un congrès</w:t>
            </w:r>
          </w:p>
          <w:p>
            <w:pPr/>
            <w:hyperlink r:id="rId65" w:history="1">
              <w:r>
                <w:rPr>
                  <w:color w:val="#410a8c"/>
                  <w:u w:val="single"/>
                </w:rPr>
                <w:t xml:space="preserve">hal-04473293v1</w:t>
              </w:r>
            </w:hyperlink>
          </w:p>
        </w:tc>
      </w:tr>
      <w:tr>
        <w:trPr/>
        <w:tc>
          <w:tcPr>
            <w:noWrap/>
          </w:tcPr>
          <w:p>
            <w:pPr>
              <w:spacing w:after="200"/>
            </w:pPr>
            <w:hyperlink r:id="rId66" w:history="1">
              <w:r>
                <w:rPr>
                  <w:color w:val="1e198e"/>
                  <w:b w:val="1"/>
                  <w:bCs w:val="1"/>
                  <w:u w:val="single"/>
                </w:rPr>
                <w:t xml:space="preserve">Interspecies communication as a global heritage: the case of Horse-riding in France</w:t>
              </w:r>
            </w:hyperlink>
          </w:p>
          <w:p>
            <w:pPr/>
            <w:hyperlink r:id="rId8" w:history="1">
              <w:r>
                <w:rPr>
                  <w:color w:val="#410a8c"/>
                  <w:u w:val="single"/>
                </w:rPr>
                <w:t xml:space="preserve">Patrice Régnier</w:t>
              </w:r>
            </w:hyperlink>
          </w:p>
          <w:p>
            <w:pPr/>
            <w:r>
              <w:rPr>
                <w:i w:val="1"/>
                <w:iCs w:val="1"/>
              </w:rPr>
              <w:t xml:space="preserve">IUAES 2021</w:t>
            </w:r>
            <w:r>
              <w:rPr/>
              <w:t xml:space="preserve">, University of Yucatan, Nov 2021, Merida, Mexico</w:t>
            </w:r>
          </w:p>
          <w:p>
            <w:pPr/>
            <w:r>
              <w:rPr/>
              <w:t xml:space="preserve">Communication dans un congrès</w:t>
            </w:r>
          </w:p>
          <w:p>
            <w:pPr/>
            <w:hyperlink r:id="rId66" w:history="1">
              <w:r>
                <w:rPr>
                  <w:color w:val="#410a8c"/>
                  <w:u w:val="single"/>
                </w:rPr>
                <w:t xml:space="preserve">hal-04504809v1</w:t>
              </w:r>
            </w:hyperlink>
          </w:p>
        </w:tc>
      </w:tr>
      <w:tr>
        <w:trPr/>
        <w:tc>
          <w:tcPr>
            <w:noWrap/>
          </w:tcPr>
          <w:p>
            <w:pPr>
              <w:spacing w:after="200"/>
            </w:pPr>
            <w:hyperlink r:id="rId67" w:history="1">
              <w:r>
                <w:rPr>
                  <w:color w:val="1e198e"/>
                  <w:b w:val="1"/>
                  <w:bCs w:val="1"/>
                  <w:u w:val="single"/>
                </w:rPr>
                <w:t xml:space="preserve">Equestrian and violence(s): evolution and situation of equestrian practices in France from the perspective of the civilizing process</w:t>
              </w:r>
            </w:hyperlink>
          </w:p>
          <w:p>
            <w:pPr/>
            <w:hyperlink r:id="rId24" w:history="1">
              <w:r>
                <w:rPr>
                  <w:color w:val="#410a8c"/>
                  <w:u w:val="single"/>
                </w:rPr>
                <w:t xml:space="preserve">Vanina Deneux-Le Barh</w:t>
              </w:r>
            </w:hyperlink>
            <w:r>
              <w:rPr/>
              <w:t xml:space="preserve">,</w:t>
            </w:r>
            <w:hyperlink r:id="rId8" w:history="1">
              <w:r>
                <w:rPr>
                  <w:color w:val="#410a8c"/>
                  <w:u w:val="single"/>
                </w:rPr>
                <w:t xml:space="preserve">Patrice Régnier</w:t>
              </w:r>
            </w:hyperlink>
          </w:p>
          <w:p>
            <w:pPr/>
            <w:r>
              <w:rPr>
                <w:i w:val="1"/>
                <w:iCs w:val="1"/>
              </w:rPr>
              <w:t xml:space="preserve">Equine Cultures in Transition 2021 - Past, Present and Future Challenges</w:t>
            </w:r>
            <w:r>
              <w:rPr/>
              <w:t xml:space="preserve">, Swedish university of Agricultural Sciences, Jun 2021, Uppsala, Sweden</w:t>
            </w:r>
          </w:p>
          <w:p>
            <w:pPr/>
            <w:r>
              <w:rPr/>
              <w:t xml:space="preserve">Communication dans un congrès</w:t>
            </w:r>
          </w:p>
          <w:p>
            <w:pPr/>
            <w:hyperlink r:id="rId67" w:history="1">
              <w:r>
                <w:rPr>
                  <w:color w:val="#410a8c"/>
                  <w:u w:val="single"/>
                </w:rPr>
                <w:t xml:space="preserve">hal-04504846v1</w:t>
              </w:r>
            </w:hyperlink>
          </w:p>
        </w:tc>
      </w:tr>
      <w:tr>
        <w:trPr/>
        <w:tc>
          <w:tcPr>
            <w:noWrap/>
          </w:tcPr>
          <w:p>
            <w:pPr>
              <w:spacing w:after="200"/>
            </w:pPr>
            <w:hyperlink r:id="rId68" w:history="1">
              <w:r>
                <w:rPr>
                  <w:color w:val="1e198e"/>
                  <w:b w:val="1"/>
                  <w:bCs w:val="1"/>
                  <w:u w:val="single"/>
                </w:rPr>
                <w:t xml:space="preserve">The French situation of horse-riding with antispecism critics: a civilizing process explanation</w:t>
              </w:r>
            </w:hyperlink>
          </w:p>
          <w:p>
            <w:pPr/>
            <w:hyperlink r:id="rId8" w:history="1">
              <w:r>
                <w:rPr>
                  <w:color w:val="#410a8c"/>
                  <w:u w:val="single"/>
                </w:rPr>
                <w:t xml:space="preserve">Patrice Régnier</w:t>
              </w:r>
            </w:hyperlink>
            <w:r>
              <w:rPr/>
              <w:t xml:space="preserve">,</w:t>
            </w:r>
            <w:hyperlink r:id="rId24" w:history="1">
              <w:r>
                <w:rPr>
                  <w:color w:val="#410a8c"/>
                  <w:u w:val="single"/>
                </w:rPr>
                <w:t xml:space="preserve">Vanina Deneux-Le Barh</w:t>
              </w:r>
            </w:hyperlink>
          </w:p>
          <w:p>
            <w:pPr/>
            <w:r>
              <w:rPr>
                <w:i w:val="1"/>
                <w:iCs w:val="1"/>
              </w:rPr>
              <w:t xml:space="preserve">Historical practices in horsemanship and equestrian sports</w:t>
            </w:r>
            <w:r>
              <w:rPr/>
              <w:t xml:space="preserve">, LASE Latvian Academy of Sport Education, Aug 2020, Riga, Lithuania</w:t>
            </w:r>
          </w:p>
          <w:p>
            <w:pPr/>
            <w:r>
              <w:rPr/>
              <w:t xml:space="preserve">Communication dans un congrès</w:t>
            </w:r>
          </w:p>
          <w:p>
            <w:pPr/>
            <w:hyperlink r:id="rId68" w:history="1">
              <w:r>
                <w:rPr>
                  <w:color w:val="#410a8c"/>
                  <w:u w:val="single"/>
                </w:rPr>
                <w:t xml:space="preserve">hal-02982891v1</w:t>
              </w:r>
            </w:hyperlink>
          </w:p>
        </w:tc>
      </w:tr>
      <w:tr>
        <w:trPr/>
        <w:tc>
          <w:tcPr>
            <w:noWrap/>
          </w:tcPr>
          <w:p>
            <w:pPr>
              <w:spacing w:after="200"/>
            </w:pPr>
            <w:hyperlink r:id="rId69" w:history="1">
              <w:r>
                <w:rPr>
                  <w:color w:val="1e198e"/>
                  <w:b w:val="1"/>
                  <w:bCs w:val="1"/>
                  <w:u w:val="single"/>
                </w:rPr>
                <w:t xml:space="preserve">La participation observante : une méthodologie immersive pour l’anthropo-zoologie</w:t>
              </w:r>
            </w:hyperlink>
          </w:p>
          <w:p>
            <w:pPr/>
            <w:hyperlink r:id="rId8" w:history="1">
              <w:r>
                <w:rPr>
                  <w:color w:val="#410a8c"/>
                  <w:u w:val="single"/>
                </w:rPr>
                <w:t xml:space="preserve">Patrice Régnier</w:t>
              </w:r>
            </w:hyperlink>
          </w:p>
          <w:p>
            <w:pPr/>
            <w:r>
              <w:rPr>
                <w:i w:val="1"/>
                <w:iCs w:val="1"/>
              </w:rPr>
              <w:t xml:space="preserve">Les animaux en ethnographie : quelles méthodes d’enquête, quelles postures éthiques ?</w:t>
            </w:r>
            <w:r>
              <w:rPr/>
              <w:t xml:space="preserve">, Muséum national d'Histoire naturelle, Nov 2019, Paris, France</w:t>
            </w:r>
          </w:p>
          <w:p>
            <w:pPr/>
            <w:r>
              <w:rPr/>
              <w:t xml:space="preserve">Communication dans un congrès</w:t>
            </w:r>
          </w:p>
          <w:p>
            <w:pPr/>
            <w:hyperlink r:id="rId69" w:history="1">
              <w:r>
                <w:rPr>
                  <w:color w:val="#410a8c"/>
                  <w:u w:val="single"/>
                </w:rPr>
                <w:t xml:space="preserve">hal-04504915v1</w:t>
              </w:r>
            </w:hyperlink>
          </w:p>
        </w:tc>
      </w:tr>
      <w:tr>
        <w:trPr/>
        <w:tc>
          <w:tcPr>
            <w:noWrap/>
          </w:tcPr>
          <w:p>
            <w:pPr>
              <w:spacing w:after="200"/>
            </w:pPr>
            <w:hyperlink r:id="rId70" w:history="1">
              <w:r>
                <w:rPr>
                  <w:color w:val="1e198e"/>
                  <w:b w:val="1"/>
                  <w:bCs w:val="1"/>
                  <w:u w:val="single"/>
                </w:rPr>
                <w:t xml:space="preserve">Penser du côté des animaux : une sociologie des animaux est-elle possible ?</w:t>
              </w:r>
            </w:hyperlink>
          </w:p>
          <w:p>
            <w:pPr/>
            <w:hyperlink r:id="rId8" w:history="1">
              <w:r>
                <w:rPr>
                  <w:color w:val="#410a8c"/>
                  <w:u w:val="single"/>
                </w:rPr>
                <w:t xml:space="preserve">Patrice Régnier</w:t>
              </w:r>
            </w:hyperlink>
            <w:r>
              <w:rPr/>
              <w:t xml:space="preserve">,</w:t>
            </w:r>
            <w:hyperlink r:id="rId71" w:history="1">
              <w:r>
                <w:rPr>
                  <w:color w:val="#410a8c"/>
                  <w:u w:val="single"/>
                </w:rPr>
                <w:t xml:space="preserve">Hélène Roche</w:t>
              </w:r>
            </w:hyperlink>
          </w:p>
          <w:p>
            <w:pPr/>
            <w:r>
              <w:rPr>
                <w:i w:val="1"/>
                <w:iCs w:val="1"/>
              </w:rPr>
              <w:t xml:space="preserve">Penser du côté des animaux : 2. Croisements disciplinaires</w:t>
            </w:r>
            <w:r>
              <w:rPr/>
              <w:t xml:space="preserve">, Université Jean Moulin Lyon 3, Mar 2019, Lyon, France</w:t>
            </w:r>
          </w:p>
          <w:p>
            <w:pPr/>
            <w:r>
              <w:rPr/>
              <w:t xml:space="preserve">Communication dans un congrès</w:t>
            </w:r>
          </w:p>
          <w:p>
            <w:pPr/>
            <w:hyperlink r:id="rId70" w:history="1">
              <w:r>
                <w:rPr>
                  <w:color w:val="#410a8c"/>
                  <w:u w:val="single"/>
                </w:rPr>
                <w:t xml:space="preserve">hal-04504908v1</w:t>
              </w:r>
            </w:hyperlink>
          </w:p>
        </w:tc>
      </w:tr>
      <w:tr>
        <w:trPr/>
        <w:tc>
          <w:tcPr>
            <w:noWrap/>
          </w:tcPr>
          <w:p>
            <w:pPr>
              <w:spacing w:after="200"/>
            </w:pPr>
            <w:hyperlink r:id="rId72" w:history="1">
              <w:r>
                <w:rPr>
                  <w:color w:val="1e198e"/>
                  <w:b w:val="1"/>
                  <w:bCs w:val="1"/>
                  <w:u w:val="single"/>
                </w:rPr>
                <w:t xml:space="preserve">Création d’un MAP sécurité de la personne et du territoire : le corps et l’émotion au cœur de la formation</w:t>
              </w:r>
            </w:hyperlink>
          </w:p>
          <w:p>
            <w:pPr/>
            <w:hyperlink r:id="rId8" w:history="1">
              <w:r>
                <w:rPr>
                  <w:color w:val="#410a8c"/>
                  <w:u w:val="single"/>
                </w:rPr>
                <w:t xml:space="preserve">Patrice Régnier</w:t>
              </w:r>
            </w:hyperlink>
          </w:p>
          <w:p>
            <w:pPr/>
            <w:r>
              <w:rPr>
                <w:i w:val="1"/>
                <w:iCs w:val="1"/>
              </w:rPr>
              <w:t xml:space="preserve">La place du corps et de l’émotion dans l’éducation, où en sommes-nous ?</w:t>
            </w:r>
            <w:r>
              <w:rPr/>
              <w:t xml:space="preserve">, Université du Maine, May 2018, Le Mans - Université du Maine, France</w:t>
            </w:r>
          </w:p>
          <w:p>
            <w:pPr/>
            <w:r>
              <w:rPr/>
              <w:t xml:space="preserve">Communication dans un congrès</w:t>
            </w:r>
          </w:p>
          <w:p>
            <w:pPr/>
            <w:hyperlink r:id="rId72" w:history="1">
              <w:r>
                <w:rPr>
                  <w:color w:val="#410a8c"/>
                  <w:u w:val="single"/>
                </w:rPr>
                <w:t xml:space="preserve">hal-04504944v1</w:t>
              </w:r>
            </w:hyperlink>
          </w:p>
        </w:tc>
      </w:tr>
      <w:tr>
        <w:trPr/>
        <w:tc>
          <w:tcPr>
            <w:noWrap/>
          </w:tcPr>
          <w:p>
            <w:pPr>
              <w:spacing w:after="200"/>
            </w:pPr>
            <w:hyperlink r:id="rId73" w:history="1">
              <w:r>
                <w:rPr>
                  <w:color w:val="1e198e"/>
                  <w:b w:val="1"/>
                  <w:bCs w:val="1"/>
                  <w:u w:val="single"/>
                </w:rPr>
                <w:t xml:space="preserve">L’empathie du moniteur et du pratiquant d’équitation : deux exemples</w:t>
              </w:r>
            </w:hyperlink>
          </w:p>
          <w:p>
            <w:pPr/>
            <w:hyperlink r:id="rId8" w:history="1">
              <w:r>
                <w:rPr>
                  <w:color w:val="#410a8c"/>
                  <w:u w:val="single"/>
                </w:rPr>
                <w:t xml:space="preserve">Patrice Régnier</w:t>
              </w:r>
            </w:hyperlink>
          </w:p>
          <w:p>
            <w:pPr/>
            <w:r>
              <w:rPr>
                <w:i w:val="1"/>
                <w:iCs w:val="1"/>
              </w:rPr>
              <w:t xml:space="preserve">Eduquer à l’empathie : où en sommes-nous ?</w:t>
            </w:r>
            <w:r>
              <w:rPr/>
              <w:t xml:space="preserve">, Université de Maine, May 2017, Le Mans - Université du Maine, France</w:t>
            </w:r>
          </w:p>
          <w:p>
            <w:pPr/>
            <w:r>
              <w:rPr/>
              <w:t xml:space="preserve">Communication dans un congrès</w:t>
            </w:r>
          </w:p>
          <w:p>
            <w:pPr/>
            <w:hyperlink r:id="rId73" w:history="1">
              <w:r>
                <w:rPr>
                  <w:color w:val="#410a8c"/>
                  <w:u w:val="single"/>
                </w:rPr>
                <w:t xml:space="preserve">hal-04504978v1</w:t>
              </w:r>
            </w:hyperlink>
          </w:p>
        </w:tc>
      </w:tr>
      <w:tr>
        <w:trPr/>
        <w:tc>
          <w:tcPr>
            <w:noWrap/>
          </w:tcPr>
          <w:p>
            <w:pPr>
              <w:spacing w:after="200"/>
            </w:pPr>
            <w:hyperlink r:id="rId74" w:history="1">
              <w:r>
                <w:rPr>
                  <w:color w:val="1e198e"/>
                  <w:b w:val="1"/>
                  <w:bCs w:val="1"/>
                  <w:u w:val="single"/>
                </w:rPr>
                <w:t xml:space="preserve">Le bien-être animal dans les milieux équestres</w:t>
              </w:r>
            </w:hyperlink>
          </w:p>
          <w:p>
            <w:pPr/>
            <w:hyperlink r:id="rId8" w:history="1">
              <w:r>
                <w:rPr>
                  <w:color w:val="#410a8c"/>
                  <w:u w:val="single"/>
                </w:rPr>
                <w:t xml:space="preserve">Patrice Régnier</w:t>
              </w:r>
            </w:hyperlink>
            <w:r>
              <w:rPr/>
              <w:t xml:space="preserve">,</w:t>
            </w:r>
            <w:hyperlink r:id="rId13" w:history="1">
              <w:r>
                <w:rPr>
                  <w:color w:val="#410a8c"/>
                  <w:u w:val="single"/>
                </w:rPr>
                <w:t xml:space="preserve">Stéphane Héas</w:t>
              </w:r>
            </w:hyperlink>
          </w:p>
          <w:p>
            <w:pPr/>
            <w:r>
              <w:rPr>
                <w:i w:val="1"/>
                <w:iCs w:val="1"/>
              </w:rPr>
              <w:t xml:space="preserve">Bien-être animal : de la théorie à la pratique</w:t>
            </w:r>
            <w:r>
              <w:rPr/>
              <w:t xml:space="preserve">, Agrocampus Ouest, Dec 2017, Rennes, France</w:t>
            </w:r>
          </w:p>
          <w:p>
            <w:pPr/>
            <w:r>
              <w:rPr/>
              <w:t xml:space="preserve">Communication dans un congrès</w:t>
            </w:r>
          </w:p>
          <w:p>
            <w:pPr/>
            <w:hyperlink r:id="rId74" w:history="1">
              <w:r>
                <w:rPr>
                  <w:color w:val="#410a8c"/>
                  <w:u w:val="single"/>
                </w:rPr>
                <w:t xml:space="preserve">hal-04504973v1</w:t>
              </w:r>
            </w:hyperlink>
          </w:p>
        </w:tc>
      </w:tr>
      <w:tr>
        <w:trPr/>
        <w:tc>
          <w:tcPr>
            <w:noWrap/>
          </w:tcPr>
          <w:p>
            <w:pPr>
              <w:spacing w:after="200"/>
            </w:pPr>
            <w:hyperlink r:id="rId75" w:history="1">
              <w:r>
                <w:rPr>
                  <w:color w:val="1e198e"/>
                  <w:b w:val="1"/>
                  <w:bCs w:val="1"/>
                  <w:u w:val="single"/>
                </w:rPr>
                <w:t xml:space="preserve">Communications inter-espèces dans la relation humain-cheval : une question de distances ?</w:t>
              </w:r>
            </w:hyperlink>
          </w:p>
          <w:p>
            <w:pPr/>
            <w:hyperlink r:id="rId8" w:history="1">
              <w:r>
                <w:rPr>
                  <w:color w:val="#410a8c"/>
                  <w:u w:val="single"/>
                </w:rPr>
                <w:t xml:space="preserve">Patrice Régnier</w:t>
              </w:r>
            </w:hyperlink>
          </w:p>
          <w:p>
            <w:pPr/>
            <w:r>
              <w:rPr>
                <w:i w:val="1"/>
                <w:iCs w:val="1"/>
              </w:rPr>
              <w:t xml:space="preserve">Relations anthropozoologiques : Nouvelles approches et jeunes chercheurs en Sciences Humaines et Sociales</w:t>
            </w:r>
            <w:r>
              <w:rPr/>
              <w:t xml:space="preserve">, Jul 2014, Grenoble, France</w:t>
            </w:r>
          </w:p>
          <w:p>
            <w:pPr/>
            <w:r>
              <w:rPr/>
              <w:t xml:space="preserve">Communication dans un congrès</w:t>
            </w:r>
          </w:p>
          <w:p>
            <w:pPr/>
            <w:hyperlink r:id="rId75" w:history="1">
              <w:r>
                <w:rPr>
                  <w:color w:val="#410a8c"/>
                  <w:u w:val="single"/>
                </w:rPr>
                <w:t xml:space="preserve">hal-04505116v1</w:t>
              </w:r>
            </w:hyperlink>
          </w:p>
        </w:tc>
      </w:tr>
      <w:tr>
        <w:trPr/>
        <w:tc>
          <w:tcPr>
            <w:noWrap/>
          </w:tcPr>
          <w:p>
            <w:pPr>
              <w:spacing w:after="200"/>
            </w:pPr>
            <w:hyperlink r:id="rId76" w:history="1">
              <w:r>
                <w:rPr>
                  <w:color w:val="1e198e"/>
                  <w:b w:val="1"/>
                  <w:bCs w:val="1"/>
                  <w:u w:val="single"/>
                </w:rPr>
                <w:t xml:space="preserve">L'équitation: pratique guerrière, sport, art, les répercussions d'une évolution historique sur les représentations contemporaines des pratiques de combat</w:t>
              </w:r>
            </w:hyperlink>
          </w:p>
          <w:p>
            <w:pPr/>
            <w:hyperlink r:id="rId8" w:history="1">
              <w:r>
                <w:rPr>
                  <w:color w:val="#410a8c"/>
                  <w:u w:val="single"/>
                </w:rPr>
                <w:t xml:space="preserve">Patrice Régnier</w:t>
              </w:r>
            </w:hyperlink>
            <w:r>
              <w:rPr/>
              <w:t xml:space="preserve">,</w:t>
            </w:r>
            <w:hyperlink r:id="rId41" w:history="1">
              <w:r>
                <w:rPr>
                  <w:color w:val="#410a8c"/>
                  <w:u w:val="single"/>
                </w:rPr>
                <w:t xml:space="preserve">Michel Calmet</w:t>
              </w:r>
            </w:hyperlink>
            <w:r>
              <w:rPr/>
              <w:t xml:space="preserve">,</w:t>
            </w:r>
            <w:hyperlink r:id="rId13" w:history="1">
              <w:r>
                <w:rPr>
                  <w:color w:val="#410a8c"/>
                  <w:u w:val="single"/>
                </w:rPr>
                <w:t xml:space="preserve">Stéphane Héas</w:t>
              </w:r>
            </w:hyperlink>
          </w:p>
          <w:p>
            <w:pPr/>
            <w:r>
              <w:rPr>
                <w:i w:val="1"/>
                <w:iCs w:val="1"/>
              </w:rPr>
              <w:t xml:space="preserve">Journées de Réflexions et de Recherches sur les Sports de Combat et les Arts Martiaux</w:t>
            </w:r>
            <w:r>
              <w:rPr/>
              <w:t xml:space="preserve">, Université de Toulon-La Garde, Apr 2014, Toulon-La Garde, France</w:t>
            </w:r>
          </w:p>
          <w:p>
            <w:pPr/>
            <w:r>
              <w:rPr/>
              <w:t xml:space="preserve">Communication dans un congrès</w:t>
            </w:r>
          </w:p>
          <w:p>
            <w:pPr/>
            <w:hyperlink r:id="rId76" w:history="1">
              <w:r>
                <w:rPr>
                  <w:color w:val="#410a8c"/>
                  <w:u w:val="single"/>
                </w:rPr>
                <w:t xml:space="preserve">hal-04505029v1</w:t>
              </w:r>
            </w:hyperlink>
          </w:p>
        </w:tc>
      </w:tr>
      <w:tr>
        <w:trPr/>
        <w:tc>
          <w:tcPr>
            <w:noWrap/>
          </w:tcPr>
          <w:p>
            <w:pPr>
              <w:spacing w:after="200"/>
            </w:pPr>
            <w:hyperlink r:id="rId77" w:history="1">
              <w:r>
                <w:rPr>
                  <w:color w:val="1e198e"/>
                  <w:b w:val="1"/>
                  <w:bCs w:val="1"/>
                  <w:u w:val="single"/>
                </w:rPr>
                <w:t xml:space="preserve">Les mondes équestres aujourd'hui: représentations sociales et pratiques actuelles</w:t>
              </w:r>
            </w:hyperlink>
          </w:p>
          <w:p>
            <w:pPr/>
            <w:hyperlink r:id="rId8" w:history="1">
              <w:r>
                <w:rPr>
                  <w:color w:val="#410a8c"/>
                  <w:u w:val="single"/>
                </w:rPr>
                <w:t xml:space="preserve">Patrice Régnier</w:t>
              </w:r>
            </w:hyperlink>
          </w:p>
          <w:p>
            <w:pPr/>
            <w:r>
              <w:rPr>
                <w:i w:val="1"/>
                <w:iCs w:val="1"/>
              </w:rPr>
              <w:t xml:space="preserve">6e biennale de l'AFRAPS</w:t>
            </w:r>
            <w:r>
              <w:rPr/>
              <w:t xml:space="preserve">, ENS, Mar 2014, Rennes, France</w:t>
            </w:r>
          </w:p>
          <w:p>
            <w:pPr/>
            <w:r>
              <w:rPr/>
              <w:t xml:space="preserve">Communication dans un congrès</w:t>
            </w:r>
          </w:p>
          <w:p>
            <w:pPr/>
            <w:hyperlink r:id="rId77" w:history="1">
              <w:r>
                <w:rPr>
                  <w:color w:val="#410a8c"/>
                  <w:u w:val="single"/>
                </w:rPr>
                <w:t xml:space="preserve">hal-04505123v1</w:t>
              </w:r>
            </w:hyperlink>
          </w:p>
        </w:tc>
      </w:tr>
      <w:tr>
        <w:trPr/>
        <w:tc>
          <w:tcPr>
            <w:noWrap/>
          </w:tcPr>
          <w:p>
            <w:pPr>
              <w:spacing w:after="200"/>
            </w:pPr>
            <w:hyperlink r:id="rId78" w:history="1">
              <w:r>
                <w:rPr>
                  <w:color w:val="1e198e"/>
                  <w:b w:val="1"/>
                  <w:bCs w:val="1"/>
                  <w:u w:val="single"/>
                </w:rPr>
                <w:t xml:space="preserve">L’équitation, un art guerrier devenu sport : des valeurs martiales dans le loisir</w:t>
              </w:r>
            </w:hyperlink>
          </w:p>
          <w:p>
            <w:pPr/>
            <w:hyperlink r:id="rId8" w:history="1">
              <w:r>
                <w:rPr>
                  <w:color w:val="#410a8c"/>
                  <w:u w:val="single"/>
                </w:rPr>
                <w:t xml:space="preserve">Patrice Régnier</w:t>
              </w:r>
            </w:hyperlink>
            <w:r>
              <w:rPr/>
              <w:t xml:space="preserve">,</w:t>
            </w:r>
            <w:hyperlink r:id="rId13" w:history="1">
              <w:r>
                <w:rPr>
                  <w:color w:val="#410a8c"/>
                  <w:u w:val="single"/>
                </w:rPr>
                <w:t xml:space="preserve">Stéphane Héas</w:t>
              </w:r>
            </w:hyperlink>
            <w:r>
              <w:rPr/>
              <w:t xml:space="preserve">,</w:t>
            </w:r>
            <w:hyperlink r:id="rId41" w:history="1">
              <w:r>
                <w:rPr>
                  <w:color w:val="#410a8c"/>
                  <w:u w:val="single"/>
                </w:rPr>
                <w:t xml:space="preserve">Michel Calmet</w:t>
              </w:r>
            </w:hyperlink>
          </w:p>
          <w:p>
            <w:pPr/>
            <w:r>
              <w:rPr>
                <w:i w:val="1"/>
                <w:iCs w:val="1"/>
              </w:rPr>
              <w:t xml:space="preserve">Equimeeting Cheval, tourisme, loisir</w:t>
            </w:r>
            <w:r>
              <w:rPr/>
              <w:t xml:space="preserve">, IFCE, May 2012, Saumur, France</w:t>
            </w:r>
          </w:p>
          <w:p>
            <w:pPr/>
            <w:r>
              <w:rPr/>
              <w:t xml:space="preserve">Communication dans un congrès</w:t>
            </w:r>
          </w:p>
          <w:p>
            <w:pPr/>
            <w:hyperlink r:id="rId78" w:history="1">
              <w:r>
                <w:rPr>
                  <w:color w:val="#410a8c"/>
                  <w:u w:val="single"/>
                </w:rPr>
                <w:t xml:space="preserve">hal-04505153v1</w:t>
              </w:r>
            </w:hyperlink>
          </w:p>
        </w:tc>
      </w:tr>
      <w:tr>
        <w:trPr/>
        <w:tc>
          <w:tcPr>
            <w:noWrap/>
          </w:tcPr>
          <w:p>
            <w:pPr>
              <w:spacing w:after="200"/>
            </w:pPr>
            <w:hyperlink r:id="rId79" w:history="1">
              <w:r>
                <w:rPr>
                  <w:color w:val="1e198e"/>
                  <w:b w:val="1"/>
                  <w:bCs w:val="1"/>
                  <w:u w:val="single"/>
                </w:rPr>
                <w:t xml:space="preserve">Horse-riding by the light of the civilising process</w:t>
              </w:r>
            </w:hyperlink>
          </w:p>
          <w:p>
            <w:pPr/>
            <w:hyperlink r:id="rId8" w:history="1">
              <w:r>
                <w:rPr>
                  <w:color w:val="#410a8c"/>
                  <w:u w:val="single"/>
                </w:rPr>
                <w:t xml:space="preserve">Patrice Régnier</w:t>
              </w:r>
            </w:hyperlink>
          </w:p>
          <w:p>
            <w:pPr/>
            <w:r>
              <w:rPr>
                <w:i w:val="1"/>
                <w:iCs w:val="1"/>
              </w:rPr>
              <w:t xml:space="preserve">Norbert Elias and Figurational Sociology: Prospects for the Future</w:t>
            </w:r>
            <w:r>
              <w:rPr/>
              <w:t xml:space="preserve">, Norbert Elias Foundation, Apr 2012, Copenhague, Denmark</w:t>
            </w:r>
          </w:p>
          <w:p>
            <w:pPr/>
            <w:r>
              <w:rPr/>
              <w:t xml:space="preserve">Communication dans un congrès</w:t>
            </w:r>
          </w:p>
          <w:p>
            <w:pPr/>
            <w:hyperlink r:id="rId79" w:history="1">
              <w:r>
                <w:rPr>
                  <w:color w:val="#410a8c"/>
                  <w:u w:val="single"/>
                </w:rPr>
                <w:t xml:space="preserve">hal-04505162v1</w:t>
              </w:r>
            </w:hyperlink>
          </w:p>
        </w:tc>
      </w:tr>
      <w:tr>
        <w:trPr/>
        <w:tc>
          <w:tcPr>
            <w:noWrap/>
          </w:tcPr>
          <w:p>
            <w:pPr>
              <w:spacing w:after="200"/>
            </w:pPr>
            <w:hyperlink r:id="rId80" w:history="1">
              <w:r>
                <w:rPr>
                  <w:color w:val="1e198e"/>
                  <w:b w:val="1"/>
                  <w:bCs w:val="1"/>
                  <w:u w:val="single"/>
                </w:rPr>
                <w:t xml:space="preserve">L'ascendance guerrière de l'équitation, éthique de l'homme, éthique de l'animal</w:t>
              </w:r>
            </w:hyperlink>
          </w:p>
          <w:p>
            <w:pPr/>
            <w:hyperlink r:id="rId8" w:history="1">
              <w:r>
                <w:rPr>
                  <w:color w:val="#410a8c"/>
                  <w:u w:val="single"/>
                </w:rPr>
                <w:t xml:space="preserve">Patrice Régnier</w:t>
              </w:r>
            </w:hyperlink>
          </w:p>
          <w:p>
            <w:pPr/>
            <w:r>
              <w:rPr>
                <w:i w:val="1"/>
                <w:iCs w:val="1"/>
              </w:rPr>
              <w:t xml:space="preserve">Journées de Réflexions et de Recherches sur les Sports de Combat et les Arts Martiaux</w:t>
            </w:r>
            <w:r>
              <w:rPr/>
              <w:t xml:space="preserve">, Université Toulouse 1 Capitole, Mar 2012, Toulouse, France</w:t>
            </w:r>
          </w:p>
          <w:p>
            <w:pPr/>
            <w:r>
              <w:rPr/>
              <w:t xml:space="preserve">Communication dans un congrès</w:t>
            </w:r>
          </w:p>
          <w:p>
            <w:pPr/>
            <w:hyperlink r:id="rId80" w:history="1">
              <w:r>
                <w:rPr>
                  <w:color w:val="#410a8c"/>
                  <w:u w:val="single"/>
                </w:rPr>
                <w:t xml:space="preserve">hal-04505180v1</w:t>
              </w:r>
            </w:hyperlink>
          </w:p>
        </w:tc>
      </w:tr>
      <w:tr>
        <w:trPr/>
        <w:tc>
          <w:tcPr>
            <w:noWrap/>
          </w:tcPr>
          <w:p>
            <w:pPr>
              <w:spacing w:after="200"/>
            </w:pPr>
            <w:hyperlink r:id="rId81" w:history="1">
              <w:r>
                <w:rPr>
                  <w:color w:val="1e198e"/>
                  <w:b w:val="1"/>
                  <w:bCs w:val="1"/>
                  <w:u w:val="single"/>
                </w:rPr>
                <w:t xml:space="preserve">L'équitation, un art corporel historique dans un monde contemporain</w:t>
              </w:r>
            </w:hyperlink>
          </w:p>
          <w:p>
            <w:pPr/>
            <w:hyperlink r:id="rId8" w:history="1">
              <w:r>
                <w:rPr>
                  <w:color w:val="#410a8c"/>
                  <w:u w:val="single"/>
                </w:rPr>
                <w:t xml:space="preserve">Patrice Régnier</w:t>
              </w:r>
            </w:hyperlink>
            <w:r>
              <w:rPr/>
              <w:t xml:space="preserve">,</w:t>
            </w:r>
            <w:hyperlink r:id="rId13" w:history="1">
              <w:r>
                <w:rPr>
                  <w:color w:val="#410a8c"/>
                  <w:u w:val="single"/>
                </w:rPr>
                <w:t xml:space="preserve">Stéphane Héas</w:t>
              </w:r>
            </w:hyperlink>
          </w:p>
          <w:p>
            <w:pPr/>
            <w:r>
              <w:rPr>
                <w:i w:val="1"/>
                <w:iCs w:val="1"/>
              </w:rPr>
              <w:t xml:space="preserve">Congrès de l'Association Française de Sociologie</w:t>
            </w:r>
            <w:r>
              <w:rPr/>
              <w:t xml:space="preserve">, Campus de Saint Martin d'hères, Jul 2011, Grenoble, France</w:t>
            </w:r>
          </w:p>
          <w:p>
            <w:pPr/>
            <w:r>
              <w:rPr/>
              <w:t xml:space="preserve">Communication dans un congrès</w:t>
            </w:r>
          </w:p>
          <w:p>
            <w:pPr/>
            <w:hyperlink r:id="rId81" w:history="1">
              <w:r>
                <w:rPr>
                  <w:color w:val="#410a8c"/>
                  <w:u w:val="single"/>
                </w:rPr>
                <w:t xml:space="preserve">hal-04505185v1</w:t>
              </w:r>
            </w:hyperlink>
          </w:p>
        </w:tc>
      </w:tr>
      <w:tr>
        <w:trPr/>
        <w:tc>
          <w:tcPr>
            <w:noWrap/>
          </w:tcPr>
          <w:p>
            <w:pPr>
              <w:spacing w:after="200"/>
            </w:pPr>
            <w:hyperlink r:id="rId82" w:history="1">
              <w:r>
                <w:rPr>
                  <w:color w:val="1e198e"/>
                  <w:b w:val="1"/>
                  <w:bCs w:val="1"/>
                  <w:u w:val="single"/>
                </w:rPr>
                <w:t xml:space="preserve">Du Bushido au code moral, une historiographe du judo</w:t>
              </w:r>
            </w:hyperlink>
          </w:p>
          <w:p>
            <w:pPr/>
            <w:hyperlink r:id="rId8" w:history="1">
              <w:r>
                <w:rPr>
                  <w:color w:val="#410a8c"/>
                  <w:u w:val="single"/>
                </w:rPr>
                <w:t xml:space="preserve">Patrice Régnier</w:t>
              </w:r>
            </w:hyperlink>
            <w:r>
              <w:rPr/>
              <w:t xml:space="preserve">,</w:t>
            </w:r>
            <w:hyperlink r:id="rId41" w:history="1">
              <w:r>
                <w:rPr>
                  <w:color w:val="#410a8c"/>
                  <w:u w:val="single"/>
                </w:rPr>
                <w:t xml:space="preserve">Michel Calmet</w:t>
              </w:r>
            </w:hyperlink>
          </w:p>
          <w:p>
            <w:pPr/>
            <w:r>
              <w:rPr>
                <w:i w:val="1"/>
                <w:iCs w:val="1"/>
              </w:rPr>
              <w:t xml:space="preserve">10° Journées de Réflexions et de Recherches sur les Sports de Combat et les Arts Martiaux</w:t>
            </w:r>
            <w:r>
              <w:rPr/>
              <w:t xml:space="preserve">, Campus Universitaire Montmuzard, Mar 2010, Dijon, France</w:t>
            </w:r>
          </w:p>
          <w:p>
            <w:pPr/>
            <w:r>
              <w:rPr/>
              <w:t xml:space="preserve">Communication dans un congrès</w:t>
            </w:r>
          </w:p>
          <w:p>
            <w:pPr/>
            <w:hyperlink r:id="rId82" w:history="1">
              <w:r>
                <w:rPr>
                  <w:color w:val="#410a8c"/>
                  <w:u w:val="single"/>
                </w:rPr>
                <w:t xml:space="preserve">hal-04505209v1</w:t>
              </w:r>
            </w:hyperlink>
          </w:p>
        </w:tc>
      </w:tr>
      <w:tr>
        <w:trPr/>
        <w:tc>
          <w:tcPr>
            <w:noWrap/>
          </w:tcPr>
          <w:p>
            <w:pPr>
              <w:spacing w:after="200"/>
            </w:pPr>
            <w:hyperlink r:id="rId83" w:history="1">
              <w:r>
                <w:rPr>
                  <w:color w:val="1e198e"/>
                  <w:b w:val="1"/>
                  <w:bCs w:val="1"/>
                  <w:u w:val="single"/>
                </w:rPr>
                <w:t xml:space="preserve">L'ascendance guerrière de l'équitation</w:t>
              </w:r>
            </w:hyperlink>
          </w:p>
          <w:p>
            <w:pPr/>
            <w:hyperlink r:id="rId8" w:history="1">
              <w:r>
                <w:rPr>
                  <w:color w:val="#410a8c"/>
                  <w:u w:val="single"/>
                </w:rPr>
                <w:t xml:space="preserve">Patrice Régnier</w:t>
              </w:r>
            </w:hyperlink>
            <w:r>
              <w:rPr/>
              <w:t xml:space="preserve">,</w:t>
            </w:r>
            <w:hyperlink r:id="rId13" w:history="1">
              <w:r>
                <w:rPr>
                  <w:color w:val="#410a8c"/>
                  <w:u w:val="single"/>
                </w:rPr>
                <w:t xml:space="preserve">Stéphane Héas</w:t>
              </w:r>
            </w:hyperlink>
            <w:r>
              <w:rPr/>
              <w:t xml:space="preserve">,</w:t>
            </w:r>
            <w:hyperlink r:id="rId41" w:history="1">
              <w:r>
                <w:rPr>
                  <w:color w:val="#410a8c"/>
                  <w:u w:val="single"/>
                </w:rPr>
                <w:t xml:space="preserve">Michel Calmet</w:t>
              </w:r>
            </w:hyperlink>
          </w:p>
          <w:p>
            <w:pPr/>
            <w:r>
              <w:rPr>
                <w:i w:val="1"/>
                <w:iCs w:val="1"/>
              </w:rPr>
              <w:t xml:space="preserve">Sport et Guerre</w:t>
            </w:r>
            <w:r>
              <w:rPr/>
              <w:t xml:space="preserve">, LARES - Université Rennes 2, Oct 2010, Rennes (Université Rennes 2), France</w:t>
            </w:r>
          </w:p>
          <w:p>
            <w:pPr/>
            <w:r>
              <w:rPr/>
              <w:t xml:space="preserve">Communication dans un congrès</w:t>
            </w:r>
          </w:p>
          <w:p>
            <w:pPr/>
            <w:hyperlink r:id="rId83" w:history="1">
              <w:r>
                <w:rPr>
                  <w:color w:val="#410a8c"/>
                  <w:u w:val="single"/>
                </w:rPr>
                <w:t xml:space="preserve">hal-04505214v1</w:t>
              </w:r>
            </w:hyperlink>
          </w:p>
        </w:tc>
      </w:tr>
      <w:tr>
        <w:trPr/>
        <w:tc>
          <w:tcPr>
            <w:noWrap/>
          </w:tcPr>
          <w:p>
            <w:pPr>
              <w:spacing w:after="200"/>
            </w:pPr>
            <w:hyperlink r:id="rId84" w:history="1">
              <w:r>
                <w:rPr>
                  <w:color w:val="1e198e"/>
                  <w:b w:val="1"/>
                  <w:bCs w:val="1"/>
                  <w:u w:val="single"/>
                </w:rPr>
                <w:t xml:space="preserve">Contribution à une compréhension ethnosociologique des arts et des sports de combat</w:t>
              </w:r>
            </w:hyperlink>
          </w:p>
          <w:p>
            <w:pPr/>
            <w:hyperlink r:id="rId8" w:history="1">
              <w:r>
                <w:rPr>
                  <w:color w:val="#410a8c"/>
                  <w:u w:val="single"/>
                </w:rPr>
                <w:t xml:space="preserve">Patrice Régnier</w:t>
              </w:r>
            </w:hyperlink>
            <w:r>
              <w:rPr/>
              <w:t xml:space="preserve">,</w:t>
            </w:r>
            <w:hyperlink r:id="rId13" w:history="1">
              <w:r>
                <w:rPr>
                  <w:color w:val="#410a8c"/>
                  <w:u w:val="single"/>
                </w:rPr>
                <w:t xml:space="preserve">Stéphane Héas</w:t>
              </w:r>
            </w:hyperlink>
            <w:r>
              <w:rPr/>
              <w:t xml:space="preserve">,</w:t>
            </w:r>
            <w:hyperlink r:id="rId32" w:history="1">
              <w:r>
                <w:rPr>
                  <w:color w:val="#410a8c"/>
                  <w:u w:val="single"/>
                </w:rPr>
                <w:t xml:space="preserve">Dominique Bodin</w:t>
              </w:r>
            </w:hyperlink>
          </w:p>
          <w:p>
            <w:pPr/>
            <w:r>
              <w:rPr>
                <w:i w:val="1"/>
                <w:iCs w:val="1"/>
              </w:rPr>
              <w:t xml:space="preserve">7° Journées de Réflexions et de Recherches sur les Sports de Combat et les Arts Martiaux.</w:t>
            </w:r>
            <w:r>
              <w:rPr/>
              <w:t xml:space="preserve">, Apr 2002, Toulon, France</w:t>
            </w:r>
          </w:p>
          <w:p>
            <w:pPr/>
            <w:r>
              <w:rPr/>
              <w:t xml:space="preserve">Communication dans un congrès</w:t>
            </w:r>
          </w:p>
          <w:p>
            <w:pPr/>
            <w:hyperlink r:id="rId84" w:history="1">
              <w:r>
                <w:rPr>
                  <w:color w:val="#410a8c"/>
                  <w:u w:val="single"/>
                </w:rPr>
                <w:t xml:space="preserve">halshs-00347109v1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Pratiques d’esquives des cours d’EPS par les élèves</w:t>
              </w:r>
            </w:hyperlink>
          </w:p>
          <w:p>
            <w:pPr/>
            <w:hyperlink r:id="rId8" w:history="1">
              <w:r>
                <w:rPr>
                  <w:color w:val="#410a8c"/>
                  <w:u w:val="single"/>
                </w:rPr>
                <w:t xml:space="preserve">Patrice Régnier</w:t>
              </w:r>
            </w:hyperlink>
            <w:r>
              <w:rPr/>
              <w:t xml:space="preserve">,</w:t>
            </w:r>
            <w:hyperlink r:id="rId13" w:history="1">
              <w:r>
                <w:rPr>
                  <w:color w:val="#410a8c"/>
                  <w:u w:val="single"/>
                </w:rPr>
                <w:t xml:space="preserve">Stéphane Héas</w:t>
              </w:r>
            </w:hyperlink>
          </w:p>
          <w:p>
            <w:pPr/>
            <w:r>
              <w:rPr>
                <w:i w:val="1"/>
                <w:iCs w:val="1"/>
              </w:rPr>
              <w:t xml:space="preserve">Forum Nutrition Santé</w:t>
            </w:r>
            <w:r>
              <w:rPr/>
              <w:t xml:space="preserve">, Apr 2024, Nantes (H Arena), France</w:t>
            </w:r>
          </w:p>
          <w:p>
            <w:pPr/>
            <w:r>
              <w:rPr/>
              <w:t xml:space="preserve">Poster de conférence</w:t>
            </w:r>
          </w:p>
          <w:p>
            <w:pPr/>
            <w:hyperlink r:id="rId85" w:history="1">
              <w:r>
                <w:rPr>
                  <w:color w:val="#410a8c"/>
                  <w:u w:val="single"/>
                </w:rPr>
                <w:t xml:space="preserve">hal-04540172v1</w:t>
              </w:r>
            </w:hyperlink>
          </w:p>
        </w:tc>
      </w:tr>
      <w:tr>
        <w:trPr/>
        <w:tc>
          <w:tcPr>
            <w:noWrap/>
          </w:tcPr>
          <w:p>
            <w:pPr>
              <w:spacing w:after="200"/>
            </w:pPr>
            <w:hyperlink r:id="rId86" w:history="1">
              <w:r>
                <w:rPr>
                  <w:color w:val="1e198e"/>
                  <w:b w:val="1"/>
                  <w:bCs w:val="1"/>
                  <w:u w:val="single"/>
                </w:rPr>
                <w:t xml:space="preserve">Le formateur EPS et la place de l’empathie dans la formation.</w:t>
              </w:r>
            </w:hyperlink>
          </w:p>
          <w:p>
            <w:pPr/>
            <w:hyperlink r:id="rId8" w:history="1">
              <w:r>
                <w:rPr>
                  <w:color w:val="#410a8c"/>
                  <w:u w:val="single"/>
                </w:rPr>
                <w:t xml:space="preserve">Patrice Régnier</w:t>
              </w:r>
            </w:hyperlink>
          </w:p>
          <w:p>
            <w:pPr/>
            <w:r>
              <w:rPr>
                <w:i w:val="1"/>
                <w:iCs w:val="1"/>
              </w:rPr>
              <w:t xml:space="preserve">Eduquer à l’empathie : où en sommes-nous ?</w:t>
            </w:r>
            <w:r>
              <w:rPr/>
              <w:t xml:space="preserve">, May 2017, Le Mans - Université du Maine, France</w:t>
            </w:r>
          </w:p>
          <w:p>
            <w:pPr/>
            <w:r>
              <w:rPr/>
              <w:t xml:space="preserve">Poster de conférence</w:t>
            </w:r>
          </w:p>
          <w:p>
            <w:pPr/>
            <w:hyperlink r:id="rId86" w:history="1">
              <w:r>
                <w:rPr>
                  <w:color w:val="#410a8c"/>
                  <w:u w:val="single"/>
                </w:rPr>
                <w:t xml:space="preserve">hal-04504960v1</w:t>
              </w:r>
            </w:hyperlink>
          </w:p>
        </w:tc>
      </w:tr>
      <w:tr>
        <w:trPr/>
        <w:tc>
          <w:tcPr>
            <w:noWrap/>
          </w:tcPr>
          <w:p>
            <w:pPr>
              <w:spacing w:after="200"/>
            </w:pPr>
            <w:hyperlink r:id="rId87" w:history="1">
              <w:r>
                <w:rPr>
                  <w:color w:val="1e198e"/>
                  <w:b w:val="1"/>
                  <w:bCs w:val="1"/>
                  <w:u w:val="single"/>
                </w:rPr>
                <w:t xml:space="preserve">Horse-riding techniques as an interspecies communication tool</w:t>
              </w:r>
            </w:hyperlink>
          </w:p>
          <w:p>
            <w:pPr/>
            <w:hyperlink r:id="rId8" w:history="1">
              <w:r>
                <w:rPr>
                  <w:color w:val="#410a8c"/>
                  <w:u w:val="single"/>
                </w:rPr>
                <w:t xml:space="preserve">Patrice Régnier</w:t>
              </w:r>
            </w:hyperlink>
            <w:r>
              <w:rPr/>
              <w:t xml:space="preserve">,</w:t>
            </w:r>
            <w:hyperlink r:id="rId13" w:history="1">
              <w:r>
                <w:rPr>
                  <w:color w:val="#410a8c"/>
                  <w:u w:val="single"/>
                </w:rPr>
                <w:t xml:space="preserve">Stéphane Héas</w:t>
              </w:r>
            </w:hyperlink>
          </w:p>
          <w:p>
            <w:pPr/>
            <w:r>
              <w:rPr>
                <w:i w:val="1"/>
                <w:iCs w:val="1"/>
              </w:rPr>
              <w:t xml:space="preserve">ISES 2016</w:t>
            </w:r>
            <w:r>
              <w:rPr/>
              <w:t xml:space="preserve">, Jun 2016, Saumur, France</w:t>
            </w:r>
          </w:p>
          <w:p>
            <w:pPr/>
            <w:r>
              <w:rPr/>
              <w:t xml:space="preserve">Poster de conférence</w:t>
            </w:r>
          </w:p>
          <w:p>
            <w:pPr/>
            <w:hyperlink r:id="rId87" w:history="1">
              <w:r>
                <w:rPr>
                  <w:color w:val="#410a8c"/>
                  <w:u w:val="single"/>
                </w:rPr>
                <w:t xml:space="preserve">hal-04504995v1</w:t>
              </w:r>
            </w:hyperlink>
          </w:p>
        </w:tc>
      </w:tr>
      <w:tr>
        <w:trPr/>
        <w:tc>
          <w:tcPr>
            <w:noWrap/>
          </w:tcPr>
          <w:p>
            <w:pPr>
              <w:spacing w:after="200"/>
            </w:pPr>
            <w:hyperlink r:id="rId88" w:history="1">
              <w:r>
                <w:rPr>
                  <w:color w:val="1e198e"/>
                  <w:b w:val="1"/>
                  <w:bCs w:val="1"/>
                  <w:u w:val="single"/>
                </w:rPr>
                <w:t xml:space="preserve">L'ascendance guerrière de l'équitation ?</w:t>
              </w:r>
            </w:hyperlink>
          </w:p>
          <w:p>
            <w:pPr/>
            <w:hyperlink r:id="rId8" w:history="1">
              <w:r>
                <w:rPr>
                  <w:color w:val="#410a8c"/>
                  <w:u w:val="single"/>
                </w:rPr>
                <w:t xml:space="preserve">Patrice Régnier</w:t>
              </w:r>
            </w:hyperlink>
            <w:r>
              <w:rPr/>
              <w:t xml:space="preserve">,</w:t>
            </w:r>
            <w:hyperlink r:id="rId13" w:history="1">
              <w:r>
                <w:rPr>
                  <w:color w:val="#410a8c"/>
                  <w:u w:val="single"/>
                </w:rPr>
                <w:t xml:space="preserve">Stéphane Héas</w:t>
              </w:r>
            </w:hyperlink>
            <w:r>
              <w:rPr/>
              <w:t xml:space="preserve">,</w:t>
            </w:r>
            <w:hyperlink r:id="rId41" w:history="1">
              <w:r>
                <w:rPr>
                  <w:color w:val="#410a8c"/>
                  <w:u w:val="single"/>
                </w:rPr>
                <w:t xml:space="preserve">Michel Calmet</w:t>
              </w:r>
            </w:hyperlink>
          </w:p>
          <w:p>
            <w:pPr/>
            <w:r>
              <w:rPr>
                <w:i w:val="1"/>
                <w:iCs w:val="1"/>
              </w:rPr>
              <w:t xml:space="preserve">38e Journée de la Recherche Equine</w:t>
            </w:r>
            <w:r>
              <w:rPr/>
              <w:t xml:space="preserve">, Mar 2012, Paris, France</w:t>
            </w:r>
          </w:p>
          <w:p>
            <w:pPr/>
            <w:r>
              <w:rPr/>
              <w:t xml:space="preserve">Poster de conférence</w:t>
            </w:r>
          </w:p>
          <w:p>
            <w:pPr/>
            <w:hyperlink r:id="rId88" w:history="1">
              <w:r>
                <w:rPr>
                  <w:color w:val="#410a8c"/>
                  <w:u w:val="single"/>
                </w:rPr>
                <w:t xml:space="preserve">hal-04505169v1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Dans la peau d’un cavalier. Un acteur communicationnel par excellence ?</w:t>
              </w:r>
            </w:hyperlink>
          </w:p>
          <w:p>
            <w:pPr/>
            <w:hyperlink r:id="rId8" w:history="1">
              <w:r>
                <w:rPr>
                  <w:color w:val="#410a8c"/>
                  <w:u w:val="single"/>
                </w:rPr>
                <w:t xml:space="preserve">Patrice Régnier</w:t>
              </w:r>
            </w:hyperlink>
          </w:p>
          <w:p>
            <w:pPr/>
            <w:r>
              <w:rPr/>
              <w:t xml:space="preserve">L'Harmattan, 2016, 978-2-343-08943-0</w:t>
            </w:r>
          </w:p>
          <w:p>
            <w:pPr/>
            <w:r>
              <w:rPr/>
              <w:t xml:space="preserve">Ouvrages</w:t>
            </w:r>
          </w:p>
          <w:p>
            <w:pPr/>
            <w:hyperlink r:id="rId89" w:history="1">
              <w:r>
                <w:rPr>
                  <w:color w:val="#410a8c"/>
                  <w:u w:val="single"/>
                </w:rPr>
                <w:t xml:space="preserve">hal-04505002v1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Techniques du corps et arts martiaux : une réalité sociale transversale au sein des sous-cultures de pratiquants.</w:t>
              </w:r>
            </w:hyperlink>
          </w:p>
          <w:p>
            <w:pPr/>
            <w:hyperlink r:id="rId8" w:history="1">
              <w:r>
                <w:rPr>
                  <w:color w:val="#410a8c"/>
                  <w:u w:val="single"/>
                </w:rPr>
                <w:t xml:space="preserve">Patrice Régnier</w:t>
              </w:r>
            </w:hyperlink>
            <w:r>
              <w:rPr/>
              <w:t xml:space="preserve">,</w:t>
            </w:r>
            <w:hyperlink r:id="rId36" w:history="1">
              <w:r>
                <w:rPr>
                  <w:color w:val="#410a8c"/>
                  <w:u w:val="single"/>
                </w:rPr>
                <w:t xml:space="preserve">Olivier Bernard</w:t>
              </w:r>
            </w:hyperlink>
          </w:p>
          <w:p>
            <w:pPr/>
            <w:r>
              <w:rPr>
                <w:i w:val="1"/>
                <w:iCs w:val="1"/>
              </w:rPr>
              <w:t xml:space="preserve">Arts martiaux et cultures. Évolution des pratiques et nouvelles formes sociales.</w:t>
            </w:r>
            <w:r>
              <w:rPr/>
              <w:t xml:space="preserve">, Presses de l’Université Laval, pp. 7-34., 2025, L’univers social des arts martiaux</w:t>
            </w:r>
          </w:p>
          <w:p>
            <w:pPr/>
            <w:r>
              <w:rPr/>
              <w:t xml:space="preserve">Chapitre d'ouvrage</w:t>
            </w:r>
          </w:p>
          <w:p>
            <w:pPr/>
            <w:hyperlink r:id="rId90" w:history="1">
              <w:r>
                <w:rPr>
                  <w:color w:val="#410a8c"/>
                  <w:u w:val="single"/>
                </w:rPr>
                <w:t xml:space="preserve">hal-04980578v1</w:t>
              </w:r>
            </w:hyperlink>
          </w:p>
        </w:tc>
      </w:tr>
      <w:tr>
        <w:trPr/>
        <w:tc>
          <w:tcPr>
            <w:noWrap/>
          </w:tcPr>
          <w:p>
            <w:pPr>
              <w:spacing w:after="200"/>
            </w:pPr>
            <w:hyperlink r:id="rId91" w:history="1">
              <w:r>
                <w:rPr>
                  <w:color w:val="1e198e"/>
                  <w:b w:val="1"/>
                  <w:bCs w:val="1"/>
                  <w:u w:val="single"/>
                </w:rPr>
                <w:t xml:space="preserve">L’usage du Smartphone lors d’un terrain équestre</w:t>
              </w:r>
            </w:hyperlink>
          </w:p>
          <w:p>
            <w:pPr/>
            <w:hyperlink r:id="rId8" w:history="1">
              <w:r>
                <w:rPr>
                  <w:color w:val="#410a8c"/>
                  <w:u w:val="single"/>
                </w:rPr>
                <w:t xml:space="preserve">Patrice Régnier</w:t>
              </w:r>
            </w:hyperlink>
            <w:r>
              <w:rPr/>
              <w:t xml:space="preserve">,</w:t>
            </w:r>
            <w:hyperlink r:id="rId13" w:history="1">
              <w:r>
                <w:rPr>
                  <w:color w:val="#410a8c"/>
                  <w:u w:val="single"/>
                </w:rPr>
                <w:t xml:space="preserve">Stéphane Héas</w:t>
              </w:r>
            </w:hyperlink>
          </w:p>
          <w:p>
            <w:pPr/>
            <w:r>
              <w:rPr>
                <w:i w:val="1"/>
                <w:iCs w:val="1"/>
              </w:rPr>
              <w:t xml:space="preserve">In Situ. Captures, traitements des données et situations d’enquête</w:t>
            </w:r>
            <w:r>
              <w:rPr/>
              <w:t xml:space="preserve">, Effigi, pp.35-52, 2025, 9788855249447</w:t>
            </w:r>
          </w:p>
          <w:p>
            <w:pPr/>
            <w:r>
              <w:rPr/>
              <w:t xml:space="preserve">Chapitre d'ouvrage</w:t>
            </w:r>
          </w:p>
          <w:p>
            <w:pPr/>
            <w:hyperlink r:id="rId91" w:history="1">
              <w:r>
                <w:rPr>
                  <w:color w:val="#410a8c"/>
                  <w:u w:val="single"/>
                </w:rPr>
                <w:t xml:space="preserve">hal-05120454v1</w:t>
              </w:r>
            </w:hyperlink>
          </w:p>
        </w:tc>
      </w:tr>
      <w:tr>
        <w:trPr/>
        <w:tc>
          <w:tcPr>
            <w:noWrap/>
          </w:tcPr>
          <w:p>
            <w:pPr>
              <w:spacing w:after="200"/>
            </w:pPr>
            <w:hyperlink r:id="rId92" w:history="1">
              <w:r>
                <w:rPr>
                  <w:color w:val="1e198e"/>
                  <w:b w:val="1"/>
                  <w:bCs w:val="1"/>
                  <w:u w:val="single"/>
                </w:rPr>
                <w:t xml:space="preserve">Les chevaux peuvent-ils perdre ou sauver la face ? Revisiter les interactions sociales à l'aide des concepts d'Erving Goffman</w:t>
              </w:r>
            </w:hyperlink>
          </w:p>
          <w:p>
            <w:pPr/>
            <w:hyperlink r:id="rId8" w:history="1">
              <w:r>
                <w:rPr>
                  <w:color w:val="#410a8c"/>
                  <w:u w:val="single"/>
                </w:rPr>
                <w:t xml:space="preserve">Patrice Régnier</w:t>
              </w:r>
            </w:hyperlink>
            <w:r>
              <w:rPr/>
              <w:t xml:space="preserve">,</w:t>
            </w:r>
            <w:hyperlink r:id="rId71" w:history="1">
              <w:r>
                <w:rPr>
                  <w:color w:val="#410a8c"/>
                  <w:u w:val="single"/>
                </w:rPr>
                <w:t xml:space="preserve">Hélène Roche</w:t>
              </w:r>
            </w:hyperlink>
          </w:p>
          <w:p>
            <w:pPr/>
            <w:r>
              <w:rPr>
                <w:i w:val="1"/>
                <w:iCs w:val="1"/>
              </w:rPr>
              <w:t xml:space="preserve">L'animal désanthropotisé. Interroger et redéfinir les concepts</w:t>
            </w:r>
            <w:r>
              <w:rPr/>
              <w:t xml:space="preserve">, pp.227-238, 2021, 979-10-351-0659-1</w:t>
            </w:r>
          </w:p>
          <w:p>
            <w:pPr/>
            <w:r>
              <w:rPr/>
              <w:t xml:space="preserve">Chapitre d'ouvrage</w:t>
            </w:r>
          </w:p>
          <w:p>
            <w:pPr/>
            <w:hyperlink r:id="rId92" w:history="1">
              <w:r>
                <w:rPr>
                  <w:color w:val="#410a8c"/>
                  <w:u w:val="single"/>
                </w:rPr>
                <w:t xml:space="preserve">hal-04504870v1</w:t>
              </w:r>
            </w:hyperlink>
          </w:p>
        </w:tc>
      </w:tr>
      <w:tr>
        <w:trPr/>
        <w:tc>
          <w:tcPr>
            <w:noWrap/>
          </w:tcPr>
          <w:p>
            <w:pPr>
              <w:spacing w:after="200"/>
            </w:pPr>
            <w:hyperlink r:id="rId93" w:history="1">
              <w:r>
                <w:rPr>
                  <w:color w:val="1e198e"/>
                  <w:b w:val="1"/>
                  <w:bCs w:val="1"/>
                  <w:u w:val="single"/>
                </w:rPr>
                <w:t xml:space="preserve">Une sociologie des chevaux est-elle possible ? Obser vations conjointes d’un sociologue et d’une éthologue</w:t>
              </w:r>
            </w:hyperlink>
          </w:p>
          <w:p>
            <w:pPr/>
            <w:hyperlink r:id="rId8" w:history="1">
              <w:r>
                <w:rPr>
                  <w:color w:val="#410a8c"/>
                  <w:u w:val="single"/>
                </w:rPr>
                <w:t xml:space="preserve">Patrice Régnier</w:t>
              </w:r>
            </w:hyperlink>
            <w:r>
              <w:rPr/>
              <w:t xml:space="preserve">,</w:t>
            </w:r>
            <w:hyperlink r:id="rId71" w:history="1">
              <w:r>
                <w:rPr>
                  <w:color w:val="#410a8c"/>
                  <w:u w:val="single"/>
                </w:rPr>
                <w:t xml:space="preserve">Hélène Roche</w:t>
              </w:r>
            </w:hyperlink>
          </w:p>
          <w:p>
            <w:pPr/>
            <w:r>
              <w:rPr>
                <w:i w:val="1"/>
                <w:iCs w:val="1"/>
              </w:rPr>
              <w:t xml:space="preserve">Croiser les sciences pour lire les animaux</w:t>
            </w:r>
            <w:r>
              <w:rPr/>
              <w:t xml:space="preserve">, Éditions de la Sorbonne, pp.103-114, 2020, </w:t>
            </w:r>
            <w:hyperlink r:id="rId94" w:history="1">
              <w:r>
                <w:rPr>
                  <w:color w:val="#410a8c"/>
                  <w:u w:val="single"/>
                </w:rPr>
                <w:t xml:space="preserve">⟨10.4000/books.psorbonne.89320⟩</w:t>
              </w:r>
            </w:hyperlink>
          </w:p>
          <w:p>
            <w:pPr/>
            <w:r>
              <w:rPr/>
              <w:t xml:space="preserve">Chapitre d'ouvrage</w:t>
            </w:r>
          </w:p>
          <w:p>
            <w:pPr/>
            <w:hyperlink r:id="rId93" w:history="1">
              <w:r>
                <w:rPr>
                  <w:color w:val="#410a8c"/>
                  <w:u w:val="single"/>
                </w:rPr>
                <w:t xml:space="preserve">hal-04504890v1</w:t>
              </w:r>
            </w:hyperlink>
          </w:p>
        </w:tc>
      </w:tr>
      <w:tr>
        <w:trPr/>
        <w:tc>
          <w:tcPr>
            <w:noWrap/>
          </w:tcPr>
          <w:p>
            <w:pPr>
              <w:spacing w:after="200"/>
            </w:pPr>
            <w:hyperlink r:id="rId95" w:history="1">
              <w:r>
                <w:rPr>
                  <w:color w:val="1e198e"/>
                  <w:b w:val="1"/>
                  <w:bCs w:val="1"/>
                  <w:u w:val="single"/>
                </w:rPr>
                <w:t xml:space="preserve">L'équitation : pratique guerrière, sport, art, les répercussions d'une évolution historique sur les représentations contemporaines des pratiques de combat</w:t>
              </w:r>
            </w:hyperlink>
          </w:p>
          <w:p>
            <w:pPr/>
            <w:hyperlink r:id="rId8" w:history="1">
              <w:r>
                <w:rPr>
                  <w:color w:val="#410a8c"/>
                  <w:u w:val="single"/>
                </w:rPr>
                <w:t xml:space="preserve">Patrice Régnier</w:t>
              </w:r>
            </w:hyperlink>
          </w:p>
          <w:p>
            <w:pPr/>
            <w:r>
              <w:rPr>
                <w:i w:val="1"/>
                <w:iCs w:val="1"/>
              </w:rPr>
              <w:t xml:space="preserve">Santé, sports de combat et arts martiaux</w:t>
            </w:r>
            <w:r>
              <w:rPr/>
              <w:t xml:space="preserve">, Presses de l'université de Toulouse 1 Capitole, pp.171-182, 2018, 978-2-36170-165-9</w:t>
            </w:r>
          </w:p>
          <w:p>
            <w:pPr/>
            <w:r>
              <w:rPr/>
              <w:t xml:space="preserve">Chapitre d'ouvrage</w:t>
            </w:r>
          </w:p>
          <w:p>
            <w:pPr/>
            <w:hyperlink r:id="rId95" w:history="1">
              <w:r>
                <w:rPr>
                  <w:color w:val="#410a8c"/>
                  <w:u w:val="single"/>
                </w:rPr>
                <w:t xml:space="preserve">hal-04504928v1</w:t>
              </w:r>
            </w:hyperlink>
          </w:p>
        </w:tc>
      </w:tr>
      <w:tr>
        <w:trPr/>
        <w:tc>
          <w:tcPr>
            <w:noWrap/>
          </w:tcPr>
          <w:p>
            <w:pPr>
              <w:spacing w:after="200"/>
            </w:pPr>
            <w:hyperlink r:id="rId96" w:history="1">
              <w:r>
                <w:rPr>
                  <w:color w:val="1e198e"/>
                  <w:b w:val="1"/>
                  <w:bCs w:val="1"/>
                  <w:u w:val="single"/>
                </w:rPr>
                <w:t xml:space="preserve">Sociology of Sport: France</w:t>
              </w:r>
            </w:hyperlink>
          </w:p>
          <w:p>
            <w:pPr/>
            <w:hyperlink r:id="rId13" w:history="1">
              <w:r>
                <w:rPr>
                  <w:color w:val="#410a8c"/>
                  <w:u w:val="single"/>
                </w:rPr>
                <w:t xml:space="preserve">Stéphane Héas</w:t>
              </w:r>
            </w:hyperlink>
            <w:r>
              <w:rPr/>
              <w:t xml:space="preserve">,</w:t>
            </w:r>
            <w:hyperlink r:id="rId8" w:history="1">
              <w:r>
                <w:rPr>
                  <w:color w:val="#410a8c"/>
                  <w:u w:val="single"/>
                </w:rPr>
                <w:t xml:space="preserve">Patrice Régnier</w:t>
              </w:r>
            </w:hyperlink>
          </w:p>
          <w:p>
            <w:pPr/>
            <w:r>
              <w:rPr>
                <w:i w:val="1"/>
                <w:iCs w:val="1"/>
              </w:rPr>
              <w:t xml:space="preserve">Sociology of Sport: A Global Subdiscipline in Review</w:t>
            </w:r>
            <w:r>
              <w:rPr/>
              <w:t xml:space="preserve">, 9, Emerald Group Publishing Limited, pp.169-185, 2016, Research in the Sociology of Sport, </w:t>
            </w:r>
            <w:hyperlink r:id="rId97" w:history="1">
              <w:r>
                <w:rPr>
                  <w:color w:val="#410a8c"/>
                  <w:u w:val="single"/>
                </w:rPr>
                <w:t xml:space="preserve">⟨10.1108/S1476-285420160000009014⟩</w:t>
              </w:r>
            </w:hyperlink>
          </w:p>
          <w:p>
            <w:pPr/>
            <w:r>
              <w:rPr/>
              <w:t xml:space="preserve">Chapitre d'ouvrage</w:t>
            </w:r>
          </w:p>
          <w:p>
            <w:pPr/>
            <w:hyperlink r:id="rId96" w:history="1">
              <w:r>
                <w:rPr>
                  <w:color w:val="#410a8c"/>
                  <w:u w:val="single"/>
                </w:rPr>
                <w:t xml:space="preserve">halshs-04275534v1</w:t>
              </w:r>
            </w:hyperlink>
          </w:p>
        </w:tc>
      </w:tr>
      <w:tr>
        <w:trPr/>
        <w:tc>
          <w:tcPr>
            <w:noWrap/>
          </w:tcPr>
          <w:p>
            <w:pPr>
              <w:spacing w:after="200"/>
            </w:pPr>
            <w:hyperlink r:id="rId98" w:history="1">
              <w:r>
                <w:rPr>
                  <w:color w:val="1e198e"/>
                  <w:b w:val="1"/>
                  <w:bCs w:val="1"/>
                  <w:u w:val="single"/>
                </w:rPr>
                <w:t xml:space="preserve">Du Bushido au Code moral, une historiographie du judo</w:t>
              </w:r>
            </w:hyperlink>
          </w:p>
          <w:p>
            <w:pPr/>
            <w:hyperlink r:id="rId8" w:history="1">
              <w:r>
                <w:rPr>
                  <w:color w:val="#410a8c"/>
                  <w:u w:val="single"/>
                </w:rPr>
                <w:t xml:space="preserve">Patrice Régnier</w:t>
              </w:r>
            </w:hyperlink>
            <w:r>
              <w:rPr/>
              <w:t xml:space="preserve">,</w:t>
            </w:r>
            <w:hyperlink r:id="rId41" w:history="1">
              <w:r>
                <w:rPr>
                  <w:color w:val="#410a8c"/>
                  <w:u w:val="single"/>
                </w:rPr>
                <w:t xml:space="preserve">Michel Calmet</w:t>
              </w:r>
            </w:hyperlink>
            <w:r>
              <w:rPr/>
              <w:t xml:space="preserve">,</w:t>
            </w:r>
            <w:hyperlink r:id="rId13" w:history="1">
              <w:r>
                <w:rPr>
                  <w:color w:val="#410a8c"/>
                  <w:u w:val="single"/>
                </w:rPr>
                <w:t xml:space="preserve">Stéphane Héas</w:t>
              </w:r>
            </w:hyperlink>
          </w:p>
          <w:p>
            <w:pPr/>
            <w:r>
              <w:rPr>
                <w:i w:val="1"/>
                <w:iCs w:val="1"/>
              </w:rPr>
              <w:t xml:space="preserve">Dans Vocabulaire international de philosophie du sport, tome 2, Les nouvelles recherches</w:t>
            </w:r>
            <w:r>
              <w:rPr/>
              <w:t xml:space="preserve">, L'Harmattan, pp.455-458, 2015, 978-2-336-30981-1</w:t>
            </w:r>
          </w:p>
          <w:p>
            <w:pPr/>
            <w:r>
              <w:rPr/>
              <w:t xml:space="preserve">Chapitre d'ouvrage</w:t>
            </w:r>
          </w:p>
          <w:p>
            <w:pPr/>
            <w:hyperlink r:id="rId98" w:history="1">
              <w:r>
                <w:rPr>
                  <w:color w:val="#410a8c"/>
                  <w:u w:val="single"/>
                </w:rPr>
                <w:t xml:space="preserve">hal-04505016v1</w:t>
              </w:r>
            </w:hyperlink>
          </w:p>
        </w:tc>
      </w:tr>
      <w:tr>
        <w:trPr/>
        <w:tc>
          <w:tcPr>
            <w:noWrap/>
          </w:tcPr>
          <w:p>
            <w:pPr>
              <w:spacing w:after="200"/>
            </w:pPr>
            <w:hyperlink r:id="rId99" w:history="1">
              <w:r>
                <w:rPr>
                  <w:color w:val="1e198e"/>
                  <w:b w:val="1"/>
                  <w:bCs w:val="1"/>
                  <w:u w:val="single"/>
                </w:rPr>
                <w:t xml:space="preserve">Sports et Peaux : des relations complexes. Prolégomènes d’une enquête</w:t>
              </w:r>
            </w:hyperlink>
          </w:p>
          <w:p>
            <w:pPr/>
            <w:hyperlink r:id="rId100" w:history="1">
              <w:r>
                <w:rPr>
                  <w:color w:val="#410a8c"/>
                  <w:u w:val="single"/>
                </w:rPr>
                <w:t xml:space="preserve">Jonas Bellay</w:t>
              </w:r>
            </w:hyperlink>
            <w:r>
              <w:rPr/>
              <w:t xml:space="preserve">,</w:t>
            </w:r>
            <w:hyperlink r:id="rId13" w:history="1">
              <w:r>
                <w:rPr>
                  <w:color w:val="#410a8c"/>
                  <w:u w:val="single"/>
                </w:rPr>
                <w:t xml:space="preserve">Stéphane Héas</w:t>
              </w:r>
            </w:hyperlink>
            <w:r>
              <w:rPr/>
              <w:t xml:space="preserve">,</w:t>
            </w:r>
            <w:hyperlink r:id="rId8" w:history="1">
              <w:r>
                <w:rPr>
                  <w:color w:val="#410a8c"/>
                  <w:u w:val="single"/>
                </w:rPr>
                <w:t xml:space="preserve">Patrice Régnier</w:t>
              </w:r>
            </w:hyperlink>
          </w:p>
          <w:p>
            <w:pPr/>
            <w:r>
              <w:rPr>
                <w:i w:val="1"/>
                <w:iCs w:val="1"/>
              </w:rPr>
              <w:t xml:space="preserve">Sport, genre et vulnérabilité au XXe siècle</w:t>
            </w:r>
            <w:r>
              <w:rPr/>
              <w:t xml:space="preserve">, pp.535-548, 2014</w:t>
            </w:r>
          </w:p>
          <w:p>
            <w:pPr/>
            <w:r>
              <w:rPr/>
              <w:t xml:space="preserve">Chapitre d'ouvrage</w:t>
            </w:r>
          </w:p>
          <w:p>
            <w:pPr/>
            <w:hyperlink r:id="rId99" w:history="1">
              <w:r>
                <w:rPr>
                  <w:color w:val="#410a8c"/>
                  <w:u w:val="single"/>
                </w:rPr>
                <w:t xml:space="preserve">hal-04505137v1</w:t>
              </w:r>
            </w:hyperlink>
          </w:p>
        </w:tc>
      </w:tr>
      <w:tr>
        <w:trPr/>
        <w:tc>
          <w:tcPr>
            <w:noWrap/>
          </w:tcPr>
          <w:p>
            <w:pPr>
              <w:spacing w:after="200"/>
            </w:pPr>
            <w:hyperlink r:id="rId101" w:history="1">
              <w:r>
                <w:rPr>
                  <w:color w:val="1e198e"/>
                  <w:b w:val="1"/>
                  <w:bCs w:val="1"/>
                  <w:u w:val="single"/>
                </w:rPr>
                <w:t xml:space="preserve">La place de l’ascendance guerrière de l’équitation aujourd’hui. Une question d’éthique ?</w:t>
              </w:r>
            </w:hyperlink>
          </w:p>
          <w:p>
            <w:pPr/>
            <w:hyperlink r:id="rId8" w:history="1">
              <w:r>
                <w:rPr>
                  <w:color w:val="#410a8c"/>
                  <w:u w:val="single"/>
                </w:rPr>
                <w:t xml:space="preserve">Patrice Régnier</w:t>
              </w:r>
            </w:hyperlink>
          </w:p>
          <w:p>
            <w:pPr/>
            <w:r>
              <w:rPr>
                <w:i w:val="1"/>
                <w:iCs w:val="1"/>
              </w:rPr>
              <w:t xml:space="preserve">Ethique, sport de combat et arts martiaux</w:t>
            </w:r>
            <w:r>
              <w:rPr/>
              <w:t xml:space="preserve">, PUSS, pp.69-80, 2013</w:t>
            </w:r>
          </w:p>
          <w:p>
            <w:pPr/>
            <w:r>
              <w:rPr/>
              <w:t xml:space="preserve">Chapitre d'ouvrage</w:t>
            </w:r>
          </w:p>
          <w:p>
            <w:pPr/>
            <w:hyperlink r:id="rId101" w:history="1">
              <w:r>
                <w:rPr>
                  <w:color w:val="#410a8c"/>
                  <w:u w:val="single"/>
                </w:rPr>
                <w:t xml:space="preserve">hal-04505143v1</w:t>
              </w:r>
            </w:hyperlink>
          </w:p>
        </w:tc>
      </w:tr>
      <w:tr>
        <w:trPr/>
        <w:tc>
          <w:tcPr>
            <w:noWrap/>
          </w:tcPr>
          <w:p>
            <w:pPr>
              <w:spacing w:after="200"/>
            </w:pPr>
            <w:hyperlink r:id="rId102" w:history="1">
              <w:r>
                <w:rPr>
                  <w:color w:val="1e198e"/>
                  <w:b w:val="1"/>
                  <w:bCs w:val="1"/>
                  <w:u w:val="single"/>
                </w:rPr>
                <w:t xml:space="preserve">Les autocontraintes aujourd'hui : essai d'application à la relaxation, aux arts martiaux et au marathon</w:t>
              </w:r>
            </w:hyperlink>
          </w:p>
          <w:p>
            <w:pPr/>
            <w:hyperlink r:id="rId32" w:history="1">
              <w:r>
                <w:rPr>
                  <w:color w:val="#410a8c"/>
                  <w:u w:val="single"/>
                </w:rPr>
                <w:t xml:space="preserve">Dominique Bodin</w:t>
              </w:r>
            </w:hyperlink>
            <w:r>
              <w:rPr/>
              <w:t xml:space="preserve">,</w:t>
            </w:r>
            <w:hyperlink r:id="rId13" w:history="1">
              <w:r>
                <w:rPr>
                  <w:color w:val="#410a8c"/>
                  <w:u w:val="single"/>
                </w:rPr>
                <w:t xml:space="preserve">Stéphane Héas</w:t>
              </w:r>
            </w:hyperlink>
            <w:r>
              <w:rPr/>
              <w:t xml:space="preserve">,</w:t>
            </w:r>
            <w:hyperlink r:id="rId103" w:history="1">
              <w:r>
                <w:rPr>
                  <w:color w:val="#410a8c"/>
                  <w:u w:val="single"/>
                </w:rPr>
                <w:t xml:space="preserve">M. El Ali</w:t>
              </w:r>
            </w:hyperlink>
            <w:r>
              <w:rPr/>
              <w:t xml:space="preserve">,</w:t>
            </w:r>
            <w:hyperlink r:id="rId8" w:history="1">
              <w:r>
                <w:rPr>
                  <w:color w:val="#410a8c"/>
                  <w:u w:val="single"/>
                </w:rPr>
                <w:t xml:space="preserve">Patrice Régnier</w:t>
              </w:r>
            </w:hyperlink>
          </w:p>
          <w:p>
            <w:pPr/>
            <w:r>
              <w:rPr/>
              <w:t xml:space="preserve">Y. Bonny, J-M. De Queiroz &amp; E. Neveu (dir.). </w:t>
            </w:r>
            <w:r>
              <w:rPr>
                <w:i w:val="1"/>
                <w:iCs w:val="1"/>
              </w:rPr>
              <w:t xml:space="preserve">Norbert Elias et la théorie de la civilisation : lectures et critiques</w:t>
            </w:r>
            <w:r>
              <w:rPr/>
              <w:t xml:space="preserve">, Pur, pp. 229-248, 2003, le sens social</w:t>
            </w:r>
          </w:p>
          <w:p>
            <w:pPr/>
            <w:r>
              <w:rPr/>
              <w:t xml:space="preserve">Chapitre d'ouvrage</w:t>
            </w:r>
          </w:p>
          <w:p>
            <w:pPr/>
            <w:hyperlink r:id="rId102" w:history="1">
              <w:r>
                <w:rPr>
                  <w:color w:val="#410a8c"/>
                  <w:u w:val="single"/>
                </w:rPr>
                <w:t xml:space="preserve">halshs-00342603v1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Bernadette Lizet, Le cheval en robe de mariée</w:t>
              </w:r>
            </w:hyperlink>
          </w:p>
          <w:p>
            <w:pPr/>
            <w:hyperlink r:id="rId8" w:history="1">
              <w:r>
                <w:rPr>
                  <w:color w:val="#410a8c"/>
                  <w:u w:val="single"/>
                </w:rPr>
                <w:t xml:space="preserve">Patrice Régnier</w:t>
              </w:r>
            </w:hyperlink>
          </w:p>
          <w:p>
            <w:pPr/>
            <w:r>
              <w:rPr/>
              <w:t xml:space="preserve">2025, </w:t>
            </w:r>
            <w:hyperlink r:id="rId105" w:history="1">
              <w:r>
                <w:rPr>
                  <w:color w:val="#410a8c"/>
                  <w:u w:val="single"/>
                </w:rPr>
                <w:t xml:space="preserve">⟨10.4000/13ani⟩</w:t>
              </w:r>
            </w:hyperlink>
          </w:p>
          <w:p>
            <w:pPr/>
            <w:r>
              <w:rPr/>
              <w:t xml:space="preserve">Autre publication scientifique</w:t>
            </w:r>
          </w:p>
          <w:p>
            <w:pPr/>
            <w:hyperlink r:id="rId104" w:history="1">
              <w:r>
                <w:rPr>
                  <w:color w:val="#410a8c"/>
                  <w:u w:val="single"/>
                </w:rPr>
                <w:t xml:space="preserve">hal-04980582v1</w:t>
              </w:r>
            </w:hyperlink>
          </w:p>
        </w:tc>
      </w:tr>
      <w:tr>
        <w:trPr/>
        <w:tc>
          <w:tcPr>
            <w:noWrap/>
          </w:tcPr>
          <w:p>
            <w:pPr>
              <w:spacing w:after="200"/>
            </w:pPr>
            <w:hyperlink r:id="rId106" w:history="1">
              <w:r>
                <w:rPr>
                  <w:color w:val="1e198e"/>
                  <w:b w:val="1"/>
                  <w:bCs w:val="1"/>
                  <w:u w:val="single"/>
                </w:rPr>
                <w:t xml:space="preserve">Aux JO 2024, un dernier tour de piste pour les chevaux du pentathlon</w:t>
              </w:r>
            </w:hyperlink>
          </w:p>
          <w:p>
            <w:pPr/>
            <w:hyperlink r:id="rId8" w:history="1">
              <w:r>
                <w:rPr>
                  <w:color w:val="#410a8c"/>
                  <w:u w:val="single"/>
                </w:rPr>
                <w:t xml:space="preserve">Patrice Régnier</w:t>
              </w:r>
            </w:hyperlink>
          </w:p>
          <w:p>
            <w:pPr/>
            <w:r>
              <w:rPr/>
              <w:t xml:space="preserve">2024</w:t>
            </w:r>
          </w:p>
          <w:p>
            <w:pPr/>
            <w:r>
              <w:rPr/>
              <w:t xml:space="preserve">Autre publication scientifique</w:t>
            </w:r>
          </w:p>
          <w:p>
            <w:pPr/>
            <w:hyperlink r:id="rId106" w:history="1">
              <w:r>
                <w:rPr>
                  <w:color w:val="#410a8c"/>
                  <w:u w:val="single"/>
                </w:rPr>
                <w:t xml:space="preserve">hal-04539015v1</w:t>
              </w:r>
            </w:hyperlink>
          </w:p>
        </w:tc>
      </w:tr>
      <w:tr>
        <w:trPr/>
        <w:tc>
          <w:tcPr>
            <w:noWrap/>
          </w:tcPr>
          <w:p>
            <w:pPr>
              <w:spacing w:after="200"/>
            </w:pPr>
            <w:hyperlink r:id="rId107" w:history="1">
              <w:r>
                <w:rPr>
                  <w:color w:val="1e198e"/>
                  <w:b w:val="1"/>
                  <w:bCs w:val="1"/>
                  <w:u w:val="single"/>
                </w:rPr>
                <w:t xml:space="preserve">Pascal Lardellier (dir.), Actualité d’Erving Goffman, Acte 2. Relations, identités, communautés</w:t>
              </w:r>
            </w:hyperlink>
          </w:p>
          <w:p>
            <w:pPr/>
            <w:hyperlink r:id="rId8" w:history="1">
              <w:r>
                <w:rPr>
                  <w:color w:val="#410a8c"/>
                  <w:u w:val="single"/>
                </w:rPr>
                <w:t xml:space="preserve">Patrice Régnier</w:t>
              </w:r>
            </w:hyperlink>
          </w:p>
          <w:p>
            <w:pPr/>
            <w:r>
              <w:rPr/>
              <w:t xml:space="preserve">2023, </w:t>
            </w:r>
            <w:hyperlink r:id="rId108" w:history="1">
              <w:r>
                <w:rPr>
                  <w:color w:val="#410a8c"/>
                  <w:u w:val="single"/>
                </w:rPr>
                <w:t xml:space="preserve">⟨10.4000/lectures.62588⟩</w:t>
              </w:r>
            </w:hyperlink>
          </w:p>
          <w:p>
            <w:pPr/>
            <w:r>
              <w:rPr/>
              <w:t xml:space="preserve">Autre publication scientifique</w:t>
            </w:r>
          </w:p>
          <w:p>
            <w:pPr/>
            <w:hyperlink r:id="rId107" w:history="1">
              <w:r>
                <w:rPr>
                  <w:color w:val="#410a8c"/>
                  <w:u w:val="single"/>
                </w:rPr>
                <w:t xml:space="preserve">halshs-04275425v1</w:t>
              </w:r>
            </w:hyperlink>
          </w:p>
        </w:tc>
      </w:tr>
      <w:tr>
        <w:trPr/>
        <w:tc>
          <w:tcPr>
            <w:noWrap/>
          </w:tcPr>
          <w:p>
            <w:pPr>
              <w:spacing w:after="200"/>
            </w:pPr>
            <w:hyperlink r:id="rId109" w:history="1">
              <w:r>
                <w:rPr>
                  <w:color w:val="1e198e"/>
                  <w:b w:val="1"/>
                  <w:bCs w:val="1"/>
                  <w:u w:val="single"/>
                </w:rPr>
                <w:t xml:space="preserve">Les populations cavalières : comment les différencier et ouvrir le champ des possibles</w:t>
              </w:r>
            </w:hyperlink>
          </w:p>
          <w:p>
            <w:pPr/>
            <w:hyperlink r:id="rId8" w:history="1">
              <w:r>
                <w:rPr>
                  <w:color w:val="#410a8c"/>
                  <w:u w:val="single"/>
                </w:rPr>
                <w:t xml:space="preserve">Patrice Régnier</w:t>
              </w:r>
            </w:hyperlink>
          </w:p>
          <w:p>
            <w:pPr/>
            <w:r>
              <w:rPr>
                <w:i w:val="1"/>
                <w:iCs w:val="1"/>
              </w:rPr>
              <w:t xml:space="preserve">Equ'idées</w:t>
            </w:r>
            <w:r>
              <w:rPr/>
              <w:t xml:space="preserve">, 2021</w:t>
            </w:r>
          </w:p>
          <w:p>
            <w:pPr/>
            <w:r>
              <w:rPr/>
              <w:t xml:space="preserve">Autre publication scientifique</w:t>
            </w:r>
          </w:p>
          <w:p>
            <w:pPr/>
            <w:hyperlink r:id="rId109" w:history="1">
              <w:r>
                <w:rPr>
                  <w:color w:val="#410a8c"/>
                  <w:u w:val="single"/>
                </w:rPr>
                <w:t xml:space="preserve">hal-04504789v1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Structures fondamentales des sociétés humaines ou structures fondamentales des sociétés ?</w:t>
              </w:r>
            </w:hyperlink>
          </w:p>
          <w:p>
            <w:pPr/>
            <w:hyperlink r:id="rId8" w:history="1">
              <w:r>
                <w:rPr>
                  <w:color w:val="#410a8c"/>
                  <w:u w:val="single"/>
                </w:rPr>
                <w:t xml:space="preserve">Patrice Régnier</w:t>
              </w:r>
            </w:hyperlink>
            <w:r>
              <w:rPr/>
              <w:t xml:space="preserve">,</w:t>
            </w:r>
            <w:hyperlink r:id="rId50" w:history="1">
              <w:r>
                <w:rPr>
                  <w:color w:val="#410a8c"/>
                  <w:u w:val="single"/>
                </w:rPr>
                <w:t xml:space="preserve">Bleuenn Leroux</w:t>
              </w:r>
            </w:hyperlink>
            <w:r>
              <w:rPr/>
              <w:t xml:space="preserve">,</w:t>
            </w:r>
            <w:hyperlink r:id="rId13" w:history="1">
              <w:r>
                <w:rPr>
                  <w:color w:val="#410a8c"/>
                  <w:u w:val="single"/>
                </w:rPr>
                <w:t xml:space="preserve">Stéphane Héas</w:t>
              </w:r>
            </w:hyperlink>
          </w:p>
          <w:p>
            <w:pPr/>
            <w:r>
              <w:rPr/>
              <w:t xml:space="preserve">2025</w:t>
            </w:r>
          </w:p>
          <w:p>
            <w:pPr/>
            <w:r>
              <w:rPr/>
              <w:t xml:space="preserve">Pré-publication, Document de travail</w:t>
            </w:r>
          </w:p>
          <w:p>
            <w:pPr/>
            <w:hyperlink r:id="rId110" w:history="1">
              <w:r>
                <w:rPr>
                  <w:color w:val="#410a8c"/>
                  <w:u w:val="single"/>
                </w:rPr>
                <w:t xml:space="preserve">hal-05006346v1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Devenir cavalier : une expérience d’apprentissage par corps Essai de socio-anthropo-zoologie des pratiques et techniques équestres</w:t>
              </w:r>
            </w:hyperlink>
          </w:p>
          <w:p>
            <w:pPr/>
            <w:hyperlink r:id="rId8" w:history="1">
              <w:r>
                <w:rPr>
                  <w:color w:val="#410a8c"/>
                  <w:u w:val="single"/>
                </w:rPr>
                <w:t xml:space="preserve">Patrice Régnier</w:t>
              </w:r>
            </w:hyperlink>
          </w:p>
          <w:p>
            <w:pPr/>
            <w:r>
              <w:rPr/>
              <w:t xml:space="preserve">Sociologie. Université Rennes 2 Haute Bretagne, 2014. Français. </w:t>
            </w:r>
            <w:hyperlink r:id="rId112" w:history="1">
              <w:r>
                <w:rPr>
                  <w:color w:val="#410a8c"/>
                  <w:u w:val="single"/>
                </w:rPr>
                <w:t xml:space="preserve">⟨NNT : ⟩</w:t>
              </w:r>
            </w:hyperlink>
          </w:p>
          <w:p>
            <w:pPr/>
            <w:r>
              <w:rPr/>
              <w:t xml:space="preserve">Thèse</w:t>
            </w:r>
          </w:p>
          <w:p>
            <w:pPr/>
            <w:hyperlink r:id="rId111" w:history="1">
              <w:r>
                <w:rPr>
                  <w:color w:val="#410a8c"/>
                  <w:u w:val="single"/>
                </w:rPr>
                <w:t xml:space="preserve">tel-04505095v1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Patrice Régnier - Pratiques d’esquives des cours d’éducation physique et sportive par les élèves. Stratégies, usages et mésusages des certificats médicaux</w:t>
              </w:r>
            </w:hyperlink>
          </w:p>
          <w:p>
            <w:pPr/>
            <w:hyperlink r:id="rId8" w:history="1">
              <w:r>
                <w:rPr>
                  <w:color w:val="#410a8c"/>
                  <w:u w:val="single"/>
                </w:rPr>
                <w:t xml:space="preserve">Patrice Régnier</w:t>
              </w:r>
            </w:hyperlink>
          </w:p>
          <w:p>
            <w:pPr/>
            <w:r>
              <w:rPr/>
              <w:t xml:space="preserve">2024</w:t>
            </w:r>
          </w:p>
          <w:p>
            <w:pPr/>
            <w:r>
              <w:rPr/>
              <w:t xml:space="preserve">Son</w:t>
            </w:r>
          </w:p>
          <w:p>
            <w:pPr/>
            <w:hyperlink r:id="rId113" w:history="1">
              <w:r>
                <w:rPr>
                  <w:color w:val="#410a8c"/>
                  <w:u w:val="single"/>
                </w:rPr>
                <w:t xml:space="preserve">hal-04498433v1</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97099v1" TargetMode="External"/><Relationship Id="rId8" Type="http://schemas.openxmlformats.org/officeDocument/2006/relationships/hyperlink" Target="https://hal.science/search/index/?q=*&amp;authFullName_s=Patrice R&#233;gnier" TargetMode="External"/><Relationship Id="rId9" Type="http://schemas.openxmlformats.org/officeDocument/2006/relationships/hyperlink" Target="https://hal.science/search/index/?q=*&amp;authFullName_s=Anne-Sophie Rieth" TargetMode="External"/><Relationship Id="rId10" Type="http://schemas.openxmlformats.org/officeDocument/2006/relationships/hyperlink" Target="https://dx.doi.org/10.4000/159pz" TargetMode="External"/><Relationship Id="rId11" Type="http://schemas.openxmlformats.org/officeDocument/2006/relationships/hyperlink" Target="https://hal.science/hal-04849940v1" TargetMode="External"/><Relationship Id="rId12" Type="http://schemas.openxmlformats.org/officeDocument/2006/relationships/hyperlink" Target="https://hal.science/hal-04650759v1" TargetMode="External"/><Relationship Id="rId13" Type="http://schemas.openxmlformats.org/officeDocument/2006/relationships/hyperlink" Target="https://hal.science/search/index/?q=*&amp;authFullName_s=St&#233;phane H&#233;as" TargetMode="External"/><Relationship Id="rId14" Type="http://schemas.openxmlformats.org/officeDocument/2006/relationships/hyperlink" Target="https://hal.science/search/index/?q=*&amp;authFullName_s=Corinne H&#233;as" TargetMode="External"/><Relationship Id="rId15" Type="http://schemas.openxmlformats.org/officeDocument/2006/relationships/hyperlink" Target="https://dx.doi.org/10.3917/ctf.072.0097" TargetMode="External"/><Relationship Id="rId16" Type="http://schemas.openxmlformats.org/officeDocument/2006/relationships/hyperlink" Target="https://hal.science/hal-05120388v1" TargetMode="External"/><Relationship Id="rId17" Type="http://schemas.openxmlformats.org/officeDocument/2006/relationships/hyperlink" Target="https://hal.science/hal-04624361v1" TargetMode="External"/><Relationship Id="rId18" Type="http://schemas.openxmlformats.org/officeDocument/2006/relationships/hyperlink" Target="https://hal.science/hal-04849936v1" TargetMode="External"/><Relationship Id="rId19" Type="http://schemas.openxmlformats.org/officeDocument/2006/relationships/hyperlink" Target="https://hal.science/hal-04412568v1" TargetMode="External"/><Relationship Id="rId20" Type="http://schemas.openxmlformats.org/officeDocument/2006/relationships/hyperlink" Target="https://dx.doi.org/10.4000/socio-anthropologie.11025" TargetMode="External"/><Relationship Id="rId21" Type="http://schemas.openxmlformats.org/officeDocument/2006/relationships/hyperlink" Target="https://shs.hal.science/halshs-04275422v1" TargetMode="External"/><Relationship Id="rId22" Type="http://schemas.openxmlformats.org/officeDocument/2006/relationships/hyperlink" Target="https://dx.doi.org/10.3917/lhs.210.0137" TargetMode="External"/><Relationship Id="rId23" Type="http://schemas.openxmlformats.org/officeDocument/2006/relationships/hyperlink" Target="https://hal.inrae.fr/hal-02960380v1" TargetMode="External"/><Relationship Id="rId24" Type="http://schemas.openxmlformats.org/officeDocument/2006/relationships/hyperlink" Target="https://hal.science/search/index/?q=*&amp;authFullName_s=Vanina Deneux-Le Barh" TargetMode="External"/><Relationship Id="rId25" Type="http://schemas.openxmlformats.org/officeDocument/2006/relationships/hyperlink" Target="https://dx.doi.org/10.3917/sta.128.0081" TargetMode="External"/><Relationship Id="rId26" Type="http://schemas.openxmlformats.org/officeDocument/2006/relationships/hyperlink" Target="https://hal.science/hal-04504986v1" TargetMode="External"/><Relationship Id="rId27" Type="http://schemas.openxmlformats.org/officeDocument/2006/relationships/hyperlink" Target="https://hal.science/hal-04505182v1" TargetMode="External"/><Relationship Id="rId28" Type="http://schemas.openxmlformats.org/officeDocument/2006/relationships/hyperlink" Target="https://dx.doi.org/10.13128/cambio-19438" TargetMode="External"/><Relationship Id="rId29" Type="http://schemas.openxmlformats.org/officeDocument/2006/relationships/hyperlink" Target="https://hal.science/hal-04505227v1" TargetMode="External"/><Relationship Id="rId30" Type="http://schemas.openxmlformats.org/officeDocument/2006/relationships/hyperlink" Target="https://hal.science/hal-04505258v1" TargetMode="External"/><Relationship Id="rId31" Type="http://schemas.openxmlformats.org/officeDocument/2006/relationships/hyperlink" Target="https://hal.science/search/index/?q=*&amp;authFullName_s=Florence Braunstein" TargetMode="External"/><Relationship Id="rId32" Type="http://schemas.openxmlformats.org/officeDocument/2006/relationships/hyperlink" Target="https://hal.science/search/index/?q=*&amp;authFullName_s=Dominique Bodin" TargetMode="External"/><Relationship Id="rId33" Type="http://schemas.openxmlformats.org/officeDocument/2006/relationships/hyperlink" Target="https://hal.science/search/index/?q=*&amp;authFullName_s=Luc Rob&#232;ne" TargetMode="External"/><Relationship Id="rId34" Type="http://schemas.openxmlformats.org/officeDocument/2006/relationships/hyperlink" Target="https://hal.science/hal-05491385v1" TargetMode="External"/><Relationship Id="rId35" Type="http://schemas.openxmlformats.org/officeDocument/2006/relationships/hyperlink" Target="https://hal.science/hal-05106565v1" TargetMode="External"/><Relationship Id="rId36" Type="http://schemas.openxmlformats.org/officeDocument/2006/relationships/hyperlink" Target="https://hal.science/search/index/?q=*&amp;authFullName_s=Olivier Bernard" TargetMode="External"/><Relationship Id="rId37" Type="http://schemas.openxmlformats.org/officeDocument/2006/relationships/hyperlink" Target="https://hal.science/search/index/?q=*&amp;authFullName_s=Yann Ramirez" TargetMode="External"/><Relationship Id="rId38" Type="http://schemas.openxmlformats.org/officeDocument/2006/relationships/hyperlink" Target="https://hal.science/hal-05381868v1" TargetMode="External"/><Relationship Id="rId39" Type="http://schemas.openxmlformats.org/officeDocument/2006/relationships/hyperlink" Target="https://hal.science/hal-05401680v1" TargetMode="External"/><Relationship Id="rId40" Type="http://schemas.openxmlformats.org/officeDocument/2006/relationships/hyperlink" Target="https://hal.science/hal-05106558v1" TargetMode="External"/><Relationship Id="rId41" Type="http://schemas.openxmlformats.org/officeDocument/2006/relationships/hyperlink" Target="https://hal.science/search/index/?q=*&amp;authFullName_s=Michel Calmet" TargetMode="External"/><Relationship Id="rId42" Type="http://schemas.openxmlformats.org/officeDocument/2006/relationships/hyperlink" Target="https://hal.science/hal-05269300v1" TargetMode="External"/><Relationship Id="rId43" Type="http://schemas.openxmlformats.org/officeDocument/2006/relationships/hyperlink" Target="https://hal.science/hal-04810528v1" TargetMode="External"/><Relationship Id="rId44" Type="http://schemas.openxmlformats.org/officeDocument/2006/relationships/hyperlink" Target="https://hal.science/hal-04901677v1" TargetMode="External"/><Relationship Id="rId45" Type="http://schemas.openxmlformats.org/officeDocument/2006/relationships/hyperlink" Target="https://hal.science/search/index/?q=*&amp;authFullName_s=Micha&#235;l Attali" TargetMode="External"/><Relationship Id="rId46" Type="http://schemas.openxmlformats.org/officeDocument/2006/relationships/hyperlink" Target="https://hal.science/hal-04810524v1" TargetMode="External"/><Relationship Id="rId47" Type="http://schemas.openxmlformats.org/officeDocument/2006/relationships/hyperlink" Target="https://hal.science/search/index/?q=*&amp;authFullName_s=Laetitia Boichot" TargetMode="External"/><Relationship Id="rId48" Type="http://schemas.openxmlformats.org/officeDocument/2006/relationships/hyperlink" Target="https://hal.science/hal-04802731v1" TargetMode="External"/><Relationship Id="rId49" Type="http://schemas.openxmlformats.org/officeDocument/2006/relationships/hyperlink" Target="https://hal.science/hal-04652170v1" TargetMode="External"/><Relationship Id="rId50" Type="http://schemas.openxmlformats.org/officeDocument/2006/relationships/hyperlink" Target="https://hal.science/search/index/?q=*&amp;authFullName_s=Bleuenn Leroux" TargetMode="External"/><Relationship Id="rId51" Type="http://schemas.openxmlformats.org/officeDocument/2006/relationships/hyperlink" Target="https://hal.science/hal-04810535v1" TargetMode="External"/><Relationship Id="rId52" Type="http://schemas.openxmlformats.org/officeDocument/2006/relationships/hyperlink" Target="https://hal.science/search/index/?q=*&amp;authFullName_s=S&#233;bastien Jaulin" TargetMode="External"/><Relationship Id="rId53" Type="http://schemas.openxmlformats.org/officeDocument/2006/relationships/hyperlink" Target="https://hal.science/hal-04810521v1" TargetMode="External"/><Relationship Id="rId54" Type="http://schemas.openxmlformats.org/officeDocument/2006/relationships/hyperlink" Target="https://hal.science/hal-04412434v1" TargetMode="External"/><Relationship Id="rId55" Type="http://schemas.openxmlformats.org/officeDocument/2006/relationships/hyperlink" Target="https://hal.science/hal-04412418v1" TargetMode="External"/><Relationship Id="rId56" Type="http://schemas.openxmlformats.org/officeDocument/2006/relationships/hyperlink" Target="https://hal.science/hal-04504758v1" TargetMode="External"/><Relationship Id="rId57" Type="http://schemas.openxmlformats.org/officeDocument/2006/relationships/hyperlink" Target="https://hal.science/hal-04412660v1" TargetMode="External"/><Relationship Id="rId58" Type="http://schemas.openxmlformats.org/officeDocument/2006/relationships/hyperlink" Target="https://hal.science/search/index/?q=*&amp;authFullName_s=Servane Le Clinche" TargetMode="External"/><Relationship Id="rId59" Type="http://schemas.openxmlformats.org/officeDocument/2006/relationships/hyperlink" Target="https://hal.science/search/index/?q=*&amp;authFullName_s=Nicolas Hauw" TargetMode="External"/><Relationship Id="rId60" Type="http://schemas.openxmlformats.org/officeDocument/2006/relationships/hyperlink" Target="https://hal.science/search/index/?q=*&amp;authFullName_s=Herv&#233; Le Bars" TargetMode="External"/><Relationship Id="rId61" Type="http://schemas.openxmlformats.org/officeDocument/2006/relationships/hyperlink" Target="https://hal.science/search/index/?q=*&amp;authFullName_s=Michael Phomsoupha" TargetMode="External"/><Relationship Id="rId62" Type="http://schemas.openxmlformats.org/officeDocument/2006/relationships/hyperlink" Target="https://hal.science/hal-04412589v1" TargetMode="External"/><Relationship Id="rId63" Type="http://schemas.openxmlformats.org/officeDocument/2006/relationships/hyperlink" Target="https://hal.science/hal-04504854v1" TargetMode="External"/><Relationship Id="rId64" Type="http://schemas.openxmlformats.org/officeDocument/2006/relationships/hyperlink" Target="https://hal.science/hal-04504816v1" TargetMode="External"/><Relationship Id="rId65" Type="http://schemas.openxmlformats.org/officeDocument/2006/relationships/hyperlink" Target="https://uco.hal.science/hal-04473293v1" TargetMode="External"/><Relationship Id="rId66" Type="http://schemas.openxmlformats.org/officeDocument/2006/relationships/hyperlink" Target="https://hal.science/hal-04504809v1" TargetMode="External"/><Relationship Id="rId67" Type="http://schemas.openxmlformats.org/officeDocument/2006/relationships/hyperlink" Target="https://hal.science/hal-04504846v1" TargetMode="External"/><Relationship Id="rId68" Type="http://schemas.openxmlformats.org/officeDocument/2006/relationships/hyperlink" Target="https://hal.inrae.fr/hal-02982891v1" TargetMode="External"/><Relationship Id="rId69" Type="http://schemas.openxmlformats.org/officeDocument/2006/relationships/hyperlink" Target="https://hal.science/hal-04504915v1" TargetMode="External"/><Relationship Id="rId70" Type="http://schemas.openxmlformats.org/officeDocument/2006/relationships/hyperlink" Target="https://hal.science/hal-04504908v1" TargetMode="External"/><Relationship Id="rId71" Type="http://schemas.openxmlformats.org/officeDocument/2006/relationships/hyperlink" Target="https://hal.science/search/index/?q=*&amp;authFullName_s=H&#233;l&#232;ne Roche" TargetMode="External"/><Relationship Id="rId72" Type="http://schemas.openxmlformats.org/officeDocument/2006/relationships/hyperlink" Target="https://hal.science/hal-04504944v1" TargetMode="External"/><Relationship Id="rId73" Type="http://schemas.openxmlformats.org/officeDocument/2006/relationships/hyperlink" Target="https://hal.science/hal-04504978v1" TargetMode="External"/><Relationship Id="rId74" Type="http://schemas.openxmlformats.org/officeDocument/2006/relationships/hyperlink" Target="https://hal.science/hal-04504973v1" TargetMode="External"/><Relationship Id="rId75" Type="http://schemas.openxmlformats.org/officeDocument/2006/relationships/hyperlink" Target="https://hal.science/hal-04505116v1" TargetMode="External"/><Relationship Id="rId76" Type="http://schemas.openxmlformats.org/officeDocument/2006/relationships/hyperlink" Target="https://hal.science/hal-04505029v1" TargetMode="External"/><Relationship Id="rId77" Type="http://schemas.openxmlformats.org/officeDocument/2006/relationships/hyperlink" Target="https://hal.science/hal-04505123v1" TargetMode="External"/><Relationship Id="rId78" Type="http://schemas.openxmlformats.org/officeDocument/2006/relationships/hyperlink" Target="https://hal.science/hal-04505153v1" TargetMode="External"/><Relationship Id="rId79" Type="http://schemas.openxmlformats.org/officeDocument/2006/relationships/hyperlink" Target="https://hal.science/hal-04505162v1" TargetMode="External"/><Relationship Id="rId80" Type="http://schemas.openxmlformats.org/officeDocument/2006/relationships/hyperlink" Target="https://hal.science/hal-04505180v1" TargetMode="External"/><Relationship Id="rId81" Type="http://schemas.openxmlformats.org/officeDocument/2006/relationships/hyperlink" Target="https://hal.science/hal-04505185v1" TargetMode="External"/><Relationship Id="rId82" Type="http://schemas.openxmlformats.org/officeDocument/2006/relationships/hyperlink" Target="https://hal.science/hal-04505209v1" TargetMode="External"/><Relationship Id="rId83" Type="http://schemas.openxmlformats.org/officeDocument/2006/relationships/hyperlink" Target="https://hal.science/hal-04505214v1" TargetMode="External"/><Relationship Id="rId84" Type="http://schemas.openxmlformats.org/officeDocument/2006/relationships/hyperlink" Target="https://shs.hal.science/halshs-00347109v1" TargetMode="External"/><Relationship Id="rId85" Type="http://schemas.openxmlformats.org/officeDocument/2006/relationships/hyperlink" Target="https://hal.science/hal-04540172v1" TargetMode="External"/><Relationship Id="rId86" Type="http://schemas.openxmlformats.org/officeDocument/2006/relationships/hyperlink" Target="https://hal.science/hal-04504960v1" TargetMode="External"/><Relationship Id="rId87" Type="http://schemas.openxmlformats.org/officeDocument/2006/relationships/hyperlink" Target="https://hal.science/hal-04504995v1" TargetMode="External"/><Relationship Id="rId88" Type="http://schemas.openxmlformats.org/officeDocument/2006/relationships/hyperlink" Target="https://hal.science/hal-04505169v1" TargetMode="External"/><Relationship Id="rId89" Type="http://schemas.openxmlformats.org/officeDocument/2006/relationships/hyperlink" Target="https://hal.science/hal-04505002v1" TargetMode="External"/><Relationship Id="rId90" Type="http://schemas.openxmlformats.org/officeDocument/2006/relationships/hyperlink" Target="https://hal.science/hal-04980578v1" TargetMode="External"/><Relationship Id="rId91" Type="http://schemas.openxmlformats.org/officeDocument/2006/relationships/hyperlink" Target="https://hal.science/hal-05120454v1" TargetMode="External"/><Relationship Id="rId92" Type="http://schemas.openxmlformats.org/officeDocument/2006/relationships/hyperlink" Target="https://hal.science/hal-04504870v1" TargetMode="External"/><Relationship Id="rId93" Type="http://schemas.openxmlformats.org/officeDocument/2006/relationships/hyperlink" Target="https://hal.science/hal-04504890v1" TargetMode="External"/><Relationship Id="rId94" Type="http://schemas.openxmlformats.org/officeDocument/2006/relationships/hyperlink" Target="https://dx.doi.org/10.4000/books.psorbonne.89320" TargetMode="External"/><Relationship Id="rId95" Type="http://schemas.openxmlformats.org/officeDocument/2006/relationships/hyperlink" Target="https://hal.science/hal-04504928v1" TargetMode="External"/><Relationship Id="rId96" Type="http://schemas.openxmlformats.org/officeDocument/2006/relationships/hyperlink" Target="https://shs.hal.science/halshs-04275534v1" TargetMode="External"/><Relationship Id="rId97" Type="http://schemas.openxmlformats.org/officeDocument/2006/relationships/hyperlink" Target="https://dx.doi.org/10.1108/S1476-285420160000009014" TargetMode="External"/><Relationship Id="rId98" Type="http://schemas.openxmlformats.org/officeDocument/2006/relationships/hyperlink" Target="https://hal.science/hal-04505016v1" TargetMode="External"/><Relationship Id="rId99" Type="http://schemas.openxmlformats.org/officeDocument/2006/relationships/hyperlink" Target="https://hal.science/hal-04505137v1" TargetMode="External"/><Relationship Id="rId100" Type="http://schemas.openxmlformats.org/officeDocument/2006/relationships/hyperlink" Target="https://hal.science/search/index/?q=*&amp;authFullName_s=Jonas Bellay" TargetMode="External"/><Relationship Id="rId101" Type="http://schemas.openxmlformats.org/officeDocument/2006/relationships/hyperlink" Target="https://hal.science/hal-04505143v1" TargetMode="External"/><Relationship Id="rId102" Type="http://schemas.openxmlformats.org/officeDocument/2006/relationships/hyperlink" Target="https://shs.hal.science/halshs-00342603v1" TargetMode="External"/><Relationship Id="rId103" Type="http://schemas.openxmlformats.org/officeDocument/2006/relationships/hyperlink" Target="https://hal.science/search/index/?q=*&amp;authFullName_s=M. El Ali" TargetMode="External"/><Relationship Id="rId104" Type="http://schemas.openxmlformats.org/officeDocument/2006/relationships/hyperlink" Target="https://hal.science/hal-04980582v1" TargetMode="External"/><Relationship Id="rId105" Type="http://schemas.openxmlformats.org/officeDocument/2006/relationships/hyperlink" Target="https://dx.doi.org/10.4000/13ani" TargetMode="External"/><Relationship Id="rId106" Type="http://schemas.openxmlformats.org/officeDocument/2006/relationships/hyperlink" Target="https://hal.science/hal-04539015v1" TargetMode="External"/><Relationship Id="rId107" Type="http://schemas.openxmlformats.org/officeDocument/2006/relationships/hyperlink" Target="https://shs.hal.science/halshs-04275425v1" TargetMode="External"/><Relationship Id="rId108" Type="http://schemas.openxmlformats.org/officeDocument/2006/relationships/hyperlink" Target="https://dx.doi.org/10.4000/lectures.62588" TargetMode="External"/><Relationship Id="rId109" Type="http://schemas.openxmlformats.org/officeDocument/2006/relationships/hyperlink" Target="https://hal.science/hal-04504789v1" TargetMode="External"/><Relationship Id="rId110" Type="http://schemas.openxmlformats.org/officeDocument/2006/relationships/hyperlink" Target="https://hal.science/hal-05006346v1" TargetMode="External"/><Relationship Id="rId111" Type="http://schemas.openxmlformats.org/officeDocument/2006/relationships/hyperlink" Target="https://hal.science/tel-04505095v1" TargetMode="External"/><Relationship Id="rId112" Type="http://schemas.openxmlformats.org/officeDocument/2006/relationships/hyperlink" Target="https://www.theses.fr/" TargetMode="External"/><Relationship Id="rId113" Type="http://schemas.openxmlformats.org/officeDocument/2006/relationships/hyperlink" Target="https://hal.science/hal-04498433v1"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Régnier</dc:title>
  <dc:description>CV</dc:description>
  <dc:subject/>
  <cp:keywords/>
  <cp:category/>
  <cp:lastModifiedBy/>
  <dcterms:created xsi:type="dcterms:W3CDTF">2026-03-05T11:18:35+01:00</dcterms:created>
  <dcterms:modified xsi:type="dcterms:W3CDTF">2026-03-05T11:18:35+01:00</dcterms:modified>
</cp:coreProperties>
</file>

<file path=docProps/custom.xml><?xml version="1.0" encoding="utf-8"?>
<Properties xmlns="http://schemas.openxmlformats.org/officeDocument/2006/custom-properties" xmlns:vt="http://schemas.openxmlformats.org/officeDocument/2006/docPropsVTypes"/>
</file>