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Thibaud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patrice-thibaud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0009-0006-1996-2201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Voices Interleave: Timing Deviations in Six Performances of Telemann's Fantasias for Solo Flute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Thibaud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Teytaut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 2025)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essai de reconstruction de structures arborescentes des grilles de jazz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Thibaud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2023)</w:t>
            </w:r>
            <w:r>
              <w:rPr/>
              <w:t xml:space="preserve">, May 2023, Paris, France. pp.62-67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Detecting Interleaved Voices in Telemann Flute Fantasias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Thibaud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Teytaut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DMRN+19: Digital Music Research Network One-day Workshop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hal-04923955v1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73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thibaud" TargetMode="External"/><Relationship Id="rId9" Type="http://schemas.openxmlformats.org/officeDocument/2006/relationships/hyperlink" Target="https://orcid.org/0009-0006-1996-2201" TargetMode="External"/><Relationship Id="rId10" Type="http://schemas.openxmlformats.org/officeDocument/2006/relationships/hyperlink" Target="https://hal.science/hal-05102415v1" TargetMode="External"/><Relationship Id="rId11" Type="http://schemas.openxmlformats.org/officeDocument/2006/relationships/hyperlink" Target="https://hal.science/search/index/?q=*&amp;authFullName_s=Patrice Thibaud" TargetMode="External"/><Relationship Id="rId12" Type="http://schemas.openxmlformats.org/officeDocument/2006/relationships/hyperlink" Target="https://hal.science/search/index/?q=*&amp;authFullName_s=Mathieu Giraud" TargetMode="External"/><Relationship Id="rId13" Type="http://schemas.openxmlformats.org/officeDocument/2006/relationships/hyperlink" Target="https://hal.science/search/index/?q=*&amp;authFullName_s=Yann Teytaut" TargetMode="External"/><Relationship Id="rId14" Type="http://schemas.openxmlformats.org/officeDocument/2006/relationships/hyperlink" Target="https://hal.science/hal-04196644v1" TargetMode="External"/><Relationship Id="rId15" Type="http://schemas.openxmlformats.org/officeDocument/2006/relationships/hyperlink" Target="https://hal.science/hal-0492395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Thibaud</dc:title>
  <dc:description>CV</dc:description>
  <dc:subject/>
  <cp:keywords/>
  <cp:category/>
  <cp:lastModifiedBy/>
  <dcterms:created xsi:type="dcterms:W3CDTF">2026-03-15T22:03:43+01:00</dcterms:created>
  <dcterms:modified xsi:type="dcterms:W3CDTF">2026-03-15T22:03:43+01:00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