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patrice-vibert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0009-0007-2150-0978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X ? Le microblogging et la décentralisation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 : Hypercapitalisme ou gouvernance démocratique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95 (2), pp.138-146.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⟨10.3917/mult.095.0138⟩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Gustavo Gomez-Mejia, Les Fabriques de soi ? Identité et Industrie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pp.463-465.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lecture sartrienne de Madame Bovary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de l'événement: Flaubert et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2007, Flaubert et la philosophie,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fictionnalisme conséquent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sympathie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Hermann, pp.275-286,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⟨10.3917/herm.clero.2014.02.0275⟩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philosophique commun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d'Etudes Sartriennes</w:t>
            </w:r>
            <w:r>
              <w:rPr/>
              <w:t xml:space="preserve">, Groupe d'Etudes Sartriennes,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nouveau chantier théorique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Olivier Lazzarotti (dir.); Pierre-Jacques Olagnier (dir.). </w:t>
            </w:r>
            <w:r>
              <w:rPr>
                <w:i w:val="1"/>
                <w:iCs w:val="1"/>
              </w:rPr>
              <w:t xml:space="preserve">L'Identité, entre ineffable et effroyable</w:t>
            </w:r>
            <w:r>
              <w:rPr/>
              <w:t xml:space="preserve">, Armand Colin, pp.15-22, 2011, Recherches, 9782200259242.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⟨10.3917/arco.lazza.2011.01.0015⟩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existentielle: l’expérience répétitive des institutions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Re-répéter-répétitions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2010, 978-2-915797-52-7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hal-05383157v1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2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vibert" TargetMode="External"/><Relationship Id="rId8" Type="http://schemas.openxmlformats.org/officeDocument/2006/relationships/hyperlink" Target="https://orcid.org/0009-0007-2150-0978" TargetMode="External"/><Relationship Id="rId9" Type="http://schemas.openxmlformats.org/officeDocument/2006/relationships/hyperlink" Target="https://hal.science/hal-05376953v1" TargetMode="External"/><Relationship Id="rId10" Type="http://schemas.openxmlformats.org/officeDocument/2006/relationships/hyperlink" Target="https://hal.science/search/index/?q=*&amp;authFullName_s=Patrice Vibert" TargetMode="External"/><Relationship Id="rId11" Type="http://schemas.openxmlformats.org/officeDocument/2006/relationships/hyperlink" Target="https://hal.science/search/index/?q=*&amp;authFullName_s=Gilles Rouet" TargetMode="External"/><Relationship Id="rId12" Type="http://schemas.openxmlformats.org/officeDocument/2006/relationships/hyperlink" Target="https://hal.science/hal-04836304v1" TargetMode="External"/><Relationship Id="rId13" Type="http://schemas.openxmlformats.org/officeDocument/2006/relationships/hyperlink" Target="https://dx.doi.org/10.3917/mult.095.0138" TargetMode="External"/><Relationship Id="rId14" Type="http://schemas.openxmlformats.org/officeDocument/2006/relationships/hyperlink" Target="https://hal.science/hal-04903684v1" TargetMode="External"/><Relationship Id="rId15" Type="http://schemas.openxmlformats.org/officeDocument/2006/relationships/hyperlink" Target="https://dx.doi.org/10.4000/questionsdecommunication.11717" TargetMode="External"/><Relationship Id="rId16" Type="http://schemas.openxmlformats.org/officeDocument/2006/relationships/hyperlink" Target="https://hal.science/hal-01938229v1" TargetMode="External"/><Relationship Id="rId17" Type="http://schemas.openxmlformats.org/officeDocument/2006/relationships/hyperlink" Target="https://hal.science/search/index/?q=*&amp;authFullName_s=R&#233;mi Baille" TargetMode="External"/><Relationship Id="rId18" Type="http://schemas.openxmlformats.org/officeDocument/2006/relationships/hyperlink" Target="https://hal.science/search/index/?q=*&amp;authFullName_s=Carole Desbarats" TargetMode="External"/><Relationship Id="rId19" Type="http://schemas.openxmlformats.org/officeDocument/2006/relationships/hyperlink" Target="https://hal.science/search/index/?q=*&amp;authFullName_s=Antoine Garapon" TargetMode="External"/><Relationship Id="rId20" Type="http://schemas.openxmlformats.org/officeDocument/2006/relationships/hyperlink" Target="https://hal.science/search/index/?q=*&amp;authFullName_s=Gabriel Girard" TargetMode="External"/><Relationship Id="rId21" Type="http://schemas.openxmlformats.org/officeDocument/2006/relationships/hyperlink" Target="https://hal.science/search/index/?q=*&amp;authFullName_s=M&#233;lanie Gourarier" TargetMode="External"/><Relationship Id="rId22" Type="http://schemas.openxmlformats.org/officeDocument/2006/relationships/hyperlink" Target="https://dx.doi.org/10.3917/espri.1707.0085" TargetMode="External"/><Relationship Id="rId23" Type="http://schemas.openxmlformats.org/officeDocument/2006/relationships/hyperlink" Target="https://hal.science/hal-04848442v1" TargetMode="External"/><Relationship Id="rId24" Type="http://schemas.openxmlformats.org/officeDocument/2006/relationships/hyperlink" Target="https://hal.science/hal-04838581v1" TargetMode="External"/><Relationship Id="rId25" Type="http://schemas.openxmlformats.org/officeDocument/2006/relationships/hyperlink" Target="https://hal.science/hal-04903863v1" TargetMode="External"/><Relationship Id="rId26" Type="http://schemas.openxmlformats.org/officeDocument/2006/relationships/hyperlink" Target="https://hal.science/search/index/?q=*&amp;authFullName_s=Jean-Pierre Cl&#233;ro" TargetMode="External"/><Relationship Id="rId27" Type="http://schemas.openxmlformats.org/officeDocument/2006/relationships/hyperlink" Target="https://hal.science/hal-04903699v1" TargetMode="External"/><Relationship Id="rId28" Type="http://schemas.openxmlformats.org/officeDocument/2006/relationships/hyperlink" Target="https://dx.doi.org/10.3917/herm.clero.2014.02.0275" TargetMode="External"/><Relationship Id="rId29" Type="http://schemas.openxmlformats.org/officeDocument/2006/relationships/hyperlink" Target="https://hal.science/hal-05383283v1" TargetMode="External"/><Relationship Id="rId30" Type="http://schemas.openxmlformats.org/officeDocument/2006/relationships/hyperlink" Target="https://hal.science/hal-04903778v1" TargetMode="External"/><Relationship Id="rId31" Type="http://schemas.openxmlformats.org/officeDocument/2006/relationships/hyperlink" Target="https://dx.doi.org/10.3917/arco.lazza.2011.01.0015" TargetMode="External"/><Relationship Id="rId32" Type="http://schemas.openxmlformats.org/officeDocument/2006/relationships/hyperlink" Target="https://hal.science/hal-05383157v1" TargetMode="External"/><Relationship Id="rId33" Type="http://schemas.openxmlformats.org/officeDocument/2006/relationships/hyperlink" Target="https://www.lcdpu.fr/livre/?GCOI=2700010033658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Vibert</dc:title>
  <dc:description>CV</dc:description>
  <dc:subject/>
  <cp:keywords/>
  <cp:category/>
  <cp:lastModifiedBy/>
  <dcterms:created xsi:type="dcterms:W3CDTF">2026-03-10T03:46:41+01:00</dcterms:created>
  <dcterms:modified xsi:type="dcterms:W3CDTF">2026-03-10T03:46:41+01:00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