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Bessaoud-Alonso </w:t>
      </w:r>
      <w:r>
        <w:rPr>
          <w:color w:val="641e6e"/>
        </w:rPr>
        <w:t xml:space="preserve">Professeure des Universités en Sciences de l'éducation et de la formation.FrED, Université de Limoges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locaux et reconnaissances des savoirs en contexte de soin et d’éducation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Fatherhood and Masculinities: Fathers’ Experiences of Caring for a Child with Neurodevelopmental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Marcos Venicio Esper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Manoel Antônio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Jeferson Santos Araújo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Educação Especial</w:t>
            </w:r>
            <w:r>
              <w:rPr/>
              <w:t xml:space="preserve">, 2025,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⟨10.1590/1980-54702025v31e0079⟩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PATERNITÉS FRANÇAISE ET BRÉSILIENNE: CONTRASTES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Marcos Venicio Esper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Lucila Castanheira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Veredas da História</w:t>
            </w:r>
            <w:r>
              <w:rPr/>
              <w:t xml:space="preserve">, 2025,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Meanings and senses of Hansen’s disease for health workers from a Vygotskian perspective: a qualitative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Marlene Fagundes Carvalho Gonçalves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Felipe Lima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Priscila Norié Araujo-Betetti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Poliana Silva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pp.1623.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⟨10.1186/s12913-024-12083-9⟩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Educaçao integral, technologiade imformaçao e commniçao e educaçào inclusive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Marcos Esper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Lucila Castanheira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Construção Psicopedagógica</w:t>
            </w:r>
            <w:r>
              <w:rPr/>
              <w:t xml:space="preserve">, 2023, 31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d’alliances, continuité et effacement des origines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concepts de l’analyse institutionnelle dans les recherches collaboratives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N° 229 (4), pp.67-76.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⟨10.3917/edpe.229.0067⟩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pères analyseurs de l’institution familiale contemporaine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2020, N° 30 (2), pp.83-96.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⟨10.3917/nrp.030.0083⟩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INTRAFAMILIALES DE L’ADOLESCENCE A L’AGE ADULTE : LA TRAJECTOIRE DE SOPHIE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Patrícia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em Revista</w:t>
            </w:r>
            <w:r>
              <w:rPr/>
              <w:t xml:space="preserve">, 2020, 25 (2), pp.647-658.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⟨10.5752/P.1678-9563.2019v25n2p647-658⟩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comme institution entre pratiques sociales et éducatives. Un dialogue France- Brésil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Roberta Carvalho Romagnoli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2019, n° 65 (1), pp.XXVI.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⟨10.3917/graph.065.0090⟩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doivent faire avec les contradictions institutionnelles des politiques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2019, n°112 (2), pp.31.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⟨10.3917/cnx.112.0031⟩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affectives et professionnelles dans la relation familles-équipe de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Education, Santé, Sociétés</w:t>
            </w:r>
            <w:r>
              <w:rPr/>
              <w:t xml:space="preserve">, 2018,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dans un centre de lutte antituberculeuse : l’observation et l’implication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Karen da Silva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Cinira Magali Fortuna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basique au Brésil et l'usage du numérique : Le cas d'une ville de l'État de São Paulo.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frantice.net Industries de la connaissance, éducation, formation et technologies pour le développement</w:t>
            </w:r>
            <w:r>
              <w:rPr/>
              <w:t xml:space="preserve">, 2016, 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dans quelle famille: que disent les parents de leurs enfants?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: Revista de psicologia</w:t>
            </w:r>
            <w:r>
              <w:rPr/>
              <w:t xml:space="preserve">, 2015, Dossiê Políticas Sexuais e de Gênero no Contemporâneo; Temáticas diversas, 27 (3), pp.281.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⟨10.1590/1984-0292/1656⟩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et professionnels de l'éducation : l'exemple d'une recherche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2013, 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⟨10.25965/dire.342⟩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 courant :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2012, Education et rééducation en situation coloniale Maghreb 19-20 siècles, 152,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contre-courant :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éducateurs à contre courant entre mémoire et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152, pp.171 - 183.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⟨10.3917/etsoc.152.0171⟩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Parentalités d'hier et d'aujourd'hui &amp;quot; Figure du père, figure du silence non-dit familial et étatique à propos de la décolonisation algérienne&amp;quot;.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la clinique lacanienne</w:t>
            </w:r>
            <w:r>
              <w:rPr/>
              <w:t xml:space="preserve">, 2008,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Approche socio-historique de la conjugalité et de la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ALLIANCE : UN ENJEU PARTAGE POUR LES PARENTS, POUR LES PROFESSIONNELS ET POUR LES EPE »</w:t>
            </w:r>
            <w:r>
              <w:rPr/>
              <w:t xml:space="preserve">, Fédération nationale école des parents et des éducateurs.,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« avec » par la recherche : entre illusion et désillusion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TRASCE, Concevoir et modéliser la recherche pour quel terrain ?</w:t>
            </w:r>
            <w:r>
              <w:rPr/>
              <w:t xml:space="preserve">, laboratoire CIRNEF1 en partenariat avec l’Université de Rouen Normandie, le CEFEDEM de Normandie et le Musée national de l’Éducation (MUNAÉ), Nov 2024, Rouen -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en milieu rural entre désir et empêchement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scientifique Journée d’études, Pluralité des adolescences rurales, péri-urbaines, urbaines</w:t>
            </w:r>
            <w:r>
              <w:rPr/>
              <w:t xml:space="preserve">, Université de Limoges,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&amp;quot; Enjeux éducatifs et formatifs en espaces francophones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Enjeux éducatifs et formatifs en espaces francophones</w:t>
            </w:r>
            <w:r>
              <w:rPr/>
              <w:t xml:space="preserve">, FrED, Université de Limoges, Apr 2024,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dialogues école-parent pour la réussite des élèves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Sompayrac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des affluents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Chemin(s) faisant : Trajectoires et déviations en sciences de l’éducation et de la formation</w:t>
            </w:r>
            <w:r>
              <w:rPr/>
              <w:t xml:space="preserve">, FrED, Université de Limoges, May 2023,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parents-professionnels : Comment construire un dialogue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Valentina Crispi-Verde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Education et Formation</w:t>
            </w:r>
            <w:r>
              <w:rPr/>
              <w:t xml:space="preserve">, Colloque international, d’Actualité de la Recherche en Éducation et en Formation (AREF), Sep 2023, Lausane,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Symposium « Penser les transformations de l’école : Quelles alternatives sont mises en débat par les acteurs de l’école aujourd’hui » Colloque international « L’école primaire au 21 siècle », Université de Cergy-Pontoise, 12-14 octobre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 siècle</w:t>
            </w:r>
            <w:r>
              <w:rPr/>
              <w:t xml:space="preserve">, Université de Cergy-Pontoise, EMA, Oct 2023,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dans la recherché entre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Gwendoline Henry-Berger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</w:t>
            </w:r>
            <w:r>
              <w:rPr/>
              <w:t xml:space="preserve">, Université Paris-Nanterre, Nov 2023,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Symposium « Diversité de l’accompagnement des adolescences », Colloque international Les adolescences aujourd’hui penser leur bien être en contexte scolaire et hors scolaire, Université Jean Monet, Saint-Etienne, 19-20 mai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adolescences aujourd’hui penser leur bien être en contexte scolaire et hors scolaire,</w:t>
            </w:r>
            <w:r>
              <w:rPr/>
              <w:t xml:space="preserve">, Université Jean Monet, Saint-Etienne, May 2021,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conditions de la confiance et du dialogue entre familles et institutions</w:t>
            </w:r>
            <w:r>
              <w:rPr/>
              <w:t xml:space="preserve">, Etats généraux cité éducative Orlèans, Oct 2020, Orlèans,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Adolescences rurales en terre Limousine : quelle réalité des inégalités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Penser les inégalités dans l’enfance</w:t>
            </w:r>
            <w:r>
              <w:rPr/>
              <w:t xml:space="preserve">, Université Paris Sorbonne,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hal-05009629v1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produites lors d’une recherche avec des adolescents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</w:t>
            </w:r>
            <w:r>
              <w:rPr/>
              <w:t xml:space="preserve">, Université de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d’accompagnement à la parentalité : une analyse socio-clinique, Journée d’études « Penser les dispositifs Familles-institutions : enjeux de la parentalité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dispositifs Familles-institutions : enjeux de la parentalité contemporaine ».</w:t>
            </w:r>
            <w:r>
              <w:rPr/>
              <w:t xml:space="preserve">, Université Paris 13, Mar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Qu'est-ce qu'une famille contemporaine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Parentalité</w:t>
            </w:r>
            <w:r>
              <w:rPr/>
              <w:t xml:space="preserve">, Observatoire départemental de la protection de l’enfance de Haute-Vienne, Oct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d’un dispositif narratif co-construit avec des adolescents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sciences humaines et sociales à l’épreuve du terrain : logique d’enquête, approches narratives et dynamiques coopératives depuis l’école de Chicago », Université de Tours 15-17 novembre 2018.</w:t>
            </w:r>
            <w:r>
              <w:rPr/>
              <w:t xml:space="preserve">, Université de Tours, Nov 2018,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scientifique et d'organisation : Politique et recherche « avec », Symposium international, réseau international interdisciplinaire francophone Recherche avec.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international, Politique et recherche avec</w:t>
            </w:r>
            <w:r>
              <w:rPr/>
              <w:t xml:space="preserve">, réseau international interdisciplinaire francophone Recherche avec, Apr 2018, Limoges (ENSA), Ligoure,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famille au Brésil : L’exemple d’une équipe au sein d’une communauté sans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Education à la santé et citoyenneté, quelles préventions, quelles solidarités ?</w:t>
            </w:r>
            <w:r>
              <w:rPr/>
              <w:t xml:space="preserve">, Unirès,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passage à l'autre : les moments d'un groupe adolescent.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2018: « Adolescence terminée, adolescence interminable? »</w:t>
            </w:r>
            <w:r>
              <w:rPr/>
              <w:t xml:space="preserve">, ACEI Réseau International Adolescence Contemporaine et Environnement Incertain, Oct 2018, Jounieth,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la recherche « avec », Omo fazemos pesquisas como os participantes ?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dispositifs pour la recherche « avec » ?</w:t>
            </w:r>
            <w:r>
              <w:rPr/>
              <w:t xml:space="preserve">, Université de Sao Paulo, EERP, Oct 2017, Ribearo Preto,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voyage sur les parcours des étudiants, des enseignants, des formateurs : Quelles figures de l’altérité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Voyage et formation de soi. Se former à l’épreuve de l’ailleurs et de la rencontre »</w:t>
            </w:r>
            <w:r>
              <w:rPr/>
              <w:t xml:space="preserve">, Université Rennes 2, Jun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préparation de l’atelier Altérité et production des subjectivités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avec, Université fédérale Fluminense NiteroÏ, Brésil.</w:t>
            </w:r>
            <w:r>
              <w:rPr/>
              <w:t xml:space="preserve">, Université fédérale Fluminense NiteroÏ, Brésil, Réseau recherche avec, Apr 2016, NiteroÏ,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et production des subjectivités,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</w:t>
            </w:r>
            <w:r>
              <w:rPr/>
              <w:t xml:space="preserve">, avec, Université fédérale Fluminense, NiteroÏ, Brésil, Apr 2016, Niteroi (Brésil), Universidade Federal Fluminense,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actions collectives individus et familles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Maïté Laflaquière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Multiplication des précarités quelles interventions sociales ?</w:t>
            </w:r>
            <w:r>
              <w:rPr/>
              <w:t xml:space="preserve">, AIFRIS (Association Internationale pour la Formation, la Recherche et l'Intervention Sociale), Jul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L’éthique en France : quel cadre pour quelles recherches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Recherche avec, Université d’Ottawa.</w:t>
            </w:r>
            <w:r>
              <w:rPr/>
              <w:t xml:space="preserve">, Réseau recherche avec, Université d'Ottawa, Apr 2014, Ottawa - Université,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organisation scientifique “Féminin Masculin” hier et aujourd’hui, ici et maintenant » Animation atelier : Éducation et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“Féminin Masculin” hier et aujourd’hui, ici et maintenant »</w:t>
            </w:r>
            <w:r>
              <w:rPr/>
              <w:t xml:space="preserve">, Université de Limoges, FRED, ALEC., Mar 2013,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Réflexivité en contextes de diversité : un carrefour des sciences humaines », clôture synthèse avec Aude Bretiginer CREN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Réflexivité en contextes de diversité : un carrefour des sciences humaines »</w:t>
            </w:r>
            <w:r>
              <w:rPr/>
              <w:t xml:space="preserve">, Université de Limoges DYNADIV, Dec 2010,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d'élaboration d'une parole audible.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recherches socio-cliniques sur les pratiques étudiées : Enquêter, Intervenir</w:t>
            </w:r>
            <w:r>
              <w:rPr/>
              <w:t xml:space="preserve">, Congrès international AREF (Actualité de la Recherche en Education et en Formation ),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récits à l’adolescence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Figures d’adolescents et processus adolescents dans nos recherches et dans notre clinique</w:t>
            </w:r>
            <w:r>
              <w:rPr/>
              <w:t xml:space="preserve">, CIRCEFT, Université Paris 8., Sep 2012, Saint-Denis (Université Paris 8 Vincennes–Saint-Denis),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scientifique de la journée d’études « Violences et intimité » L’intimité à l’adolescence : une question politique et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Violences et intimité »</w:t>
            </w:r>
            <w:r>
              <w:rPr/>
              <w:t xml:space="preserve">, Université de Limoges, FRED, Réseau ALEC, Mar 2012, Limoges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la parole entre pairs et effets du partenariat sur le dispositif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Parents-Institution »</w:t>
            </w:r>
            <w:r>
              <w:rPr/>
              <w:t xml:space="preserve">, Université de Cergy Pontoise, EMA, Université de Limoges, FRED, Oct 2012,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au Maghreb avant et après les indépendances ». Animation de « Des éducateurs venus de la métropole dans les années 1950 : cadres, experts, militants ? Pour quelles missions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CNAHES (Conservatoire national des archives de l’éducation spécialisée) et CIRCEFT, Université Paris 8</w:t>
            </w:r>
            <w:r>
              <w:rPr/>
              <w:t xml:space="preserve">, CNAHES, Université de Paris 8, Nov 2009,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d’adolescents ordinaires : âge et relations de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Genre et parcours de vie : Enfance, Adolescence et Vieillissement ». MSH Lorraine, USR CNRS Nancy 2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histoire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AISLF, Être en société le lien social à l’épreuve des cultures. GT 02 Transmissions et mobilités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Colonialité et postcolonialité : le sujet pris dans l’état.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psychopathologie et psychanalyse du lien social : Le sujet résiste t’il à la nouvelle société de marché ?</w:t>
            </w:r>
            <w:r>
              <w:rPr/>
              <w:t xml:space="preserve">, ULP Strasbourg, Mar 2006,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 et collective à la frontière du social et des subjectivités.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AISLF, L’individu social, autres réalités, autres sociologies ? ; sociologie clinique.</w:t>
            </w:r>
            <w:r>
              <w:rPr/>
              <w:t xml:space="preserve">, AISLF - Université de Tours, Jul 2004,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 et collective dans l’Algérie coloniale.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Transmission, mémoire et traumatisme</w:t>
            </w:r>
            <w:r>
              <w:rPr/>
              <w:t xml:space="preserve">, Institut de psychologie de l’Université Marc Bloch Strasbourg, Universités d’Oran et d’Alger., May 2003,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hal-05010370v1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 des adolescences Enquêter en contextes divers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Champ social,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⟨10.3917/chaso.bessa.2024.01⟩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hal-04952610v1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familiale entre continuité et ruptures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, 2020, Savoir et Formation, 9782343192840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dans la « recherche avec » Regards croisés en 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2017, 9782343136455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hal-04952782v1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PULIM. 2016, 978-2-84287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hal-01385484v1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Rachel Colombe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 de socio-clinique institutionnelle</w:t>
            </w:r>
            <w:r>
              <w:rPr/>
              <w:t xml:space="preserve">, 2024, https://lexiquesci.hypotheses.org/298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Familiale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sociologie clinique, Agnès Van Develde-Rougale et Pascal Fugier (dir.). Toulouse : Eres.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en France : Défis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Sep 2022, Sertãozinho,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du patient et analyse institutionnelle 8 septembre 2022, Université de Sao Paulo, Brésil.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Université de Sao-Paulo</w:t>
            </w:r>
            <w:r>
              <w:rPr/>
              <w:t xml:space="preserve">, Sep 2022, Ribearo Preto,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situations de vulnérabilités : des enjeux politiques, éducatifs, formatifs et institutionnels.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"Penser les vulnérabilités"</w:t>
            </w:r>
            <w:r>
              <w:rPr/>
              <w:t xml:space="preserve">, Mar 2022,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Re-politiser la recherche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Apr 2016, Ribearo Preto, Brésil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hal-05012145v1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– Être parent une aventure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Parents, professionnels renforcer les ressources du territoire.</w:t>
            </w:r>
            <w:r>
              <w:rPr/>
              <w:t xml:space="preserve">, Nov 2016, Argenteuil,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réflexions autour de la question éthique (conférence)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éthiques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hal-05012148v1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recherche-action d’accompagnement à la parentalité une question éthique ? Dans Hervé Breton et Sébastien Pesce (dir.), Éthique de l’accompagnement en santé, travail social et formation d’adultes : co-implication et réciprocité réflexive Paris : Téraèdre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 l’accompagnement en santé, travail social et formation d’adultes : co-implication et réciprocité réflexive</w:t>
            </w:r>
            <w:r>
              <w:rPr/>
              <w:t xml:space="preserve">, 2019, 2360850946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pouvoir dans l’émergence d’une demande d’intervention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Bessaoud-Alonso, P (coord.), Les dispositifs dans la « recherche avec.Regards croisés en éducation. Limoges : Pulim Editions</w:t>
            </w:r>
            <w:r>
              <w:rPr/>
              <w:t xml:space="preserve">, pp.33-47,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hal-03649860v1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action auprès des familles précaires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dans la « recherche avec » Regards croisés en éducation, coll. « savoir et formation ». Paris : L’Harmattan.</w:t>
            </w:r>
            <w:r>
              <w:rPr/>
              <w:t xml:space="preserve">, 2017, ‎ 978-2343136455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la parentalité et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Colinet Séverine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Familles et institutions : Enjeux institutionnels et éducatifs</w:t>
            </w:r>
            <w:r>
              <w:rPr/>
              <w:t xml:space="preserve">, pp.65-76, 2016, 978-2-84287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Bricolage : familles et institutions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Bessaoud-Alonso, P (coord.), Familles et institutions : quels enjeux institutionnels et éducatifs ? Limoges : Pulim Editions</w:t>
            </w:r>
            <w:r>
              <w:rPr/>
              <w:t xml:space="preserve">, pp.53-64,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hal-03649861v1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Pensando el dispositivo: evaluación del Plan Departamental de Acción para las Viviendas de las Personas Desfavorecidas.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Bloomington, USA. </w:t>
            </w:r>
            <w:r>
              <w:rPr>
                <w:i w:val="1"/>
                <w:iCs w:val="1"/>
              </w:rPr>
              <w:t xml:space="preserve">La educación en Francia, México y África : un aporte para la reflexión in Palibrio</w:t>
            </w:r>
            <w:r>
              <w:rPr/>
              <w:t xml:space="preserve">, 2016, 978-1-944278-39-7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l’après coup d’un dispositif au long cours ; une parole adolescente impliquée et en mouvement.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Savoir et formation, L’Harmattan. </w:t>
            </w:r>
            <w:r>
              <w:rPr>
                <w:i w:val="1"/>
                <w:iCs w:val="1"/>
              </w:rPr>
              <w:t xml:space="preserve">L’Analyse institutionnelle des pratiques. Une socio-clinique des tourments institutionnels au Brésil et en France.</w:t>
            </w:r>
            <w:r>
              <w:rPr/>
              <w:t xml:space="preserve">, 2013, 978-2-336-00359-7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familiale, mémoire collective de l’Algérie coloniale. Une histoire de silence.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culture (dir) C.Filteau, M Bénianimo</w:t>
            </w:r>
            <w:r>
              <w:rPr/>
              <w:t xml:space="preserve">, 2006, collection francophonie, PULIM, 2-84287-377-7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hal-05010451v1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Sciences de l'Homme et Société. Université de Cergy-Pontoise,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tel-05014736v1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cohérence et la coordination des réponses aux attentes des familles, Recherche-action sur le territoire Limousin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Maïté Laflaquière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 Vicks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cohérence et la coordination des réponses aux attentes des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hal-05010059v1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démarche évaluative du Cinquième Plan Départemental d’Action pour le Logement des Personnes Défavorisées (PDALPD) de la Corrèze.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Maryan Lemoine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Rougerie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Fressinel-Mesquita</w:t>
              </w:r>
            </w:hyperlink>
          </w:p>
          <w:p>
            <w:pPr/>
            <w:r>
              <w:rPr/>
              <w:t xml:space="preserve">FrED Université de Limoges, PREFASS Limousin.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éducatifs des mémoires algériennes coloniales et post-coloniales : fabrication et construction des subjectivités.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Bessaoud-Alonso</w:t>
              </w:r>
            </w:hyperlink>
          </w:p>
          <w:p>
            <w:pPr/>
            <w:r>
              <w:rPr/>
              <w:t xml:space="preserve">Sciences de l'Homme et Société. Université de Paris 8, 2008.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tel-05014726v1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685v1" TargetMode="External"/><Relationship Id="rId8" Type="http://schemas.openxmlformats.org/officeDocument/2006/relationships/hyperlink" Target="https://hal.science/search/index/?q=*&amp;authFullName_s=Rachel Colombe" TargetMode="External"/><Relationship Id="rId9" Type="http://schemas.openxmlformats.org/officeDocument/2006/relationships/hyperlink" Target="https://hal.science/search/index/?q=*&amp;authFullName_s=Patricia Bessaoud-Alonso" TargetMode="External"/><Relationship Id="rId10" Type="http://schemas.openxmlformats.org/officeDocument/2006/relationships/hyperlink" Target="https://hal.science/hal-05447227v1" TargetMode="External"/><Relationship Id="rId11" Type="http://schemas.openxmlformats.org/officeDocument/2006/relationships/hyperlink" Target="https://hal.science/search/index/?q=*&amp;authFullName_s=Marcos Venicio Esper" TargetMode="External"/><Relationship Id="rId12" Type="http://schemas.openxmlformats.org/officeDocument/2006/relationships/hyperlink" Target="https://hal.science/search/index/?q=*&amp;authFullName_s=Manoel Ant&#244;nio Dos Santos" TargetMode="External"/><Relationship Id="rId13" Type="http://schemas.openxmlformats.org/officeDocument/2006/relationships/hyperlink" Target="https://hal.science/search/index/?q=*&amp;authFullName_s=Jeferson Santos Ara&#250;jo" TargetMode="External"/><Relationship Id="rId14" Type="http://schemas.openxmlformats.org/officeDocument/2006/relationships/hyperlink" Target="https://hal.science/search/index/?q=*&amp;authFullName_s=Cinira Magali Fortuna" TargetMode="External"/><Relationship Id="rId15" Type="http://schemas.openxmlformats.org/officeDocument/2006/relationships/hyperlink" Target="https://dx.doi.org/10.1590/1980-54702025v31e0079" TargetMode="External"/><Relationship Id="rId16" Type="http://schemas.openxmlformats.org/officeDocument/2006/relationships/hyperlink" Target="https://hal.science/hal-05501149v1" TargetMode="External"/><Relationship Id="rId17" Type="http://schemas.openxmlformats.org/officeDocument/2006/relationships/hyperlink" Target="https://hal.science/search/index/?q=*&amp;authFullName_s=Lucila Castanheira Nascimento" TargetMode="External"/><Relationship Id="rId18" Type="http://schemas.openxmlformats.org/officeDocument/2006/relationships/hyperlink" Target="https://hal.science/hal-05002719v1" TargetMode="External"/><Relationship Id="rId19" Type="http://schemas.openxmlformats.org/officeDocument/2006/relationships/hyperlink" Target="https://hal.science/search/index/?q=*&amp;authFullName_s=Karen Da Silva Santos" TargetMode="External"/><Relationship Id="rId20" Type="http://schemas.openxmlformats.org/officeDocument/2006/relationships/hyperlink" Target="https://hal.science/search/index/?q=*&amp;authFullName_s=Marlene Fagundes Carvalho Gon&#231;alves" TargetMode="External"/><Relationship Id="rId21" Type="http://schemas.openxmlformats.org/officeDocument/2006/relationships/hyperlink" Target="https://hal.science/search/index/?q=*&amp;authFullName_s=Felipe Lima Dos Santos" TargetMode="External"/><Relationship Id="rId22" Type="http://schemas.openxmlformats.org/officeDocument/2006/relationships/hyperlink" Target="https://hal.science/search/index/?q=*&amp;authFullName_s=Priscila Nori&#233; Araujo-Betetti" TargetMode="External"/><Relationship Id="rId23" Type="http://schemas.openxmlformats.org/officeDocument/2006/relationships/hyperlink" Target="https://hal.science/search/index/?q=*&amp;authFullName_s=Poliana Silva De Oliveira" TargetMode="External"/><Relationship Id="rId24" Type="http://schemas.openxmlformats.org/officeDocument/2006/relationships/hyperlink" Target="https://dx.doi.org/10.1186/s12913-024-12083-9" TargetMode="External"/><Relationship Id="rId25" Type="http://schemas.openxmlformats.org/officeDocument/2006/relationships/hyperlink" Target="https://hal.science/hal-05008339v1" TargetMode="External"/><Relationship Id="rId26" Type="http://schemas.openxmlformats.org/officeDocument/2006/relationships/hyperlink" Target="https://hal.science/search/index/?q=*&amp;authFullName_s=Marcos Esper" TargetMode="External"/><Relationship Id="rId27" Type="http://schemas.openxmlformats.org/officeDocument/2006/relationships/hyperlink" Target="https://hal.science/hal-05003834v1" TargetMode="External"/><Relationship Id="rId28" Type="http://schemas.openxmlformats.org/officeDocument/2006/relationships/hyperlink" Target="https://unilim.hal.science/hal-04502565v1" TargetMode="External"/><Relationship Id="rId29" Type="http://schemas.openxmlformats.org/officeDocument/2006/relationships/hyperlink" Target="https://dx.doi.org/10.3917/edpe.229.0067" TargetMode="External"/><Relationship Id="rId30" Type="http://schemas.openxmlformats.org/officeDocument/2006/relationships/hyperlink" Target="https://hal.science/hal-05003813v1" TargetMode="External"/><Relationship Id="rId31" Type="http://schemas.openxmlformats.org/officeDocument/2006/relationships/hyperlink" Target="https://hal.science/search/index/?q=*&amp;authFullName_s=Juliette Cl&#233;ment" TargetMode="External"/><Relationship Id="rId32" Type="http://schemas.openxmlformats.org/officeDocument/2006/relationships/hyperlink" Target="https://dx.doi.org/10.3917/nrp.030.0083" TargetMode="External"/><Relationship Id="rId33" Type="http://schemas.openxmlformats.org/officeDocument/2006/relationships/hyperlink" Target="https://hal.science/hal-05010732v1" TargetMode="External"/><Relationship Id="rId34" Type="http://schemas.openxmlformats.org/officeDocument/2006/relationships/hyperlink" Target="https://hal.science/search/index/?q=*&amp;authFullName_s=Patr&#237;cia Bessaoud-Alonso" TargetMode="External"/><Relationship Id="rId35" Type="http://schemas.openxmlformats.org/officeDocument/2006/relationships/hyperlink" Target="https://dx.doi.org/10.5752/P.1678-9563.2019v25n2p647-658" TargetMode="External"/><Relationship Id="rId36" Type="http://schemas.openxmlformats.org/officeDocument/2006/relationships/hyperlink" Target="https://hal.science/hal-05003803v1" TargetMode="External"/><Relationship Id="rId37" Type="http://schemas.openxmlformats.org/officeDocument/2006/relationships/hyperlink" Target="https://hal.science/search/index/?q=*&amp;authFullName_s=Roberta Carvalho Romagnoli" TargetMode="External"/><Relationship Id="rId38" Type="http://schemas.openxmlformats.org/officeDocument/2006/relationships/hyperlink" Target="https://dx.doi.org/10.3917/graph.065.0090" TargetMode="External"/><Relationship Id="rId39" Type="http://schemas.openxmlformats.org/officeDocument/2006/relationships/hyperlink" Target="https://hal.science/hal-03133291v1" TargetMode="External"/><Relationship Id="rId40" Type="http://schemas.openxmlformats.org/officeDocument/2006/relationships/hyperlink" Target="https://hal.science/search/index/?q=*&amp;authFullName_s=Gilles Monceau" TargetMode="External"/><Relationship Id="rId41" Type="http://schemas.openxmlformats.org/officeDocument/2006/relationships/hyperlink" Target="https://dx.doi.org/10.3917/cnx.112.0031" TargetMode="External"/><Relationship Id="rId42" Type="http://schemas.openxmlformats.org/officeDocument/2006/relationships/hyperlink" Target="https://hal.science/hal-05003902v1" TargetMode="External"/><Relationship Id="rId43" Type="http://schemas.openxmlformats.org/officeDocument/2006/relationships/hyperlink" Target="https://hal.science/hal-05003889v1" TargetMode="External"/><Relationship Id="rId44" Type="http://schemas.openxmlformats.org/officeDocument/2006/relationships/hyperlink" Target="https://hal.science/search/index/?q=*&amp;authFullName_s=Karen da Silva Santos" TargetMode="External"/><Relationship Id="rId45" Type="http://schemas.openxmlformats.org/officeDocument/2006/relationships/hyperlink" Target="https://hal.science/hal-05011838v1" TargetMode="External"/><Relationship Id="rId46" Type="http://schemas.openxmlformats.org/officeDocument/2006/relationships/hyperlink" Target="https://unilim.hal.science/hal-01385296v1" TargetMode="External"/><Relationship Id="rId47" Type="http://schemas.openxmlformats.org/officeDocument/2006/relationships/hyperlink" Target="https://dx.doi.org/10.1590/1984-0292/1656" TargetMode="External"/><Relationship Id="rId48" Type="http://schemas.openxmlformats.org/officeDocument/2006/relationships/hyperlink" Target="https://hal.science/hal-05010049v1" TargetMode="External"/><Relationship Id="rId49" Type="http://schemas.openxmlformats.org/officeDocument/2006/relationships/hyperlink" Target="https://dx.doi.org/10.25965/dire.342" TargetMode="External"/><Relationship Id="rId50" Type="http://schemas.openxmlformats.org/officeDocument/2006/relationships/hyperlink" Target="https://unilim.hal.science/hal-01166921v1" TargetMode="External"/><Relationship Id="rId51" Type="http://schemas.openxmlformats.org/officeDocument/2006/relationships/hyperlink" Target="https://univ-paris8.hal.science/hal-01079093v1" TargetMode="External"/><Relationship Id="rId52" Type="http://schemas.openxmlformats.org/officeDocument/2006/relationships/hyperlink" Target="https://unilim.hal.science/hal-01385360v1" TargetMode="External"/><Relationship Id="rId53" Type="http://schemas.openxmlformats.org/officeDocument/2006/relationships/hyperlink" Target="https://dx.doi.org/10.3917/etsoc.152.0171" TargetMode="External"/><Relationship Id="rId54" Type="http://schemas.openxmlformats.org/officeDocument/2006/relationships/hyperlink" Target="https://hal.science/hal-05011846v1" TargetMode="External"/><Relationship Id="rId55" Type="http://schemas.openxmlformats.org/officeDocument/2006/relationships/hyperlink" Target="https://hal.science/hal-05352171v1" TargetMode="External"/><Relationship Id="rId56" Type="http://schemas.openxmlformats.org/officeDocument/2006/relationships/hyperlink" Target="https://hal.science/hal-05011853v1" TargetMode="External"/><Relationship Id="rId57" Type="http://schemas.openxmlformats.org/officeDocument/2006/relationships/hyperlink" Target="https://hal.science/search/index/?q=*&amp;authFullName_s=Corinne Rougerie" TargetMode="External"/><Relationship Id="rId58" Type="http://schemas.openxmlformats.org/officeDocument/2006/relationships/hyperlink" Target="https://hal.science/hal-05009735v1" TargetMode="External"/><Relationship Id="rId59" Type="http://schemas.openxmlformats.org/officeDocument/2006/relationships/hyperlink" Target="https://hal.science/hal-05018073v1" TargetMode="External"/><Relationship Id="rId60" Type="http://schemas.openxmlformats.org/officeDocument/2006/relationships/hyperlink" Target="https://hal.science/search/index/?q=*&amp;authFullName_s=Maryan Lemoine" TargetMode="External"/><Relationship Id="rId61" Type="http://schemas.openxmlformats.org/officeDocument/2006/relationships/hyperlink" Target="https://hal.science/hal-05003855v1" TargetMode="External"/><Relationship Id="rId62" Type="http://schemas.openxmlformats.org/officeDocument/2006/relationships/hyperlink" Target="https://hal.science/search/index/?q=*&amp;authFullName_s=Laurie Sompayrac" TargetMode="External"/><Relationship Id="rId63" Type="http://schemas.openxmlformats.org/officeDocument/2006/relationships/hyperlink" Target="https://hal.science/hal-05018077v1" TargetMode="External"/><Relationship Id="rId64" Type="http://schemas.openxmlformats.org/officeDocument/2006/relationships/hyperlink" Target="https://hal.science/hal-05009577v1" TargetMode="External"/><Relationship Id="rId65" Type="http://schemas.openxmlformats.org/officeDocument/2006/relationships/hyperlink" Target="https://hal.science/search/index/?q=*&amp;authFullName_s=Valentina Crispi-Verde" TargetMode="External"/><Relationship Id="rId66" Type="http://schemas.openxmlformats.org/officeDocument/2006/relationships/hyperlink" Target="https://hal.science/hal-05003842v1" TargetMode="External"/><Relationship Id="rId67" Type="http://schemas.openxmlformats.org/officeDocument/2006/relationships/hyperlink" Target="https://hal.science/hal-05008399v1" TargetMode="External"/><Relationship Id="rId68" Type="http://schemas.openxmlformats.org/officeDocument/2006/relationships/hyperlink" Target="https://hal.science/search/index/?q=*&amp;authFullName_s=Gwendoline Henry-Berger" TargetMode="External"/><Relationship Id="rId69" Type="http://schemas.openxmlformats.org/officeDocument/2006/relationships/hyperlink" Target="https://hal.science/hal-05003848v1" TargetMode="External"/><Relationship Id="rId70" Type="http://schemas.openxmlformats.org/officeDocument/2006/relationships/hyperlink" Target="https://hal.science/hal-05014676v1" TargetMode="External"/><Relationship Id="rId71" Type="http://schemas.openxmlformats.org/officeDocument/2006/relationships/hyperlink" Target="https://hal.science/hal-05009629v1" TargetMode="External"/><Relationship Id="rId72" Type="http://schemas.openxmlformats.org/officeDocument/2006/relationships/hyperlink" Target="https://hal.science/hal-05009602v1" TargetMode="External"/><Relationship Id="rId73" Type="http://schemas.openxmlformats.org/officeDocument/2006/relationships/hyperlink" Target="https://hal.science/hal-05003864v1" TargetMode="External"/><Relationship Id="rId74" Type="http://schemas.openxmlformats.org/officeDocument/2006/relationships/hyperlink" Target="https://hal.science/hal-05014653v1" TargetMode="External"/><Relationship Id="rId75" Type="http://schemas.openxmlformats.org/officeDocument/2006/relationships/hyperlink" Target="https://hal.science/hal-05003869v1" TargetMode="External"/><Relationship Id="rId76" Type="http://schemas.openxmlformats.org/officeDocument/2006/relationships/hyperlink" Target="https://hal.science/hal-05012168v1" TargetMode="External"/><Relationship Id="rId77" Type="http://schemas.openxmlformats.org/officeDocument/2006/relationships/hyperlink" Target="https://hal.science/hal-05010763v1" TargetMode="External"/><Relationship Id="rId78" Type="http://schemas.openxmlformats.org/officeDocument/2006/relationships/hyperlink" Target="https://hal.science/hal-04963364v1" TargetMode="External"/><Relationship Id="rId79" Type="http://schemas.openxmlformats.org/officeDocument/2006/relationships/hyperlink" Target="https://hal.science/hal-05012141v1" TargetMode="External"/><Relationship Id="rId80" Type="http://schemas.openxmlformats.org/officeDocument/2006/relationships/hyperlink" Target="https://hal.science/hal-05010767v1" TargetMode="External"/><Relationship Id="rId81" Type="http://schemas.openxmlformats.org/officeDocument/2006/relationships/hyperlink" Target="https://hal.science/hal-05010800v1" TargetMode="External"/><Relationship Id="rId82" Type="http://schemas.openxmlformats.org/officeDocument/2006/relationships/hyperlink" Target="https://hal.science/hal-05012161v1" TargetMode="External"/><Relationship Id="rId83" Type="http://schemas.openxmlformats.org/officeDocument/2006/relationships/hyperlink" Target="https://unilim.hal.science/hal-01166911v1" TargetMode="External"/><Relationship Id="rId84" Type="http://schemas.openxmlformats.org/officeDocument/2006/relationships/hyperlink" Target="https://hal.science/search/index/?q=*&amp;authFullName_s=Ma&#239;t&#233; Laflaqui&#232;re" TargetMode="External"/><Relationship Id="rId85" Type="http://schemas.openxmlformats.org/officeDocument/2006/relationships/hyperlink" Target="https://hal.science/hal-05010775v1" TargetMode="External"/><Relationship Id="rId86" Type="http://schemas.openxmlformats.org/officeDocument/2006/relationships/hyperlink" Target="https://hal.science/hal-05010809v1" TargetMode="External"/><Relationship Id="rId87" Type="http://schemas.openxmlformats.org/officeDocument/2006/relationships/hyperlink" Target="https://hal.science/hal-05010787v1" TargetMode="External"/><Relationship Id="rId88" Type="http://schemas.openxmlformats.org/officeDocument/2006/relationships/hyperlink" Target="https://unilim.hal.science/hal-01166929v1" TargetMode="External"/><Relationship Id="rId89" Type="http://schemas.openxmlformats.org/officeDocument/2006/relationships/hyperlink" Target="https://hal.science/hal-05010797v1" TargetMode="External"/><Relationship Id="rId90" Type="http://schemas.openxmlformats.org/officeDocument/2006/relationships/hyperlink" Target="https://hal.science/hal-05010331v1" TargetMode="External"/><Relationship Id="rId91" Type="http://schemas.openxmlformats.org/officeDocument/2006/relationships/hyperlink" Target="https://hal.science/hal-05010338v1" TargetMode="External"/><Relationship Id="rId92" Type="http://schemas.openxmlformats.org/officeDocument/2006/relationships/hyperlink" Target="https://hal.science/hal-05010102v1" TargetMode="External"/><Relationship Id="rId93" Type="http://schemas.openxmlformats.org/officeDocument/2006/relationships/hyperlink" Target="https://univ-paris8.hal.science/hal-01079808v1" TargetMode="External"/><Relationship Id="rId94" Type="http://schemas.openxmlformats.org/officeDocument/2006/relationships/hyperlink" Target="https://univ-paris8.hal.science/hal-01080018v1" TargetMode="External"/><Relationship Id="rId95" Type="http://schemas.openxmlformats.org/officeDocument/2006/relationships/hyperlink" Target="https://hal.science/hal-05010410v1" TargetMode="External"/><Relationship Id="rId96" Type="http://schemas.openxmlformats.org/officeDocument/2006/relationships/hyperlink" Target="https://hal.science/hal-05010356v1" TargetMode="External"/><Relationship Id="rId97" Type="http://schemas.openxmlformats.org/officeDocument/2006/relationships/hyperlink" Target="https://hal.science/hal-05010370v1" TargetMode="External"/><Relationship Id="rId98" Type="http://schemas.openxmlformats.org/officeDocument/2006/relationships/hyperlink" Target="https://hal.science/hal-04952610v1" TargetMode="External"/><Relationship Id="rId99" Type="http://schemas.openxmlformats.org/officeDocument/2006/relationships/hyperlink" Target="https://dx.doi.org/10.3917/chaso.bessa.2024.01" TargetMode="External"/><Relationship Id="rId100" Type="http://schemas.openxmlformats.org/officeDocument/2006/relationships/hyperlink" Target="https://hal.science/hal-04963391v1" TargetMode="External"/><Relationship Id="rId101" Type="http://schemas.openxmlformats.org/officeDocument/2006/relationships/hyperlink" Target="https://hal.science/hal-04952782v1" TargetMode="External"/><Relationship Id="rId102" Type="http://schemas.openxmlformats.org/officeDocument/2006/relationships/hyperlink" Target="https://unilim.hal.science/hal-01385484v1" TargetMode="External"/><Relationship Id="rId103" Type="http://schemas.openxmlformats.org/officeDocument/2006/relationships/hyperlink" Target="https://hal.science/hal-05273251v1" TargetMode="External"/><Relationship Id="rId104" Type="http://schemas.openxmlformats.org/officeDocument/2006/relationships/hyperlink" Target="https://hal.science/search/index/?q=*&amp;authFullName_s=Claire de Saint Martin" TargetMode="External"/><Relationship Id="rId105" Type="http://schemas.openxmlformats.org/officeDocument/2006/relationships/hyperlink" Target="https://hal.science/hal-05010716v1" TargetMode="External"/><Relationship Id="rId106" Type="http://schemas.openxmlformats.org/officeDocument/2006/relationships/hyperlink" Target="https://hal.science/hal-05008181v1" TargetMode="External"/><Relationship Id="rId107" Type="http://schemas.openxmlformats.org/officeDocument/2006/relationships/hyperlink" Target="https://hal.science/hal-05008122v1" TargetMode="External"/><Relationship Id="rId108" Type="http://schemas.openxmlformats.org/officeDocument/2006/relationships/hyperlink" Target="https://hal.science/search/index/?q=*&amp;authFullName_s=David Authier" TargetMode="External"/><Relationship Id="rId109" Type="http://schemas.openxmlformats.org/officeDocument/2006/relationships/hyperlink" Target="https://hal.science/hal-05008151v1" TargetMode="External"/><Relationship Id="rId110" Type="http://schemas.openxmlformats.org/officeDocument/2006/relationships/hyperlink" Target="https://hal.science/hal-05012145v1" TargetMode="External"/><Relationship Id="rId111" Type="http://schemas.openxmlformats.org/officeDocument/2006/relationships/hyperlink" Target="https://hal.science/hal-05012151v1" TargetMode="External"/><Relationship Id="rId112" Type="http://schemas.openxmlformats.org/officeDocument/2006/relationships/hyperlink" Target="https://hal.science/hal-05012148v1" TargetMode="External"/><Relationship Id="rId113" Type="http://schemas.openxmlformats.org/officeDocument/2006/relationships/hyperlink" Target="https://hal.science/hal-05003880v1" TargetMode="External"/><Relationship Id="rId114" Type="http://schemas.openxmlformats.org/officeDocument/2006/relationships/hyperlink" Target="https://hal.science/search/index/?q=*&amp;authFullName_s=Colinet S&#233;verine" TargetMode="External"/><Relationship Id="rId115" Type="http://schemas.openxmlformats.org/officeDocument/2006/relationships/hyperlink" Target="https://hal.science/hal-03649860v1" TargetMode="External"/><Relationship Id="rId116" Type="http://schemas.openxmlformats.org/officeDocument/2006/relationships/hyperlink" Target="https://hal.science/hal-05010747v1" TargetMode="External"/><Relationship Id="rId117" Type="http://schemas.openxmlformats.org/officeDocument/2006/relationships/hyperlink" Target="https://hal.science/search/index/?q=*&amp;authFullName_s=Elodie Fressinel-Mesquita" TargetMode="External"/><Relationship Id="rId118" Type="http://schemas.openxmlformats.org/officeDocument/2006/relationships/hyperlink" Target="https://unilim.hal.science/hal-01385571v1" TargetMode="External"/><Relationship Id="rId119" Type="http://schemas.openxmlformats.org/officeDocument/2006/relationships/hyperlink" Target="https://hal.science/hal-03649861v1" TargetMode="External"/><Relationship Id="rId120" Type="http://schemas.openxmlformats.org/officeDocument/2006/relationships/hyperlink" Target="https://hal.science/hal-05010082v1" TargetMode="External"/><Relationship Id="rId121" Type="http://schemas.openxmlformats.org/officeDocument/2006/relationships/hyperlink" Target="https://hal.science/hal-05010477v1" TargetMode="External"/><Relationship Id="rId122" Type="http://schemas.openxmlformats.org/officeDocument/2006/relationships/hyperlink" Target="https://hal.science/hal-05010451v1" TargetMode="External"/><Relationship Id="rId123" Type="http://schemas.openxmlformats.org/officeDocument/2006/relationships/hyperlink" Target="https://hal.science/tel-05014736v1" TargetMode="External"/><Relationship Id="rId124" Type="http://schemas.openxmlformats.org/officeDocument/2006/relationships/hyperlink" Target="https://unilim.hal.science/hal-01166900v1" TargetMode="External"/><Relationship Id="rId125" Type="http://schemas.openxmlformats.org/officeDocument/2006/relationships/hyperlink" Target="https://hal.science/search/index/?q=*&amp;authFullName_s=Carol Vicks" TargetMode="External"/><Relationship Id="rId126" Type="http://schemas.openxmlformats.org/officeDocument/2006/relationships/hyperlink" Target="https://hal.science/hal-05010059v1" TargetMode="External"/><Relationship Id="rId127" Type="http://schemas.openxmlformats.org/officeDocument/2006/relationships/hyperlink" Target="https://hal.science/hal-05010066v1" TargetMode="External"/><Relationship Id="rId128" Type="http://schemas.openxmlformats.org/officeDocument/2006/relationships/hyperlink" Target="https://hal.science/tel-0501472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Bessaoud-Alonso</dc:title>
  <dc:description>CV</dc:description>
  <dc:subject/>
  <cp:keywords/>
  <cp:category/>
  <cp:lastModifiedBy/>
  <dcterms:created xsi:type="dcterms:W3CDTF">2026-05-26T22:55:16+02:00</dcterms:created>
  <dcterms:modified xsi:type="dcterms:W3CDTF">2026-05-26T22:55:16+02:00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