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Crépin-Obert </w:t>
      </w:r>
      <w:r>
        <w:rPr>
          <w:color w:val="641e6e"/>
        </w:rPr>
        <w:t xml:space="preserve">Maîtresse de conférences en Didactique et Histoire des SciencesUniversité de Paris est Créteil, composante INSPÉ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problématisation d’élèves de cycle 4 sur la circulation sanguine à partir d’outils didactiques basés sur l’histoire des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Crepin-Obert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pp.25-51.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séances de géologie à l'école primaire. Problématisation et action conjointe élève-professeur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pp.25-52.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⟨10.4000/rdst.991⟩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obstacle épistémologique ou raison scientifique pour enseigner la parenté et la filiation entre êtres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9, pp.19-50.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ou obstacle en histoire de la paléontologie et en classe de collège : analogie ou analogisme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3 (3), pp.21-54.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raisons sur les coquilles fossiles : étude épistémologique comparée entre une situation de débat à l’école primaire et une controverse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1, pp.93-120.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pratique d’une enseignante favorisant la problématisation des élèves sur la circulation sanguine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alpin 2013 du groupe sciences expérimentales du LDAR. Session de travail du groupe du 27 Février au 2 Mars 2013 à La Salle les Alpes (05).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9, 2014, Cahiers du Laboratoire de Didactique André Revuz, Fabrice Vandebrouck, 9782866123512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pratiques enseignantes favorisant la problématisation dans une classe de cinquième sur la circulation sanguine via l’histoire des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Editions de l‟ARDIST. </w:t>
            </w:r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et obstacles épistémologiques à propos du concept de fossile : étude épistémologique comparative entre des situations de débat à l'école primaire et au collège et des controverses historiques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Education. Université de Nantes,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tel-00493027v1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826v1" TargetMode="External"/><Relationship Id="rId9" Type="http://schemas.openxmlformats.org/officeDocument/2006/relationships/hyperlink" Target="https://hal.science/search/index/?q=*&amp;authFullName_s=C&#233;cile de Hosson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Sophie Canac" TargetMode="External"/><Relationship Id="rId12" Type="http://schemas.openxmlformats.org/officeDocument/2006/relationships/hyperlink" Target="https://hal.science/search/index/?q=*&amp;authFullName_s=Patricia Cr&#233;pin-Obert" TargetMode="External"/><Relationship Id="rId13" Type="http://schemas.openxmlformats.org/officeDocument/2006/relationships/hyperlink" Target="https://hal.science/search/index/?q=*&amp;authFullName_s=Nicolas D&#233;camp" TargetMode="External"/><Relationship Id="rId14" Type="http://schemas.openxmlformats.org/officeDocument/2006/relationships/hyperlink" Target="https://dx.doi.org/10.4000/130c0" TargetMode="External"/><Relationship Id="rId15" Type="http://schemas.openxmlformats.org/officeDocument/2006/relationships/hyperlink" Target="https://hal.science/hal-04503443v1" TargetMode="External"/><Relationship Id="rId16" Type="http://schemas.openxmlformats.org/officeDocument/2006/relationships/hyperlink" Target="https://hal.science/search/index/?q=*&amp;authFullName_s=Camille Roux-Goupille" TargetMode="External"/><Relationship Id="rId17" Type="http://schemas.openxmlformats.org/officeDocument/2006/relationships/hyperlink" Target="https://dx.doi.org/10.1007/s11191-024-00501-7" TargetMode="External"/><Relationship Id="rId18" Type="http://schemas.openxmlformats.org/officeDocument/2006/relationships/hyperlink" Target="https://hal.science/hal-04238766v1" TargetMode="External"/><Relationship Id="rId19" Type="http://schemas.openxmlformats.org/officeDocument/2006/relationships/hyperlink" Target="https://hal.science/search/index/?q=*&amp;authFullName_s=Maud Pel&#233;" TargetMode="External"/><Relationship Id="rId20" Type="http://schemas.openxmlformats.org/officeDocument/2006/relationships/hyperlink" Target="https://hal.science/search/index/?q=*&amp;authFullName_s=Patricia Crepin-Obert" TargetMode="External"/><Relationship Id="rId21" Type="http://schemas.openxmlformats.org/officeDocument/2006/relationships/hyperlink" Target="https://dx.doi.org/10.4000/rdst.4384" TargetMode="External"/><Relationship Id="rId22" Type="http://schemas.openxmlformats.org/officeDocument/2006/relationships/hyperlink" Target="https://api.istex.fr/ark:/67375/G14-X9N8N1KB-Q/fulltext.pdf?sid=hal" TargetMode="External"/><Relationship Id="rId23" Type="http://schemas.openxmlformats.org/officeDocument/2006/relationships/hyperlink" Target="https://hal.science/hal-01979471v1" TargetMode="External"/><Relationship Id="rId24" Type="http://schemas.openxmlformats.org/officeDocument/2006/relationships/hyperlink" Target="https://hal.science/search/index/?q=*&amp;authFullName_s=Robin Bosdeveix" TargetMode="External"/><Relationship Id="rId25" Type="http://schemas.openxmlformats.org/officeDocument/2006/relationships/hyperlink" Target="https://hal.science/search/index/?q=*&amp;authFullName_s=Corinne Fortin" TargetMode="External"/><Relationship Id="rId26" Type="http://schemas.openxmlformats.org/officeDocument/2006/relationships/hyperlink" Target="https://hal.science/search/index/?q=*&amp;authFullName_s=Caroline Leininger-Fr&#233;zal" TargetMode="External"/><Relationship Id="rId27" Type="http://schemas.openxmlformats.org/officeDocument/2006/relationships/hyperlink" Target="https://hal.science/search/index/?q=*&amp;authFullName_s=Leslie Regad" TargetMode="External"/><Relationship Id="rId28" Type="http://schemas.openxmlformats.org/officeDocument/2006/relationships/hyperlink" Target="https://dx.doi.org/10.4000/rdst.2041" TargetMode="External"/><Relationship Id="rId29" Type="http://schemas.openxmlformats.org/officeDocument/2006/relationships/hyperlink" Target="https://api.istex.fr/ark:/67375/G14-43B47LQ2-S/fulltext.pdf?sid=hal" TargetMode="External"/><Relationship Id="rId30" Type="http://schemas.openxmlformats.org/officeDocument/2006/relationships/hyperlink" Target="https://shs.hal.science/halshs-01162699v1" TargetMode="External"/><Relationship Id="rId31" Type="http://schemas.openxmlformats.org/officeDocument/2006/relationships/hyperlink" Target="https://hal.science/search/index/?q=*&amp;authFullName_s=J&#233;r&#244;me Santini" TargetMode="External"/><Relationship Id="rId32" Type="http://schemas.openxmlformats.org/officeDocument/2006/relationships/hyperlink" Target="https://dx.doi.org/10.4000/rdst.991" TargetMode="External"/><Relationship Id="rId33" Type="http://schemas.openxmlformats.org/officeDocument/2006/relationships/hyperlink" Target="https://api.istex.fr/ark:/67375/G14-6X1LMN0Z-K/fulltext.pdf?sid=hal" TargetMode="External"/><Relationship Id="rId34" Type="http://schemas.openxmlformats.org/officeDocument/2006/relationships/hyperlink" Target="https://hal.science/hal-02551920v1" TargetMode="External"/><Relationship Id="rId35" Type="http://schemas.openxmlformats.org/officeDocument/2006/relationships/hyperlink" Target="https://dx.doi.org/10.4000/rdst.839" TargetMode="External"/><Relationship Id="rId36" Type="http://schemas.openxmlformats.org/officeDocument/2006/relationships/hyperlink" Target="https://hal.science/hal-02551939v1" TargetMode="External"/><Relationship Id="rId37" Type="http://schemas.openxmlformats.org/officeDocument/2006/relationships/hyperlink" Target="https://dx.doi.org/10.4000/rdst.366" TargetMode="External"/><Relationship Id="rId38" Type="http://schemas.openxmlformats.org/officeDocument/2006/relationships/hyperlink" Target="https://hal.science/hal-02555068v1" TargetMode="External"/><Relationship Id="rId39" Type="http://schemas.openxmlformats.org/officeDocument/2006/relationships/hyperlink" Target="https://dx.doi.org/10.4000/rdst.175" TargetMode="External"/><Relationship Id="rId40" Type="http://schemas.openxmlformats.org/officeDocument/2006/relationships/hyperlink" Target="https://hal.science/hal-04757399v1" TargetMode="External"/><Relationship Id="rId41" Type="http://schemas.openxmlformats.org/officeDocument/2006/relationships/hyperlink" Target="https://hal.science/hal-05485140v1" TargetMode="External"/><Relationship Id="rId42" Type="http://schemas.openxmlformats.org/officeDocument/2006/relationships/hyperlink" Target="https://hal.science/hal-04013518v1" TargetMode="External"/><Relationship Id="rId43" Type="http://schemas.openxmlformats.org/officeDocument/2006/relationships/hyperlink" Target="https://hal.science/hal-04236671v1" TargetMode="External"/><Relationship Id="rId44" Type="http://schemas.openxmlformats.org/officeDocument/2006/relationships/hyperlink" Target="https://hal.science/hal-03883083v1" TargetMode="External"/><Relationship Id="rId45" Type="http://schemas.openxmlformats.org/officeDocument/2006/relationships/hyperlink" Target="https://hal.science/hal-03134799v1" TargetMode="External"/><Relationship Id="rId46" Type="http://schemas.openxmlformats.org/officeDocument/2006/relationships/hyperlink" Target="https://hal.science/search/index/?q=*&amp;authFullName_s=Renaud Chorlay" TargetMode="External"/><Relationship Id="rId47" Type="http://schemas.openxmlformats.org/officeDocument/2006/relationships/hyperlink" Target="https://hal.u-pec.fr/hal-05063826v1" TargetMode="External"/><Relationship Id="rId48" Type="http://schemas.openxmlformats.org/officeDocument/2006/relationships/hyperlink" Target="https://hal.science/search/index/?q=*&amp;authFullName_s=Camille Roux" TargetMode="External"/><Relationship Id="rId49" Type="http://schemas.openxmlformats.org/officeDocument/2006/relationships/hyperlink" Target="https://hal.science/search/index/?q=*&amp;authFullName_s=Turpin S&#233;bastien" TargetMode="External"/><Relationship Id="rId50" Type="http://schemas.openxmlformats.org/officeDocument/2006/relationships/hyperlink" Target="https://hal.science/hal-04227359v1" TargetMode="External"/><Relationship Id="rId51" Type="http://schemas.openxmlformats.org/officeDocument/2006/relationships/hyperlink" Target="https://hal.science/search/index/?q=*&amp;authFullName_s=Fran&#231;ois Dessart" TargetMode="External"/><Relationship Id="rId52" Type="http://schemas.openxmlformats.org/officeDocument/2006/relationships/hyperlink" Target="https://hal.science/search/index/?q=*&amp;authFullName_s=Fabienne Paulin" TargetMode="External"/><Relationship Id="rId53" Type="http://schemas.openxmlformats.org/officeDocument/2006/relationships/hyperlink" Target="https://hal.science/search/index/?q=*&amp;authFullName_s=Denise Orange-Ravachol" TargetMode="External"/><Relationship Id="rId54" Type="http://schemas.openxmlformats.org/officeDocument/2006/relationships/hyperlink" Target="https://hal.u-pec.fr/hal-05094635v1" TargetMode="External"/><Relationship Id="rId55" Type="http://schemas.openxmlformats.org/officeDocument/2006/relationships/hyperlink" Target="https://hal.science/hal-02111005v1" TargetMode="External"/><Relationship Id="rId56" Type="http://schemas.openxmlformats.org/officeDocument/2006/relationships/hyperlink" Target="https://hal.science/search/index/?q=*&amp;authFullName_s=Philippe Colin" TargetMode="External"/><Relationship Id="rId57" Type="http://schemas.openxmlformats.org/officeDocument/2006/relationships/hyperlink" Target="https://hal.science/search/index/?q=*&amp;authFullName_s=C. de Hosson" TargetMode="External"/><Relationship Id="rId58" Type="http://schemas.openxmlformats.org/officeDocument/2006/relationships/hyperlink" Target="https://irem.univ-paris-diderot.fr/" TargetMode="External"/><Relationship Id="rId59" Type="http://schemas.openxmlformats.org/officeDocument/2006/relationships/hyperlink" Target="https://hal.science/hal-03450684v1" TargetMode="External"/><Relationship Id="rId60" Type="http://schemas.openxmlformats.org/officeDocument/2006/relationships/hyperlink" Target="https://hal.univ-brest.fr/hal-02533044v1" TargetMode="External"/><Relationship Id="rId61" Type="http://schemas.openxmlformats.org/officeDocument/2006/relationships/hyperlink" Target="https://hal.science/search/index/?q=*&amp;authFullName_s=Jean-Marie Boilevin" TargetMode="External"/><Relationship Id="rId62" Type="http://schemas.openxmlformats.org/officeDocument/2006/relationships/hyperlink" Target="https://hal.science/search/index/?q=*&amp;authFullName_s=Bernard Calmettes" TargetMode="External"/><Relationship Id="rId63" Type="http://schemas.openxmlformats.org/officeDocument/2006/relationships/hyperlink" Target="https://hal.science/search/index/?q=*&amp;authFullName_s=David Cross" TargetMode="External"/><Relationship Id="rId64" Type="http://schemas.openxmlformats.org/officeDocument/2006/relationships/hyperlink" Target="https://hal.science/search/index/?q=*&amp;authFullName_s=Alain Jameau" TargetMode="External"/><Relationship Id="rId65" Type="http://schemas.openxmlformats.org/officeDocument/2006/relationships/hyperlink" Target="https://theses.hal.science/tel-0049302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Crépin-Obert</dc:title>
  <dc:description>CV</dc:description>
  <dc:subject/>
  <cp:keywords/>
  <cp:category/>
  <cp:lastModifiedBy/>
  <dcterms:created xsi:type="dcterms:W3CDTF">2026-03-20T00:01:12+01:00</dcterms:created>
  <dcterms:modified xsi:type="dcterms:W3CDTF">2026-03-20T00:01:12+01:00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