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RENOU-MAISSANT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eco-innovation? Empirical evidence from French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Malia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⟨10.1016/j.techfore.2023.122953⟩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eco-innovation? Empirical evidence from French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Malia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⟨10.1016/j.techfore.2023.122953⟩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Sustainable Development by Composite Index: Evidence from French Departments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Coll-Martínez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pp.761.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⟨10.3390/su13020761⟩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développement durable en Normandie : une évaluation à l’échelle des EPCI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Coll-Martinez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pp.795-824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développement durable en Normandie : Une évaluation à l'échelle des Établissements Publics de Coopération Intercommunale (EPCI)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Coll-Martínez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5, pp.795-824.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⟨10.3917/reru.215.0795⟩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business demography and employment in the countries of the European Union?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(37), pp.4018 - 4043.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⟨10.1080/00036846.2020.1730756⟩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oil price still driving inflation?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2019, 40, pp.201-222.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⟨10.5547/01956574.40.6.pren⟩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contrastées du développement des énergies renouvelables dans les régions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Ferdaous Roussafi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pour les primes de risque sur les marchés boursiers ? Une analyse sur des données internationales sur la période 1984-2007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92, pp.545-579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European Natural Gas Markets: A Time-Varying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Ultreïa !</w:t>
            </w:r>
            <w:r>
              <w:rPr/>
              <w:t xml:space="preserve">, 2012, 51, pp.779-790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monnaie dans la zone euro revisitée. Un effet richesse dans un environnement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pp.975-992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européenne : une approche multidimensionnelle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63, pp.55-96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dynamique des comportements de demande de monnaie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83, pp.321-357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 substitutions énergétiques dans le secteur industriel des sept grands pays de l’OCDE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53, pp.983-1011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contraintes de liquidité et canal du crédit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Payelle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2001, 85,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monétaires ont-ils toujours un rôle à jouer dans la conduite de la politique monétaire ? L’apport des indices monétaires de Divisia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2000, 53,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macroéconomique et sectorielle de la démographie d’entreprises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4 (145), pp.19-36.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⟨10.3406/ecop.2000.6110⟩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Interfuel Competition in the Industrial Sector of Seven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Ultreïa !</w:t>
            </w:r>
            <w:r>
              <w:rPr/>
              <w:t xml:space="preserve">, 1999,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degré de substituabilité entre les actifs monétaires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1997, 138,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spatiales et temporelles du développement du secteur des TIC : Une évaluation basée sur les départements français sur la période 1989-2019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Colloque ASRDLF "Territoire(s) et numérique. Innovations, mutations et décision"</w:t>
            </w:r>
            <w:r>
              <w:rPr/>
              <w:t xml:space="preserve">, Association de Science Régionale De Langue Française (ASRDLF),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digital transformation in French regions: a proposal of temporal and spatial typologies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Mamadou Sanoussy Sow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announcement effects on the intraday volatility of stock returns: evidence from individual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Substitution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Energy Systems</w:t>
            </w:r>
            <w:r>
              <w:rPr/>
              <w:t xml:space="preserve">, Palgrave Macmillan, pp.146 - 167,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fonctions de demande de monnaie et l’homogénéisation des besoins d’encaisses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convergence des économies européennes</w:t>
            </w:r>
            <w:r>
              <w:rPr/>
              <w:t xml:space="preserve">, Economica, pp.93 - 120,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hal-02562584v1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53v1" TargetMode="External"/><Relationship Id="rId8" Type="http://schemas.openxmlformats.org/officeDocument/2006/relationships/hyperlink" Target="https://hal.science/search/index/?q=*&amp;authFullName_s=Rafik Abdesselam" TargetMode="External"/><Relationship Id="rId9" Type="http://schemas.openxmlformats.org/officeDocument/2006/relationships/hyperlink" Target="https://hal.science/search/index/?q=*&amp;authFullName_s=Malia Kedjar" TargetMode="External"/><Relationship Id="rId10" Type="http://schemas.openxmlformats.org/officeDocument/2006/relationships/hyperlink" Target="https://hal.science/search/index/?q=*&amp;authFullName_s=Patricia Renou-Maissant" TargetMode="External"/><Relationship Id="rId11" Type="http://schemas.openxmlformats.org/officeDocument/2006/relationships/hyperlink" Target="https://dx.doi.org/10.1016/j.techfore.2023.122953" TargetMode="External"/><Relationship Id="rId12" Type="http://schemas.openxmlformats.org/officeDocument/2006/relationships/hyperlink" Target="https://hal.science/hal-05019865v1" TargetMode="External"/><Relationship Id="rId13" Type="http://schemas.openxmlformats.org/officeDocument/2006/relationships/hyperlink" Target="https://hal.science/hal-05021634v1" TargetMode="External"/><Relationship Id="rId14" Type="http://schemas.openxmlformats.org/officeDocument/2006/relationships/hyperlink" Target="https://hal.science/search/index/?q=*&amp;authFullName_s=Jean Bonnet" TargetMode="External"/><Relationship Id="rId15" Type="http://schemas.openxmlformats.org/officeDocument/2006/relationships/hyperlink" Target="https://hal.science/search/index/?q=*&amp;authFullName_s=Eva Coll-Mart&#237;nez" TargetMode="External"/><Relationship Id="rId16" Type="http://schemas.openxmlformats.org/officeDocument/2006/relationships/hyperlink" Target="https://dx.doi.org/10.3390/su13020761" TargetMode="External"/><Relationship Id="rId17" Type="http://schemas.openxmlformats.org/officeDocument/2006/relationships/hyperlink" Target="https://hal.science/hal-03637657v1" TargetMode="External"/><Relationship Id="rId18" Type="http://schemas.openxmlformats.org/officeDocument/2006/relationships/hyperlink" Target="https://hal.science/search/index/?q=*&amp;authFullName_s=Eva Coll-Martinez" TargetMode="External"/><Relationship Id="rId19" Type="http://schemas.openxmlformats.org/officeDocument/2006/relationships/hyperlink" Target="https://hal.science/search/index/?q=*&amp;authFullName_s=Fran&#231;ois Raulin" TargetMode="External"/><Relationship Id="rId20" Type="http://schemas.openxmlformats.org/officeDocument/2006/relationships/hyperlink" Target="https://hal.science/hal-03472235v1" TargetMode="External"/><Relationship Id="rId21" Type="http://schemas.openxmlformats.org/officeDocument/2006/relationships/hyperlink" Target="https://dx.doi.org/10.3917/reru.215.0795" TargetMode="External"/><Relationship Id="rId22" Type="http://schemas.openxmlformats.org/officeDocument/2006/relationships/hyperlink" Target="https://hal.science/hal-05019884v1" TargetMode="External"/><Relationship Id="rId23" Type="http://schemas.openxmlformats.org/officeDocument/2006/relationships/hyperlink" Target="https://dx.doi.org/10.1080/00036846.2020.1730756" TargetMode="External"/><Relationship Id="rId24" Type="http://schemas.openxmlformats.org/officeDocument/2006/relationships/hyperlink" Target="https://hal.science/hal-02295983v1" TargetMode="External"/><Relationship Id="rId25" Type="http://schemas.openxmlformats.org/officeDocument/2006/relationships/hyperlink" Target="https://dx.doi.org/10.5547/01956574.40.6.pren" TargetMode="External"/><Relationship Id="rId26" Type="http://schemas.openxmlformats.org/officeDocument/2006/relationships/hyperlink" Target="https://hal.science/hal-02295993v1" TargetMode="External"/><Relationship Id="rId27" Type="http://schemas.openxmlformats.org/officeDocument/2006/relationships/hyperlink" Target="https://hal.science/search/index/?q=*&amp;authFullName_s=Ferdaous Roussafi" TargetMode="External"/><Relationship Id="rId28" Type="http://schemas.openxmlformats.org/officeDocument/2006/relationships/hyperlink" Target="https://hal.science/hal-02562510v1" TargetMode="External"/><Relationship Id="rId29" Type="http://schemas.openxmlformats.org/officeDocument/2006/relationships/hyperlink" Target="https://hal.science/search/index/?q=*&amp;authFullName_s=Sylvie Lecarpentier-Moyal" TargetMode="External"/><Relationship Id="rId30" Type="http://schemas.openxmlformats.org/officeDocument/2006/relationships/hyperlink" Target="https://hal.science/hal-02562543v1" TargetMode="External"/><Relationship Id="rId31" Type="http://schemas.openxmlformats.org/officeDocument/2006/relationships/hyperlink" Target="https://hal.science/hal-02562547v1" TargetMode="External"/><Relationship Id="rId32" Type="http://schemas.openxmlformats.org/officeDocument/2006/relationships/hyperlink" Target="https://hal.science/hal-02562550v1" TargetMode="External"/><Relationship Id="rId33" Type="http://schemas.openxmlformats.org/officeDocument/2006/relationships/hyperlink" Target="https://hal.science/hal-02562555v1" TargetMode="External"/><Relationship Id="rId34" Type="http://schemas.openxmlformats.org/officeDocument/2006/relationships/hyperlink" Target="https://hal.science/hal-02562557v1" TargetMode="External"/><Relationship Id="rId35" Type="http://schemas.openxmlformats.org/officeDocument/2006/relationships/hyperlink" Target="https://hal.science/hal-02562563v1" TargetMode="External"/><Relationship Id="rId36" Type="http://schemas.openxmlformats.org/officeDocument/2006/relationships/hyperlink" Target="https://hal.science/search/index/?q=*&amp;authFullName_s=Nathalie Payelle" TargetMode="External"/><Relationship Id="rId37" Type="http://schemas.openxmlformats.org/officeDocument/2006/relationships/hyperlink" Target="https://hal.science/hal-02562572v1" TargetMode="External"/><Relationship Id="rId38" Type="http://schemas.openxmlformats.org/officeDocument/2006/relationships/hyperlink" Target="https://hal.science/hal-02562566v1" TargetMode="External"/><Relationship Id="rId39" Type="http://schemas.openxmlformats.org/officeDocument/2006/relationships/hyperlink" Target="https://dx.doi.org/10.3406/ecop.2000.6110" TargetMode="External"/><Relationship Id="rId40" Type="http://schemas.openxmlformats.org/officeDocument/2006/relationships/hyperlink" Target="https://hal.science/hal-02562575v1" TargetMode="External"/><Relationship Id="rId41" Type="http://schemas.openxmlformats.org/officeDocument/2006/relationships/hyperlink" Target="https://hal.science/hal-02564354v1" TargetMode="External"/><Relationship Id="rId42" Type="http://schemas.openxmlformats.org/officeDocument/2006/relationships/hyperlink" Target="https://hal.science/search/index/?q=*&amp;authFullName_s=Isabelle Cadoret" TargetMode="External"/><Relationship Id="rId43" Type="http://schemas.openxmlformats.org/officeDocument/2006/relationships/hyperlink" Target="https://hal.science/hal-05075080v1" TargetMode="External"/><Relationship Id="rId44" Type="http://schemas.openxmlformats.org/officeDocument/2006/relationships/hyperlink" Target="https://hal.science/search/index/?q=*&amp;authFullName_s=Mathilde Aubry" TargetMode="External"/><Relationship Id="rId45" Type="http://schemas.openxmlformats.org/officeDocument/2006/relationships/hyperlink" Target="https://hal.science/hal-05467341v1" TargetMode="External"/><Relationship Id="rId46" Type="http://schemas.openxmlformats.org/officeDocument/2006/relationships/hyperlink" Target="https://hal.science/search/index/?q=*&amp;authFullName_s=Mamadou Sanoussy Sow" TargetMode="External"/><Relationship Id="rId47" Type="http://schemas.openxmlformats.org/officeDocument/2006/relationships/hyperlink" Target="https://hal.science/hal-04141172v1" TargetMode="External"/><Relationship Id="rId48" Type="http://schemas.openxmlformats.org/officeDocument/2006/relationships/hyperlink" Target="https://hal.science/search/index/?q=*&amp;authFullName_s=Georges Prat" TargetMode="External"/><Relationship Id="rId49" Type="http://schemas.openxmlformats.org/officeDocument/2006/relationships/hyperlink" Target="https://hal.science/search/index/?q=*&amp;authFullName_s=Remzi Uctum" TargetMode="External"/><Relationship Id="rId50" Type="http://schemas.openxmlformats.org/officeDocument/2006/relationships/hyperlink" Target="https://hal.science/hal-02562581v1" TargetMode="External"/><Relationship Id="rId51" Type="http://schemas.openxmlformats.org/officeDocument/2006/relationships/hyperlink" Target="https://hal.science/hal-0256258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RENOU-MAISSANT</dc:title>
  <dc:description>CV</dc:description>
  <dc:subject/>
  <cp:keywords/>
  <cp:category/>
  <cp:lastModifiedBy/>
  <dcterms:created xsi:type="dcterms:W3CDTF">2026-05-26T21:30:29+02:00</dcterms:created>
  <dcterms:modified xsi:type="dcterms:W3CDTF">2026-05-26T21:30:29+02:00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