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éditeurs français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Bibliothèque nationale de France,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Librairies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Citadelles &amp; Mazenod, 2025, 978-2-38611-041-2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Bookstores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Abbeville Press, 2025, 9780789215161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Bibliodiversité et le prix du livre. De la loi Lang à la loi Cortez : Expériences et perspectives autour de la régulation du marché du livre (1981-2021)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Marisa Midori Deaecto. Ateliê Editorial, 2022, 978-65-5580-052-4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librairie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 Fabrique</w:t>
              </w:r>
            </w:hyperlink>
            <w:r>
              <w:rPr/>
              <w:t xml:space="preserve">, 2021, 978-2-35872-207-0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formes et métissages de la collection éditoriale. Europe/Amériques XIXe-XXIe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Miriam Nicoli; Christine Rivalan-Guégo; Patricia Sorel; François Vallotton.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978-2-7535-8178-4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libraires, les éditeurs et la loi Lang. Un combat pour le livre (1974-2008)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École nationale des chartes; Presses de l'Enssib</w:t>
              </w:r>
            </w:hyperlink>
            <w:r>
              <w:rPr/>
              <w:t xml:space="preserve">, 2021, 978-2-35723-164-1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le livre. La censure sous le Consulat et l’Empire (1799-1815)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PUR, 2020, 978-2-7535-7893-7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Plon, le sens de l’histoire (1833-1962)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PUR, 2016, 978-2-7535-4368-3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librairie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</w:p>
          <w:p>
            <w:pPr/>
            <w:r>
              <w:rPr/>
              <w:t xml:space="preserve">Patricia Sorel; Frédérique Leblanc. </w:t>
            </w:r>
            <w:hyperlink r:id="rId27" w:history="1">
              <w:r>
                <w:rPr>
                  <w:color w:val="#410a8c"/>
                  <w:u w:val="single"/>
                </w:rPr>
                <w:t xml:space="preserve">Cercle de la Librairie</w:t>
              </w:r>
            </w:hyperlink>
            <w:r>
              <w:rPr/>
              <w:t xml:space="preserve">, 2008, 978-2-7654-0966-3.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⟨10.3917/elec.sorel.2008.01⟩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du livre et de la presse en Bretagne (1780-1830)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Presses universitaires de Rennes, 2004, 978-2-86847-916-7 (papier); 978-2-7535-2527-6 (numérique).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⟨10.4000/books.pur.18299⟩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du peuple en Europe et dans les Amériques (XVIIe-XXe siècles)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H.J. Lüsebrink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Y.G. Mix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Lüsebrink, H.J. and Mix, Y.G. and Mollier, Jean-Yves and Sorel, Patricia. Complexe, pp.348,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du peuple en Europe et dans les Amériques du XVIIe au XXe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York-Gothart Mix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Hans-Jürgen Lüsebrink; York-Gothart Mix; Jean-Yves Mollier; Patricia Sorel. Editions Complexe, 2003, 2-87027-954-X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NEVEUX, Pol. Reims, 25 août 1865 – Paris, 28 mars 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2025, pp.197-198.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⟨10.4000/books.pressesenssib.13277⟩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LABARRE, Albert. Paris, 16 octobre 1927 – Paris, 30 janvier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2025, pp.151-152.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⟨10.4000/books.pressesenssib.13184⟩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VICAIRE, Georges. Paris, 8 décembre 1853 – Chantilly, 4 novembre 1921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2020, pp.245-246.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⟨10.4000/books.pressesenssib.13449⟩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BLETON, Jean. Gisors, 25 juin 1918 – Saint-Rémy-lès-Chevreuse, 11 avril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2020, pp.53-54.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⟨10.4000/books.pressesenssib.12889⟩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et collections (1945-2015)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Montémont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l’autobiographie. Écritures de soi de langue française</w:t>
            </w:r>
            <w:r>
              <w:rPr/>
              <w:t xml:space="preserve">, 2017, pp.294-298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Bretagne. Départements des Côtes-du-Nord, du Finistère, de l’Ille-et-Vilaine, de la Loire-Inférieure et du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presse française pendant la Révolution 1789-1799. Tome III. La presse départementale [Bretagne, Bourgogne, Franche-Comté et Midi-Pyrénées]</w:t>
            </w:r>
            <w:r>
              <w:rPr/>
              <w:t xml:space="preserve">, 2013, pp.1-57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livre. (N-Z)</w:t>
            </w:r>
            <w:r>
              <w:rPr/>
              <w:t xml:space="preserve">, 2011, pp.254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livre. (N-Z)</w:t>
            </w:r>
            <w:r>
              <w:rPr/>
              <w:t xml:space="preserve">, 2011, pp.618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Hétéronyme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livre. (E-M)</w:t>
            </w:r>
            <w:r>
              <w:rPr/>
              <w:t xml:space="preserve">, 2005, pp.470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livre. (E-M)</w:t>
            </w:r>
            <w:r>
              <w:rPr/>
              <w:t xml:space="preserve">, 2005, pp.584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Mémoires : l’exemple de Plon. Entretien de Jean-Louis Jeannelle avec Patricia Sorel et Grégory Berthier-Saudrais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Berthier-Saudrais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2024, 24, pp.217-223.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⟨10.4000/12b08⟩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en Bretagne au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2022, 18, pp.109-117.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⟨10.47421/HCL18_109-117⟩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du livre sous la Première Restauration dans la continuité du Premier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2022, 47,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« 10/18 » (1962-1968) : « une petite révolution dans l’édition française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2 (678), pp.81-102.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⟨10.3917/rhis.162.0081⟩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l'édition, du livre et de la lecture en France aux XIXe et XXe siècles. Approche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1999, 126 (1), pp.39-59.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⟨10.3406/arss.1999.3280⟩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nouvelle marque éditoriale : Le Centurion (années 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Delia Guijarro Arribas; Charles Mercier; Yann Raison du Cleuziou. </w:t>
            </w:r>
            <w:r>
              <w:rPr>
                <w:i w:val="1"/>
                <w:iCs w:val="1"/>
              </w:rPr>
              <w:t xml:space="preserve">De la Bonne Presse à Bayard : 150 ans d'histoire d'un groupe de presse et d'édition catholique (1873-2023)</w:t>
            </w:r>
            <w:r>
              <w:rPr/>
              <w:t xml:space="preserve">, LARHRA, pp.207-220, 2023, 979-10-91592-37-6 (papaier); 979-10-91592-44-4 (numérique).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⟨10.4000/132bf⟩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Lang vue par les professionnels du livre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Marisa Midori Deaecto. </w:t>
            </w:r>
            <w:r>
              <w:rPr>
                <w:i w:val="1"/>
                <w:iCs w:val="1"/>
              </w:rPr>
              <w:t xml:space="preserve">La Bibliodiversité et le prix du livre. De la loi Lang à la loi Cortez : Expériences et perspectives autour de la régulation du marché du livre (1981-2021)</w:t>
            </w:r>
            <w:r>
              <w:rPr/>
              <w:t xml:space="preserve">, Ateliê Editorial, pp.43-47, 2022, 978-65-5580-052-4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spoliation d’une bibliothèque privée sous l’Occupation : le cas de Pierre Guerquin, bibliophile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Martine Poulain. </w:t>
            </w:r>
            <w:r>
              <w:rPr>
                <w:i w:val="1"/>
                <w:iCs w:val="1"/>
              </w:rPr>
              <w:t xml:space="preserve">Où sont les bibliothèques françaises spoliées par les nazis ?</w:t>
            </w:r>
            <w:r>
              <w:rPr/>
              <w:t xml:space="preserve">, Presses de l'Enssib, pp.121-130, 2019, Papiers, 978-2-37546-107-5.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⟨10.4000/books.pressesenssib.7916⟩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edição na bretanha do século XIX até nossos 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Samuel Luis Velázquez Castellanos; Cesar Augusto Castro. </w:t>
            </w:r>
            <w:r>
              <w:rPr>
                <w:i w:val="1"/>
                <w:iCs w:val="1"/>
              </w:rPr>
              <w:t xml:space="preserve">Livro, leitura e leitor : perspectiva histórica</w:t>
            </w:r>
            <w:r>
              <w:rPr/>
              <w:t xml:space="preserve">, Café &amp; Lápis; EDUFMA, pp.215-227, 2017, 978-85-7862-506-1; 978-85-62485-67-1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nos Ofícios do Livro nas Universidades Francesas : O Lugar das Ciências Humanas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Marisa Midori Deaecto; Plinio Martins Filho. </w:t>
            </w:r>
            <w:r>
              <w:rPr>
                <w:i w:val="1"/>
                <w:iCs w:val="1"/>
              </w:rPr>
              <w:t xml:space="preserve">Livros e Universidades</w:t>
            </w:r>
            <w:r>
              <w:rPr/>
              <w:t xml:space="preserve">, Editora Com-Arte, pp.287-293, 2017, 978-85-7166-173-8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d’historien sur la collection de catalogues d’éditeurs et de libraires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Marie Galvez; Virginie Meyer. </w:t>
            </w:r>
            <w:r>
              <w:rPr>
                <w:i w:val="1"/>
                <w:iCs w:val="1"/>
              </w:rPr>
              <w:t xml:space="preserve">Catalogues de libraires et d’éditeurs, 1925-1959 : inventaire</w:t>
            </w:r>
            <w:r>
              <w:rPr/>
              <w:t xml:space="preserve">, Bibliothèque nationale de France, 2015, 978-2-7177-2673-2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la Librairie Plon (1845-1939) : une maison fidèle à ses engagements idéologiques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Christine Rivalan Guégo; Miriam Nicoli. </w:t>
            </w:r>
            <w:r>
              <w:rPr>
                <w:i w:val="1"/>
                <w:iCs w:val="1"/>
              </w:rPr>
              <w:t xml:space="preserve">La Collection : essor et affirmation d’un objet éditorial</w:t>
            </w:r>
            <w:r>
              <w:rPr/>
              <w:t xml:space="preserve">, Presses universitaires de Rennes, pp.53-70, 2014, 978-2-7535-3379-0.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⟨10.4000/books.pur.54789⟩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Verbreitung und Popularisierung naturwissenschaftlichen und technologischen Wissens durch die Messager boiteux in der Zeit von 1789 die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Susanne Greilich; York-Gothart Mix. </w:t>
            </w:r>
            <w:r>
              <w:rPr>
                <w:i w:val="1"/>
                <w:iCs w:val="1"/>
              </w:rPr>
              <w:t xml:space="preserve">Populäre Kalender im vorindustriellen Europea : Der « Hinkende Bote » / « Messager boiteux »</w:t>
            </w:r>
            <w:r>
              <w:rPr/>
              <w:t xml:space="preserve">, Walter de Gruyter GmbH &amp; Co, pp.202-227, 2012, 978-3-11-018632-1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librairie en France (XIXe - première moitié du 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Sophie Bertho. </w:t>
            </w:r>
            <w:r>
              <w:rPr>
                <w:i w:val="1"/>
                <w:iCs w:val="1"/>
              </w:rPr>
              <w:t xml:space="preserve">Deux siècles de vie littéraire en France</w:t>
            </w:r>
            <w:r>
              <w:rPr/>
              <w:t xml:space="preserve">, 10, Frankreich-Zentrum der Albert-Ludwigs-Universität Freiburg, pp.35-50, 2010, 978-3-9813595-0-3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syndicale des libraires de France : Chronologie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Fouché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Patricia Sorel; Frédérique Leblanc.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Éditions du Cercle de la Librairie, pp.218-222, 2008, 978-2-7654-0966-3.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⟨10.3917/elec.sorel.2008.01.0218⟩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sédentaires non brevetés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Patricia Sorel; Frédérique Leblanc.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Éditions du Cercle de la Librairie, pp.40-46, 2008, 978-2-7654-0966-3.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⟨10.3917/elec.sorel.2008.01.0040⟩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 la librairie par rapport à l’édition (1892-1914)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Patricia Sorel; Frédérique Leblanc.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Éditions du Cercle de la Librairie, pp.183-187, 2008, 978-2-7654-0966-3.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⟨10.3917/elec.sorel.2008.01.0183⟩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à Rennes et à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Patricia Sorel; Frédérique Leblanc.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Éditions du Cercle de la Librairie, pp.110-111, 2008, 978-2-7654-0966-3.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⟨10.3917/elec.sorel.2008.01.0110⟩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hygiène dans les almanachs populaires : l’exemple des Messagers boiteux (1750-1860)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Hans-Jürgen Lüsebrink; York-Gothart Mix; Jean-Yves Mollier; Patricia Sorel. </w:t>
            </w:r>
            <w:r>
              <w:rPr>
                <w:i w:val="1"/>
                <w:iCs w:val="1"/>
              </w:rPr>
              <w:t xml:space="preserve">Les Lectures du peuple en Europe et dans les Amériques du XVIIe au XXe siècle</w:t>
            </w:r>
            <w:r>
              <w:rPr/>
              <w:t xml:space="preserve">, Editions Complexe, pp.317-325, 2003, 2-87027-954-X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presse dans une ville de province sous la Restauration : l’exemple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Gilles Feyel. </w:t>
            </w:r>
            <w:r>
              <w:rPr>
                <w:i w:val="1"/>
                <w:iCs w:val="1"/>
              </w:rPr>
              <w:t xml:space="preserve">La Distribution et la diffusion de la presse, du XVIIIe siècle au IIIe millénaire</w:t>
            </w:r>
            <w:r>
              <w:rPr/>
              <w:t xml:space="preserve">, Éditions Panthéon-Assas, pp.99-119, 2002, 978-2-913397-19-4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Russie dans la presse quotidienne française et l’almanach du Messager boiteux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Hans-Jürgen Lüsebrink; Jean-Yves Mollier. </w:t>
            </w:r>
            <w:r>
              <w:rPr>
                <w:i w:val="1"/>
                <w:iCs w:val="1"/>
              </w:rPr>
              <w:t xml:space="preserve">Presse et événement : journaux, gazettes, almanachs (XVIIIe-XIXe siècles)</w:t>
            </w:r>
            <w:r>
              <w:rPr/>
              <w:t xml:space="preserve">, Peter Lang, pp.149-167, 2000, 3-906758-25-7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bretonne avant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Jean-Yves Mollier. </w:t>
            </w:r>
            <w:r>
              <w:rPr>
                <w:i w:val="1"/>
                <w:iCs w:val="1"/>
              </w:rPr>
              <w:t xml:space="preserve">Le Commerce de la librairie en France au XIXe siècle 1789-1914</w:t>
            </w:r>
            <w:r>
              <w:rPr/>
              <w:t xml:space="preserve">, IMEC Editions; Editions de la Maison des sciences de l'homme, pp.135-140, 1997, 2-908295-37-7; 2-7351-0761-2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général A-Z : Dictionnaire encyclopédique du livre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2011, 254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hal-05082599v1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4934v1" TargetMode="External"/><Relationship Id="rId8" Type="http://schemas.openxmlformats.org/officeDocument/2006/relationships/hyperlink" Target="https://hal.science/search/index/?q=*&amp;authFullName_s=Viera Rebolledo-Dhuin" TargetMode="External"/><Relationship Id="rId9" Type="http://schemas.openxmlformats.org/officeDocument/2006/relationships/hyperlink" Target="https://hal.science/search/index/?q=*&amp;authFullName_s=Marie-Claire Boscq" TargetMode="External"/><Relationship Id="rId10" Type="http://schemas.openxmlformats.org/officeDocument/2006/relationships/hyperlink" Target="https://hal.science/search/index/?q=*&amp;authFullName_s=Jean-Dominique Mellot" TargetMode="External"/><Relationship Id="rId11" Type="http://schemas.openxmlformats.org/officeDocument/2006/relationships/hyperlink" Target="https://hal.science/search/index/?q=*&amp;authFullName_s=Jean-Yves Mollier" TargetMode="External"/><Relationship Id="rId12" Type="http://schemas.openxmlformats.org/officeDocument/2006/relationships/hyperlink" Target="https://hal.science/search/index/?q=*&amp;authFullName_s=Jean-Charles Geslot" TargetMode="External"/><Relationship Id="rId13" Type="http://schemas.openxmlformats.org/officeDocument/2006/relationships/hyperlink" Target="https://hal.science/hal-05281451v1" TargetMode="External"/><Relationship Id="rId14" Type="http://schemas.openxmlformats.org/officeDocument/2006/relationships/hyperlink" Target="https://hal.science/search/index/?q=*&amp;authFullName_s=Patricia Sorel" TargetMode="External"/><Relationship Id="rId15" Type="http://schemas.openxmlformats.org/officeDocument/2006/relationships/hyperlink" Target="https://hal.science/hal-05281468v1" TargetMode="External"/><Relationship Id="rId16" Type="http://schemas.openxmlformats.org/officeDocument/2006/relationships/hyperlink" Target="https://hal.science/hal-05087409v1" TargetMode="External"/><Relationship Id="rId17" Type="http://schemas.openxmlformats.org/officeDocument/2006/relationships/hyperlink" Target="https://hal.science/hal-05068374v1" TargetMode="External"/><Relationship Id="rId18" Type="http://schemas.openxmlformats.org/officeDocument/2006/relationships/hyperlink" Target="https://lafabrique.fr/petite-histoire-de-la-librairie-francaise/" TargetMode="External"/><Relationship Id="rId19" Type="http://schemas.openxmlformats.org/officeDocument/2006/relationships/hyperlink" Target="https://hal.science/hal-05077969v1" TargetMode="External"/><Relationship Id="rId20" Type="http://schemas.openxmlformats.org/officeDocument/2006/relationships/hyperlink" Target="https://pur-editions.fr/product/6030/espaces-formes-et-metissages-de-la-collection-editoriale" TargetMode="External"/><Relationship Id="rId21" Type="http://schemas.openxmlformats.org/officeDocument/2006/relationships/hyperlink" Target="https://hal.science/hal-05068360v1" TargetMode="External"/><Relationship Id="rId22" Type="http://schemas.openxmlformats.org/officeDocument/2006/relationships/hyperlink" Target="https://www.chartes.psl.eu/editions/catalogue-des-publications/les-libraires-les-editeurs-et-la-loi-lang" TargetMode="External"/><Relationship Id="rId23" Type="http://schemas.openxmlformats.org/officeDocument/2006/relationships/hyperlink" Target="https://hal.science/hal-05068383v1" TargetMode="External"/><Relationship Id="rId24" Type="http://schemas.openxmlformats.org/officeDocument/2006/relationships/hyperlink" Target="https://hal.science/hal-05068392v1" TargetMode="External"/><Relationship Id="rId25" Type="http://schemas.openxmlformats.org/officeDocument/2006/relationships/hyperlink" Target="https://hal.science/hal-05078023v1" TargetMode="External"/><Relationship Id="rId26" Type="http://schemas.openxmlformats.org/officeDocument/2006/relationships/hyperlink" Target="https://hal.science/search/index/?q=*&amp;authFullName_s=Fr&#233;d&#233;rique Leblanc" TargetMode="External"/><Relationship Id="rId27" Type="http://schemas.openxmlformats.org/officeDocument/2006/relationships/hyperlink" Target="https://shs.cairn.info/histoire-de-la-librairie-francaise--9782765409663?lang=fr" TargetMode="External"/><Relationship Id="rId28" Type="http://schemas.openxmlformats.org/officeDocument/2006/relationships/hyperlink" Target="https://dx.doi.org/10.3917/elec.sorel.2008.01" TargetMode="External"/><Relationship Id="rId29" Type="http://schemas.openxmlformats.org/officeDocument/2006/relationships/hyperlink" Target="https://hal.science/hal-05072059v1" TargetMode="External"/><Relationship Id="rId30" Type="http://schemas.openxmlformats.org/officeDocument/2006/relationships/hyperlink" Target="https://dx.doi.org/10.4000/books.pur.18299" TargetMode="External"/><Relationship Id="rId31" Type="http://schemas.openxmlformats.org/officeDocument/2006/relationships/hyperlink" Target="https://hal.science/hal-04392904v1" TargetMode="External"/><Relationship Id="rId32" Type="http://schemas.openxmlformats.org/officeDocument/2006/relationships/hyperlink" Target="https://hal.science/search/index/?q=*&amp;authFullName_s=H.J. L&#252;sebrink" TargetMode="External"/><Relationship Id="rId33" Type="http://schemas.openxmlformats.org/officeDocument/2006/relationships/hyperlink" Target="https://hal.science/search/index/?q=*&amp;authFullName_s=Y.G. Mix" TargetMode="External"/><Relationship Id="rId34" Type="http://schemas.openxmlformats.org/officeDocument/2006/relationships/hyperlink" Target="https://hal.science/hal-05078031v1" TargetMode="External"/><Relationship Id="rId35" Type="http://schemas.openxmlformats.org/officeDocument/2006/relationships/hyperlink" Target="https://hal.science/search/index/?q=*&amp;authFullName_s=Hans-J&#252;rgen L&#252;sebrink" TargetMode="External"/><Relationship Id="rId36" Type="http://schemas.openxmlformats.org/officeDocument/2006/relationships/hyperlink" Target="https://hal.science/search/index/?q=*&amp;authFullName_s=York-Gothart Mix" TargetMode="External"/><Relationship Id="rId37" Type="http://schemas.openxmlformats.org/officeDocument/2006/relationships/hyperlink" Target="https://hal.science/hal-05084183v1" TargetMode="External"/><Relationship Id="rId38" Type="http://schemas.openxmlformats.org/officeDocument/2006/relationships/hyperlink" Target="https://dx.doi.org/10.4000/books.pressesenssib.13277" TargetMode="External"/><Relationship Id="rId39" Type="http://schemas.openxmlformats.org/officeDocument/2006/relationships/hyperlink" Target="https://hal.science/hal-05084199v1" TargetMode="External"/><Relationship Id="rId40" Type="http://schemas.openxmlformats.org/officeDocument/2006/relationships/hyperlink" Target="https://dx.doi.org/10.4000/books.pressesenssib.13184" TargetMode="External"/><Relationship Id="rId41" Type="http://schemas.openxmlformats.org/officeDocument/2006/relationships/hyperlink" Target="https://hal.science/hal-05084216v1" TargetMode="External"/><Relationship Id="rId42" Type="http://schemas.openxmlformats.org/officeDocument/2006/relationships/hyperlink" Target="https://dx.doi.org/10.4000/books.pressesenssib.13449" TargetMode="External"/><Relationship Id="rId43" Type="http://schemas.openxmlformats.org/officeDocument/2006/relationships/hyperlink" Target="https://hal.science/hal-05078151v1" TargetMode="External"/><Relationship Id="rId44" Type="http://schemas.openxmlformats.org/officeDocument/2006/relationships/hyperlink" Target="https://dx.doi.org/10.4000/books.pressesenssib.12889" TargetMode="External"/><Relationship Id="rId45" Type="http://schemas.openxmlformats.org/officeDocument/2006/relationships/hyperlink" Target="https://hal.science/hal-05078153v1" TargetMode="External"/><Relationship Id="rId46" Type="http://schemas.openxmlformats.org/officeDocument/2006/relationships/hyperlink" Target="https://hal.science/search/index/?q=*&amp;authFullName_s=V&#233;ronique Mont&#233;mont" TargetMode="External"/><Relationship Id="rId47" Type="http://schemas.openxmlformats.org/officeDocument/2006/relationships/hyperlink" Target="https://hal.science/hal-05078613v1" TargetMode="External"/><Relationship Id="rId48" Type="http://schemas.openxmlformats.org/officeDocument/2006/relationships/hyperlink" Target="https://hal.science/hal-05078626v1" TargetMode="External"/><Relationship Id="rId49" Type="http://schemas.openxmlformats.org/officeDocument/2006/relationships/hyperlink" Target="https://hal.science/hal-05084152v1" TargetMode="External"/><Relationship Id="rId50" Type="http://schemas.openxmlformats.org/officeDocument/2006/relationships/hyperlink" Target="https://hal.science/hal-05082586v1" TargetMode="External"/><Relationship Id="rId51" Type="http://schemas.openxmlformats.org/officeDocument/2006/relationships/hyperlink" Target="https://hal.science/hal-05084073v1" TargetMode="External"/><Relationship Id="rId52" Type="http://schemas.openxmlformats.org/officeDocument/2006/relationships/hyperlink" Target="https://hal.science/hal-05078140v1" TargetMode="External"/><Relationship Id="rId53" Type="http://schemas.openxmlformats.org/officeDocument/2006/relationships/hyperlink" Target="https://hal.science/search/index/?q=*&amp;authFullName_s=Jean-Louis Jeannelle" TargetMode="External"/><Relationship Id="rId54" Type="http://schemas.openxmlformats.org/officeDocument/2006/relationships/hyperlink" Target="https://hal.science/search/index/?q=*&amp;authFullName_s=Gr&#233;gory Berthier-Saudrais" TargetMode="External"/><Relationship Id="rId55" Type="http://schemas.openxmlformats.org/officeDocument/2006/relationships/hyperlink" Target="https://dx.doi.org/10.4000/12b08" TargetMode="External"/><Relationship Id="rId56" Type="http://schemas.openxmlformats.org/officeDocument/2006/relationships/hyperlink" Target="https://hal.science/hal-05066318v1" TargetMode="External"/><Relationship Id="rId57" Type="http://schemas.openxmlformats.org/officeDocument/2006/relationships/hyperlink" Target="https://dx.doi.org/10.47421/HCL18_109-117" TargetMode="External"/><Relationship Id="rId58" Type="http://schemas.openxmlformats.org/officeDocument/2006/relationships/hyperlink" Target="https://hal.science/hal-05065855v1" TargetMode="External"/><Relationship Id="rId59" Type="http://schemas.openxmlformats.org/officeDocument/2006/relationships/hyperlink" Target="https://hal.science/hal-05065765v1" TargetMode="External"/><Relationship Id="rId60" Type="http://schemas.openxmlformats.org/officeDocument/2006/relationships/hyperlink" Target="https://dx.doi.org/10.3917/rhis.162.0081" TargetMode="External"/><Relationship Id="rId61" Type="http://schemas.openxmlformats.org/officeDocument/2006/relationships/hyperlink" Target="https://hal.science/hal-05082731v1" TargetMode="External"/><Relationship Id="rId62" Type="http://schemas.openxmlformats.org/officeDocument/2006/relationships/hyperlink" Target="https://dx.doi.org/10.3406/arss.1999.3280" TargetMode="External"/><Relationship Id="rId63" Type="http://schemas.openxmlformats.org/officeDocument/2006/relationships/hyperlink" Target="https://hal.science/hal-05065831v1" TargetMode="External"/><Relationship Id="rId64" Type="http://schemas.openxmlformats.org/officeDocument/2006/relationships/hyperlink" Target="https://dx.doi.org/10.4000/132bf" TargetMode="External"/><Relationship Id="rId65" Type="http://schemas.openxmlformats.org/officeDocument/2006/relationships/hyperlink" Target="https://hal.science/hal-05078146v1" TargetMode="External"/><Relationship Id="rId66" Type="http://schemas.openxmlformats.org/officeDocument/2006/relationships/hyperlink" Target="https://hal.science/hal-05066319v1" TargetMode="External"/><Relationship Id="rId67" Type="http://schemas.openxmlformats.org/officeDocument/2006/relationships/hyperlink" Target="https://dx.doi.org/10.4000/books.pressesenssib.7916" TargetMode="External"/><Relationship Id="rId68" Type="http://schemas.openxmlformats.org/officeDocument/2006/relationships/hyperlink" Target="https://hal.science/hal-05078165v1" TargetMode="External"/><Relationship Id="rId69" Type="http://schemas.openxmlformats.org/officeDocument/2006/relationships/hyperlink" Target="https://hal.science/hal-05078158v1" TargetMode="External"/><Relationship Id="rId70" Type="http://schemas.openxmlformats.org/officeDocument/2006/relationships/hyperlink" Target="https://hal.science/hal-05078171v1" TargetMode="External"/><Relationship Id="rId71" Type="http://schemas.openxmlformats.org/officeDocument/2006/relationships/hyperlink" Target="https://hal.science/hal-05078562v1" TargetMode="External"/><Relationship Id="rId72" Type="http://schemas.openxmlformats.org/officeDocument/2006/relationships/hyperlink" Target="https://dx.doi.org/10.4000/books.pur.54789" TargetMode="External"/><Relationship Id="rId73" Type="http://schemas.openxmlformats.org/officeDocument/2006/relationships/hyperlink" Target="https://hal.science/hal-05082572v1" TargetMode="External"/><Relationship Id="rId74" Type="http://schemas.openxmlformats.org/officeDocument/2006/relationships/hyperlink" Target="https://hal.science/hal-05081005v1" TargetMode="External"/><Relationship Id="rId75" Type="http://schemas.openxmlformats.org/officeDocument/2006/relationships/hyperlink" Target="https://hal.science/hal-05082540v1" TargetMode="External"/><Relationship Id="rId76" Type="http://schemas.openxmlformats.org/officeDocument/2006/relationships/hyperlink" Target="https://hal.science/search/index/?q=*&amp;authFullName_s=Pascal Fouch&#233;" TargetMode="External"/><Relationship Id="rId77" Type="http://schemas.openxmlformats.org/officeDocument/2006/relationships/hyperlink" Target="https://dx.doi.org/10.3917/elec.sorel.2008.01.0218" TargetMode="External"/><Relationship Id="rId78" Type="http://schemas.openxmlformats.org/officeDocument/2006/relationships/hyperlink" Target="https://hal.science/hal-05082515v1" TargetMode="External"/><Relationship Id="rId79" Type="http://schemas.openxmlformats.org/officeDocument/2006/relationships/hyperlink" Target="https://dx.doi.org/10.3917/elec.sorel.2008.01.0040" TargetMode="External"/><Relationship Id="rId80" Type="http://schemas.openxmlformats.org/officeDocument/2006/relationships/hyperlink" Target="https://hal.science/hal-05082532v1" TargetMode="External"/><Relationship Id="rId81" Type="http://schemas.openxmlformats.org/officeDocument/2006/relationships/hyperlink" Target="https://dx.doi.org/10.3917/elec.sorel.2008.01.0183" TargetMode="External"/><Relationship Id="rId82" Type="http://schemas.openxmlformats.org/officeDocument/2006/relationships/hyperlink" Target="https://hal.science/hal-05082524v1" TargetMode="External"/><Relationship Id="rId83" Type="http://schemas.openxmlformats.org/officeDocument/2006/relationships/hyperlink" Target="https://dx.doi.org/10.3917/elec.sorel.2008.01.0110" TargetMode="External"/><Relationship Id="rId84" Type="http://schemas.openxmlformats.org/officeDocument/2006/relationships/hyperlink" Target="https://hal.science/hal-05082606v1" TargetMode="External"/><Relationship Id="rId85" Type="http://schemas.openxmlformats.org/officeDocument/2006/relationships/hyperlink" Target="https://hal.science/hal-05082610v1" TargetMode="External"/><Relationship Id="rId86" Type="http://schemas.openxmlformats.org/officeDocument/2006/relationships/hyperlink" Target="https://hal.science/hal-05082625v1" TargetMode="External"/><Relationship Id="rId87" Type="http://schemas.openxmlformats.org/officeDocument/2006/relationships/hyperlink" Target="https://hal.science/hal-05082637v1" TargetMode="External"/><Relationship Id="rId88" Type="http://schemas.openxmlformats.org/officeDocument/2006/relationships/hyperlink" Target="https://hal.science/hal-0508259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Sorel</dc:title>
  <dc:description>CV</dc:description>
  <dc:subject/>
  <cp:keywords/>
  <cp:category/>
  <cp:lastModifiedBy/>
  <dcterms:created xsi:type="dcterms:W3CDTF">2026-05-19T08:08:44+02:00</dcterms:created>
  <dcterms:modified xsi:type="dcterms:W3CDTF">2026-05-19T08:08:44+02:00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