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Patricia Verdeau </w:t></w:r><w:r><w:rPr><w:color w:val="641e6e"/></w:rPr><w:t xml:space="preserve">PRAG, qualifiée aux fonctions de Maître de conférences (section 17), enseigne en Master MEEF I et II Philosophie. Responsable Master MEEF Philosophie, INSPE Toulouse Occitanie-Pyrénées, Université de Toulouse II - Jean Jaurès.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patriciaverdeau</w:t></w:r></w:hyperlink></w:p><w:p><w:pPr><w:numPr><w:ilvl w:val="0"/><w:numId w:val="1"/></w:numPr></w:pPr><w:r><w:rPr/><w:t xml:space="preserve"> ORCID : </w:t></w:r><w:hyperlink r:id="rId9" w:history="1"><w:r><w:rPr><w:color w:val="#410a8c"/><w:u w:val="single"/></w:rPr><w:t xml:space="preserve">0009-0007-5817-8206</w:t></w:r></w:hyperlink></w:p><w:p><w:pPr><w:spacing w:before="600"/></w:pPr></w:p><w:p><w:pPr><w:pStyle w:val="Heading2"/></w:pPr><w:r><w:rPr><w:color w:val="1e198e"/><w:b w:val="1"/><w:bCs w:val="1"/></w:rPr><w:t xml:space="preserve">Présentation</w:t></w:r></w:p><w:p><w:pPr><w:spacing w:after="100"/></w:pPr></w:p><w:p><w:pPr/><w:r><w:rPr/><w:t xml:space="preserve">Mes premiers travaux ont porté sur la question de la personnalité dans la pensée bergsonienne, à partir des « Gifford Lectures » d’Edimbourg (1914) et des « Conférences de Madrid » de 1916 (La Personnalité au centre de la pensée bergsonienne, Éditions Peeters, 2011). Ce fut l’occasion de mettre à l’épreuve ce propos de Bergson selon lequel le problème de la personnalité est sans doute « le problème central de la philosophie ». En relisant ses œuvres à partir de ce concept et de son progrès, j’y ai découvert l’apport fondamental du concept de continuité, qui occupe encore aujourd’hui mes recherches. Ma thèse a été de poser que, dans la pensée bergsonienne, cette continuité personnelle de changement permet de repenser le rapport au monde.C’est dans le sillage de recherches sur le concept de continuité que je me suis intéressée aux rapports entre Bergson et le positivisme anglais, notamment la pensée de Spencer. J’ai essayé de montrer comment a pu évoluer un dialogue entre eux. Ce dialogue est, comme je l’ai montré, nourri d’une reconnaissance à l’égard de la pensée spencérienne fondée sur une attention au fait et, par ailleurs, d’un dépassement dans le sens d’un nouvel évolutionnisme (« Bergson et Spencer », Annales bergsoniennes III, PUF, 2007, pp. 361-377). D’ailleurs, les relations qu’entretiennent la pensée bergsonienne avec d’autres pensées des XIXe et XXe siècles constituent encore aujourd’hui l’un des axes de mes recherches.L’analyse du concept d’évolution m’a conduit ensuite à l’envisager dans le domaine de l’éducation, où bien des processus d’évolution sont en lien. C’est dans ces conditions que j’ai analysé la manière dont des processus de connaissance sont confrontés à la présence de normes et d’idéologies (Idéologies de l’enfance et éducation dans le travail de Fernand Deligny. Anthropologie, pédagogie, politique, ouvrage collectif dirigé par Patricia Verdeau et Antoine Janvier, books.openedition.org, Toulouse, Europhilosophie Éditions, 2017). Ces travaux m’ont amenée à un regard épistémologique sur les processus de recherche liés à l’éducation et à l’apprentissage, mais aussi sur les disciplines (Philosophie(s) de l'éducation. Perspectives épistémologiques (dir.), 2017). Mes recherches se sont poursuivies en établissant des liens entre des philosophies de l’éducation et des philosophies de la connaissance. J’ai pu montrer, dans différents articles, comment une philosophie de la connaissance permettait, par exemple, d’éclairer une philosophie de la citoyenneté ou de la laïcité.Ma réflexion s’est ensuite attachée à prendre la mesure des processus présents dans l’enseignement et à penser la nature même de ces processus, dès lors que cet enseignement est philosophique (L'Enseignement philosophique. Quelle(s) spécificité(s) (dir) ?, 2014). J’ai ainsi été amenée à étudier le curriculum – qui entrecroise bien des continuités –, au point de le considérer comme un objet fondamental d’une pensée de l’éducation, à travers ses enjeux et ce qu’il permet de découvrir (ce point est notamment développé dans Approche philosophique d'une didactique de la philosophie, éditions Lambert-Lucas, coll. « Didac-Philo », 2021). Il en va d’une complexité de l’acte d’apprendre, mais aussi de son rapport au temps.Dans ce sillage, mes derniers travaux s’intéressent particulièrement à une pensée de l’éducation face à l’incertitude du monde, à la manière dont une éducation prend place dans un rapport à l’Anthropocène, mais aussi à une transition, au sujet de laquelle j’essaie de penser un jeu de continuités et de discontinuités, tant entre le passé et l’avenir qu’entre l’homme et le monde. Il en va de nouvelles manières de penser le sujet et son action. (« Curriculum, continuité, discontinuités, ou la prise en compte d'une incertitude problématique de l'anthropocène », Annuel de la Recherche en Philosophie de l’Éducation – Volume II, mars 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Ce qu'apportent les racines à la pensée d'une transition écologique</w:t></w:r></w:hyperlink></w:p><w:p><w:pPr/><w:hyperlink r:id="rId11" w:history="1"><w:r><w:rPr><w:color w:val="#410a8c"/><w:u w:val="single"/></w:rPr><w:t xml:space="preserve">Patricia Verdeau</w:t></w:r></w:hyperlink></w:p><w:p><w:pPr/><w:r><w:rPr><w:i w:val="1"/><w:iCs w:val="1"/></w:rPr><w:t xml:space="preserve">Les racines</w:t></w:r><w:r><w:rPr/><w:t xml:space="preserve">, Institut de France - Conférence Nationale des Académies, Oct 2025, Paris, France</w:t></w:r></w:p><w:p><w:pPr/><w:r><w:rPr/><w:t xml:space="preserve">Communication dans un congrès</w:t></w:r></w:p><w:p><w:pPr/><w:hyperlink r:id="rId10" w:history="1"><w:r><w:rPr><w:color w:val="#410a8c"/><w:u w:val="single"/></w:rPr><w:t xml:space="preserve">hal-05323419v1</w:t></w:r></w:hyperlink></w:p></w:tc></w:tr><w:tr><w:trPr/><w:tc><w:tcPr><w:noWrap/></w:tcPr><w:p><w:pPr><w:spacing w:after="200"/></w:pPr><w:hyperlink r:id="rId12" w:history="1"><w:r><w:rPr><w:color w:val="1e198e"/><w:b w:val="1"/><w:bCs w:val="1"/><w:u w:val="single"/></w:rPr><w:t xml:space="preserve">De l'Anthropocène à la transition écologique : les racines comme objet de pensée</w:t></w:r></w:hyperlink></w:p><w:p><w:pPr/><w:hyperlink r:id="rId11" w:history="1"><w:r><w:rPr><w:color w:val="#410a8c"/><w:u w:val="single"/></w:rPr><w:t xml:space="preserve">Patricia Verdeau</w:t></w:r></w:hyperlink></w:p><w:p><w:pPr/><w:r><w:rPr><w:i w:val="1"/><w:iCs w:val="1"/></w:rPr><w:t xml:space="preserve">Conférences</w:t></w:r><w:r><w:rPr/><w:t xml:space="preserve">, Société toulousaine de philosophie, Sep 2025, Toulouse, France</w:t></w:r></w:p><w:p><w:pPr/><w:r><w:rPr/><w:t xml:space="preserve">Communication dans un congrès</w:t></w:r></w:p><w:p><w:pPr/><w:hyperlink r:id="rId12" w:history="1"><w:r><w:rPr><w:color w:val="#410a8c"/><w:u w:val="single"/></w:rPr><w:t xml:space="preserve">hal-05323896v1</w:t></w:r></w:hyperlink></w:p></w:tc></w:tr><w:tr><w:trPr/><w:tc><w:tcPr><w:noWrap/></w:tcPr><w:p><w:pPr><w:spacing w:after="200"/></w:pPr><w:hyperlink r:id="rId13" w:history="1"><w:r><w:rPr><w:color w:val="1e198e"/><w:b w:val="1"/><w:bCs w:val="1"/><w:u w:val="single"/></w:rPr><w:t xml:space="preserve">Une éducation aux communs, un enjeu démocratique</w:t></w:r></w:hyperlink></w:p><w:p><w:pPr/><w:hyperlink r:id="rId11" w:history="1"><w:r><w:rPr><w:color w:val="#410a8c"/><w:u w:val="single"/></w:rPr><w:t xml:space="preserve">Patricia Verdeau</w:t></w:r></w:hyperlink></w:p><w:p><w:pPr/><w:r><w:rPr><w:i w:val="1"/><w:iCs w:val="1"/></w:rPr><w:t xml:space="preserve">Éducation et Démocratie : approches philosophiques</w:t></w:r><w:r><w:rPr/><w:t xml:space="preserve">, SOFPHIED, Jun 2025, Saint-Etienne, France</w:t></w:r></w:p><w:p><w:pPr/><w:r><w:rPr/><w:t xml:space="preserve">Communication dans un congrès</w:t></w:r></w:p><w:p><w:pPr/><w:hyperlink r:id="rId13" w:history="1"><w:r><w:rPr><w:color w:val="#410a8c"/><w:u w:val="single"/></w:rPr><w:t xml:space="preserve">hal-04974970v1</w:t></w:r></w:hyperlink></w:p></w:tc></w:tr><w:tr><w:trPr/><w:tc><w:tcPr><w:noWrap/></w:tcPr><w:p><w:pPr><w:spacing w:after="200"/></w:pPr><w:hyperlink r:id="rId14" w:history="1"><w:r><w:rPr><w:color w:val="1e198e"/><w:b w:val="1"/><w:bCs w:val="1"/><w:u w:val="single"/></w:rPr><w:t xml:space="preserve">Des philosophes au sein d’une société savante, philosophes de l’éducation et figures de l’ouvert. L’exemple de la Société toulousaine de philosophie</w:t></w:r></w:hyperlink></w:p><w:p><w:pPr/><w:hyperlink r:id="rId11" w:history="1"><w:r><w:rPr><w:color w:val="#410a8c"/><w:u w:val="single"/></w:rPr><w:t xml:space="preserve">Patricia Verdeau</w:t></w:r></w:hyperlink></w:p><w:p><w:pPr/><w:r><w:rPr><w:i w:val="1"/><w:iCs w:val="1"/></w:rPr><w:t xml:space="preserve">Qui sont les philosophes de l'éducation ?</w:t></w:r><w:r><w:rPr/><w:t xml:space="preserve">, SOFPHIED, Jun 2024, Arras (Université d'Artois), France</w:t></w:r></w:p><w:p><w:pPr/><w:r><w:rPr/><w:t xml:space="preserve">Communication dans un congrès</w:t></w:r></w:p><w:p><w:pPr/><w:hyperlink r:id="rId14" w:history="1"><w:r><w:rPr><w:color w:val="#410a8c"/><w:u w:val="single"/></w:rPr><w:t xml:space="preserve">hal-04974961v1</w:t></w:r></w:hyperlink></w:p></w:tc></w:tr><w:tr><w:trPr/><w:tc><w:tcPr><w:noWrap/></w:tcPr><w:p><w:pPr><w:spacing w:after="200"/></w:pPr><w:hyperlink r:id="rId15" w:history="1"><w:r><w:rPr><w:color w:val="1e198e"/><w:b w:val="1"/><w:bCs w:val="1"/><w:u w:val="single"/></w:rPr><w:t xml:space="preserve">S'engager, agir, coopérer, objets d'innovation et d'éducation : autour d'une approche philosophique</w:t></w:r></w:hyperlink></w:p><w:p><w:pPr/><w:hyperlink r:id="rId11" w:history="1"><w:r><w:rPr><w:color w:val="#410a8c"/><w:u w:val="single"/></w:rPr><w:t xml:space="preserve">Patricia Verdeau</w:t></w:r></w:hyperlink></w:p><w:p><w:pPr/><w:r><w:rPr><w:i w:val="1"/><w:iCs w:val="1"/></w:rPr><w:t xml:space="preserve">Journées de l'innovation</w:t></w:r><w:r><w:rPr/><w:t xml:space="preserve">, Apr 2024, Toulouse, France</w:t></w:r></w:p><w:p><w:pPr/><w:r><w:rPr/><w:t xml:space="preserve">Communication dans un congrès</w:t></w:r></w:p><w:p><w:pPr/><w:hyperlink r:id="rId15" w:history="1"><w:r><w:rPr><w:color w:val="#410a8c"/><w:u w:val="single"/></w:rPr><w:t xml:space="preserve">hal-04496267v1</w:t></w:r></w:hyperlink></w:p></w:tc></w:tr><w:tr><w:trPr/><w:tc><w:tcPr><w:noWrap/></w:tcPr><w:p><w:pPr><w:spacing w:after="200"/></w:pPr><w:hyperlink r:id="rId16" w:history="1"><w:r><w:rPr><w:color w:val="1e198e"/><w:b w:val="1"/><w:bCs w:val="1"/><w:u w:val="single"/></w:rPr><w:t xml:space="preserve">Éduquer dans un monde incertain. Du problème du faire corps</w:t></w:r></w:hyperlink></w:p><w:p><w:pPr/><w:hyperlink r:id="rId11" w:history="1"><w:r><w:rPr><w:color w:val="#410a8c"/><w:u w:val="single"/></w:rPr><w:t xml:space="preserve">Patricia Verdeau</w:t></w:r></w:hyperlink></w:p><w:p><w:pPr/><w:r><w:rPr><w:i w:val="1"/><w:iCs w:val="1"/></w:rPr><w:t xml:space="preserve">Corps-Corpus</w:t></w:r><w:r><w:rPr/><w:t xml:space="preserve">, Erraphis, Oct 2022, Toulouse, France</w:t></w:r></w:p><w:p><w:pPr/><w:r><w:rPr/><w:t xml:space="preserve">Communication dans un congrès</w:t></w:r></w:p><w:p><w:pPr/><w:hyperlink r:id="rId16" w:history="1"><w:r><w:rPr><w:color w:val="#410a8c"/><w:u w:val="single"/></w:rPr><w:t xml:space="preserve">hal-04496465v1</w:t></w:r></w:hyperlink></w:p></w:tc></w:tr><w:tr><w:trPr/><w:tc><w:tcPr><w:noWrap/></w:tcPr><w:p><w:pPr><w:spacing w:after="200"/></w:pPr><w:hyperlink r:id="rId17" w:history="1"><w:r><w:rPr><w:color w:val="1e198e"/><w:b w:val="1"/><w:bCs w:val="1"/><w:u w:val="single"/></w:rPr><w:t xml:space="preserve">École de la Transition&amp;quot; : une initiative de formation aux enjeux écologiques à l’INSPE de Toulouse Occitanie Pyrénées</w:t></w:r></w:hyperlink></w:p><w:p><w:pPr/><w:hyperlink r:id="rId11" w:history="1"><w:r><w:rPr><w:color w:val="#410a8c"/><w:u w:val="single"/></w:rPr><w:t xml:space="preserve">Patricia Verdeau</w:t></w:r></w:hyperlink></w:p><w:p><w:pPr/><w:r><w:rPr><w:i w:val="1"/><w:iCs w:val="1"/></w:rPr><w:t xml:space="preserve">Conférence européenne sur la formation des enseignants et des équipes éducatives à l’éducation au développement durable</w:t></w:r><w:r><w:rPr/><w:t xml:space="preserve">, INSPE de Nantes, Jun 2022, Nantes, France</w:t></w:r></w:p><w:p><w:pPr/><w:r><w:rPr/><w:t xml:space="preserve">Communication dans un congrès</w:t></w:r></w:p><w:p><w:pPr/><w:hyperlink r:id="rId17" w:history="1"><w:r><w:rPr><w:color w:val="#410a8c"/><w:u w:val="single"/></w:rPr><w:t xml:space="preserve">hal-04496252v1</w:t></w:r></w:hyperlink></w:p></w:tc></w:tr><w:tr><w:trPr/><w:tc><w:tcPr><w:noWrap/></w:tcPr><w:p><w:pPr><w:spacing w:after="200"/></w:pPr><w:hyperlink r:id="rId18" w:history="1"><w:r><w:rPr><w:color w:val="1e198e"/><w:b w:val="1"/><w:bCs w:val="1"/><w:u w:val="single"/></w:rPr><w:t xml:space="preserve">Curriculum, continuité, discontinuités, ou la prise en compte d'une incertitude problématique de l'anthropocène</w:t></w:r></w:hyperlink></w:p><w:p><w:pPr/><w:hyperlink r:id="rId11" w:history="1"><w:r><w:rPr><w:color w:val="#410a8c"/><w:u w:val="single"/></w:rPr><w:t xml:space="preserve">Patricia Verdeau</w:t></w:r></w:hyperlink></w:p><w:p><w:pPr/><w:r><w:rPr><w:i w:val="1"/><w:iCs w:val="1"/></w:rPr><w:t xml:space="preserve">ÉDUQUER POUR UN AVENIR INCERTAIN : LÉduquer pour un avenir incertain : la fin de l’école prométhéenne ?A FIN DE L’ÉCOLE PROMÉTHÉENNE ?</w:t></w:r><w:r><w:rPr/><w:t xml:space="preserve">, Jun 2021, Nantes, France</w:t></w:r></w:p><w:p><w:pPr/><w:r><w:rPr/><w:t xml:space="preserve">Communication dans un congrès</w:t></w:r></w:p><w:p><w:pPr/><w:hyperlink r:id="rId18" w:history="1"><w:r><w:rPr><w:color w:val="#410a8c"/><w:u w:val="single"/></w:rPr><w:t xml:space="preserve">hal-04496261v1</w:t></w:r></w:hyperlink></w:p></w:tc></w:tr><w:tr><w:trPr/><w:tc><w:tcPr><w:noWrap/></w:tcPr><w:p><w:pPr><w:spacing w:after="200"/></w:pPr><w:hyperlink r:id="rId19" w:history="1"><w:r><w:rPr><w:color w:val="1e198e"/><w:b w:val="1"/><w:bCs w:val="1"/><w:u w:val="single"/></w:rPr><w:t xml:space="preserve">Philosophie de l'éducation, éducation dans la philosophie, philosophie dans l'éducation</w:t></w:r></w:hyperlink></w:p><w:p><w:pPr/><w:hyperlink r:id="rId11" w:history="1"><w:r><w:rPr><w:color w:val="#410a8c"/><w:u w:val="single"/></w:rPr><w:t xml:space="preserve">Patricia Verdeau</w:t></w:r></w:hyperlink></w:p><w:p><w:pPr/><w:r><w:rPr><w:i w:val="1"/><w:iCs w:val="1"/></w:rPr><w:t xml:space="preserve">Third International Dialogue East-West</w:t></w:r><w:r><w:rPr/><w:t xml:space="preserve">, Macedonian Academy of Sciences and Arts, International Slavic University Gavrilo Romanovitch Derzavin, Philosophical Society of Macedonia, Oct 2017, Skopje, Macedonia</w:t></w:r></w:p><w:p><w:pPr/><w:r><w:rPr/><w:t xml:space="preserve">Communication dans un congrès</w:t></w:r></w:p><w:p><w:pPr/><w:hyperlink r:id="rId19" w:history="1"><w:r><w:rPr><w:color w:val="#410a8c"/><w:u w:val="single"/></w:rPr><w:t xml:space="preserve">hal-04496300v1</w:t></w:r></w:hyperlink></w:p></w:tc></w:tr><w:tr><w:trPr/><w:tc><w:tcPr><w:noWrap/></w:tcPr><w:p><w:pPr><w:spacing w:after="200"/></w:pPr><w:hyperlink r:id="rId20" w:history="1"><w:r><w:rPr><w:color w:val="1e198e"/><w:b w:val="1"/><w:bCs w:val="1"/><w:u w:val="single"/></w:rPr><w:t xml:space="preserve">Histoire, femmes, éducations, dans la pensée de J. Rancière</w:t></w:r></w:hyperlink></w:p><w:p><w:pPr/><w:hyperlink r:id="rId11" w:history="1"><w:r><w:rPr><w:color w:val="#410a8c"/><w:u w:val="single"/></w:rPr><w:t xml:space="preserve">Patricia Verdeau</w:t></w:r></w:hyperlink></w:p><w:p><w:pPr/><w:r><w:rPr><w:i w:val="1"/><w:iCs w:val="1"/></w:rPr><w:t xml:space="preserve">Femmes, éducations et société, à l’aune de l’universalité</w:t></w:r><w:r><w:rPr/><w:t xml:space="preserve">, Patricia Verdeau, Christophe Régina, INSPE de toulouse, May 2016, Toulouse, France</w:t></w:r></w:p><w:p><w:pPr/><w:r><w:rPr/><w:t xml:space="preserve">Communication dans un congrès</w:t></w:r></w:p><w:p><w:pPr/><w:hyperlink r:id="rId20" w:history="1"><w:r><w:rPr><w:color w:val="#410a8c"/><w:u w:val="single"/></w:rPr><w:t xml:space="preserve">hal-04496315v1</w:t></w:r></w:hyperlink></w:p></w:tc></w:tr><w:tr><w:trPr/><w:tc><w:tcPr><w:noWrap/></w:tcPr><w:p><w:pPr><w:spacing w:after="200"/></w:pPr><w:hyperlink r:id="rId21" w:history="1"><w:r><w:rPr><w:color w:val="1e198e"/><w:b w:val="1"/><w:bCs w:val="1"/><w:u w:val="single"/></w:rPr><w:t xml:space="preserve">La laïcité, l'universel, l'impensé, ou comment la laïcité peut servir la refondation de l'école</w:t></w:r></w:hyperlink></w:p><w:p><w:pPr/><w:hyperlink r:id="rId11" w:history="1"><w:r><w:rPr><w:color w:val="#410a8c"/><w:u w:val="single"/></w:rPr><w:t xml:space="preserve">Patricia Verdeau</w:t></w:r></w:hyperlink></w:p><w:p><w:pPr/><w:r><w:rPr><w:i w:val="1"/><w:iCs w:val="1"/></w:rPr><w:t xml:space="preserve">La Laïcité</w:t></w:r><w:r><w:rPr/><w:t xml:space="preserve">, Inspe de Toulouse, Nov 2014, Toulouse (31000), France</w:t></w:r></w:p><w:p><w:pPr/><w:r><w:rPr/><w:t xml:space="preserve">Communication dans un congrès</w:t></w:r></w:p><w:p><w:pPr/><w:hyperlink r:id="rId21" w:history="1"><w:r><w:rPr><w:color w:val="#410a8c"/><w:u w:val="single"/></w:rPr><w:t xml:space="preserve">hal-04496326v1</w:t></w:r></w:hyperlink></w:p></w:tc></w:tr><w:tr><w:trPr/><w:tc><w:tcPr><w:noWrap/></w:tcPr><w:p><w:pPr><w:spacing w:after="200"/></w:pPr><w:hyperlink r:id="rId22" w:history="1"><w:r><w:rPr><w:color w:val="1e198e"/><w:b w:val="1"/><w:bCs w:val="1"/><w:u w:val="single"/></w:rPr><w:t xml:space="preserve">Corps et apprentissage. De Bergson à Antonio Damasio</w:t></w:r></w:hyperlink></w:p><w:p><w:pPr/><w:hyperlink r:id="rId11" w:history="1"><w:r><w:rPr><w:color w:val="#410a8c"/><w:u w:val="single"/></w:rPr><w:t xml:space="preserve">Patricia Verdeau</w:t></w:r></w:hyperlink></w:p><w:p><w:pPr/><w:r><w:rPr><w:i w:val="1"/><w:iCs w:val="1"/></w:rPr><w:t xml:space="preserve">Corps et apprentissages : quels accords ?</w:t></w:r><w:r><w:rPr/><w:t xml:space="preserve">, FNAME, Oct 2014, Brest (France), France</w:t></w:r></w:p><w:p><w:pPr/><w:r><w:rPr/><w:t xml:space="preserve">Communication dans un congrès</w:t></w:r></w:p><w:p><w:pPr/><w:hyperlink r:id="rId22" w:history="1"><w:r><w:rPr><w:color w:val="#410a8c"/><w:u w:val="single"/></w:rPr><w:t xml:space="preserve">hal-04496336v1</w:t></w:r></w:hyperlink></w:p></w:tc></w:tr><w:tr><w:trPr/><w:tc><w:tcPr><w:noWrap/></w:tcPr><w:p><w:pPr><w:spacing w:after="200"/></w:pPr><w:hyperlink r:id="rId23" w:history="1"><w:r><w:rPr><w:color w:val="1e198e"/><w:b w:val="1"/><w:bCs w:val="1"/><w:u w:val="single"/></w:rPr><w:t xml:space="preserve">Philosophie(s) de l'éducation et perspectives épistémologiques</w:t></w:r></w:hyperlink></w:p><w:p><w:pPr/><w:hyperlink r:id="rId11" w:history="1"><w:r><w:rPr><w:color w:val="#410a8c"/><w:u w:val="single"/></w:rPr><w:t xml:space="preserve">Patricia Verdeau</w:t></w:r></w:hyperlink></w:p><w:p><w:pPr/><w:r><w:rPr><w:i w:val="1"/><w:iCs w:val="1"/></w:rPr><w:t xml:space="preserve">Philosophie de l'éducation et épistémologie</w:t></w:r><w:r><w:rPr/><w:t xml:space="preserve">, INSPE de Toulouse, Oct 2013, Toulouse (FR), France</w:t></w:r></w:p><w:p><w:pPr/><w:r><w:rPr/><w:t xml:space="preserve">Communication dans un congrès</w:t></w:r></w:p><w:p><w:pPr/><w:hyperlink r:id="rId23" w:history="1"><w:r><w:rPr><w:color w:val="#410a8c"/><w:u w:val="single"/></w:rPr><w:t xml:space="preserve">hal-04496475v1</w:t></w:r></w:hyperlink></w:p></w:tc></w:tr><w:tr><w:trPr/><w:tc><w:tcPr><w:noWrap/></w:tcPr><w:p><w:pPr><w:spacing w:after="200"/></w:pPr><w:hyperlink r:id="rId24" w:history="1"><w:r><w:rPr><w:color w:val="1e198e"/><w:b w:val="1"/><w:bCs w:val="1"/><w:u w:val="single"/></w:rPr><w:t xml:space="preserve">Nouvelles places curriculaires de la philosophie : interrogations autour du disciplinaire et du curriculaire dans la contribution à de nouveaux enseignements</w:t></w:r></w:hyperlink></w:p><w:p><w:pPr/><w:hyperlink r:id="rId11" w:history="1"><w:r><w:rPr><w:color w:val="#410a8c"/><w:u w:val="single"/></w:rPr><w:t xml:space="preserve">Patricia Verdeau</w:t></w:r></w:hyperlink></w:p><w:p><w:pPr/><w:r><w:rPr><w:i w:val="1"/><w:iCs w:val="1"/></w:rPr><w:t xml:space="preserve">Changements dans les curricula et reconfigurations des disciplines scolaires</w:t></w:r><w:r><w:rPr/><w:t xml:space="preserve">, Oct 2013, Toulouse (FRANCE), France</w:t></w:r></w:p><w:p><w:pPr/><w:r><w:rPr/><w:t xml:space="preserve">Communication dans un congrès</w:t></w:r></w:p><w:p><w:pPr/><w:hyperlink r:id="rId24" w:history="1"><w:r><w:rPr><w:color w:val="#410a8c"/><w:u w:val="single"/></w:rPr><w:t xml:space="preserve">hal-04496375v1</w:t></w:r></w:hyperlink></w:p></w:tc></w:tr><w:tr><w:trPr/><w:tc><w:tcPr><w:noWrap/></w:tcPr><w:p><w:pPr><w:spacing w:after="200"/></w:pPr><w:hyperlink r:id="rId25" w:history="1"><w:r><w:rPr><w:color w:val="1e198e"/><w:b w:val="1"/><w:bCs w:val="1"/><w:u w:val="single"/></w:rPr><w:t xml:space="preserve">Explication d'un texte extrait de la seconde conférence d'Oxford sur « La Perception du changement » de Bergson</w:t></w:r></w:hyperlink></w:p><w:p><w:pPr/><w:hyperlink r:id="rId11" w:history="1"><w:r><w:rPr><w:color w:val="#410a8c"/><w:u w:val="single"/></w:rPr><w:t xml:space="preserve">Patricia Verdeau</w:t></w:r></w:hyperlink></w:p><w:p><w:pPr/><w:r><w:rPr><w:i w:val="1"/><w:iCs w:val="1"/></w:rPr><w:t xml:space="preserve">Préparer l'Agrégation : Bergson</w:t></w:r><w:r><w:rPr/><w:t xml:space="preserve">, Master Recherche - UT2J, Feb 2013, Toulouse (FR), France</w:t></w:r></w:p><w:p><w:pPr/><w:r><w:rPr/><w:t xml:space="preserve">Communication dans un congrès</w:t></w:r></w:p><w:p><w:pPr/><w:hyperlink r:id="rId25" w:history="1"><w:r><w:rPr><w:color w:val="#410a8c"/><w:u w:val="single"/></w:rPr><w:t xml:space="preserve">hal-04496486v1</w:t></w:r></w:hyperlink></w:p></w:tc></w:tr><w:tr><w:trPr/><w:tc><w:tcPr><w:noWrap/></w:tcPr><w:p><w:pPr><w:spacing w:after="200"/></w:pPr><w:hyperlink r:id="rId26" w:history="1"><w:r><w:rPr><w:color w:val="1e198e"/><w:b w:val="1"/><w:bCs w:val="1"/><w:u w:val="single"/></w:rPr><w:t xml:space="preserve">La personnalité close (fabulée, fragmentaire) et la personnalité ouverte (mystique) dans Les Deux Sources</w:t></w:r></w:hyperlink></w:p><w:p><w:pPr/><w:hyperlink r:id="rId11" w:history="1"><w:r><w:rPr><w:color w:val="#410a8c"/><w:u w:val="single"/></w:rPr><w:t xml:space="preserve">Patricia Verdeau</w:t></w:r></w:hyperlink></w:p><w:p><w:pPr/><w:r><w:rPr><w:i w:val="1"/><w:iCs w:val="1"/></w:rPr><w:t xml:space="preserve">Projet Bergson au Japon</w:t></w:r><w:r><w:rPr/><w:t xml:space="preserve">, Nov 2013, Paris, Maison du Japon, France</w:t></w:r></w:p><w:p><w:pPr/><w:r><w:rPr/><w:t xml:space="preserve">Communication dans un congrès</w:t></w:r></w:p><w:p><w:pPr/><w:hyperlink r:id="rId26" w:history="1"><w:r><w:rPr><w:color w:val="#410a8c"/><w:u w:val="single"/></w:rPr><w:t xml:space="preserve">hal-04496362v1</w:t></w:r></w:hyperlink></w:p></w:tc></w:tr><w:tr><w:trPr/><w:tc><w:tcPr><w:noWrap/></w:tcPr><w:p><w:pPr><w:spacing w:after="200"/></w:pPr><w:hyperlink r:id="rId27" w:history="1"><w:r><w:rPr><w:color w:val="1e198e"/><w:b w:val="1"/><w:bCs w:val="1"/><w:u w:val="single"/></w:rPr><w:t xml:space="preserve">Le débat dans le cours de philosophie. Quelle identité ? Quelle pertinence ? Quelles modalités ?</w:t></w:r></w:hyperlink></w:p><w:p><w:pPr/><w:hyperlink r:id="rId11" w:history="1"><w:r><w:rPr><w:color w:val="#410a8c"/><w:u w:val="single"/></w:rPr><w:t xml:space="preserve">Patricia Verdeau</w:t></w:r></w:hyperlink></w:p><w:p><w:pPr/><w:r><w:rPr><w:i w:val="1"/><w:iCs w:val="1"/></w:rPr><w:t xml:space="preserve">Journées Scientifiques « Curricula – Didactiques – Formation des enseignants</w:t></w:r><w:r><w:rPr/><w:t xml:space="preserve">, INSPE de Toulouse Occitanie Pyrénées, Oct 2012, Toulouse (FRANCE), France</w:t></w:r></w:p><w:p><w:pPr/><w:r><w:rPr/><w:t xml:space="preserve">Communication dans un congrès</w:t></w:r></w:p><w:p><w:pPr/><w:hyperlink r:id="rId27" w:history="1"><w:r><w:rPr><w:color w:val="#410a8c"/><w:u w:val="single"/></w:rPr><w:t xml:space="preserve">hal-04497047v1</w:t></w:r></w:hyperlink></w:p></w:tc></w:tr><w:tr><w:trPr/><w:tc><w:tcPr><w:noWrap/></w:tcPr><w:p><w:pPr><w:spacing w:after="200"/></w:pPr><w:hyperlink r:id="rId28" w:history="1"><w:r><w:rPr><w:color w:val="1e198e"/><w:b w:val="1"/><w:bCs w:val="1"/><w:u w:val="single"/></w:rPr><w:t xml:space="preserve">La norme et le commun : des premiers enfants rencontrés aux premiers textes de Deligny</w:t></w:r></w:hyperlink></w:p><w:p><w:pPr/><w:hyperlink r:id="rId11" w:history="1"><w:r><w:rPr><w:color w:val="#410a8c"/><w:u w:val="single"/></w:rPr><w:t xml:space="preserve">Patricia Verdeau</w:t></w:r></w:hyperlink></w:p><w:p><w:pPr/><w:r><w:rPr><w:i w:val="1"/><w:iCs w:val="1"/></w:rPr><w:t xml:space="preserve">Idéologies de l'enfance et éducation dans l'oeuvre de Fernand Deligny</w:t></w:r><w:r><w:rPr/><w:t xml:space="preserve">, Université de Toulouse - Université de liège, Jul 2012, Toulouse, France</w:t></w:r></w:p><w:p><w:pPr/><w:r><w:rPr/><w:t xml:space="preserve">Communication dans un congrès</w:t></w:r></w:p><w:p><w:pPr/><w:hyperlink r:id="rId28" w:history="1"><w:r><w:rPr><w:color w:val="#410a8c"/><w:u w:val="single"/></w:rPr><w:t xml:space="preserve">hal-04496499v1</w:t></w:r></w:hyperlink></w:p></w:tc></w:tr><w:tr><w:trPr/><w:tc><w:tcPr><w:noWrap/></w:tcPr><w:p><w:pPr><w:spacing w:after="200"/></w:pPr><w:hyperlink r:id="rId29" w:history="1"><w:r><w:rPr><w:color w:val="1e198e"/><w:b w:val="1"/><w:bCs w:val="1"/><w:u w:val="single"/></w:rPr><w:t xml:space="preserve">Le programme de philosophie et la circulation des savoirs</w:t></w:r></w:hyperlink></w:p><w:p><w:pPr/><w:hyperlink r:id="rId11" w:history="1"><w:r><w:rPr><w:color w:val="#410a8c"/><w:u w:val="single"/></w:rPr><w:t xml:space="preserve">Patricia Verdeau</w:t></w:r></w:hyperlink></w:p><w:p><w:pPr/><w:r><w:rPr><w:i w:val="1"/><w:iCs w:val="1"/></w:rPr><w:t xml:space="preserve">La circulation des savoirs</w:t></w:r><w:r><w:rPr/><w:t xml:space="preserve">, FRA.M.ESPA (France méridionale et Espagne : histoire des sociétés du Moyen-Âge à l'époque contemporaine) – UMR 5136 (UT2J), Mar 2012, Toulouse (FRANCE), France</w:t></w:r></w:p><w:p><w:pPr/><w:r><w:rPr/><w:t xml:space="preserve">Communication dans un congrès</w:t></w:r></w:p><w:p><w:pPr/><w:hyperlink r:id="rId29" w:history="1"><w:r><w:rPr><w:color w:val="#410a8c"/><w:u w:val="single"/></w:rPr><w:t xml:space="preserve">hal-04496503v1</w:t></w:r></w:hyperlink></w:p></w:tc></w:tr><w:tr><w:trPr/><w:tc><w:tcPr><w:noWrap/></w:tcPr><w:p><w:pPr><w:spacing w:after="200"/></w:pPr><w:hyperlink r:id="rId30" w:history="1"><w:r><w:rPr><w:color w:val="1e198e"/><w:b w:val="1"/><w:bCs w:val="1"/><w:u w:val="single"/></w:rPr><w:t xml:space="preserve">Entre le maître et l'élève. Étude sur Le Maître ignorant de Jacques Rancière</w:t></w:r></w:hyperlink></w:p><w:p><w:pPr/><w:hyperlink r:id="rId11" w:history="1"><w:r><w:rPr><w:color w:val="#410a8c"/><w:u w:val="single"/></w:rPr><w:t xml:space="preserve">Patricia Verdeau</w:t></w:r></w:hyperlink></w:p><w:p><w:pPr/><w:r><w:rPr><w:i w:val="1"/><w:iCs w:val="1"/></w:rPr><w:t xml:space="preserve">Journée d'étude sur Le Maître ignorant de Rancière</w:t></w:r><w:r><w:rPr/><w:t xml:space="preserve">, Équipe de recherches ERRAPHIS de l’université de Toulouse II Jean Jaurès, Unité de recherche en philosophie politique et philosophie critique des normes de l’université de Liège, Jun 2011, Toulouse (FRANCE), France</w:t></w:r></w:p><w:p><w:pPr/><w:r><w:rPr/><w:t xml:space="preserve">Communication dans un congrès</w:t></w:r></w:p><w:p><w:pPr/><w:hyperlink r:id="rId30" w:history="1"><w:r><w:rPr><w:color w:val="#410a8c"/><w:u w:val="single"/></w:rPr><w:t xml:space="preserve">hal-04497043v1</w:t></w:r></w:hyperlink></w:p></w:tc></w:tr><w:tr><w:trPr/><w:tc><w:tcPr><w:noWrap/></w:tcPr><w:p><w:pPr><w:spacing w:after="200"/></w:pPr><w:hyperlink r:id="rId31" w:history="1"><w:r><w:rPr><w:color w:val="1e198e"/><w:b w:val="1"/><w:bCs w:val="1"/><w:u w:val="single"/></w:rPr><w:t xml:space="preserve">Comment Kant définit le concept d' &amp;quot;Aufklärung</w:t></w:r></w:hyperlink></w:p><w:p><w:pPr/><w:hyperlink r:id="rId11" w:history="1"><w:r><w:rPr><w:color w:val="#410a8c"/><w:u w:val="single"/></w:rPr><w:t xml:space="preserve">Patricia Verdeau</w:t></w:r></w:hyperlink></w:p><w:p><w:pPr/><w:r><w:rPr><w:i w:val="1"/><w:iCs w:val="1"/></w:rPr><w:t xml:space="preserve">Kant et les Lumières européennes</w:t></w:r><w:r><w:rPr/><w:t xml:space="preserve">, Oct 2005, Naples, Italie. pp.63-71</w:t></w:r></w:p><w:p><w:pPr/><w:r><w:rPr/><w:t xml:space="preserve">Communication dans un congrès</w:t></w:r></w:p><w:p><w:pPr/><w:hyperlink r:id="rId31" w:history="1"><w:r><w:rPr><w:color w:val="#410a8c"/><w:u w:val="single"/></w:rPr><w:t xml:space="preserve">hal-01018907v1</w:t></w:r></w:hyperlink></w:p></w:tc></w:tr><w:tr><w:trPr/><w:tc><w:tcPr><w:noWrap/></w:tcPr><w:p><w:pPr><w:spacing w:after="200"/></w:pPr><w:hyperlink r:id="rId32" w:history="1"><w:r><w:rPr><w:color w:val="1e198e"/><w:b w:val="1"/><w:bCs w:val="1"/><w:u w:val="single"/></w:rPr><w:t xml:space="preserve">Édouard Le Roy, dans le sillage de Bergson</w:t></w:r></w:hyperlink></w:p><w:p><w:pPr/><w:hyperlink r:id="rId11" w:history="1"><w:r><w:rPr><w:color w:val="#410a8c"/><w:u w:val="single"/></w:rPr><w:t xml:space="preserve">Patricia Verdeau</w:t></w:r></w:hyperlink></w:p><w:p><w:pPr/><w:r><w:rPr><w:i w:val="1"/><w:iCs w:val="1"/></w:rPr><w:t xml:space="preserve">Bergson et son sillage</w:t></w:r><w:r><w:rPr/><w:t xml:space="preserve">, Société toulousaine de philosophie, Nov 2008, Toulouse (FRANCE), France</w:t></w:r></w:p><w:p><w:pPr/><w:r><w:rPr/><w:t xml:space="preserve">Communication dans un congrès</w:t></w:r></w:p><w:p><w:pPr/><w:hyperlink r:id="rId32" w:history="1"><w:r><w:rPr><w:color w:val="#410a8c"/><w:u w:val="single"/></w:rPr><w:t xml:space="preserve">hal-04497038v1</w:t></w:r></w:hyperlink></w:p></w:tc></w:tr><w:tr><w:trPr/><w:tc><w:tcPr><w:noWrap/></w:tcPr><w:p><w:pPr><w:spacing w:after="200"/></w:pPr><w:hyperlink r:id="rId33" w:history="1"><w:r><w:rPr><w:color w:val="1e198e"/><w:b w:val="1"/><w:bCs w:val="1"/><w:u w:val="single"/></w:rPr><w:t xml:space="preserve">De Spencer à Bergson : le moi et le Tout</w:t></w:r></w:hyperlink></w:p><w:p><w:pPr/><w:hyperlink r:id="rId11" w:history="1"><w:r><w:rPr><w:color w:val="#410a8c"/><w:u w:val="single"/></w:rPr><w:t xml:space="preserve">Patricia Verdeau</w:t></w:r></w:hyperlink></w:p><w:p><w:pPr/><w:r><w:rPr><w:i w:val="1"/><w:iCs w:val="1"/></w:rPr><w:t xml:space="preserve">Bergson : sujet et totalité</w:t></w:r><w:r><w:rPr/><w:t xml:space="preserve">, Université de Poitiers, Oct 2007, Poitiers, France</w:t></w:r></w:p><w:p><w:pPr/><w:r><w:rPr/><w:t xml:space="preserve">Communication dans un congrès</w:t></w:r></w:p><w:p><w:pPr/><w:hyperlink r:id="rId33" w:history="1"><w:r><w:rPr><w:color w:val="#410a8c"/><w:u w:val="single"/></w:rPr><w:t xml:space="preserve">hal-04496382v1</w:t></w:r></w:hyperlink></w:p></w:tc></w:tr><w:tr><w:trPr/><w:tc><w:tcPr><w:noWrap/></w:tcPr><w:p><w:pPr><w:spacing w:after="200"/></w:pPr><w:hyperlink r:id="rId34" w:history="1"><w:r><w:rPr><w:color w:val="1e198e"/><w:b w:val="1"/><w:bCs w:val="1"/><w:u w:val="single"/></w:rPr><w:t xml:space="preserve">Bergson, penseur des problèmes mondiaux dans le chapitre IV des Deux Sources de la morale et de la religion</w:t></w:r></w:hyperlink></w:p><w:p><w:pPr/><w:hyperlink r:id="rId11" w:history="1"><w:r><w:rPr><w:color w:val="#410a8c"/><w:u w:val="single"/></w:rPr><w:t xml:space="preserve">Patricia Verdeau</w:t></w:r></w:hyperlink></w:p><w:p><w:pPr/><w:r><w:rPr><w:i w:val="1"/><w:iCs w:val="1"/></w:rPr><w:t xml:space="preserve">Bergson, penseur des problèmes mondiaux dans le chapitre IV des Deux Sources de la morale et de la religion</w:t></w:r><w:r><w:rPr/><w:t xml:space="preserve">, Aug 2003, Istanbul, Turquie. pp.25-30</w:t></w:r></w:p><w:p><w:pPr/><w:r><w:rPr/><w:t xml:space="preserve">Communication dans un congrès</w:t></w:r></w:p><w:p><w:pPr/><w:hyperlink r:id="rId34" w:history="1"><w:r><w:rPr><w:color w:val="#410a8c"/><w:u w:val="single"/></w:rPr><w:t xml:space="preserve">hal-01018910v1</w:t></w:r></w:hyperlink></w:p></w:tc></w:tr><w:tr><w:trPr/><w:tc><w:tcPr><w:noWrap/></w:tcPr><w:p><w:pPr><w:spacing w:after="200"/></w:pPr><w:hyperlink r:id="rId35" w:history="1"><w:r><w:rPr><w:color w:val="1e198e"/><w:b w:val="1"/><w:bCs w:val="1"/><w:u w:val="single"/></w:rPr><w:t xml:space="preserve">Jankélévitch et Bergson</w:t></w:r></w:hyperlink></w:p><w:p><w:pPr/><w:hyperlink r:id="rId11" w:history="1"><w:r><w:rPr><w:color w:val="#410a8c"/><w:u w:val="single"/></w:rPr><w:t xml:space="preserve">Patricia Verdeau</w:t></w:r></w:hyperlink></w:p><w:p><w:pPr/><w:r><w:rPr><w:i w:val="1"/><w:iCs w:val="1"/></w:rPr><w:t xml:space="preserve">Jankélévitch et Bergson</w:t></w:r><w:r><w:rPr/><w:t xml:space="preserve">, Jun 2005, Toulouse, France. pp.193-206</w:t></w:r></w:p><w:p><w:pPr/><w:r><w:rPr/><w:t xml:space="preserve">Communication dans un congrès</w:t></w:r></w:p><w:p><w:pPr/><w:hyperlink r:id="rId35" w:history="1"><w:r><w:rPr><w:color w:val="#410a8c"/><w:u w:val="single"/></w:rPr><w:t xml:space="preserve">halshs-01018924v1</w:t></w:r></w:hyperlink></w:p></w:tc></w:tr><w:tr><w:trPr/><w:tc><w:tcPr><w:noWrap/></w:tcPr><w:p><w:pPr><w:spacing w:after="200"/></w:pPr><w:hyperlink r:id="rId36" w:history="1"><w:r><w:rPr><w:color w:val="1e198e"/><w:b w:val="1"/><w:bCs w:val="1"/><w:u w:val="single"/></w:rPr><w:t xml:space="preserve">De Rousseau à Kant, la question de l'éducation</w:t></w:r></w:hyperlink></w:p><w:p><w:pPr/><w:hyperlink r:id="rId11" w:history="1"><w:r><w:rPr><w:color w:val="#410a8c"/><w:u w:val="single"/></w:rPr><w:t xml:space="preserve">Patricia Verdeau</w:t></w:r></w:hyperlink></w:p><w:p><w:pPr/><w:r><w:rPr><w:i w:val="1"/><w:iCs w:val="1"/></w:rPr><w:t xml:space="preserve">De Rousseau à Kant, la question de l'éducation</w:t></w:r><w:r><w:rPr/><w:t xml:space="preserve">, Sep 2003, Luxembourg, Luxembourg. pp.333-341</w:t></w:r></w:p><w:p><w:pPr/><w:r><w:rPr/><w:t xml:space="preserve">Communication dans un congrès</w:t></w:r></w:p><w:p><w:pPr/><w:hyperlink r:id="rId36" w:history="1"><w:r><w:rPr><w:color w:val="#410a8c"/><w:u w:val="single"/></w:rPr><w:t xml:space="preserve">hal-01018915v1</w:t></w:r></w:hyperlink></w:p></w:tc></w:tr><w:tr><w:trPr/><w:tc><w:tcPr><w:noWrap/></w:tcPr><w:p><w:pPr><w:spacing w:after="200"/></w:pPr><w:hyperlink r:id="rId37" w:history="1"><w:r><w:rPr><w:color w:val="1e198e"/><w:b w:val="1"/><w:bCs w:val="1"/><w:u w:val="single"/></w:rPr><w:t xml:space="preserve">Pédagogie et apprentissage dans la pensée bergsonienne</w:t></w:r></w:hyperlink></w:p><w:p><w:pPr/><w:hyperlink r:id="rId11" w:history="1"><w:r><w:rPr><w:color w:val="#410a8c"/><w:u w:val="single"/></w:rPr><w:t xml:space="preserve">Patricia Verdeau</w:t></w:r></w:hyperlink></w:p><w:p><w:pPr/><w:r><w:rPr><w:i w:val="1"/><w:iCs w:val="1"/></w:rPr><w:t xml:space="preserve">Pédagogie et apprentissage dans la pensée bergsonienne</w:t></w:r><w:r><w:rPr/><w:t xml:space="preserve">, Dec 2003, Dijon, France. pp.395-405</w:t></w:r></w:p><w:p><w:pPr/><w:r><w:rPr/><w:t xml:space="preserve">Communication dans un congrès</w:t></w:r></w:p><w:p><w:pPr/><w:hyperlink r:id="rId37" w:history="1"><w:r><w:rPr><w:color w:val="#410a8c"/><w:u w:val="single"/></w:rPr><w:t xml:space="preserve">halshs-01018919v1</w:t></w:r></w:hyperlink></w:p></w:tc></w:tr><w:tr><w:trPr/><w:tc><w:tcPr><w:noWrap/></w:tcPr><w:p><w:pPr><w:spacing w:after="200"/></w:pPr><w:hyperlink r:id="rId38" w:history="1"><w:r><w:rPr><w:color w:val="1e198e"/><w:b w:val="1"/><w:bCs w:val="1"/><w:u w:val="single"/></w:rPr><w:t xml:space="preserve">Bersgon et Spencer</w:t></w:r></w:hyperlink></w:p><w:p><w:pPr/><w:hyperlink r:id="rId11" w:history="1"><w:r><w:rPr><w:color w:val="#410a8c"/><w:u w:val="single"/></w:rPr><w:t xml:space="preserve">Patricia Verdeau</w:t></w:r></w:hyperlink></w:p><w:p><w:pPr/><w:r><w:rPr><w:i w:val="1"/><w:iCs w:val="1"/></w:rPr><w:t xml:space="preserve">Bergson et la science</w:t></w:r><w:r><w:rPr/><w:t xml:space="preserve">, Université de Nice, May 2004, Nice, France</w:t></w:r></w:p><w:p><w:pPr/><w:r><w:rPr/><w:t xml:space="preserve">Communication dans un congrès</w:t></w:r></w:p><w:p><w:pPr/><w:hyperlink r:id="rId38" w:history="1"><w:r><w:rPr><w:color w:val="#410a8c"/><w:u w:val="single"/></w:rPr><w:t xml:space="preserve">hal-04496389v1</w:t></w:r></w:hyperlink></w:p></w:tc></w:tr><w:tr><w:trPr/><w:tc><w:tcPr><w:noWrap/></w:tcPr><w:p><w:pPr><w:spacing w:after="200"/></w:pPr><w:hyperlink r:id="rId39" w:history="1"><w:r><w:rPr><w:color w:val="1e198e"/><w:b w:val="1"/><w:bCs w:val="1"/><w:u w:val="single"/></w:rPr><w:t xml:space="preserve">Le rapport à la raison dans la pensée bergsonienne</w:t></w:r></w:hyperlink></w:p><w:p><w:pPr/><w:hyperlink r:id="rId11" w:history="1"><w:r><w:rPr><w:color w:val="#410a8c"/><w:u w:val="single"/></w:rPr><w:t xml:space="preserve">Patricia Verdeau</w:t></w:r></w:hyperlink></w:p><w:p><w:pPr/><w:r><w:rPr><w:i w:val="1"/><w:iCs w:val="1"/></w:rPr><w:t xml:space="preserve">Le rapport à la raison dans la pensée bergsonienne</w:t></w:r><w:r><w:rPr/><w:t xml:space="preserve">, Aug 2002, Nice, France. pp.325-328</w:t></w:r></w:p><w:p><w:pPr/><w:r><w:rPr/><w:t xml:space="preserve">Communication dans un congrès</w:t></w:r></w:p><w:p><w:pPr/><w:hyperlink r:id="rId39" w:history="1"><w:r><w:rPr><w:color w:val="#410a8c"/><w:u w:val="single"/></w:rPr><w:t xml:space="preserve">halshs-01018921v1</w:t></w:r></w:hyperlink></w:p></w:tc></w:tr><w:tr><w:trPr/><w:tc><w:tcPr><w:noWrap/></w:tcPr><w:p><w:pPr><w:spacing w:after="200"/></w:pPr><w:hyperlink r:id="rId40" w:history="1"><w:r><w:rPr><w:color w:val="1e198e"/><w:b w:val="1"/><w:bCs w:val="1"/><w:u w:val="single"/></w:rPr><w:t xml:space="preserve">Echange et valeurs dans la philosophie politique d'Aristote</w:t></w:r></w:hyperlink></w:p><w:p><w:pPr/><w:hyperlink r:id="rId11" w:history="1"><w:r><w:rPr><w:color w:val="#410a8c"/><w:u w:val="single"/></w:rPr><w:t xml:space="preserve">Patricia Verdeau</w:t></w:r></w:hyperlink></w:p><w:p><w:pPr/><w:r><w:rPr><w:i w:val="1"/><w:iCs w:val="1"/></w:rPr><w:t xml:space="preserve">Echange et valeurs dans la philosophie politique d'Aristote</w:t></w:r><w:r><w:rPr/><w:t xml:space="preserve">, Jul 2003, Clermont-Ferrand, France. pp.85-89</w:t></w:r></w:p><w:p><w:pPr/><w:r><w:rPr/><w:t xml:space="preserve">Communication dans un congrès</w:t></w:r></w:p><w:p><w:pPr/><w:hyperlink r:id="rId40" w:history="1"><w:r><w:rPr><w:color w:val="#410a8c"/><w:u w:val="single"/></w:rPr><w:t xml:space="preserve">halshs-01018923v1</w:t></w:r></w:hyperlink></w:p></w:tc></w:tr><w:tr><w:trPr/><w:tc><w:tcPr><w:noWrap/></w:tcPr><w:p><w:pPr><w:spacing w:after="200"/></w:pPr><w:hyperlink r:id="rId41" w:history="1"><w:r><w:rPr><w:color w:val="1e198e"/><w:b w:val="1"/><w:bCs w:val="1"/><w:u w:val="single"/></w:rPr><w:t xml:space="preserve">La transcendance de l'Un chez Plotin</w:t></w:r></w:hyperlink></w:p><w:p><w:pPr/><w:hyperlink r:id="rId11" w:history="1"><w:r><w:rPr><w:color w:val="#410a8c"/><w:u w:val="single"/></w:rPr><w:t xml:space="preserve">Patricia Verdeau</w:t></w:r></w:hyperlink></w:p><w:p><w:pPr/><w:r><w:rPr><w:i w:val="1"/><w:iCs w:val="1"/></w:rPr><w:t xml:space="preserve">Philosophie grecque et pensée chrétienne dans l'Antiquité tardive : la notion de transcendance</w:t></w:r><w:r><w:rPr/><w:t xml:space="preserve">, Sep 2004, Athènes, France</w:t></w:r></w:p><w:p><w:pPr/><w:r><w:rPr/><w:t xml:space="preserve">Communication dans un congrès</w:t></w:r></w:p><w:p><w:pPr/><w:hyperlink r:id="rId41" w:history="1"><w:r><w:rPr><w:color w:val="#410a8c"/><w:u w:val="single"/></w:rPr><w:t xml:space="preserve">hal-04496423v1</w:t></w:r></w:hyperlink></w:p></w:tc></w:tr><w:tr><w:trPr/><w:tc><w:tcPr><w:noWrap/></w:tcPr><w:p><w:pPr><w:spacing w:after="200"/></w:pPr><w:hyperlink r:id="rId42" w:history="1"><w:r><w:rPr><w:color w:val="1e198e"/><w:b w:val="1"/><w:bCs w:val="1"/><w:u w:val="single"/></w:rPr><w:t xml:space="preserve">Bergson, penseur des problèmes mondiaux dans le chapitre IV des Deux Sources de la morale et de la religion</w:t></w:r></w:hyperlink></w:p><w:p><w:pPr/><w:hyperlink r:id="rId11" w:history="1"><w:r><w:rPr><w:color w:val="#410a8c"/><w:u w:val="single"/></w:rPr><w:t xml:space="preserve">Patricia Verdeau</w:t></w:r></w:hyperlink></w:p><w:p><w:pPr/><w:r><w:rPr><w:i w:val="1"/><w:iCs w:val="1"/></w:rPr><w:t xml:space="preserve">La philosophie face aux problèmes mondiaux</w:t></w:r><w:r><w:rPr/><w:t xml:space="preserve">, Aug 2003, Istanbul (Turquie), France</w:t></w:r></w:p><w:p><w:pPr/><w:r><w:rPr/><w:t xml:space="preserve">Communication dans un congrès</w:t></w:r></w:p><w:p><w:pPr/><w:hyperlink r:id="rId42" w:history="1"><w:r><w:rPr><w:color w:val="#410a8c"/><w:u w:val="single"/></w:rPr><w:t xml:space="preserve">hal-04496447v1</w:t></w:r></w:hyperlink></w:p></w:tc></w:tr></w:tbl><w:p><w:pPr><w:spacing w:before="200"/></w:pPr></w:p><w:p><w:pPr><w:pStyle w:val="Heading2"/></w:pPr><w:r><w:rPr><w:color w:val="1e198e"/><w:b w:val="1"/><w:bCs w:val="1"/></w:rPr><w:t xml:space="preserve">Article dans une revue (125)</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Une éducation aux communs, un enjeu démocratique</w:t></w:r></w:hyperlink></w:p><w:p><w:pPr/><w:hyperlink r:id="rId11" w:history="1"><w:r><w:rPr><w:color w:val="#410a8c"/><w:u w:val="single"/></w:rPr><w:t xml:space="preserve">Patricia Verdeau</w:t></w:r></w:hyperlink></w:p><w:p><w:pPr/><w:r><w:rPr><w:i w:val="1"/><w:iCs w:val="1"/></w:rPr><w:t xml:space="preserve">Annuel de la Recherche en Philosophie de l’Éducation</w:t></w:r><w:r><w:rPr/><w:t xml:space="preserve">, 2026, 6</w:t></w:r></w:p><w:p><w:pPr/><w:r><w:rPr/><w:t xml:space="preserve">Article dans une revue</w:t></w:r><w:r><w:rPr/><w:t xml:space="preserve"> (article de synthèse)</w:t></w:r></w:p><w:p><w:pPr/><w:hyperlink r:id="rId43" w:history="1"><w:r><w:rPr><w:color w:val="#410a8c"/><w:u w:val="single"/></w:rPr><w:t xml:space="preserve">hal-05548529v1</w:t></w:r></w:hyperlink></w:p></w:tc></w:tr><w:tr><w:trPr/><w:tc><w:tcPr><w:noWrap/></w:tcPr><w:p><w:pPr><w:spacing w:after="200"/></w:pPr><w:hyperlink r:id="rId44" w:history="1"><w:r><w:rPr><w:color w:val="1e198e"/><w:b w:val="1"/><w:bCs w:val="1"/><w:u w:val="single"/></w:rPr><w:t xml:space="preserve">Pour des pratiques philosophiques émancipatrices. De la pédagogie des opprimés de Paulo Freire aux expériences du théâtre de l'opprimé et à ses reprises-transformations indiennes et européennes</w:t></w:r></w:hyperlink></w:p><w:p><w:pPr/><w:hyperlink r:id="rId11" w:history="1"><w:r><w:rPr><w:color w:val="#410a8c"/><w:u w:val="single"/></w:rPr><w:t xml:space="preserve">Patricia Verdeau</w:t></w:r></w:hyperlink></w:p><w:p><w:pPr/><w:r><w:rPr><w:i w:val="1"/><w:iCs w:val="1"/></w:rPr><w:t xml:space="preserve">Diotime : revue internationale de didactique de la philosophie </w:t></w:r><w:r><w:rPr/><w:t xml:space="preserve">, 2025, 97</w:t></w:r></w:p><w:p><w:pPr/><w:r><w:rPr/><w:t xml:space="preserve">Article dans une revue</w:t></w:r><w:r><w:rPr/><w:t xml:space="preserve"> (article de synthèse)</w:t></w:r></w:p><w:p><w:pPr/><w:hyperlink r:id="rId44" w:history="1"><w:r><w:rPr><w:color w:val="#410a8c"/><w:u w:val="single"/></w:rPr><w:t xml:space="preserve">hal-05231580v1</w:t></w:r></w:hyperlink></w:p></w:tc></w:tr><w:tr><w:trPr/><w:tc><w:tcPr><w:noWrap/></w:tcPr><w:p><w:pPr><w:spacing w:after="200"/></w:pPr><w:hyperlink r:id="rId45" w:history="1"><w:r><w:rPr><w:color w:val="1e198e"/><w:b w:val="1"/><w:bCs w:val="1"/><w:u w:val="single"/></w:rPr><w:t xml:space="preserve">Des philosophes au sein d’une société savante, lieu de philia et d’éducation. L’exemple de la société toulousaine de philosophie</w:t></w:r></w:hyperlink></w:p><w:p><w:pPr/><w:hyperlink r:id="rId11" w:history="1"><w:r><w:rPr><w:color w:val="#410a8c"/><w:u w:val="single"/></w:rPr><w:t xml:space="preserve">Patricia Verdeau</w:t></w:r></w:hyperlink></w:p><w:p><w:pPr/><w:r><w:rPr><w:i w:val="1"/><w:iCs w:val="1"/></w:rPr><w:t xml:space="preserve">Annuel de la Recherche en Philosophie de l’Éducation</w:t></w:r><w:r><w:rPr/><w:t xml:space="preserve">, 2025, 5</w:t></w:r></w:p><w:p><w:pPr/><w:r><w:rPr/><w:t xml:space="preserve">Article dans une revue</w:t></w:r><w:r><w:rPr/><w:t xml:space="preserve"> (article de synthèse)</w:t></w:r></w:p><w:p><w:pPr/><w:hyperlink r:id="rId45" w:history="1"><w:r><w:rPr><w:color w:val="#410a8c"/><w:u w:val="single"/></w:rPr><w:t xml:space="preserve">hal-04974937v1</w:t></w:r></w:hyperlink></w:p></w:tc></w:tr><w:tr><w:trPr/><w:tc><w:tcPr><w:noWrap/></w:tcPr><w:p><w:pPr><w:spacing w:after="200"/></w:pPr><w:hyperlink r:id="rId46" w:history="1"><w:r><w:rPr><w:color w:val="1e198e"/><w:b w:val="1"/><w:bCs w:val="1"/><w:u w:val="single"/></w:rPr><w:t xml:space="preserve">Anne Baudart, La religion et Michel Serres, Paris, Le Pommier, 2023. 250 p., 19 cm, br. 18 €. ISBN 978-2-7465-2561-0</w:t></w:r></w:hyperlink></w:p><w:p><w:pPr/><w:hyperlink r:id="rId11" w:history="1"><w:r><w:rPr><w:color w:val="#410a8c"/><w:u w:val="single"/></w:rPr><w:t xml:space="preserve">Patricia Verdeau</w:t></w:r></w:hyperlink></w:p><w:p><w:pPr/><w:r><w:rPr><w:i w:val="1"/><w:iCs w:val="1"/></w:rPr><w:t xml:space="preserve">Revue philosophique de Louvain</w:t></w:r><w:r><w:rPr/><w:t xml:space="preserve">, 2023, 3 (120), </w:t></w:r><w:hyperlink r:id="rId47" w:history="1"><w:r><w:rPr><w:color w:val="#410a8c"/><w:u w:val="single"/></w:rPr><w:t xml:space="preserve">⟨10.2143/RPL.120.3.3293373⟩</w:t></w:r></w:hyperlink></w:p><w:p><w:pPr/><w:r><w:rPr/><w:t xml:space="preserve">Article dans une revue</w:t></w:r><w:r><w:rPr/><w:t xml:space="preserve"> (compte-rendu de lecture)</w:t></w:r></w:p><w:p><w:pPr/><w:hyperlink r:id="rId46" w:history="1"><w:r><w:rPr><w:color w:val="#410a8c"/><w:u w:val="single"/></w:rPr><w:t xml:space="preserve">hal-05104279v1</w:t></w:r></w:hyperlink></w:p></w:tc></w:tr><w:tr><w:trPr/><w:tc><w:tcPr><w:noWrap/></w:tcPr><w:p><w:pPr><w:spacing w:after="200"/></w:pPr><w:hyperlink r:id="rId48" w:history="1"><w:r><w:rPr><w:color w:val="1e198e"/><w:b w:val="1"/><w:bCs w:val="1"/><w:u w:val="single"/></w:rPr><w:t xml:space="preserve">Michel Ferrandi, La Volonté comme appétit rationnel, Paris, L’Harmattan, coll. « L’ouverture philosophique », 2021, 240 p.</w:t></w:r></w:hyperlink></w:p><w:p><w:pPr/><w:hyperlink r:id="rId11" w:history="1"><w:r><w:rPr><w:color w:val="#410a8c"/><w:u w:val="single"/></w:rPr><w:t xml:space="preserve">Patricia Verdeau</w:t></w:r></w:hyperlink></w:p><w:p><w:pPr/><w:r><w:rPr><w:i w:val="1"/><w:iCs w:val="1"/></w:rPr><w:t xml:space="preserve">Cahiers Jacques Maritain</w:t></w:r><w:r><w:rPr/><w:t xml:space="preserve">, 2022</w:t></w:r></w:p><w:p><w:pPr/><w:r><w:rPr/><w:t xml:space="preserve">Article dans une revue</w:t></w:r><w:r><w:rPr/><w:t xml:space="preserve"> (compte-rendu de lecture)</w:t></w:r></w:p><w:p><w:pPr/><w:hyperlink r:id="rId48" w:history="1"><w:r><w:rPr><w:color w:val="#410a8c"/><w:u w:val="single"/></w:rPr><w:t xml:space="preserve">hal-04492802v1</w:t></w:r></w:hyperlink></w:p></w:tc></w:tr><w:tr><w:trPr/><w:tc><w:tcPr><w:noWrap/></w:tcPr><w:p><w:pPr><w:spacing w:after="200"/></w:pPr><w:hyperlink r:id="rId49" w:history="1"><w:r><w:rPr><w:color w:val="1e198e"/><w:b w:val="1"/><w:bCs w:val="1"/><w:u w:val="single"/></w:rPr><w:t xml:space="preserve">Curriculum, continuité, discontinuités, ou la prise en compte d'une incertitude problématique de l'anthropocène</w:t></w:r></w:hyperlink></w:p><w:p><w:pPr/><w:hyperlink r:id="rId11" w:history="1"><w:r><w:rPr><w:color w:val="#410a8c"/><w:u w:val="single"/></w:rPr><w:t xml:space="preserve">Patricia Verdeau</w:t></w:r></w:hyperlink></w:p><w:p><w:pPr/><w:r><w:rPr><w:i w:val="1"/><w:iCs w:val="1"/></w:rPr><w:t xml:space="preserve">Annuel de la Recherche en Philosophie de l’Éducation</w:t></w:r><w:r><w:rPr/><w:t xml:space="preserve">, 2022, 2</w:t></w:r></w:p><w:p><w:pPr/><w:r><w:rPr/><w:t xml:space="preserve">Article dans une revue</w:t></w:r><w:r><w:rPr/><w:t xml:space="preserve"> (article de synthèse)</w:t></w:r></w:p><w:p><w:pPr/><w:hyperlink r:id="rId49" w:history="1"><w:r><w:rPr><w:color w:val="#410a8c"/><w:u w:val="single"/></w:rPr><w:t xml:space="preserve">hal-04492754v1</w:t></w:r></w:hyperlink></w:p></w:tc></w:tr><w:tr><w:trPr/><w:tc><w:tcPr><w:noWrap/></w:tcPr><w:p><w:pPr><w:spacing w:after="200"/></w:pPr><w:hyperlink r:id="rId50" w:history="1"><w:r><w:rPr><w:color w:val="1e198e"/><w:b w:val="1"/><w:bCs w:val="1"/><w:u w:val="single"/></w:rPr><w:t xml:space="preserve">Jean-Marc Gabaude (1928-2020)</w:t></w:r></w:hyperlink></w:p><w:p><w:pPr/><w:hyperlink r:id="rId11" w:history="1"><w:r><w:rPr><w:color w:val="#410a8c"/><w:u w:val="single"/></w:rPr><w:t xml:space="preserve">Patricia Verdeau</w:t></w:r></w:hyperlink></w:p><w:p><w:pPr/><w:r><w:rPr><w:i w:val="1"/><w:iCs w:val="1"/></w:rPr><w:t xml:space="preserve">Revue philosophique de la France et de l'étranger</w:t></w:r><w:r><w:rPr/><w:t xml:space="preserve">, 2021, 211 (1)</w:t></w:r></w:p><w:p><w:pPr/><w:r><w:rPr/><w:t xml:space="preserve">Article dans une revue</w:t></w:r><w:r><w:rPr/><w:t xml:space="preserve"> (data paper)</w:t></w:r></w:p><w:p><w:pPr/><w:hyperlink r:id="rId50" w:history="1"><w:r><w:rPr><w:color w:val="#410a8c"/><w:u w:val="single"/></w:rPr><w:t xml:space="preserve">hal-04975057v1</w:t></w:r></w:hyperlink></w:p></w:tc></w:tr><w:tr><w:trPr/><w:tc><w:tcPr><w:noWrap/></w:tcPr><w:p><w:pPr><w:spacing w:after="200"/></w:pPr><w:hyperlink r:id="rId51" w:history="1"><w:r><w:rPr><w:color w:val="1e198e"/><w:b w:val="1"/><w:bCs w:val="1"/><w:u w:val="single"/></w:rPr><w:t xml:space="preserve">Louis LAVELLE, L'Erreur de Narcisse, Paris, Éditions du Félin, 2015. Louis LAVELLE, Le Moi et son destin, Paris, Éditions du Félin</w:t></w:r></w:hyperlink></w:p><w:p><w:pPr/><w:hyperlink r:id="rId11" w:history="1"><w:r><w:rPr><w:color w:val="#410a8c"/><w:u w:val="single"/></w:rPr><w:t xml:space="preserve">Patricia Verdeau</w:t></w:r></w:hyperlink></w:p><w:p><w:pPr/><w:r><w:rPr><w:i w:val="1"/><w:iCs w:val="1"/></w:rPr><w:t xml:space="preserve">Revue philosophique de la France et de l'étranger</w:t></w:r><w:r><w:rPr/><w:t xml:space="preserve">, 2016, 4</w:t></w:r></w:p><w:p><w:pPr/><w:r><w:rPr/><w:t xml:space="preserve">Article dans une revue</w:t></w:r><w:r><w:rPr/><w:t xml:space="preserve"> (compte-rendu de lecture)</w:t></w:r></w:p><w:p><w:pPr/><w:hyperlink r:id="rId51" w:history="1"><w:r><w:rPr><w:color w:val="#410a8c"/><w:u w:val="single"/></w:rPr><w:t xml:space="preserve">hal-04492846v1</w:t></w:r></w:hyperlink></w:p></w:tc></w:tr><w:tr><w:trPr/><w:tc><w:tcPr><w:noWrap/></w:tcPr><w:p><w:pPr><w:spacing w:after="200"/></w:pPr><w:hyperlink r:id="rId52" w:history="1"><w:r><w:rPr><w:color w:val="1e198e"/><w:b w:val="1"/><w:bCs w:val="1"/><w:u w:val="single"/></w:rPr><w:t xml:space="preserve">Arnaud FRANÇOIS et Camille RIQUIER (éd.), Annales bergsoniennes VII - Bergson, l'Allemagne, la guerre de 1914, Paris, « Épiméthée », P.U.F., 2014</w:t></w:r></w:hyperlink></w:p><w:p><w:pPr/><w:hyperlink r:id="rId11" w:history="1"><w:r><w:rPr><w:color w:val="#410a8c"/><w:u w:val="single"/></w:rPr><w:t xml:space="preserve">Patricia Verdeau</w:t></w:r></w:hyperlink></w:p><w:p><w:pPr/><w:r><w:rPr><w:i w:val="1"/><w:iCs w:val="1"/></w:rPr><w:t xml:space="preserve">Revue philosophique de la France et de l'étranger</w:t></w:r><w:r><w:rPr/><w:t xml:space="preserve">, 2016, 4</w:t></w:r></w:p><w:p><w:pPr/><w:r><w:rPr/><w:t xml:space="preserve">Article dans une revue</w:t></w:r><w:r><w:rPr/><w:t xml:space="preserve"> (compte-rendu de lecture)</w:t></w:r></w:p><w:p><w:pPr/><w:hyperlink r:id="rId52" w:history="1"><w:r><w:rPr><w:color w:val="#410a8c"/><w:u w:val="single"/></w:rPr><w:t xml:space="preserve">hal-04492831v1</w:t></w:r></w:hyperlink></w:p></w:tc></w:tr><w:tr><w:trPr/><w:tc><w:tcPr><w:noWrap/></w:tcPr><w:p><w:pPr><w:spacing w:after="200"/></w:pPr><w:hyperlink r:id="rId53" w:history="1"><w:r><w:rPr><w:color w:val="1e198e"/><w:b w:val="1"/><w:bCs w:val="1"/><w:u w:val="single"/></w:rPr><w:t xml:space="preserve">Alain PANERO, Sylvain MATTON, Mireille DELBRACCIO, Bergson professeur, Louvain-La-Neuve, Peeters, 2014</w:t></w:r></w:hyperlink></w:p><w:p><w:pPr/><w:hyperlink r:id="rId11" w:history="1"><w:r><w:rPr><w:color w:val="#410a8c"/><w:u w:val="single"/></w:rPr><w:t xml:space="preserve">Patricia Verdeau</w:t></w:r></w:hyperlink></w:p><w:p><w:pPr/><w:r><w:rPr><w:i w:val="1"/><w:iCs w:val="1"/></w:rPr><w:t xml:space="preserve">Revue philosophique de la France et de l'étranger</w:t></w:r><w:r><w:rPr/><w:t xml:space="preserve">, 2016, 4</w:t></w:r></w:p><w:p><w:pPr/><w:r><w:rPr/><w:t xml:space="preserve">Article dans une revue</w:t></w:r><w:r><w:rPr/><w:t xml:space="preserve"> (compte-rendu de lecture)</w:t></w:r></w:p><w:p><w:pPr/><w:hyperlink r:id="rId53" w:history="1"><w:r><w:rPr><w:color w:val="#410a8c"/><w:u w:val="single"/></w:rPr><w:t xml:space="preserve">hal-04492835v1</w:t></w:r></w:hyperlink></w:p></w:tc></w:tr><w:tr><w:trPr/><w:tc><w:tcPr><w:noWrap/></w:tcPr><w:p><w:pPr><w:spacing w:after="200"/></w:pPr><w:hyperlink r:id="rId54" w:history="1"><w:r><w:rPr><w:color w:val="1e198e"/><w:b w:val="1"/><w:bCs w:val="1"/><w:u w:val="single"/></w:rPr><w:t xml:space="preserve">La laïcité, l'universel, l'impensé, ou comment la laïcité peut servir la refondation de l'école</w:t></w:r></w:hyperlink></w:p><w:p><w:pPr/><w:hyperlink r:id="rId11" w:history="1"><w:r><w:rPr><w:color w:val="#410a8c"/><w:u w:val="single"/></w:rPr><w:t xml:space="preserve">Patricia Verdeau</w:t></w:r></w:hyperlink></w:p><w:p><w:pPr/><w:r><w:rPr><w:i w:val="1"/><w:iCs w:val="1"/></w:rPr><w:t xml:space="preserve">Epistémè : revue internationale de sciences humaines et sociales appliquées / 에피스테메</w:t></w:r><w:r><w:rPr/><w:t xml:space="preserve">, 2016, Secularism, Science and Education : Identities with a Secular Challenge, 15</w:t></w:r></w:p><w:p><w:pPr/><w:r><w:rPr/><w:t xml:space="preserve">Article dans une revue</w:t></w:r><w:r><w:rPr/><w:t xml:space="preserve"> (article de synthèse)</w:t></w:r></w:p><w:p><w:pPr/><w:hyperlink r:id="rId54" w:history="1"><w:r><w:rPr><w:color w:val="#410a8c"/><w:u w:val="single"/></w:rPr><w:t xml:space="preserve">hal-04492724v1</w:t></w:r></w:hyperlink></w:p></w:tc></w:tr><w:tr><w:trPr/><w:tc><w:tcPr><w:noWrap/></w:tcPr><w:p><w:pPr><w:spacing w:after="200"/></w:pPr><w:hyperlink r:id="rId55" w:history="1"><w:r><w:rPr><w:color w:val="1e198e"/><w:b w:val="1"/><w:bCs w:val="1"/><w:u w:val="single"/></w:rPr><w:t xml:space="preserve">Henri BERGSON, Œuvres, Tome 1, Paris, Librairie générale française, Le Livre de Poche/« La Pochothèque », 2015, 1120 p.</w:t></w:r></w:hyperlink></w:p><w:p><w:pPr/><w:hyperlink r:id="rId11" w:history="1"><w:r><w:rPr><w:color w:val="#410a8c"/><w:u w:val="single"/></w:rPr><w:t xml:space="preserve">Patricia Verdeau</w:t></w:r></w:hyperlink></w:p><w:p><w:pPr/><w:r><w:rPr><w:i w:val="1"/><w:iCs w:val="1"/></w:rPr><w:t xml:space="preserve">Revue philosophique de la France et de l'étranger</w:t></w:r><w:r><w:rPr/><w:t xml:space="preserve">, 2016, 4</w:t></w:r></w:p><w:p><w:pPr/><w:r><w:rPr/><w:t xml:space="preserve">Article dans une revue</w:t></w:r><w:r><w:rPr/><w:t xml:space="preserve"> (compte-rendu de lecture)</w:t></w:r></w:p><w:p><w:pPr/><w:hyperlink r:id="rId55" w:history="1"><w:r><w:rPr><w:color w:val="#410a8c"/><w:u w:val="single"/></w:rPr><w:t xml:space="preserve">hal-04492825v1</w:t></w:r></w:hyperlink></w:p></w:tc></w:tr><w:tr><w:trPr/><w:tc><w:tcPr><w:noWrap/></w:tcPr><w:p><w:pPr><w:spacing w:after="200"/></w:pPr><w:hyperlink r:id="rId56" w:history="1"><w:r><w:rPr><w:color w:val="1e198e"/><w:b w:val="1"/><w:bCs w:val="1"/><w:u w:val="single"/></w:rPr><w:t xml:space="preserve">André STANGUENNEC, Analogie de l'être et attribution du sens. La dialectique réflexive (III), Villeneuve d'Ascq, Presses universitaires du Septentrion, « Philosophie contemporaine », 2013, 268 p.</w:t></w:r></w:hyperlink></w:p><w:p><w:pPr/><w:hyperlink r:id="rId11" w:history="1"><w:r><w:rPr><w:color w:val="#410a8c"/><w:u w:val="single"/></w:rPr><w:t xml:space="preserve">Patricia Verdeau</w:t></w:r></w:hyperlink></w:p><w:p><w:pPr/><w:r><w:rPr><w:i w:val="1"/><w:iCs w:val="1"/></w:rPr><w:t xml:space="preserve">Revue philosophique de la France et de l'étranger</w:t></w:r><w:r><w:rPr/><w:t xml:space="preserve">, 2015, 1</w:t></w:r></w:p><w:p><w:pPr/><w:r><w:rPr/><w:t xml:space="preserve">Article dans une revue</w:t></w:r><w:r><w:rPr/><w:t xml:space="preserve"> (compte-rendu de lecture)</w:t></w:r></w:p><w:p><w:pPr/><w:hyperlink r:id="rId56" w:history="1"><w:r><w:rPr><w:color w:val="#410a8c"/><w:u w:val="single"/></w:rPr><w:t xml:space="preserve">hal-04492849v1</w:t></w:r></w:hyperlink></w:p></w:tc></w:tr><w:tr><w:trPr/><w:tc><w:tcPr><w:noWrap/></w:tcPr><w:p><w:pPr><w:spacing w:after="200"/></w:pPr><w:hyperlink r:id="rId57" w:history="1"><w:r><w:rPr><w:color w:val="1e198e"/><w:b w:val="1"/><w:bCs w:val="1"/><w:u w:val="single"/></w:rPr><w:t xml:space="preserve">Brigitte SITBON-PEILLON, Religion, métaphysique et sociologie chez Bergson. Une expérience intégrale, Paris, PUF, coll. « Philosophie d'aujourd'hui », 2009, 352 p.</w:t></w:r></w:hyperlink></w:p><w:p><w:pPr/><w:hyperlink r:id="rId11" w:history="1"><w:r><w:rPr><w:color w:val="#410a8c"/><w:u w:val="single"/></w:rPr><w:t xml:space="preserve">Patricia Verdeau</w:t></w:r></w:hyperlink></w:p><w:p><w:pPr/><w:r><w:rPr><w:i w:val="1"/><w:iCs w:val="1"/></w:rPr><w:t xml:space="preserve">Revue philosophique de la France et de l'étranger</w:t></w:r><w:r><w:rPr/><w:t xml:space="preserve">, 2015, 3</w:t></w:r></w:p><w:p><w:pPr/><w:r><w:rPr/><w:t xml:space="preserve">Article dans une revue</w:t></w:r><w:r><w:rPr/><w:t xml:space="preserve"> (compte-rendu de lecture)</w:t></w:r></w:p><w:p><w:pPr/><w:hyperlink r:id="rId57" w:history="1"><w:r><w:rPr><w:color w:val="#410a8c"/><w:u w:val="single"/></w:rPr><w:t xml:space="preserve">hal-04492975v1</w:t></w:r></w:hyperlink></w:p></w:tc></w:tr><w:tr><w:trPr/><w:tc><w:tcPr><w:noWrap/></w:tcPr><w:p><w:pPr><w:spacing w:after="200"/></w:pPr><w:hyperlink r:id="rId58" w:history="1"><w:r><w:rPr><w:color w:val="1e198e"/><w:b w:val="1"/><w:bCs w:val="1"/><w:u w:val="single"/></w:rPr><w:t xml:space="preserve">Miklos VETÖ, La Métaphysique religieuse de Simone Weil, Paris, L'Harmattan, « Ouverture philosophique », 3ème édition, 2014, 206 p.</w:t></w:r></w:hyperlink></w:p><w:p><w:pPr/><w:hyperlink r:id="rId11" w:history="1"><w:r><w:rPr><w:color w:val="#410a8c"/><w:u w:val="single"/></w:rPr><w:t xml:space="preserve">Patricia Verdeau</w:t></w:r></w:hyperlink></w:p><w:p><w:pPr/><w:r><w:rPr><w:i w:val="1"/><w:iCs w:val="1"/></w:rPr><w:t xml:space="preserve">Revue philosophique de la France et de l'étranger</w:t></w:r><w:r><w:rPr/><w:t xml:space="preserve">, 2015, 3</w:t></w:r></w:p><w:p><w:pPr/><w:r><w:rPr/><w:t xml:space="preserve">Article dans une revue</w:t></w:r><w:r><w:rPr/><w:t xml:space="preserve"> (compte-rendu de lecture)</w:t></w:r></w:p><w:p><w:pPr/><w:hyperlink r:id="rId58" w:history="1"><w:r><w:rPr><w:color w:val="#410a8c"/><w:u w:val="single"/></w:rPr><w:t xml:space="preserve">hal-04492863v1</w:t></w:r></w:hyperlink></w:p></w:tc></w:tr><w:tr><w:trPr/><w:tc><w:tcPr><w:noWrap/></w:tcPr><w:p><w:pPr><w:spacing w:after="200"/></w:pPr><w:hyperlink r:id="rId59" w:history="1"><w:r><w:rPr><w:color w:val="1e198e"/><w:b w:val="1"/><w:bCs w:val="1"/><w:u w:val="single"/></w:rPr><w:t xml:space="preserve">Souleymane Bachir DIAGNE, Bergson postcolonial, Paris, CNRS Éditions, 2011, 130 p.</w:t></w:r></w:hyperlink></w:p><w:p><w:pPr/><w:hyperlink r:id="rId11" w:history="1"><w:r><w:rPr><w:color w:val="#410a8c"/><w:u w:val="single"/></w:rPr><w:t xml:space="preserve">Patricia Verdeau</w:t></w:r></w:hyperlink></w:p><w:p><w:pPr/><w:r><w:rPr><w:i w:val="1"/><w:iCs w:val="1"/></w:rPr><w:t xml:space="preserve">Revue philosophique de la France et de l'étranger</w:t></w:r><w:r><w:rPr/><w:t xml:space="preserve">, 2015, 3</w:t></w:r></w:p><w:p><w:pPr/><w:r><w:rPr/><w:t xml:space="preserve">Article dans une revue</w:t></w:r><w:r><w:rPr/><w:t xml:space="preserve"> (compte-rendu de lecture)</w:t></w:r></w:p><w:p><w:pPr/><w:hyperlink r:id="rId59" w:history="1"><w:r><w:rPr><w:color w:val="#410a8c"/><w:u w:val="single"/></w:rPr><w:t xml:space="preserve">hal-04492859v1</w:t></w:r></w:hyperlink></w:p></w:tc></w:tr><w:tr><w:trPr/><w:tc><w:tcPr><w:noWrap/></w:tcPr><w:p><w:pPr><w:spacing w:after="200"/></w:pPr><w:hyperlink r:id="rId60" w:history="1"><w:r><w:rPr><w:color w:val="1e198e"/><w:b w:val="1"/><w:bCs w:val="1"/><w:u w:val="single"/></w:rPr><w:t xml:space="preserve">Yves Simon, Philosophie du gouvernement démocratique. Traduction de l’américain par Clément Hubert. Préface de Florian Michel [Avant-propos par Jérôme G. Kerwin]</w:t></w:r></w:hyperlink></w:p><w:p><w:pPr/><w:hyperlink r:id="rId11" w:history="1"><w:r><w:rPr><w:color w:val="#410a8c"/><w:u w:val="single"/></w:rPr><w:t xml:space="preserve">Patricia Verdeau</w:t></w:r></w:hyperlink></w:p><w:p><w:pPr/><w:r><w:rPr><w:i w:val="1"/><w:iCs w:val="1"/></w:rPr><w:t xml:space="preserve">Revue philosophique de Louvain</w:t></w:r><w:r><w:rPr/><w:t xml:space="preserve">, 2015</w:t></w:r></w:p><w:p><w:pPr/><w:r><w:rPr/><w:t xml:space="preserve">Article dans une revue</w:t></w:r><w:r><w:rPr/><w:t xml:space="preserve"> (compte-rendu de lecture)</w:t></w:r></w:p><w:p><w:pPr/><w:hyperlink r:id="rId60" w:history="1"><w:r><w:rPr><w:color w:val="#410a8c"/><w:u w:val="single"/></w:rPr><w:t xml:space="preserve">hal-04495061v1</w:t></w:r></w:hyperlink></w:p></w:tc></w:tr><w:tr><w:trPr/><w:tc><w:tcPr><w:noWrap/></w:tcPr><w:p><w:pPr><w:spacing w:after="200"/></w:pPr><w:hyperlink r:id="rId61" w:history="1"><w:r><w:rPr><w:color w:val="1e198e"/><w:b w:val="1"/><w:bCs w:val="1"/><w:u w:val="single"/></w:rPr><w:t xml:space="preserve">Nadia Yala KISUKIDI, Bergson ou l'humanité créatrice, Paris, CNRS Éditions, 2013, 308 p.</w:t></w:r></w:hyperlink></w:p><w:p><w:pPr/><w:hyperlink r:id="rId11" w:history="1"><w:r><w:rPr><w:color w:val="#410a8c"/><w:u w:val="single"/></w:rPr><w:t xml:space="preserve">Patricia Verdeau</w:t></w:r></w:hyperlink></w:p><w:p><w:pPr/><w:r><w:rPr><w:i w:val="1"/><w:iCs w:val="1"/></w:rPr><w:t xml:space="preserve">Revue philosophique de la France et de l'étranger</w:t></w:r><w:r><w:rPr/><w:t xml:space="preserve">, 2014, 2</w:t></w:r></w:p><w:p><w:pPr/><w:r><w:rPr/><w:t xml:space="preserve">Article dans une revue</w:t></w:r><w:r><w:rPr/><w:t xml:space="preserve"> (compte-rendu de lecture)</w:t></w:r></w:p><w:p><w:pPr/><w:hyperlink r:id="rId61" w:history="1"><w:r><w:rPr><w:color w:val="#410a8c"/><w:u w:val="single"/></w:rPr><w:t xml:space="preserve">hal-04492877v1</w:t></w:r></w:hyperlink></w:p></w:tc></w:tr><w:tr><w:trPr/><w:tc><w:tcPr><w:noWrap/></w:tcPr><w:p><w:pPr><w:spacing w:after="200"/></w:pPr><w:hyperlink r:id="rId62" w:history="1"><w:r><w:rPr><w:color w:val="1e198e"/><w:b w:val="1"/><w:bCs w:val="1"/><w:u w:val="single"/></w:rPr><w:t xml:space="preserve">Dina DREYFUS, Écrits, Paris, Éditions Hermann, 2013, 270 p., in Revue philosophique de la France et de l'Étranger, n° 2/2014</w:t></w:r></w:hyperlink></w:p><w:p><w:pPr/><w:hyperlink r:id="rId11" w:history="1"><w:r><w:rPr><w:color w:val="#410a8c"/><w:u w:val="single"/></w:rPr><w:t xml:space="preserve">Patricia Verdeau</w:t></w:r></w:hyperlink></w:p><w:p><w:pPr/><w:r><w:rPr><w:i w:val="1"/><w:iCs w:val="1"/></w:rPr><w:t xml:space="preserve">Revue philosophique de la France et de l'étranger</w:t></w:r><w:r><w:rPr/><w:t xml:space="preserve">, 2014, 2</w:t></w:r></w:p><w:p><w:pPr/><w:r><w:rPr/><w:t xml:space="preserve">Article dans une revue</w:t></w:r><w:r><w:rPr/><w:t xml:space="preserve"> (compte-rendu de lecture)</w:t></w:r></w:p><w:p><w:pPr/><w:hyperlink r:id="rId62" w:history="1"><w:r><w:rPr><w:color w:val="#410a8c"/><w:u w:val="single"/></w:rPr><w:t xml:space="preserve">hal-04492883v1</w:t></w:r></w:hyperlink></w:p></w:tc></w:tr><w:tr><w:trPr/><w:tc><w:tcPr><w:noWrap/></w:tcPr><w:p><w:pPr><w:spacing w:after="200"/></w:pPr><w:hyperlink r:id="rId63" w:history="1"><w:r><w:rPr><w:color w:val="1e198e"/><w:b w:val="1"/><w:bCs w:val="1"/><w:u w:val="single"/></w:rPr><w:t xml:space="preserve">Explication d'un texte extrait de la deuxième conférence sur &amp;quot; La perception du changement&amp;quot; (Oxford, 27 mai 2011)</w:t></w:r></w:hyperlink></w:p><w:p><w:pPr/><w:hyperlink r:id="rId11" w:history="1"><w:r><w:rPr><w:color w:val="#410a8c"/><w:u w:val="single"/></w:rPr><w:t xml:space="preserve">Patricia Verdeau</w:t></w:r></w:hyperlink></w:p><w:p><w:pPr/><w:r><w:rPr><w:i w:val="1"/><w:iCs w:val="1"/></w:rPr><w:t xml:space="preserve">Enseignement Philosophique</w:t></w:r><w:r><w:rPr/><w:t xml:space="preserve">, 2014, 3, pp.60-69</w:t></w:r></w:p><w:p><w:pPr/><w:r><w:rPr/><w:t xml:space="preserve">Article dans une revue</w:t></w:r><w:r><w:rPr/><w:t xml:space="preserve"> (article de synthèse)</w:t></w:r></w:p><w:p><w:pPr/><w:hyperlink r:id="rId63" w:history="1"><w:r><w:rPr><w:color w:val="#410a8c"/><w:u w:val="single"/></w:rPr><w:t xml:space="preserve">halshs-01018875v1</w:t></w:r></w:hyperlink></w:p></w:tc></w:tr><w:tr><w:trPr/><w:tc><w:tcPr><w:noWrap/></w:tcPr><w:p><w:pPr><w:spacing w:after="200"/></w:pPr><w:hyperlink r:id="rId64" w:history="1"><w:r><w:rPr><w:color w:val="1e198e"/><w:b w:val="1"/><w:bCs w:val="1"/><w:u w:val="single"/></w:rPr><w:t xml:space="preserve">Camille RIQUIER (Sous la direction de), Bergson, Paris, Les Éditions du Cerf, coll. « Les Cahiers d'Histoire de la Philosophie », 2012, 514 p.</w:t></w:r></w:hyperlink></w:p><w:p><w:pPr/><w:hyperlink r:id="rId11" w:history="1"><w:r><w:rPr><w:color w:val="#410a8c"/><w:u w:val="single"/></w:rPr><w:t xml:space="preserve">Patricia Verdeau</w:t></w:r></w:hyperlink></w:p><w:p><w:pPr/><w:r><w:rPr><w:i w:val="1"/><w:iCs w:val="1"/></w:rPr><w:t xml:space="preserve">Revue philosophique de la France et de l'étranger</w:t></w:r><w:r><w:rPr/><w:t xml:space="preserve">, 2014, 2</w:t></w:r></w:p><w:p><w:pPr/><w:r><w:rPr/><w:t xml:space="preserve">Article dans une revue</w:t></w:r><w:r><w:rPr/><w:t xml:space="preserve"> (compte-rendu de lecture)</w:t></w:r></w:p><w:p><w:pPr/><w:hyperlink r:id="rId64" w:history="1"><w:r><w:rPr><w:color w:val="#410a8c"/><w:u w:val="single"/></w:rPr><w:t xml:space="preserve">hal-04492868v1</w:t></w:r></w:hyperlink></w:p></w:tc></w:tr><w:tr><w:trPr/><w:tc><w:tcPr><w:noWrap/></w:tcPr><w:p><w:pPr><w:spacing w:after="200"/></w:pPr><w:hyperlink r:id="rId65" w:history="1"><w:r><w:rPr><w:color w:val="1e198e"/><w:b w:val="1"/><w:bCs w:val="1"/><w:u w:val="single"/></w:rPr><w:t xml:space="preserve">Louis LAVELLE, Chemins de sagesse, Paris, Éditions Hermann, 2013, 146 p.</w:t></w:r></w:hyperlink></w:p><w:p><w:pPr/><w:hyperlink r:id="rId11" w:history="1"><w:r><w:rPr><w:color w:val="#410a8c"/><w:u w:val="single"/></w:rPr><w:t xml:space="preserve">Patricia Verdeau</w:t></w:r></w:hyperlink></w:p><w:p><w:pPr/><w:r><w:rPr><w:i w:val="1"/><w:iCs w:val="1"/></w:rPr><w:t xml:space="preserve">Revue philosophique de la France et de l'étranger</w:t></w:r><w:r><w:rPr/><w:t xml:space="preserve">, 2014, 2</w:t></w:r></w:p><w:p><w:pPr/><w:r><w:rPr/><w:t xml:space="preserve">Article dans une revue</w:t></w:r><w:r><w:rPr/><w:t xml:space="preserve"> (compte-rendu de lecture)</w:t></w:r></w:p><w:p><w:pPr/><w:hyperlink r:id="rId65" w:history="1"><w:r><w:rPr><w:color w:val="#410a8c"/><w:u w:val="single"/></w:rPr><w:t xml:space="preserve">hal-04492892v1</w:t></w:r></w:hyperlink></w:p></w:tc></w:tr><w:tr><w:trPr/><w:tc><w:tcPr><w:noWrap/></w:tcPr><w:p><w:pPr><w:spacing w:after="200"/></w:pPr><w:hyperlink r:id="rId66" w:history="1"><w:r><w:rPr><w:color w:val="1e198e"/><w:b w:val="1"/><w:bCs w:val="1"/><w:u w:val="single"/></w:rPr><w:t xml:space="preserve">Henri BERGSON, L'Âme et le corps, Paris, PUF, « Quadrige/Grands textes », 2011, 94 p., Henri BERGSON, Le Cerveau et la pensée, Paris, PUF, « Quadrige/Grands textes », 2011, 72 p., Henri BERGSON, Le Possible et le réel, Paris, PUF, « Quadrige/Grands textes », 2011, 72 p., Henri BERGSON, La Vie et l'œuvre de Ravaisson, Paris, PUF, « Quadrige/Grands textes », 2011, 104 p.</w:t></w:r></w:hyperlink></w:p><w:p><w:pPr/><w:hyperlink r:id="rId11" w:history="1"><w:r><w:rPr><w:color w:val="#410a8c"/><w:u w:val="single"/></w:rPr><w:t xml:space="preserve">Patricia Verdeau</w:t></w:r></w:hyperlink></w:p><w:p><w:pPr/><w:r><w:rPr><w:i w:val="1"/><w:iCs w:val="1"/></w:rPr><w:t xml:space="preserve">Revue philosophique de la France et de l'étranger</w:t></w:r><w:r><w:rPr/><w:t xml:space="preserve">, 2013, 2</w:t></w:r></w:p><w:p><w:pPr/><w:r><w:rPr/><w:t xml:space="preserve">Article dans une revue</w:t></w:r><w:r><w:rPr/><w:t xml:space="preserve"> (compte-rendu de lecture)</w:t></w:r></w:p><w:p><w:pPr/><w:hyperlink r:id="rId66" w:history="1"><w:r><w:rPr><w:color w:val="#410a8c"/><w:u w:val="single"/></w:rPr><w:t xml:space="preserve">hal-04492897v1</w:t></w:r></w:hyperlink></w:p></w:tc></w:tr><w:tr><w:trPr/><w:tc><w:tcPr><w:noWrap/></w:tcPr><w:p><w:pPr><w:spacing w:after="200"/></w:pPr><w:hyperlink r:id="rId67" w:history="1"><w:r><w:rPr><w:color w:val="1e198e"/><w:b w:val="1"/><w:bCs w:val="1"/><w:u w:val="single"/></w:rPr><w:t xml:space="preserve">Entre le maître et l'élève. Etude sur Le Maître ignorant de Jacques Rancière</w:t></w:r></w:hyperlink></w:p><w:p><w:pPr/><w:hyperlink r:id="rId11" w:history="1"><w:r><w:rPr><w:color w:val="#410a8c"/><w:u w:val="single"/></w:rPr><w:t xml:space="preserve">Patricia Verdeau</w:t></w:r></w:hyperlink></w:p><w:p><w:pPr/><w:r><w:rPr><w:i w:val="1"/><w:iCs w:val="1"/></w:rPr><w:t xml:space="preserve">Le Télémaque. Philosophie, Education, Société</w:t></w:r><w:r><w:rPr/><w:t xml:space="preserve">, 2013, 44, pp.49-60</w:t></w:r></w:p><w:p><w:pPr/><w:r><w:rPr/><w:t xml:space="preserve">Article dans une revue</w:t></w:r><w:r><w:rPr/><w:t xml:space="preserve"> (article de synthèse)</w:t></w:r></w:p><w:p><w:pPr/><w:hyperlink r:id="rId67" w:history="1"><w:r><w:rPr><w:color w:val="#410a8c"/><w:u w:val="single"/></w:rPr><w:t xml:space="preserve">hal-00952374v1</w:t></w:r></w:hyperlink></w:p></w:tc></w:tr><w:tr><w:trPr/><w:tc><w:tcPr><w:noWrap/></w:tcPr><w:p><w:pPr><w:spacing w:after="200"/></w:pPr><w:hyperlink r:id="rId68" w:history="1"><w:r><w:rPr><w:color w:val="1e198e"/><w:b w:val="1"/><w:bCs w:val="1"/><w:u w:val="single"/></w:rPr><w:t xml:space="preserve">Clifford, lecteur de Kant dans &amp;quot;The philosophy of the Pure Sciences&amp;quot; (1873) et dans &amp;quot;Le but et les instruments de la pensée scientifique&amp;quot; (1872)</w:t></w:r></w:hyperlink></w:p><w:p><w:pPr/><w:hyperlink r:id="rId11" w:history="1"><w:r><w:rPr><w:color w:val="#410a8c"/><w:u w:val="single"/></w:rPr><w:t xml:space="preserve">Patricia Verdeau</w:t></w:r></w:hyperlink></w:p><w:p><w:pPr/><w:r><w:rPr><w:i w:val="1"/><w:iCs w:val="1"/></w:rPr><w:t xml:space="preserve">Philosophia (Athènes)</w:t></w:r><w:r><w:rPr/><w:t xml:space="preserve">, 2013, 2, pp.349-364</w:t></w:r></w:p><w:p><w:pPr/><w:r><w:rPr/><w:t xml:space="preserve">Article dans une revue</w:t></w:r><w:r><w:rPr/><w:t xml:space="preserve"> (article de synthèse)</w:t></w:r></w:p><w:p><w:pPr/><w:hyperlink r:id="rId68" w:history="1"><w:r><w:rPr><w:color w:val="#410a8c"/><w:u w:val="single"/></w:rPr><w:t xml:space="preserve">halshs-01018884v1</w:t></w:r></w:hyperlink></w:p></w:tc></w:tr><w:tr><w:trPr/><w:tc><w:tcPr><w:noWrap/></w:tcPr><w:p><w:pPr><w:spacing w:after="200"/></w:pPr><w:hyperlink r:id="rId69" w:history="1"><w:r><w:rPr><w:color w:val="1e198e"/><w:b w:val="1"/><w:bCs w:val="1"/><w:u w:val="single"/></w:rPr><w:t xml:space="preserve">Henri BERGSON, Matière et Mémoire, Paris, Éditions Flammarion, GF, 2012, 352 p.</w:t></w:r></w:hyperlink></w:p><w:p><w:pPr/><w:hyperlink r:id="rId11" w:history="1"><w:r><w:rPr><w:color w:val="#410a8c"/><w:u w:val="single"/></w:rPr><w:t xml:space="preserve">Patricia Verdeau</w:t></w:r></w:hyperlink></w:p><w:p><w:pPr/><w:r><w:rPr><w:i w:val="1"/><w:iCs w:val="1"/></w:rPr><w:t xml:space="preserve">Revue philosophique de la France et de l'étranger</w:t></w:r><w:r><w:rPr/><w:t xml:space="preserve">, 2013, 2</w:t></w:r></w:p><w:p><w:pPr/><w:r><w:rPr/><w:t xml:space="preserve">Article dans une revue</w:t></w:r><w:r><w:rPr/><w:t xml:space="preserve"> (compte-rendu de lecture)</w:t></w:r></w:p><w:p><w:pPr/><w:hyperlink r:id="rId69" w:history="1"><w:r><w:rPr><w:color w:val="#410a8c"/><w:u w:val="single"/></w:rPr><w:t xml:space="preserve">hal-04492904v1</w:t></w:r></w:hyperlink></w:p></w:tc></w:tr><w:tr><w:trPr/><w:tc><w:tcPr><w:noWrap/></w:tcPr><w:p><w:pPr><w:spacing w:after="200"/></w:pPr><w:hyperlink r:id="rId70" w:history="1"><w:r><w:rPr><w:color w:val="1e198e"/><w:b w:val="1"/><w:bCs w:val="1"/><w:u w:val="single"/></w:rPr><w:t xml:space="preserve">Nicolas CORNIBERT, Image et matière. Étude sur la notion d'image dans Matière et Mémoire de Bergson, Paris, Hermann, 2012, 320 p.</w:t></w:r></w:hyperlink></w:p><w:p><w:pPr/><w:hyperlink r:id="rId11" w:history="1"><w:r><w:rPr><w:color w:val="#410a8c"/><w:u w:val="single"/></w:rPr><w:t xml:space="preserve">Patricia Verdeau</w:t></w:r></w:hyperlink></w:p><w:p><w:pPr/><w:r><w:rPr><w:i w:val="1"/><w:iCs w:val="1"/></w:rPr><w:t xml:space="preserve">Revue philosophique de la France et de l'étranger</w:t></w:r><w:r><w:rPr/><w:t xml:space="preserve">, 2013, 2</w:t></w:r></w:p><w:p><w:pPr/><w:r><w:rPr/><w:t xml:space="preserve">Article dans une revue</w:t></w:r><w:r><w:rPr/><w:t xml:space="preserve"> (compte-rendu de lecture)</w:t></w:r></w:p><w:p><w:pPr/><w:hyperlink r:id="rId70" w:history="1"><w:r><w:rPr><w:color w:val="#410a8c"/><w:u w:val="single"/></w:rPr><w:t xml:space="preserve">hal-04492910v1</w:t></w:r></w:hyperlink></w:p></w:tc></w:tr><w:tr><w:trPr/><w:tc><w:tcPr><w:noWrap/></w:tcPr><w:p><w:pPr><w:spacing w:after="200"/></w:pPr><w:hyperlink r:id="rId71" w:history="1"><w:r><w:rPr><w:color w:val="1e198e"/><w:b w:val="1"/><w:bCs w:val="1"/><w:u w:val="single"/></w:rPr><w:t xml:space="preserve">Stéphane MADELRIEUX (sous la direction de), Bergson et James. Cent ans après, Paris, PUF, « Science, Histoire et Société », 2011, 156 p.</w:t></w:r></w:hyperlink></w:p><w:p><w:pPr/><w:hyperlink r:id="rId11" w:history="1"><w:r><w:rPr><w:color w:val="#410a8c"/><w:u w:val="single"/></w:rPr><w:t xml:space="preserve">Patricia Verdeau</w:t></w:r></w:hyperlink></w:p><w:p><w:pPr/><w:r><w:rPr><w:i w:val="1"/><w:iCs w:val="1"/></w:rPr><w:t xml:space="preserve">Revue philosophique de la France et de l'étranger</w:t></w:r><w:r><w:rPr/><w:t xml:space="preserve">, 2013, 2</w:t></w:r></w:p><w:p><w:pPr/><w:r><w:rPr/><w:t xml:space="preserve">Article dans une revue</w:t></w:r><w:r><w:rPr/><w:t xml:space="preserve"> (compte-rendu de lecture)</w:t></w:r></w:p><w:p><w:pPr/><w:hyperlink r:id="rId71" w:history="1"><w:r><w:rPr><w:color w:val="#410a8c"/><w:u w:val="single"/></w:rPr><w:t xml:space="preserve">hal-04492924v1</w:t></w:r></w:hyperlink></w:p></w:tc></w:tr><w:tr><w:trPr/><w:tc><w:tcPr><w:noWrap/></w:tcPr><w:p><w:pPr><w:spacing w:after="200"/></w:pPr><w:hyperlink r:id="rId72" w:history="1"><w:r><w:rPr><w:color w:val="1e198e"/><w:b w:val="1"/><w:bCs w:val="1"/><w:u w:val="single"/></w:rPr><w:t xml:space="preserve">Le programme de philosophie (en terminale) entre la déférence et la recherche : esprit d'une époque ? (seconde partie)</w:t></w:r></w:hyperlink></w:p><w:p><w:pPr/><w:hyperlink r:id="rId11" w:history="1"><w:r><w:rPr><w:color w:val="#410a8c"/><w:u w:val="single"/></w:rPr><w:t xml:space="preserve">Patricia Verdeau</w:t></w:r></w:hyperlink></w:p><w:p><w:pPr/><w:r><w:rPr><w:i w:val="1"/><w:iCs w:val="1"/></w:rPr><w:t xml:space="preserve">Enseignement Philosophique</w:t></w:r><w:r><w:rPr/><w:t xml:space="preserve">, 2012, 2, pp.19-56</w:t></w:r></w:p><w:p><w:pPr/><w:r><w:rPr/><w:t xml:space="preserve">Article dans une revue</w:t></w:r><w:r><w:rPr/><w:t xml:space="preserve"> (article de synthèse)</w:t></w:r></w:p><w:p><w:pPr/><w:hyperlink r:id="rId72" w:history="1"><w:r><w:rPr><w:color w:val="#410a8c"/><w:u w:val="single"/></w:rPr><w:t xml:space="preserve">halshs-01018881v1</w:t></w:r></w:hyperlink></w:p></w:tc></w:tr><w:tr><w:trPr/><w:tc><w:tcPr><w:noWrap/></w:tcPr><w:p><w:pPr><w:spacing w:after="200"/></w:pPr><w:hyperlink r:id="rId73" w:history="1"><w:r><w:rPr><w:color w:val="1e198e"/><w:b w:val="1"/><w:bCs w:val="1"/><w:u w:val="single"/></w:rPr><w:t xml:space="preserve">Apprendre par corps, l'école de la vie. Itinéraire bergsonien.</w:t></w:r></w:hyperlink></w:p><w:p><w:pPr/><w:hyperlink r:id="rId11" w:history="1"><w:r><w:rPr><w:color w:val="#410a8c"/><w:u w:val="single"/></w:rPr><w:t xml:space="preserve">Patricia Verdeau</w:t></w:r></w:hyperlink></w:p><w:p><w:pPr/><w:r><w:rPr><w:i w:val="1"/><w:iCs w:val="1"/></w:rPr><w:t xml:space="preserve">Cahiers Pedagogiques</w:t></w:r><w:r><w:rPr/><w:t xml:space="preserve">, 2012, 497, pp.51-53</w:t></w:r></w:p><w:p><w:pPr/><w:r><w:rPr/><w:t xml:space="preserve">Article dans une revue</w:t></w:r><w:r><w:rPr/><w:t xml:space="preserve"> (article de synthèse)</w:t></w:r></w:p><w:p><w:pPr/><w:hyperlink r:id="rId73" w:history="1"><w:r><w:rPr><w:color w:val="#410a8c"/><w:u w:val="single"/></w:rPr><w:t xml:space="preserve">hal-00952398v1</w:t></w:r></w:hyperlink></w:p></w:tc></w:tr><w:tr><w:trPr/><w:tc><w:tcPr><w:noWrap/></w:tcPr><w:p><w:pPr><w:spacing w:after="200"/></w:pPr><w:hyperlink r:id="rId74" w:history="1"><w:r><w:rPr><w:color w:val="1e198e"/><w:b w:val="1"/><w:bCs w:val="1"/><w:u w:val="single"/></w:rPr><w:t xml:space="preserve">Lettres inédites d'Henri Bergson à Salomon Reinach</w:t></w:r></w:hyperlink></w:p><w:p><w:pPr/><w:hyperlink r:id="rId11" w:history="1"><w:r><w:rPr><w:color w:val="#410a8c"/><w:u w:val="single"/></w:rPr><w:t xml:space="preserve">Patricia Verdeau</w:t></w:r></w:hyperlink></w:p><w:p><w:pPr/><w:r><w:rPr><w:i w:val="1"/><w:iCs w:val="1"/></w:rPr><w:t xml:space="preserve">Revue philosophique de la France et de l'étranger</w:t></w:r><w:r><w:rPr/><w:t xml:space="preserve">, 2012, 2, pp.223-240</w:t></w:r></w:p><w:p><w:pPr/><w:r><w:rPr/><w:t xml:space="preserve">Article dans une revue</w:t></w:r><w:r><w:rPr/><w:t xml:space="preserve"> (article de synthèse)</w:t></w:r></w:p><w:p><w:pPr/><w:hyperlink r:id="rId74" w:history="1"><w:r><w:rPr><w:color w:val="#410a8c"/><w:u w:val="single"/></w:rPr><w:t xml:space="preserve">hal-00952391v1</w:t></w:r></w:hyperlink></w:p></w:tc></w:tr><w:tr><w:trPr/><w:tc><w:tcPr><w:noWrap/></w:tcPr><w:p><w:pPr><w:spacing w:after="200"/></w:pPr><w:hyperlink r:id="rId75" w:history="1"><w:r><w:rPr><w:color w:val="1e198e"/><w:b w:val="1"/><w:bCs w:val="1"/><w:u w:val="single"/></w:rPr><w:t xml:space="preserve">Bergson ou une nouvelle pensée de l'apprendre</w:t></w:r></w:hyperlink></w:p><w:p><w:pPr/><w:hyperlink r:id="rId11" w:history="1"><w:r><w:rPr><w:color w:val="#410a8c"/><w:u w:val="single"/></w:rPr><w:t xml:space="preserve">Patricia Verdeau</w:t></w:r></w:hyperlink></w:p><w:p><w:pPr/><w:r><w:rPr><w:i w:val="1"/><w:iCs w:val="1"/></w:rPr><w:t xml:space="preserve">Mémoires de l'Académie des Sciences, Inscriptions et Belles-Lettres de Toulouse</w:t></w:r><w:r><w:rPr/><w:t xml:space="preserve">, 2012, 174, pp.89-100</w:t></w:r></w:p><w:p><w:pPr/><w:r><w:rPr/><w:t xml:space="preserve">Article dans une revue</w:t></w:r><w:r><w:rPr/><w:t xml:space="preserve"> (article de synthèse)</w:t></w:r></w:p><w:p><w:pPr/><w:hyperlink r:id="rId75" w:history="1"><w:r><w:rPr><w:color w:val="#410a8c"/><w:u w:val="single"/></w:rPr><w:t xml:space="preserve">halshs-01018878v1</w:t></w:r></w:hyperlink></w:p></w:tc></w:tr><w:tr><w:trPr/><w:tc><w:tcPr><w:noWrap/></w:tcPr><w:p><w:pPr><w:spacing w:after="200"/></w:pPr><w:hyperlink r:id="rId76" w:history="1"><w:r><w:rPr><w:color w:val="1e198e"/><w:b w:val="1"/><w:bCs w:val="1"/><w:u w:val="single"/></w:rPr><w:t xml:space="preserve">Arnaud FRANÇOIS (éd.), L'Évolution créatrice de Bergson, Paris, Vrin, coll. « Études & Commentaires », 2010, 352 p.</w:t></w:r></w:hyperlink></w:p><w:p><w:pPr/><w:hyperlink r:id="rId11" w:history="1"><w:r><w:rPr><w:color w:val="#410a8c"/><w:u w:val="single"/></w:rPr><w:t xml:space="preserve">Patricia Verdeau</w:t></w:r></w:hyperlink></w:p><w:p><w:pPr/><w:r><w:rPr><w:i w:val="1"/><w:iCs w:val="1"/></w:rPr><w:t xml:space="preserve">Revue philosophique de la France et de l'étranger</w:t></w:r><w:r><w:rPr/><w:t xml:space="preserve">, 2012, 2</w:t></w:r></w:p><w:p><w:pPr/><w:r><w:rPr/><w:t xml:space="preserve">Article dans une revue</w:t></w:r><w:r><w:rPr/><w:t xml:space="preserve"> (compte-rendu de lecture)</w:t></w:r></w:p><w:p><w:pPr/><w:hyperlink r:id="rId76" w:history="1"><w:r><w:rPr><w:color w:val="#410a8c"/><w:u w:val="single"/></w:rPr><w:t xml:space="preserve">hal-04492939v1</w:t></w:r></w:hyperlink></w:p></w:tc></w:tr><w:tr><w:trPr/><w:tc><w:tcPr><w:noWrap/></w:tcPr><w:p><w:pPr><w:spacing w:after="200"/></w:pPr><w:hyperlink r:id="rId77" w:history="1"><w:r><w:rPr><w:color w:val="1e198e"/><w:b w:val="1"/><w:bCs w:val="1"/><w:u w:val="single"/></w:rPr><w:t xml:space="preserve">Henri BERGSON, Introduction à la métaphysique, Paris, PUF, « Quadrige/Grands textes », 2011, 104 p., Henri BERGSON, L'Intuition philosophique, Paris, PUF, « Quadrige/Grands textes », 2011, 72 p., Henri BERGSON, La Perception du changement, Paris, PUF, « Quadrige/Grands textes », 2011, 80 p., Henri BERGSON, La Conscience et la Vie, Paris, PUF, « Quadrige/Grands textes », 2011, 76 p., Henri BERGSON, Sur le pragmatisme de William James, Paris, PUF, « Quadrige/Grands textes », 2011, 176 p., Henri BERGSON, Écrits philosophiques, Paris, PUF, « Quadrige/Grands textes », 2011, 1032 p., Frédéric WORMS et Camille RIQUIER, Lire Bergson, Paris, PUF, « Quadrige/Manuels », 2011, 200 p.</w:t></w:r></w:hyperlink></w:p><w:p><w:pPr/><w:hyperlink r:id="rId11" w:history="1"><w:r><w:rPr><w:color w:val="#410a8c"/><w:u w:val="single"/></w:rPr><w:t xml:space="preserve">Patricia Verdeau</w:t></w:r></w:hyperlink></w:p><w:p><w:pPr/><w:r><w:rPr><w:i w:val="1"/><w:iCs w:val="1"/></w:rPr><w:t xml:space="preserve">Revue philosophique de la France et de l'étranger</w:t></w:r><w:r><w:rPr/><w:t xml:space="preserve">, 2012, 2</w:t></w:r></w:p><w:p><w:pPr/><w:r><w:rPr/><w:t xml:space="preserve">Article dans une revue</w:t></w:r><w:r><w:rPr/><w:t xml:space="preserve"> (compte-rendu de lecture)</w:t></w:r></w:p><w:p><w:pPr/><w:hyperlink r:id="rId77" w:history="1"><w:r><w:rPr><w:color w:val="#410a8c"/><w:u w:val="single"/></w:rPr><w:t xml:space="preserve">hal-04492928v1</w:t></w:r></w:hyperlink></w:p></w:tc></w:tr><w:tr><w:trPr/><w:tc><w:tcPr><w:noWrap/></w:tcPr><w:p><w:pPr><w:spacing w:after="200"/></w:pPr><w:hyperlink r:id="rId78" w:history="1"><w:r><w:rPr><w:color w:val="1e198e"/><w:b w:val="1"/><w:bCs w:val="1"/><w:u w:val="single"/></w:rPr><w:t xml:space="preserve">Le programme de philosophie (en terminale) entre la déférence et la recherche : esprit d'une époque ? Approche d'une histoire des programmes de philosophie (première partie)</w:t></w:r></w:hyperlink></w:p><w:p><w:pPr/><w:hyperlink r:id="rId11" w:history="1"><w:r><w:rPr><w:color w:val="#410a8c"/><w:u w:val="single"/></w:rPr><w:t xml:space="preserve">Patricia Verdeau</w:t></w:r></w:hyperlink></w:p><w:p><w:pPr/><w:r><w:rPr><w:i w:val="1"/><w:iCs w:val="1"/></w:rPr><w:t xml:space="preserve">Enseignement Philosophique</w:t></w:r><w:r><w:rPr/><w:t xml:space="preserve">, 2012, 4, pp.28-55</w:t></w:r></w:p><w:p><w:pPr/><w:r><w:rPr/><w:t xml:space="preserve">Article dans une revue</w:t></w:r><w:r><w:rPr/><w:t xml:space="preserve"> (article de synthèse)</w:t></w:r></w:p><w:p><w:pPr/><w:hyperlink r:id="rId78" w:history="1"><w:r><w:rPr><w:color w:val="#410a8c"/><w:u w:val="single"/></w:rPr><w:t xml:space="preserve">halshs-01018879v1</w:t></w:r></w:hyperlink></w:p></w:tc></w:tr><w:tr><w:trPr/><w:tc><w:tcPr><w:noWrap/></w:tcPr><w:p><w:pPr><w:spacing w:after="200"/></w:pPr><w:hyperlink r:id="rId79" w:history="1"><w:r><w:rPr><w:color w:val="1e198e"/><w:b w:val="1"/><w:bCs w:val="1"/><w:u w:val="single"/></w:rPr><w:t xml:space="preserve">Anthony FENEUIL, Bergson. Mystique et philosophie, Paris, PUF, « Philosophies », 2011, 184 p.</w:t></w:r></w:hyperlink></w:p><w:p><w:pPr/><w:hyperlink r:id="rId11" w:history="1"><w:r><w:rPr><w:color w:val="#410a8c"/><w:u w:val="single"/></w:rPr><w:t xml:space="preserve">Patricia Verdeau</w:t></w:r></w:hyperlink></w:p><w:p><w:pPr/><w:r><w:rPr><w:i w:val="1"/><w:iCs w:val="1"/></w:rPr><w:t xml:space="preserve">Revue philosophique de la France et de l'étranger</w:t></w:r><w:r><w:rPr/><w:t xml:space="preserve">, 2012, 2</w:t></w:r></w:p><w:p><w:pPr/><w:r><w:rPr/><w:t xml:space="preserve">Article dans une revue</w:t></w:r><w:r><w:rPr/><w:t xml:space="preserve"> (compte-rendu de lecture)</w:t></w:r></w:p><w:p><w:pPr/><w:hyperlink r:id="rId79" w:history="1"><w:r><w:rPr><w:color w:val="#410a8c"/><w:u w:val="single"/></w:rPr><w:t xml:space="preserve">hal-04492936v1</w:t></w:r></w:hyperlink></w:p></w:tc></w:tr><w:tr><w:trPr/><w:tc><w:tcPr><w:noWrap/></w:tcPr><w:p><w:pPr><w:spacing w:after="200"/></w:pPr><w:hyperlink r:id="rId80" w:history="1"><w:r><w:rPr><w:color w:val="1e198e"/><w:b w:val="1"/><w:bCs w:val="1"/><w:u w:val="single"/></w:rPr><w:t xml:space="preserve">Edouard Le Roy dans le sillage de Bergson</w:t></w:r></w:hyperlink></w:p><w:p><w:pPr/><w:hyperlink r:id="rId11" w:history="1"><w:r><w:rPr><w:color w:val="#410a8c"/><w:u w:val="single"/></w:rPr><w:t xml:space="preserve">Patricia Verdeau</w:t></w:r></w:hyperlink></w:p><w:p><w:pPr/><w:r><w:rPr><w:i w:val="1"/><w:iCs w:val="1"/></w:rPr><w:t xml:space="preserve">Revue philosophique de Louvain</w:t></w:r><w:r><w:rPr/><w:t xml:space="preserve">, 2011, 2, pp.271-298</w:t></w:r></w:p><w:p><w:pPr/><w:r><w:rPr/><w:t xml:space="preserve">Article dans une revue</w:t></w:r><w:r><w:rPr/><w:t xml:space="preserve"> (article de synthèse)</w:t></w:r></w:p><w:p><w:pPr/><w:hyperlink r:id="rId80" w:history="1"><w:r><w:rPr><w:color w:val="#410a8c"/><w:u w:val="single"/></w:rPr><w:t xml:space="preserve">hal-00952384v1</w:t></w:r></w:hyperlink></w:p></w:tc></w:tr><w:tr><w:trPr/><w:tc><w:tcPr><w:noWrap/></w:tcPr><w:p><w:pPr><w:spacing w:after="200"/></w:pPr><w:hyperlink r:id="rId81" w:history="1"><w:r><w:rPr><w:color w:val="1e198e"/><w:b w:val="1"/><w:bCs w:val="1"/><w:u w:val="single"/></w:rPr><w:t xml:space="preserve">Michel SERRES, Récits d'humanisme, Paris, Éditions Le Pommier (Poche) 2009. Michel SERRES, Écrivains, savants et philosophes font le tour du monde, Paris, Éditions Le Pommier (Poche) 2009. Michel SERRES, Temps des crises, Paris, Éditions Le Pommier, collection « Manifestes », 2009</w:t></w:r></w:hyperlink></w:p><w:p><w:pPr/><w:hyperlink r:id="rId11" w:history="1"><w:r><w:rPr><w:color w:val="#410a8c"/><w:u w:val="single"/></w:rPr><w:t xml:space="preserve">Patricia Verdeau</w:t></w:r></w:hyperlink></w:p><w:p><w:pPr/><w:r><w:rPr><w:i w:val="1"/><w:iCs w:val="1"/></w:rPr><w:t xml:space="preserve">Revue philosophique de la France et de l'étranger</w:t></w:r><w:r><w:rPr/><w:t xml:space="preserve">, 2011, 2</w:t></w:r></w:p><w:p><w:pPr/><w:r><w:rPr/><w:t xml:space="preserve">Article dans une revue</w:t></w:r><w:r><w:rPr/><w:t xml:space="preserve"> (compte-rendu de lecture)</w:t></w:r></w:p><w:p><w:pPr/><w:hyperlink r:id="rId81" w:history="1"><w:r><w:rPr><w:color w:val="#410a8c"/><w:u w:val="single"/></w:rPr><w:t xml:space="preserve">hal-04492943v1</w:t></w:r></w:hyperlink></w:p></w:tc></w:tr><w:tr><w:trPr/><w:tc><w:tcPr><w:noWrap/></w:tcPr><w:p><w:pPr><w:spacing w:after="200"/></w:pPr><w:hyperlink r:id="rId82" w:history="1"><w:r><w:rPr><w:color w:val="1e198e"/><w:b w:val="1"/><w:bCs w:val="1"/><w:u w:val="single"/></w:rPr><w:t xml:space="preserve">Jacques TAMINIAUX, Maillons herméneutiques. Études de poétique, de phénoménologie et de politique, Paris, PUF, « Fondements de la politique », 2009</w:t></w:r></w:hyperlink></w:p><w:p><w:pPr/><w:hyperlink r:id="rId11" w:history="1"><w:r><w:rPr><w:color w:val="#410a8c"/><w:u w:val="single"/></w:rPr><w:t xml:space="preserve">Patricia Verdeau</w:t></w:r></w:hyperlink></w:p><w:p><w:pPr/><w:r><w:rPr><w:i w:val="1"/><w:iCs w:val="1"/></w:rPr><w:t xml:space="preserve">Revue philosophique de la France et de l'étranger</w:t></w:r><w:r><w:rPr/><w:t xml:space="preserve">, 2011, 2</w:t></w:r></w:p><w:p><w:pPr/><w:r><w:rPr/><w:t xml:space="preserve">Article dans une revue</w:t></w:r><w:r><w:rPr/><w:t xml:space="preserve"> (compte-rendu de lecture)</w:t></w:r></w:p><w:p><w:pPr/><w:hyperlink r:id="rId82" w:history="1"><w:r><w:rPr><w:color w:val="#410a8c"/><w:u w:val="single"/></w:rPr><w:t xml:space="preserve">hal-04492947v1</w:t></w:r></w:hyperlink></w:p></w:tc></w:tr><w:tr><w:trPr/><w:tc><w:tcPr><w:noWrap/></w:tcPr><w:p><w:pPr><w:spacing w:after="200"/></w:pPr><w:hyperlink r:id="rId83" w:history="1"><w:r><w:rPr><w:color w:val="1e198e"/><w:b w:val="1"/><w:bCs w:val="1"/><w:u w:val="single"/></w:rPr><w:t xml:space="preserve">E. Moutsopoulos ou la grâce en héritage</w:t></w:r></w:hyperlink></w:p><w:p><w:pPr/><w:hyperlink r:id="rId11" w:history="1"><w:r><w:rPr><w:color w:val="#410a8c"/><w:u w:val="single"/></w:rPr><w:t xml:space="preserve">Patricia Verdeau</w:t></w:r></w:hyperlink></w:p><w:p><w:pPr/><w:r><w:rPr><w:i w:val="1"/><w:iCs w:val="1"/></w:rPr><w:t xml:space="preserve">Diotima</w:t></w:r><w:r><w:rPr/><w:t xml:space="preserve">, 2011, 39, pp.22-34</w:t></w:r></w:p><w:p><w:pPr/><w:r><w:rPr/><w:t xml:space="preserve">Article dans une revue</w:t></w:r><w:r><w:rPr/><w:t xml:space="preserve"> (article de synthèse)</w:t></w:r></w:p><w:p><w:pPr/><w:hyperlink r:id="rId83" w:history="1"><w:r><w:rPr><w:color w:val="#410a8c"/><w:u w:val="single"/></w:rPr><w:t xml:space="preserve">hal-00952482v1</w:t></w:r></w:hyperlink></w:p></w:tc></w:tr><w:tr><w:trPr/><w:tc><w:tcPr><w:noWrap/></w:tcPr><w:p><w:pPr><w:spacing w:after="200"/></w:pPr><w:hyperlink r:id="rId84" w:history="1"><w:r><w:rPr><w:color w:val="1e198e"/><w:b w:val="1"/><w:bCs w:val="1"/><w:u w:val="single"/></w:rPr><w:t xml:space="preserve">Chantal DELSOL (Sous la direction de), Simone Weil, Paris, Les Éditions du Cerf, coll. « Les Cahiers d'Histoire de la Philosophie », 2009, 688 p.</w:t></w:r></w:hyperlink></w:p><w:p><w:pPr/><w:hyperlink r:id="rId11" w:history="1"><w:r><w:rPr><w:color w:val="#410a8c"/><w:u w:val="single"/></w:rPr><w:t xml:space="preserve">Patricia Verdeau</w:t></w:r></w:hyperlink></w:p><w:p><w:pPr/><w:r><w:rPr><w:i w:val="1"/><w:iCs w:val="1"/></w:rPr><w:t xml:space="preserve">Revue philosophique de la France et de l'étranger</w:t></w:r><w:r><w:rPr/><w:t xml:space="preserve">, 2010, 4</w:t></w:r></w:p><w:p><w:pPr/><w:r><w:rPr/><w:t xml:space="preserve">Article dans une revue</w:t></w:r><w:r><w:rPr/><w:t xml:space="preserve"> (compte-rendu de lecture)</w:t></w:r></w:p><w:p><w:pPr/><w:hyperlink r:id="rId84" w:history="1"><w:r><w:rPr><w:color w:val="#410a8c"/><w:u w:val="single"/></w:rPr><w:t xml:space="preserve">hal-04492990v1</w:t></w:r></w:hyperlink></w:p></w:tc></w:tr><w:tr><w:trPr/><w:tc><w:tcPr><w:noWrap/></w:tcPr><w:p><w:pPr><w:spacing w:after="200"/></w:pPr><w:hyperlink r:id="rId85" w:history="1"><w:r><w:rPr><w:color w:val="1e198e"/><w:b w:val="1"/><w:bCs w:val="1"/><w:u w:val="single"/></w:rPr><w:t xml:space="preserve">Bertrand SAINT-SERNIN, Blondel, Paris, Vrin, coll. « Bibliothèque des philosophies », 2009, 188 p.</w:t></w:r></w:hyperlink></w:p><w:p><w:pPr/><w:hyperlink r:id="rId11" w:history="1"><w:r><w:rPr><w:color w:val="#410a8c"/><w:u w:val="single"/></w:rPr><w:t xml:space="preserve">Patricia Verdeau</w:t></w:r></w:hyperlink></w:p><w:p><w:pPr/><w:r><w:rPr><w:i w:val="1"/><w:iCs w:val="1"/></w:rPr><w:t xml:space="preserve">Revue philosophique de la France et de l'étranger</w:t></w:r><w:r><w:rPr/><w:t xml:space="preserve">, 2010, 3</w:t></w:r></w:p><w:p><w:pPr/><w:r><w:rPr/><w:t xml:space="preserve">Article dans une revue</w:t></w:r><w:r><w:rPr/><w:t xml:space="preserve"> (compte-rendu de lecture)</w:t></w:r></w:p><w:p><w:pPr/><w:hyperlink r:id="rId85" w:history="1"><w:r><w:rPr><w:color w:val="#410a8c"/><w:u w:val="single"/></w:rPr><w:t xml:space="preserve">hal-04492979v1</w:t></w:r></w:hyperlink></w:p></w:tc></w:tr><w:tr><w:trPr/><w:tc><w:tcPr><w:noWrap/></w:tcPr><w:p><w:pPr><w:spacing w:after="200"/></w:pPr><w:hyperlink r:id="rId86" w:history="1"><w:r><w:rPr><w:color w:val="1e198e"/><w:b w:val="1"/><w:bCs w:val="1"/><w:u w:val="single"/></w:rPr><w:t xml:space="preserve">Annales bergsoniennes IV L'Évolution créatrice 1907-2007 : épistémologie et métaphysique, édité et présenté par Anne Fagot-Largeault et Frédéric Worms avec Arnaud François et Vincent Guillin, Paris, « Épiméthée », P.U.F., 2008, 744 p.</w:t></w:r></w:hyperlink></w:p><w:p><w:pPr/><w:hyperlink r:id="rId11" w:history="1"><w:r><w:rPr><w:color w:val="#410a8c"/><w:u w:val="single"/></w:rPr><w:t xml:space="preserve">Patricia Verdeau</w:t></w:r></w:hyperlink></w:p><w:p><w:pPr/><w:r><w:rPr><w:i w:val="1"/><w:iCs w:val="1"/></w:rPr><w:t xml:space="preserve">Revue philosophique de la France et de l'étranger</w:t></w:r><w:r><w:rPr/><w:t xml:space="preserve">, 2010, 3</w:t></w:r></w:p><w:p><w:pPr/><w:r><w:rPr/><w:t xml:space="preserve">Article dans une revue</w:t></w:r><w:r><w:rPr/><w:t xml:space="preserve"> (compte-rendu de lecture)</w:t></w:r></w:p><w:p><w:pPr/><w:hyperlink r:id="rId86" w:history="1"><w:r><w:rPr><w:color w:val="#410a8c"/><w:u w:val="single"/></w:rPr><w:t xml:space="preserve">hal-04492972v1</w:t></w:r></w:hyperlink></w:p></w:tc></w:tr><w:tr><w:trPr/><w:tc><w:tcPr><w:noWrap/></w:tcPr><w:p><w:pPr><w:spacing w:after="200"/></w:pPr><w:hyperlink r:id="rId87" w:history="1"><w:r><w:rPr><w:color w:val="1e198e"/><w:b w:val="1"/><w:bCs w:val="1"/><w:u w:val="single"/></w:rPr><w:t xml:space="preserve">Thierry PAQUOT, Chris YOUNÈS (Sous la direction de), Le territoire des philosophes. Lieu et espace dans la pensée au XXe siècle, Paris, Éditions La Découverte, coll. « Armillaire », 2009, 396 p.</w:t></w:r></w:hyperlink></w:p><w:p><w:pPr/><w:hyperlink r:id="rId11" w:history="1"><w:r><w:rPr><w:color w:val="#410a8c"/><w:u w:val="single"/></w:rPr><w:t xml:space="preserve">Patricia Verdeau</w:t></w:r></w:hyperlink></w:p><w:p><w:pPr/><w:r><w:rPr><w:i w:val="1"/><w:iCs w:val="1"/></w:rPr><w:t xml:space="preserve">Revue philosophique de la France et de l'étranger</w:t></w:r><w:r><w:rPr/><w:t xml:space="preserve">, 2010, 2</w:t></w:r></w:p><w:p><w:pPr/><w:r><w:rPr/><w:t xml:space="preserve">Article dans une revue</w:t></w:r><w:r><w:rPr/><w:t xml:space="preserve"> (compte-rendu de lecture)</w:t></w:r></w:p><w:p><w:pPr/><w:hyperlink r:id="rId87" w:history="1"><w:r><w:rPr><w:color w:val="#410a8c"/><w:u w:val="single"/></w:rPr><w:t xml:space="preserve">hal-04492950v1</w:t></w:r></w:hyperlink></w:p></w:tc></w:tr><w:tr><w:trPr/><w:tc><w:tcPr><w:noWrap/></w:tcPr><w:p><w:pPr><w:spacing w:after="200"/></w:pPr><w:hyperlink r:id="rId88" w:history="1"><w:r><w:rPr><w:color w:val="1e198e"/><w:b w:val="1"/><w:bCs w:val="1"/><w:u w:val="single"/></w:rPr><w:t xml:space="preserve">Henri BERGSON, Durée et Simultanéité, Paris, PUF, « Quadrige », 2009, 490 p., Henri BERGSON, L'Énergie spirituelle, Paris, PUF, « Quadrige », 2009, 516 p., Henri BERGSON, La Pensée et le Mouvant, Paris, PUF, « Quadrige », 2009, 612 p.</w:t></w:r></w:hyperlink></w:p><w:p><w:pPr/><w:hyperlink r:id="rId11" w:history="1"><w:r><w:rPr><w:color w:val="#410a8c"/><w:u w:val="single"/></w:rPr><w:t xml:space="preserve">Patricia Verdeau</w:t></w:r></w:hyperlink></w:p><w:p><w:pPr/><w:r><w:rPr><w:i w:val="1"/><w:iCs w:val="1"/></w:rPr><w:t xml:space="preserve">Revue philosophique de la France et de l'étranger</w:t></w:r><w:r><w:rPr/><w:t xml:space="preserve">, 2010, 2</w:t></w:r></w:p><w:p><w:pPr/><w:r><w:rPr/><w:t xml:space="preserve">Article dans une revue</w:t></w:r><w:r><w:rPr/><w:t xml:space="preserve"> (compte-rendu de lecture)</w:t></w:r></w:p><w:p><w:pPr/><w:hyperlink r:id="rId88" w:history="1"><w:r><w:rPr><w:color w:val="#410a8c"/><w:u w:val="single"/></w:rPr><w:t xml:space="preserve">hal-04492956v1</w:t></w:r></w:hyperlink></w:p></w:tc></w:tr><w:tr><w:trPr/><w:tc><w:tcPr><w:noWrap/></w:tcPr><w:p><w:pPr><w:spacing w:after="200"/></w:pPr><w:hyperlink r:id="rId89" w:history="1"><w:r><w:rPr><w:color w:val="1e198e"/><w:b w:val="1"/><w:bCs w:val="1"/><w:u w:val="single"/></w:rPr><w:t xml:space="preserve">Merleau-Ponty or a new theory of reflection</w:t></w:r></w:hyperlink></w:p><w:p><w:pPr/><w:hyperlink r:id="rId11" w:history="1"><w:r><w:rPr><w:color w:val="#410a8c"/><w:u w:val="single"/></w:rPr><w:t xml:space="preserve">Patricia Verdeau</w:t></w:r></w:hyperlink></w:p><w:p><w:pPr/><w:r><w:rPr><w:i w:val="1"/><w:iCs w:val="1"/></w:rPr><w:t xml:space="preserve">News and Views</w:t></w:r><w:r><w:rPr/><w:t xml:space="preserve">, 2010, 2 (2 (26)), pp.93-106</w:t></w:r></w:p><w:p><w:pPr/><w:r><w:rPr/><w:t xml:space="preserve">Article dans une revue</w:t></w:r><w:r><w:rPr/><w:t xml:space="preserve"> (article de synthèse)</w:t></w:r></w:p><w:p><w:pPr/><w:hyperlink r:id="rId89" w:history="1"><w:r><w:rPr><w:color w:val="#410a8c"/><w:u w:val="single"/></w:rPr><w:t xml:space="preserve">hal-00952486v1</w:t></w:r></w:hyperlink></w:p></w:tc></w:tr><w:tr><w:trPr/><w:tc><w:tcPr><w:noWrap/></w:tcPr><w:p><w:pPr><w:spacing w:after="200"/></w:pPr><w:hyperlink r:id="rId90" w:history="1"><w:r><w:rPr><w:color w:val="1e198e"/><w:b w:val="1"/><w:bCs w:val="1"/><w:u w:val="single"/></w:rPr><w:t xml:space="preserve">Frédéric WORMS, Jean-Jacques WUNENBURGER (Sous la direction de), Bachelard Bergson. Continuité et discontinuité ? Une relation philosophique au cœur du XXe siècle en France, Actes du colloque international de Lyon, 28-29-30 septembre 2006, Paris, P.U.F., 2008, 296 p.</w:t></w:r></w:hyperlink></w:p><w:p><w:pPr/><w:hyperlink r:id="rId11" w:history="1"><w:r><w:rPr><w:color w:val="#410a8c"/><w:u w:val="single"/></w:rPr><w:t xml:space="preserve">Patricia Verdeau</w:t></w:r></w:hyperlink></w:p><w:p><w:pPr/><w:r><w:rPr><w:i w:val="1"/><w:iCs w:val="1"/></w:rPr><w:t xml:space="preserve">Revue philosophique de la France et de l'étranger</w:t></w:r><w:r><w:rPr/><w:t xml:space="preserve">, 2010, 3</w:t></w:r></w:p><w:p><w:pPr/><w:r><w:rPr/><w:t xml:space="preserve">Article dans une revue</w:t></w:r><w:r><w:rPr/><w:t xml:space="preserve"> (compte-rendu de lecture)</w:t></w:r></w:p><w:p><w:pPr/><w:hyperlink r:id="rId90" w:history="1"><w:r><w:rPr><w:color w:val="#410a8c"/><w:u w:val="single"/></w:rPr><w:t xml:space="preserve">hal-04492961v1</w:t></w:r></w:hyperlink></w:p></w:tc></w:tr><w:tr><w:trPr/><w:tc><w:tcPr><w:noWrap/></w:tcPr><w:p><w:pPr><w:spacing w:after="200"/></w:pPr><w:hyperlink r:id="rId91" w:history="1"><w:r><w:rPr><w:color w:val="1e198e"/><w:b w:val="1"/><w:bCs w:val="1"/><w:u w:val="single"/></w:rPr><w:t xml:space="preserve">Sylvie COURTINE-DENAMY, Simone Weil. La quête de racines célestes, Paris, Les Éditions du Cerf, « La nuit surveillée », 2009, 160 p.</w:t></w:r></w:hyperlink></w:p><w:p><w:pPr/><w:hyperlink r:id="rId11" w:history="1"><w:r><w:rPr><w:color w:val="#410a8c"/><w:u w:val="single"/></w:rPr><w:t xml:space="preserve">Patricia Verdeau</w:t></w:r></w:hyperlink></w:p><w:p><w:pPr/><w:r><w:rPr><w:i w:val="1"/><w:iCs w:val="1"/></w:rPr><w:t xml:space="preserve">Revue philosophique de la France et de l'étranger</w:t></w:r><w:r><w:rPr/><w:t xml:space="preserve">, 2010, 4</w:t></w:r></w:p><w:p><w:pPr/><w:r><w:rPr/><w:t xml:space="preserve">Article dans une revue</w:t></w:r><w:r><w:rPr/><w:t xml:space="preserve"> (compte-rendu de lecture)</w:t></w:r></w:p><w:p><w:pPr/><w:hyperlink r:id="rId91" w:history="1"><w:r><w:rPr><w:color w:val="#410a8c"/><w:u w:val="single"/></w:rPr><w:t xml:space="preserve">hal-04492988v1</w:t></w:r></w:hyperlink></w:p></w:tc></w:tr><w:tr><w:trPr/><w:tc><w:tcPr><w:noWrap/></w:tcPr><w:p><w:pPr><w:spacing w:after="200"/></w:pPr><w:hyperlink r:id="rId92" w:history="1"><w:r><w:rPr><w:color w:val="1e198e"/><w:b w:val="1"/><w:bCs w:val="1"/><w:u w:val="single"/></w:rPr><w:t xml:space="preserve">Jean-Marie GUYAU, Esquisse d'une morale sans obligation ni sanction, Présentation, notes et variantes par Philippe Saltel, Paris, coll. « Encre marine », Éditions Les Belles Lettres, 2008, 432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4</w:t></w:r></w:p><w:p><w:pPr/><w:r><w:rPr/><w:t xml:space="preserve">Article dans une revue</w:t></w:r><w:r><w:rPr/><w:t xml:space="preserve"> (compte-rendu de lecture)</w:t></w:r></w:p><w:p><w:pPr/><w:hyperlink r:id="rId92" w:history="1"><w:r><w:rPr><w:color w:val="#410a8c"/><w:u w:val="single"/></w:rPr><w:t xml:space="preserve">hal-04493009v1</w:t></w:r></w:hyperlink></w:p></w:tc></w:tr><w:tr><w:trPr/><w:tc><w:tcPr><w:noWrap/></w:tcPr><w:p><w:pPr><w:spacing w:after="200"/></w:pPr><w:hyperlink r:id="rId93" w:history="1"><w:r><w:rPr><w:color w:val="1e198e"/><w:b w:val="1"/><w:bCs w:val="1"/><w:u w:val="single"/></w:rPr><w:t xml:space="preserve">Gilbert ROMEYER DHERBEY, Aristote théologien et autres études de philosophie grecque, Paris, coll. « Encre marine », Éditions Les Belles Lettres, 2009, 290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4</w:t></w:r></w:p><w:p><w:pPr/><w:r><w:rPr/><w:t xml:space="preserve">Article dans une revue</w:t></w:r><w:r><w:rPr/><w:t xml:space="preserve"> (compte-rendu de lecture)</w:t></w:r></w:p><w:p><w:pPr/><w:hyperlink r:id="rId93" w:history="1"><w:r><w:rPr><w:color w:val="#410a8c"/><w:u w:val="single"/></w:rPr><w:t xml:space="preserve">hal-04493296v1</w:t></w:r></w:hyperlink></w:p></w:tc></w:tr><w:tr><w:trPr/><w:tc><w:tcPr><w:noWrap/></w:tcPr><w:p><w:pPr><w:spacing w:after="200"/></w:pPr><w:hyperlink r:id="rId94" w:history="1"><w:r><w:rPr><w:color w:val="1e198e"/><w:b w:val="1"/><w:bCs w:val="1"/><w:u w:val="single"/></w:rPr><w:t xml:space="preserve">René LEFEBVRE, Alonso TORDESILLAS (Textes réunis et publiés par), Faiblesse de la volonté et maîtrise de soi. Doctrines antiques, perspectives contemporaines, Rennes, Presses universitaires de Rennes, « Philosophica », 2009, 232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4</w:t></w:r></w:p><w:p><w:pPr/><w:r><w:rPr/><w:t xml:space="preserve">Article dans une revue</w:t></w:r><w:r><w:rPr/><w:t xml:space="preserve"> (compte-rendu de lecture)</w:t></w:r></w:p><w:p><w:pPr/><w:hyperlink r:id="rId94" w:history="1"><w:r><w:rPr><w:color w:val="#410a8c"/><w:u w:val="single"/></w:rPr><w:t xml:space="preserve">hal-04493293v1</w:t></w:r></w:hyperlink></w:p></w:tc></w:tr><w:tr><w:trPr/><w:tc><w:tcPr><w:noWrap/></w:tcPr><w:p><w:pPr><w:spacing w:after="200"/></w:pPr><w:hyperlink r:id="rId95" w:history="1"><w:r><w:rPr><w:color w:val="1e198e"/><w:b w:val="1"/><w:bCs w:val="1"/><w:u w:val="single"/></w:rPr><w:t xml:space="preserve">Yves-Marie ADELINE, La pensée antique. Mythes, sagesses orientales et philosophie grecque, Paris, Ellipses, 2008, 144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4</w:t></w:r></w:p><w:p><w:pPr/><w:r><w:rPr/><w:t xml:space="preserve">Article dans une revue</w:t></w:r><w:r><w:rPr/><w:t xml:space="preserve"> (compte-rendu de lecture)</w:t></w:r></w:p><w:p><w:pPr/><w:hyperlink r:id="rId95" w:history="1"><w:r><w:rPr><w:color w:val="#410a8c"/><w:u w:val="single"/></w:rPr><w:t xml:space="preserve">hal-04493289v1</w:t></w:r></w:hyperlink></w:p></w:tc></w:tr><w:tr><w:trPr/><w:tc><w:tcPr><w:noWrap/></w:tcPr><w:p><w:pPr><w:spacing w:after="200"/></w:pPr><w:hyperlink r:id="rId96" w:history="1"><w:r><w:rPr><w:color w:val="1e198e"/><w:b w:val="1"/><w:bCs w:val="1"/><w:u w:val="single"/></w:rPr><w:t xml:space="preserve">Franck PIEROBON, L'humanité tragique. Contribution à une phénoménologie de l'écriture, Paris, Les Éditions du Cerf, « La nuit surveillée », 2008, 352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96" w:history="1"><w:r><w:rPr><w:color w:val="#410a8c"/><w:u w:val="single"/></w:rPr><w:t xml:space="preserve">hal-04494660v1</w:t></w:r></w:hyperlink></w:p></w:tc></w:tr><w:tr><w:trPr/><w:tc><w:tcPr><w:noWrap/></w:tcPr><w:p><w:pPr><w:spacing w:after="200"/></w:pPr><w:hyperlink r:id="rId97" w:history="1"><w:r><w:rPr><w:color w:val="1e198e"/><w:b w:val="1"/><w:bCs w:val="1"/><w:u w:val="single"/></w:rPr><w:t xml:space="preserve">Jean-Louis VIEILLARD-BARON, Le Problème du temps, Paris, coll. « Problèmes et controverses », Vrin, 2008 (2e édition, 1ère édition en 1995), 192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97" w:history="1"><w:r><w:rPr><w:color w:val="#410a8c"/><w:u w:val="single"/></w:rPr><w:t xml:space="preserve">hal-04493005v1</w:t></w:r></w:hyperlink></w:p></w:tc></w:tr><w:tr><w:trPr/><w:tc><w:tcPr><w:noWrap/></w:tcPr><w:p><w:pPr><w:spacing w:after="200"/></w:pPr><w:hyperlink r:id="rId98" w:history="1"><w:r><w:rPr><w:color w:val="1e198e"/><w:b w:val="1"/><w:bCs w:val="1"/><w:u w:val="single"/></w:rPr><w:t xml:space="preserve">François LARUELLE, Introduction aux sciences génériques, Paris, Éditions Pétra, coll. « Transphilosophiques »</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98" w:history="1"><w:r><w:rPr><w:color w:val="#410a8c"/><w:u w:val="single"/></w:rPr><w:t xml:space="preserve">hal-04494600v1</w:t></w:r></w:hyperlink></w:p></w:tc></w:tr><w:tr><w:trPr/><w:tc><w:tcPr><w:noWrap/></w:tcPr><w:p><w:pPr><w:spacing w:after="200"/></w:pPr><w:hyperlink r:id="rId99" w:history="1"><w:r><w:rPr><w:color w:val="1e198e"/><w:b w:val="1"/><w:bCs w:val="1"/><w:u w:val="single"/></w:rPr><w:t xml:space="preserve">Pierre CAYE, Morale et chaos. Principes d'un agir sans fondement, Paris, coll. « La nuit surveillée », Les Éditions du Cerf, 2008, 352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2</w:t></w:r></w:p><w:p><w:pPr/><w:r><w:rPr/><w:t xml:space="preserve">Article dans une revue</w:t></w:r><w:r><w:rPr/><w:t xml:space="preserve"> (compte-rendu de lecture)</w:t></w:r></w:p><w:p><w:pPr/><w:hyperlink r:id="rId99" w:history="1"><w:r><w:rPr><w:color w:val="#410a8c"/><w:u w:val="single"/></w:rPr><w:t xml:space="preserve">hal-04494444v1</w:t></w:r></w:hyperlink></w:p></w:tc></w:tr><w:tr><w:trPr/><w:tc><w:tcPr><w:noWrap/></w:tcPr><w:p><w:pPr><w:spacing w:after="200"/></w:pPr><w:hyperlink r:id="rId100" w:history="1"><w:r><w:rPr><w:color w:val="1e198e"/><w:b w:val="1"/><w:bCs w:val="1"/><w:u w:val="single"/></w:rPr><w:t xml:space="preserve">Michel SERRES, La Guerre mondiale, Paris, coll. « Essais », Éditions Le Pommier, 2008, 204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100" w:history="1"><w:r><w:rPr><w:color w:val="#410a8c"/><w:u w:val="single"/></w:rPr><w:t xml:space="preserve">hal-04493226v1</w:t></w:r></w:hyperlink></w:p></w:tc></w:tr><w:tr><w:trPr/><w:tc><w:tcPr><w:noWrap/></w:tcPr><w:p><w:pPr><w:spacing w:after="200"/></w:pPr><w:hyperlink r:id="rId101" w:history="1"><w:r><w:rPr><w:color w:val="1e198e"/><w:b w:val="1"/><w:bCs w:val="1"/><w:u w:val="single"/></w:rPr><w:t xml:space="preserve">André STANGUENNEC, Être, soi, sens. Les antécédences herméneutiques de La dialectique réflexive, Villeneuve d'Ascq, Presses universitaires du Septentrion, « Philosophie contemporaine », 2008, 312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101" w:history="1"><w:r><w:rPr><w:color w:val="#410a8c"/><w:u w:val="single"/></w:rPr><w:t xml:space="preserve">hal-04493231v1</w:t></w:r></w:hyperlink></w:p></w:tc></w:tr><w:tr><w:trPr/><w:tc><w:tcPr><w:noWrap/></w:tcPr><w:p><w:pPr><w:spacing w:after="200"/></w:pPr><w:hyperlink r:id="rId102" w:history="1"><w:r><w:rPr><w:color w:val="1e198e"/><w:b w:val="1"/><w:bCs w:val="1"/><w:u w:val="single"/></w:rPr><w:t xml:space="preserve">Paul-Louis LANDSBERG, Pierres blanches. Problèmes du personnalisme, Paris, Le Félin Poche, 2007, 288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1</w:t></w:r></w:p><w:p><w:pPr/><w:r><w:rPr/><w:t xml:space="preserve">Article dans une revue</w:t></w:r><w:r><w:rPr/><w:t xml:space="preserve"> (compte-rendu de lecture)</w:t></w:r></w:p><w:p><w:pPr/><w:hyperlink r:id="rId102" w:history="1"><w:r><w:rPr><w:color w:val="#410a8c"/><w:u w:val="single"/></w:rPr><w:t xml:space="preserve">hal-04492997v1</w:t></w:r></w:hyperlink></w:p></w:tc></w:tr><w:tr><w:trPr/><w:tc><w:tcPr><w:noWrap/></w:tcPr><w:p><w:pPr><w:spacing w:after="200"/></w:pPr><w:hyperlink r:id="rId103" w:history="1"><w:r><w:rPr><w:color w:val="1e198e"/><w:b w:val="1"/><w:bCs w:val="1"/><w:u w:val="single"/></w:rPr><w:t xml:space="preserve">Christophe GIOLITO, Comprendre l'histoire de la philosophie, Paris, Armand Colin, « Cursus », 2008</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103" w:history="1"><w:r><w:rPr><w:color w:val="#410a8c"/><w:u w:val="single"/></w:rPr><w:t xml:space="preserve">hal-04494598v1</w:t></w:r></w:hyperlink></w:p></w:tc></w:tr><w:tr><w:trPr/><w:tc><w:tcPr><w:noWrap/></w:tcPr><w:p><w:pPr><w:spacing w:after="200"/></w:pPr><w:hyperlink r:id="rId104" w:history="1"><w:r><w:rPr><w:color w:val="1e198e"/><w:b w:val="1"/><w:bCs w:val="1"/><w:u w:val="single"/></w:rPr><w:t xml:space="preserve">Bernard FORTHOMME, Théologie des émotions Structurée par l'expérience théârale, Paris, Les Éditions du Cerf, 2008, 240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2</w:t></w:r></w:p><w:p><w:pPr/><w:r><w:rPr/><w:t xml:space="preserve">Article dans une revue</w:t></w:r><w:r><w:rPr/><w:t xml:space="preserve"> (compte-rendu de lecture)</w:t></w:r></w:p><w:p><w:pPr/><w:hyperlink r:id="rId104" w:history="1"><w:r><w:rPr><w:color w:val="#410a8c"/><w:u w:val="single"/></w:rPr><w:t xml:space="preserve">hal-04493300v1</w:t></w:r></w:hyperlink></w:p></w:tc></w:tr><w:tr><w:trPr/><w:tc><w:tcPr><w:noWrap/></w:tcPr><w:p><w:pPr><w:spacing w:after="200"/></w:pPr><w:hyperlink r:id="rId105" w:history="1"><w:r><w:rPr><w:color w:val="1e198e"/><w:b w:val="1"/><w:bCs w:val="1"/><w:u w:val="single"/></w:rPr><w:t xml:space="preserve">Merleau-Ponty ou une pensée nouvelle de la réflexion</w:t></w:r></w:hyperlink></w:p><w:p><w:pPr/><w:hyperlink r:id="rId11" w:history="1"><w:r><w:rPr><w:color w:val="#410a8c"/><w:u w:val="single"/></w:rPr><w:t xml:space="preserve">Patricia Verdeau</w:t></w:r></w:hyperlink></w:p><w:p><w:pPr/><w:r><w:rPr><w:i w:val="1"/><w:iCs w:val="1"/></w:rPr><w:t xml:space="preserve">News and Views</w:t></w:r><w:r><w:rPr/><w:t xml:space="preserve">, 2009, 1 (2-3 (23-24)), pp.151-167</w:t></w:r></w:p><w:p><w:pPr/><w:r><w:rPr/><w:t xml:space="preserve">Article dans une revue</w:t></w:r><w:r><w:rPr/><w:t xml:space="preserve"> (article de synthèse)</w:t></w:r></w:p><w:p><w:pPr/><w:hyperlink r:id="rId105" w:history="1"><w:r><w:rPr><w:color w:val="#410a8c"/><w:u w:val="single"/></w:rPr><w:t xml:space="preserve">hal-00952487v1</w:t></w:r></w:hyperlink></w:p></w:tc></w:tr><w:tr><w:trPr/><w:tc><w:tcPr><w:noWrap/></w:tcPr><w:p><w:pPr><w:spacing w:after="200"/></w:pPr><w:hyperlink r:id="rId106" w:history="1"><w:r><w:rPr><w:color w:val="1e198e"/><w:b w:val="1"/><w:bCs w:val="1"/><w:u w:val="single"/></w:rPr><w:t xml:space="preserve">Élisabeth NICOLI (éd.), Penser avec Antoinette Fouque Paris, Des femmes-Antoinette Fouque, 2008</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106" w:history="1"><w:r><w:rPr><w:color w:val="#410a8c"/><w:u w:val="single"/></w:rPr><w:t xml:space="preserve">hal-04494650v1</w:t></w:r></w:hyperlink></w:p></w:tc></w:tr><w:tr><w:trPr/><w:tc><w:tcPr><w:noWrap/></w:tcPr><w:p><w:pPr><w:spacing w:after="200"/></w:pPr><w:hyperlink r:id="rId107" w:history="1"><w:r><w:rPr><w:color w:val="1e198e"/><w:b w:val="1"/><w:bCs w:val="1"/><w:u w:val="single"/></w:rPr><w:t xml:space="preserve">Chantal DELSOL, Qu'est-ce que l'homme ? Cours familier d'anthropologie, Paris, « La nuit surveillée », Les Éditions du Cerf, 2008, 208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107" w:history="1"><w:r><w:rPr><w:color w:val="#410a8c"/><w:u w:val="single"/></w:rPr><w:t xml:space="preserve">hal-04494589v1</w:t></w:r></w:hyperlink></w:p></w:tc></w:tr><w:tr><w:trPr/><w:tc><w:tcPr><w:noWrap/></w:tcPr><w:p><w:pPr><w:spacing w:after="200"/></w:pPr><w:hyperlink r:id="rId108" w:history="1"><w:r><w:rPr><w:color w:val="1e198e"/><w:b w:val="1"/><w:bCs w:val="1"/><w:u w:val="single"/></w:rPr><w:t xml:space="preserve">Lucien JERPHAGNON, Entrevoir et Vouloir. Vladimir Jankélévitch, Paris, Les Éditions de la Transparence, « Philosophie », 2008, 80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1</w:t></w:r></w:p><w:p><w:pPr/><w:r><w:rPr/><w:t xml:space="preserve">Article dans une revue</w:t></w:r><w:r><w:rPr/><w:t xml:space="preserve"> (compte-rendu de lecture)</w:t></w:r></w:p><w:p><w:pPr/><w:hyperlink r:id="rId108" w:history="1"><w:r><w:rPr><w:color w:val="#410a8c"/><w:u w:val="single"/></w:rPr><w:t xml:space="preserve">hal-04492995v1</w:t></w:r></w:hyperlink></w:p></w:tc></w:tr><w:tr><w:trPr/><w:tc><w:tcPr><w:noWrap/></w:tcPr><w:p><w:pPr><w:spacing w:after="200"/></w:pPr><w:hyperlink r:id="rId109" w:history="1"><w:r><w:rPr><w:color w:val="1e198e"/><w:b w:val="1"/><w:bCs w:val="1"/><w:u w:val="single"/></w:rPr><w:t xml:space="preserve">Isabelle THOMAS-FOGIEL, Le concept et le lieu. Figures de la relation entre art et philosophie, Paris, Les Éditions du Cerf, « La nuit surveillée », 2008, 384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2</w:t></w:r></w:p><w:p><w:pPr/><w:r><w:rPr/><w:t xml:space="preserve">Article dans une revue</w:t></w:r><w:r><w:rPr/><w:t xml:space="preserve"> (compte-rendu de lecture)</w:t></w:r></w:p><w:p><w:pPr/><w:hyperlink r:id="rId109" w:history="1"><w:r><w:rPr><w:color w:val="#410a8c"/><w:u w:val="single"/></w:rPr><w:t xml:space="preserve">hal-04493314v1</w:t></w:r></w:hyperlink></w:p></w:tc></w:tr><w:tr><w:trPr/><w:tc><w:tcPr><w:noWrap/></w:tcPr><w:p><w:pPr><w:spacing w:after="200"/></w:pPr><w:hyperlink r:id="rId110" w:history="1"><w:r><w:rPr><w:color w:val="1e198e"/><w:b w:val="1"/><w:bCs w:val="1"/><w:u w:val="single"/></w:rPr><w:t xml:space="preserve">André STANGUENNEC, La Dialectique réflexive. Lignes fondamentales d'une ontologie du soi, Villeneuve d'Ascq, Presses universitaires du Septentrion, « Philosophie contemporaine », 2006, 232 p., in Revue philosophique de la France et de l'Étranger, n° 3/2009</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110" w:history="1"><w:r><w:rPr><w:color w:val="#410a8c"/><w:u w:val="single"/></w:rPr><w:t xml:space="preserve">hal-04493228v1</w:t></w:r></w:hyperlink></w:p></w:tc></w:tr><w:tr><w:trPr/><w:tc><w:tcPr><w:noWrap/></w:tcPr><w:p><w:pPr><w:spacing w:after="200"/></w:pPr><w:hyperlink r:id="rId111" w:history="1"><w:r><w:rPr><w:color w:val="1e198e"/><w:b w:val="1"/><w:bCs w:val="1"/><w:u w:val="single"/></w:rPr><w:t xml:space="preserve">Michel SERRES, Le Mal propre. Polluer pour s'approprier ?, Paris, coll. « Manifestes », Éditions Le Pommier, 2008, 96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111" w:history="1"><w:r><w:rPr><w:color w:val="#410a8c"/><w:u w:val="single"/></w:rPr><w:t xml:space="preserve">hal-04494668v1</w:t></w:r></w:hyperlink></w:p></w:tc></w:tr><w:tr><w:trPr/><w:tc><w:tcPr><w:noWrap/></w:tcPr><w:p><w:pPr><w:spacing w:after="200"/></w:pPr><w:hyperlink r:id="rId112" w:history="1"><w:r><w:rPr><w:color w:val="1e198e"/><w:b w:val="1"/><w:bCs w:val="1"/><w:u w:val="single"/></w:rPr><w:t xml:space="preserve">Philippe SALTEL, La Puissance de la vie. Essai sur l'Esquisse d'une morale sans obligation ni sanction de Jean-Marie Guyau, Paris, coll. « Encre marine », Éditions Les Belles Lettres, 2008, 416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4</w:t></w:r></w:p><w:p><w:pPr/><w:r><w:rPr/><w:t xml:space="preserve">Article dans une revue</w:t></w:r><w:r><w:rPr/><w:t xml:space="preserve"> (compte-rendu de lecture)</w:t></w:r></w:p><w:p><w:pPr/><w:hyperlink r:id="rId112" w:history="1"><w:r><w:rPr><w:color w:val="#410a8c"/><w:u w:val="single"/></w:rPr><w:t xml:space="preserve">hal-04493220v1</w:t></w:r></w:hyperlink></w:p></w:tc></w:tr><w:tr><w:trPr/><w:tc><w:tcPr><w:noWrap/></w:tcPr><w:p><w:pPr><w:spacing w:after="200"/></w:pPr><w:hyperlink r:id="rId113" w:history="1"><w:r><w:rPr><w:color w:val="1e198e"/><w:b w:val="1"/><w:bCs w:val="1"/><w:u w:val="single"/></w:rPr><w:t xml:space="preserve">Jean-Louis VIEILLARD-BARON, Bergson, Paris, coll. « Que sais-je ? », PUF, 2007 (3e édition mise à jour), 128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13" w:history="1"><w:r><w:rPr><w:color w:val="#410a8c"/><w:u w:val="single"/></w:rPr><w:t xml:space="preserve">hal-04494703v1</w:t></w:r></w:hyperlink></w:p></w:tc></w:tr><w:tr><w:trPr/><w:tc><w:tcPr><w:noWrap/></w:tcPr><w:p><w:pPr><w:spacing w:after="200"/></w:pPr><w:hyperlink r:id="rId114" w:history="1"><w:r><w:rPr><w:color w:val="1e198e"/><w:b w:val="1"/><w:bCs w:val="1"/><w:u w:val="single"/></w:rPr><w:t xml:space="preserve">Evanghélos Moutsopoulos, Kairicité et liberté</w:t></w:r></w:hyperlink></w:p><w:p><w:pPr/><w:hyperlink r:id="rId11" w:history="1"><w:r><w:rPr><w:color w:val="#410a8c"/><w:u w:val="single"/></w:rPr><w:t xml:space="preserve">Patricia Verdeau</w:t></w:r></w:hyperlink></w:p><w:p><w:pPr/><w:r><w:rPr><w:i w:val="1"/><w:iCs w:val="1"/></w:rPr><w:t xml:space="preserve">Revue philosophique de Louvain</w:t></w:r><w:r><w:rPr/><w:t xml:space="preserve">, 2008</w:t></w:r></w:p><w:p><w:pPr/><w:r><w:rPr/><w:t xml:space="preserve">Article dans une revue</w:t></w:r><w:r><w:rPr/><w:t xml:space="preserve"> (compte-rendu de lecture)</w:t></w:r></w:p><w:p><w:pPr/><w:hyperlink r:id="rId114" w:history="1"><w:r><w:rPr><w:color w:val="#410a8c"/><w:u w:val="single"/></w:rPr><w:t xml:space="preserve">hal-04495063v1</w:t></w:r></w:hyperlink></w:p></w:tc></w:tr><w:tr><w:trPr/><w:tc><w:tcPr><w:noWrap/></w:tcPr><w:p><w:pPr><w:spacing w:after="200"/></w:pPr><w:hyperlink r:id="rId115" w:history="1"><w:r><w:rPr><w:color w:val="1e198e"/><w:b w:val="1"/><w:bCs w:val="1"/><w:u w:val="single"/></w:rPr><w:t xml:space="preserve">Evanghelos A. MOUTSOPOULOS, Les structures de l'imaginaire dans la philosophie de Proclus, Paris, L'Harmattan, 2006, 318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3</w:t></w:r></w:p><w:p><w:pPr/><w:r><w:rPr/><w:t xml:space="preserve">Article dans une revue</w:t></w:r><w:r><w:rPr/><w:t xml:space="preserve"> (compte-rendu de lecture)</w:t></w:r></w:p><w:p><w:pPr/><w:hyperlink r:id="rId115" w:history="1"><w:r><w:rPr><w:color w:val="#410a8c"/><w:u w:val="single"/></w:rPr><w:t xml:space="preserve">hal-04494745v1</w:t></w:r></w:hyperlink></w:p></w:tc></w:tr><w:tr><w:trPr/><w:tc><w:tcPr><w:noWrap/></w:tcPr><w:p><w:pPr><w:spacing w:after="200"/></w:pPr><w:hyperlink r:id="rId116" w:history="1"><w:r><w:rPr><w:color w:val="1e198e"/><w:b w:val="1"/><w:bCs w:val="1"/><w:u w:val="single"/></w:rPr><w:t xml:space="preserve">Jérôme LAURENT (sous la direction de), Dire le néant, Cahiers de philosophie de l'Université de Caen, n° 43, Presses universitaires de Caen, 2007, 390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16" w:history="1"><w:r><w:rPr><w:color w:val="#410a8c"/><w:u w:val="single"/></w:rPr><w:t xml:space="preserve">hal-04494736v1</w:t></w:r></w:hyperlink></w:p></w:tc></w:tr><w:tr><w:trPr/><w:tc><w:tcPr><w:noWrap/></w:tcPr><w:p><w:pPr><w:spacing w:after="200"/></w:pPr><w:hyperlink r:id="rId117" w:history="1"><w:r><w:rPr><w:color w:val="1e198e"/><w:b w:val="1"/><w:bCs w:val="1"/><w:u w:val="single"/></w:rPr><w:t xml:space="preserve">René GIRARD, Achever Clausewitz. Entretiens avec Benoît Chantre, Paris, Carnets Nord, 2007, 368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3</w:t></w:r></w:p><w:p><w:pPr/><w:r><w:rPr/><w:t xml:space="preserve">Article dans une revue</w:t></w:r><w:r><w:rPr/><w:t xml:space="preserve"> (compte-rendu de lecture)</w:t></w:r></w:p><w:p><w:pPr/><w:hyperlink r:id="rId117" w:history="1"><w:r><w:rPr><w:color w:val="#410a8c"/><w:u w:val="single"/></w:rPr><w:t xml:space="preserve">hal-04494752v1</w:t></w:r></w:hyperlink></w:p></w:tc></w:tr><w:tr><w:trPr/><w:tc><w:tcPr><w:noWrap/></w:tcPr><w:p><w:pPr><w:spacing w:after="200"/></w:pPr><w:hyperlink r:id="rId118" w:history="1"><w:r><w:rPr><w:color w:val="1e198e"/><w:b w:val="1"/><w:bCs w:val="1"/><w:u w:val="single"/></w:rPr><w:t xml:space="preserve">Anne Baudart, Naissances de la philosophie politique.</w:t></w:r></w:hyperlink></w:p><w:p><w:pPr/><w:hyperlink r:id="rId11" w:history="1"><w:r><w:rPr><w:color w:val="#410a8c"/><w:u w:val="single"/></w:rPr><w:t xml:space="preserve">Patricia Verdeau</w:t></w:r></w:hyperlink></w:p><w:p><w:pPr/><w:r><w:rPr><w:i w:val="1"/><w:iCs w:val="1"/></w:rPr><w:t xml:space="preserve">Revue philosophique de Louvain</w:t></w:r><w:r><w:rPr/><w:t xml:space="preserve">, 2008</w:t></w:r></w:p><w:p><w:pPr/><w:r><w:rPr/><w:t xml:space="preserve">Article dans une revue</w:t></w:r><w:r><w:rPr/><w:t xml:space="preserve"> (compte-rendu de lecture)</w:t></w:r></w:p><w:p><w:pPr/><w:hyperlink r:id="rId118" w:history="1"><w:r><w:rPr><w:color w:val="#410a8c"/><w:u w:val="single"/></w:rPr><w:t xml:space="preserve">hal-04495065v1</w:t></w:r></w:hyperlink></w:p></w:tc></w:tr><w:tr><w:trPr/><w:tc><w:tcPr><w:noWrap/></w:tcPr><w:p><w:pPr><w:spacing w:after="200"/></w:pPr><w:hyperlink r:id="rId119" w:history="1"><w:r><w:rPr><w:color w:val="1e198e"/><w:b w:val="1"/><w:bCs w:val="1"/><w:u w:val="single"/></w:rPr><w:t xml:space="preserve">André GRAVIL, Philosophie et finitude, coll. « La nuit surveillée », Paris, Les Éditions du Cerf, 2007, 448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19" w:history="1"><w:r><w:rPr><w:color w:val="#410a8c"/><w:u w:val="single"/></w:rPr><w:t xml:space="preserve">hal-04494731v1</w:t></w:r></w:hyperlink></w:p></w:tc></w:tr><w:tr><w:trPr/><w:tc><w:tcPr><w:noWrap/></w:tcPr><w:p><w:pPr><w:spacing w:after="200"/></w:pPr><w:hyperlink r:id="rId120" w:history="1"><w:r><w:rPr><w:color w:val="1e198e"/><w:b w:val="1"/><w:bCs w:val="1"/><w:u w:val="single"/></w:rPr><w:t xml:space="preserve">René GIRAUDON, L'autorité de la valeur, Nantes, Éditions Amalthée, 2005, 244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20" w:history="1"><w:r><w:rPr><w:color w:val="#410a8c"/><w:u w:val="single"/></w:rPr><w:t xml:space="preserve">hal-04494717v1</w:t></w:r></w:hyperlink></w:p></w:tc></w:tr><w:tr><w:trPr/><w:tc><w:tcPr><w:noWrap/></w:tcPr><w:p><w:pPr><w:spacing w:after="200"/></w:pPr><w:hyperlink r:id="rId121" w:history="1"><w:r><w:rPr><w:color w:val="1e198e"/><w:b w:val="1"/><w:bCs w:val="1"/><w:u w:val="single"/></w:rPr><w:t xml:space="preserve">Joël JANIAUD, Singularité et responsabilité. Kierkegaard, Simone Weil, Levinas, coll. « Travaux de philosophie », Paris, Honoré Champion éditeur, 2006, 482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1</w:t></w:r></w:p><w:p><w:pPr/><w:r><w:rPr/><w:t xml:space="preserve">Article dans une revue</w:t></w:r><w:r><w:rPr/><w:t xml:space="preserve"> (compte-rendu de lecture)</w:t></w:r></w:p><w:p><w:pPr/><w:hyperlink r:id="rId121" w:history="1"><w:r><w:rPr><w:color w:val="#410a8c"/><w:u w:val="single"/></w:rPr><w:t xml:space="preserve">hal-04494689v1</w:t></w:r></w:hyperlink></w:p></w:tc></w:tr><w:tr><w:trPr/><w:tc><w:tcPr><w:noWrap/></w:tcPr><w:p><w:pPr><w:spacing w:after="200"/></w:pPr><w:hyperlink r:id="rId122" w:history="1"><w:r><w:rPr><w:color w:val="1e198e"/><w:b w:val="1"/><w:bCs w:val="1"/><w:u w:val="single"/></w:rPr><w:t xml:space="preserve">Renaud BARBARAS (coordonné par), Sartre. Désir et liberté, coll. « Débats philosophiques », Paris, Presses Universitaires de France, 2005, 192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1</w:t></w:r></w:p><w:p><w:pPr/><w:r><w:rPr/><w:t xml:space="preserve">Article dans une revue</w:t></w:r><w:r><w:rPr/><w:t xml:space="preserve"> (compte-rendu de lecture)</w:t></w:r></w:p><w:p><w:pPr/><w:hyperlink r:id="rId122" w:history="1"><w:r><w:rPr><w:color w:val="#410a8c"/><w:u w:val="single"/></w:rPr><w:t xml:space="preserve">hal-04494686v1</w:t></w:r></w:hyperlink></w:p></w:tc></w:tr><w:tr><w:trPr/><w:tc><w:tcPr><w:noWrap/></w:tcPr><w:p><w:pPr><w:spacing w:after="200"/></w:pPr><w:hyperlink r:id="rId123" w:history="1"><w:r><w:rPr><w:color w:val="1e198e"/><w:b w:val="1"/><w:bCs w:val="1"/><w:u w:val="single"/></w:rPr><w:t xml:space="preserve">François JULLIEN, La pensée chinoise, coll. « Opus », Paris, éditions du Seuil, 2007, 1908 p. ; François JULLIEN, Chemin faisant, connaître la Chine, relancer la philosophie. Réplique à ***, coll. « L'ordre philosophique », Paris, éditions du Seuil, 2007, 160 p. ; Oser construire. Pour François Jullien, Paris, Les Empêcheurs de penser en rond, 2007, coll. « Penser avec la Chine », 160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23" w:history="1"><w:r><w:rPr><w:color w:val="#410a8c"/><w:u w:val="single"/></w:rPr><w:t xml:space="preserve">hal-04494867v1</w:t></w:r></w:hyperlink></w:p></w:tc></w:tr><w:tr><w:trPr/><w:tc><w:tcPr><w:noWrap/></w:tcPr><w:p><w:pPr><w:spacing w:after="200"/></w:pPr><w:hyperlink r:id="rId124" w:history="1"><w:r><w:rPr><w:color w:val="1e198e"/><w:b w:val="1"/><w:bCs w:val="1"/><w:u w:val="single"/></w:rPr><w:t xml:space="preserve">François GACHOUD, Par-delà l'athéisme, coll. « La nuit surveillée », Paris, Éditions du Cerf, 2007, 186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24" w:history="1"><w:r><w:rPr><w:color w:val="#410a8c"/><w:u w:val="single"/></w:rPr><w:t xml:space="preserve">hal-04494713v1</w:t></w:r></w:hyperlink></w:p></w:tc></w:tr><w:tr><w:trPr/><w:tc><w:tcPr><w:noWrap/></w:tcPr><w:p><w:pPr><w:spacing w:after="200"/></w:pPr><w:hyperlink r:id="rId125" w:history="1"><w:r><w:rPr><w:color w:val="1e198e"/><w:b w:val="1"/><w:bCs w:val="1"/><w:u w:val="single"/></w:rPr><w:t xml:space="preserve">Jean-Louis VIEILLARD-BARON (Sous la direction de), Bergson, la vie et l'action, suivi de Louis Lavelle, La pensée religieuse d'Henri Bergson, Paris, coll. « Les marches du temps », Éditions du Félin, 2007, 176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25" w:history="1"><w:r><w:rPr><w:color w:val="#410a8c"/><w:u w:val="single"/></w:rPr><w:t xml:space="preserve">hal-04494710v1</w:t></w:r></w:hyperlink></w:p></w:tc></w:tr><w:tr><w:trPr/><w:tc><w:tcPr><w:noWrap/></w:tcPr><w:p><w:pPr><w:spacing w:after="200"/></w:pPr><w:hyperlink r:id="rId126" w:history="1"><w:r><w:rPr><w:color w:val="1e198e"/><w:b w:val="1"/><w:bCs w:val="1"/><w:u w:val="single"/></w:rPr><w:t xml:space="preserve">Gaëlle FIASSE, L'autre et l'amitié chez Aristote et Paul Ricoeur. Analyses éthiques et ontologiques, coll. « Bibliothèque philosophique de Louvain 69 », Louvain-la-Neuve, Éditions de l'Institut Supérieur de Philosophie. Éditions Peeters Louvain – Paris – Dudley, Ma, 2006, 322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1</w:t></w:r></w:p><w:p><w:pPr/><w:r><w:rPr/><w:t xml:space="preserve">Article dans une revue</w:t></w:r><w:r><w:rPr/><w:t xml:space="preserve"> (compte-rendu de lecture)</w:t></w:r></w:p><w:p><w:pPr/><w:hyperlink r:id="rId126" w:history="1"><w:r><w:rPr><w:color w:val="#410a8c"/><w:u w:val="single"/></w:rPr><w:t xml:space="preserve">hal-04494683v1</w:t></w:r></w:hyperlink></w:p></w:tc></w:tr><w:tr><w:trPr/><w:tc><w:tcPr><w:noWrap/></w:tcPr><w:p><w:pPr><w:spacing w:after="200"/></w:pPr><w:hyperlink r:id="rId127" w:history="1"><w:r><w:rPr><w:color w:val="1e198e"/><w:b w:val="1"/><w:bCs w:val="1"/><w:u w:val="single"/></w:rPr><w:t xml:space="preserve">François JULLIEN, coll. « Penser avec la Chine », Paris, Les Empêcheurs de tourner en rond, 2007, 160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27" w:history="1"><w:r><w:rPr><w:color w:val="#410a8c"/><w:u w:val="single"/></w:rPr><w:t xml:space="preserve">hal-04494742v1</w:t></w:r></w:hyperlink></w:p></w:tc></w:tr><w:tr><w:trPr/><w:tc><w:tcPr><w:noWrap/></w:tcPr><w:p><w:pPr><w:spacing w:after="200"/></w:pPr><w:hyperlink r:id="rId128" w:history="1"><w:r><w:rPr><w:color w:val="1e198e"/><w:b w:val="1"/><w:bCs w:val="1"/><w:u w:val="single"/></w:rPr><w:t xml:space="preserve">Bernard N. SCHUMACHER, Confrontations avec la mort. La philosophie contemporaine et la question de la mort, coll. « Passages », Paris, Les Editions du Cerf, 2005, 322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28" w:history="1"><w:r><w:rPr><w:color w:val="#410a8c"/><w:u w:val="single"/></w:rPr><w:t xml:space="preserve">hal-04494741v1</w:t></w:r></w:hyperlink></w:p></w:tc></w:tr><w:tr><w:trPr/><w:tc><w:tcPr><w:noWrap/></w:tcPr><w:p><w:pPr><w:spacing w:after="200"/></w:pPr><w:hyperlink r:id="rId129" w:history="1"><w:r><w:rPr><w:color w:val="1e198e"/><w:b w:val="1"/><w:bCs w:val="1"/><w:u w:val="single"/></w:rPr><w:t xml:space="preserve">Jacques GERNET, La raison des choses. Essai sur la philosophie de Wang Fuzhi (1619-1692), Paris, Gallimard, 2005, 436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2</w:t></w:r></w:p><w:p><w:pPr/><w:r><w:rPr/><w:t xml:space="preserve">Article dans une revue</w:t></w:r><w:r><w:rPr/><w:t xml:space="preserve"> (compte-rendu de lecture)</w:t></w:r></w:p><w:p><w:pPr/><w:hyperlink r:id="rId129" w:history="1"><w:r><w:rPr><w:color w:val="#410a8c"/><w:u w:val="single"/></w:rPr><w:t xml:space="preserve">hal-04494862v1</w:t></w:r></w:hyperlink></w:p></w:tc></w:tr><w:tr><w:trPr/><w:tc><w:tcPr><w:noWrap/></w:tcPr><w:p><w:pPr><w:spacing w:after="200"/></w:pPr><w:hyperlink r:id="rId130" w:history="1"><w:r><w:rPr><w:color w:val="1e198e"/><w:b w:val="1"/><w:bCs w:val="1"/><w:u w:val="single"/></w:rPr><w:t xml:space="preserve">Stéphane HABER, Critique de l'antinaturalisme. Etudes sur Foucault, Butler, Habermas, coll. « Pratiques théoriques », Paris, P.U.F., 2006, 264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3</w:t></w:r></w:p><w:p><w:pPr/><w:r><w:rPr/><w:t xml:space="preserve">Article dans une revue</w:t></w:r><w:r><w:rPr/><w:t xml:space="preserve"> (compte-rendu de lecture)</w:t></w:r></w:p><w:p><w:pPr/><w:hyperlink r:id="rId130" w:history="1"><w:r><w:rPr><w:color w:val="#410a8c"/><w:u w:val="single"/></w:rPr><w:t xml:space="preserve">hal-04494825v1</w:t></w:r></w:hyperlink></w:p></w:tc></w:tr><w:tr><w:trPr/><w:tc><w:tcPr><w:noWrap/></w:tcPr><w:p><w:pPr><w:spacing w:after="200"/></w:pPr><w:hyperlink r:id="rId131" w:history="1"><w:r><w:rPr><w:color w:val="1e198e"/><w:b w:val="1"/><w:bCs w:val="1"/><w:u w:val="single"/></w:rPr><w:t xml:space="preserve">Olivier DEKENS, La philosophie française contemporaine [1960-2005], coll. « Philo » Paris, Éditions Ellipses, 2006, 192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3</w:t></w:r></w:p><w:p><w:pPr/><w:r><w:rPr/><w:t xml:space="preserve">Article dans une revue</w:t></w:r><w:r><w:rPr/><w:t xml:space="preserve"> (compte-rendu de lecture)</w:t></w:r></w:p><w:p><w:pPr/><w:hyperlink r:id="rId131" w:history="1"><w:r><w:rPr><w:color w:val="#410a8c"/><w:u w:val="single"/></w:rPr><w:t xml:space="preserve">hal-04494792v1</w:t></w:r></w:hyperlink></w:p></w:tc></w:tr><w:tr><w:trPr/><w:tc><w:tcPr><w:noWrap/></w:tcPr><w:p><w:pPr><w:spacing w:after="200"/></w:pPr><w:hyperlink r:id="rId132" w:history="1"><w:r><w:rPr><w:color w:val="1e198e"/><w:b w:val="1"/><w:bCs w:val="1"/><w:u w:val="single"/></w:rPr><w:t xml:space="preserve">Philippe CABESTAN (dirigé par), Introduction à la phénoménologie contemporaine, Paris, Ellipses, 2006, 128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4</w:t></w:r></w:p><w:p><w:pPr/><w:r><w:rPr/><w:t xml:space="preserve">Article dans une revue</w:t></w:r><w:r><w:rPr/><w:t xml:space="preserve"> (compte-rendu de lecture)</w:t></w:r></w:p><w:p><w:pPr/><w:hyperlink r:id="rId132" w:history="1"><w:r><w:rPr><w:color w:val="#410a8c"/><w:u w:val="single"/></w:rPr><w:t xml:space="preserve">hal-04494858v1</w:t></w:r></w:hyperlink></w:p></w:tc></w:tr><w:tr><w:trPr/><w:tc><w:tcPr><w:noWrap/></w:tcPr><w:p><w:pPr><w:spacing w:after="200"/></w:pPr><w:hyperlink r:id="rId133" w:history="1"><w:r><w:rPr><w:color w:val="1e198e"/><w:b w:val="1"/><w:bCs w:val="1"/><w:u w:val="single"/></w:rPr><w:t xml:space="preserve">Arnaud CORBIC, Camus et l'homme sans Dieu, coll. « La nuit surveillée » Paris, Les Éditions du Cerf, 2007, 256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3</w:t></w:r></w:p><w:p><w:pPr/><w:r><w:rPr/><w:t xml:space="preserve">Article dans une revue</w:t></w:r><w:r><w:rPr/><w:t xml:space="preserve"> (compte-rendu de lecture)</w:t></w:r></w:p><w:p><w:pPr/><w:hyperlink r:id="rId133" w:history="1"><w:r><w:rPr><w:color w:val="#410a8c"/><w:u w:val="single"/></w:rPr><w:t xml:space="preserve">hal-04494794v1</w:t></w:r></w:hyperlink></w:p></w:tc></w:tr><w:tr><w:trPr/><w:tc><w:tcPr><w:noWrap/></w:tcPr><w:p><w:pPr><w:spacing w:after="200"/></w:pPr><w:hyperlink r:id="rId134" w:history="1"><w:r><w:rPr><w:color w:val="1e198e"/><w:b w:val="1"/><w:bCs w:val="1"/><w:u w:val="single"/></w:rPr><w:t xml:space="preserve">Paul RICŒUR, Parcours de la reconnaissance. Trois études, coll. « Folio essais », Paris, Gallimard, 2005, 448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4</w:t></w:r></w:p><w:p><w:pPr/><w:r><w:rPr/><w:t xml:space="preserve">Article dans une revue</w:t></w:r><w:r><w:rPr/><w:t xml:space="preserve"> (compte-rendu de lecture)</w:t></w:r></w:p><w:p><w:pPr/><w:hyperlink r:id="rId134" w:history="1"><w:r><w:rPr><w:color w:val="#410a8c"/><w:u w:val="single"/></w:rPr><w:t xml:space="preserve">hal-04494859v1</w:t></w:r></w:hyperlink></w:p></w:tc></w:tr><w:tr><w:trPr/><w:tc><w:tcPr><w:noWrap/></w:tcPr><w:p><w:pPr><w:spacing w:after="200"/></w:pPr><w:hyperlink r:id="rId135" w:history="1"><w:r><w:rPr><w:color w:val="1e198e"/><w:b w:val="1"/><w:bCs w:val="1"/><w:u w:val="single"/></w:rPr><w:t xml:space="preserve">Evanghelos MOUTSOPOULOS, Hasard et nécessité dans la philosophie grecque. TYXH KAI ANAΓKH ΣTHN EΛΛHNIKH ΦIΛOΣOΦIA. Un vol. 24 X 15,6 de 240 pp. Athènes, Centre de Recherche sur la Philosophie Grecque. Académie d'Athènes, 2005</w:t></w:r></w:hyperlink></w:p><w:p><w:pPr/><w:hyperlink r:id="rId11" w:history="1"><w:r><w:rPr><w:color w:val="#410a8c"/><w:u w:val="single"/></w:rPr><w:t xml:space="preserve">Patricia Verdeau</w:t></w:r></w:hyperlink></w:p><w:p><w:pPr/><w:r><w:rPr><w:i w:val="1"/><w:iCs w:val="1"/></w:rPr><w:t xml:space="preserve">Revue philosophique de Louvain</w:t></w:r><w:r><w:rPr/><w:t xml:space="preserve">, 2007, 105 (1-2)</w:t></w:r></w:p><w:p><w:pPr/><w:r><w:rPr/><w:t xml:space="preserve">Article dans une revue</w:t></w:r><w:r><w:rPr/><w:t xml:space="preserve"> (compte-rendu de lecture)</w:t></w:r></w:p><w:p><w:pPr/><w:hyperlink r:id="rId135" w:history="1"><w:r><w:rPr><w:color w:val="#410a8c"/><w:u w:val="single"/></w:rPr><w:t xml:space="preserve">hal-04494788v1</w:t></w:r></w:hyperlink></w:p></w:tc></w:tr><w:tr><w:trPr/><w:tc><w:tcPr><w:noWrap/></w:tcPr><w:p><w:pPr><w:spacing w:after="200"/></w:pPr><w:hyperlink r:id="rId136" w:history="1"><w:r><w:rPr><w:color w:val="1e198e"/><w:b w:val="1"/><w:bCs w:val="1"/><w:u w:val="single"/></w:rPr><w:t xml:space="preserve">Johann MICHEL, Paul Ricoeur. Une philosophie de l'agir humain, coll. « Passages », Paris, Les Éditions du Cerf, 2006, 512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4</w:t></w:r></w:p><w:p><w:pPr/><w:r><w:rPr/><w:t xml:space="preserve">Article dans une revue</w:t></w:r><w:r><w:rPr/><w:t xml:space="preserve"> (compte-rendu de lecture)</w:t></w:r></w:p><w:p><w:pPr/><w:hyperlink r:id="rId136" w:history="1"><w:r><w:rPr><w:color w:val="#410a8c"/><w:u w:val="single"/></w:rPr><w:t xml:space="preserve">hal-04494860v1</w:t></w:r></w:hyperlink></w:p></w:tc></w:tr><w:tr><w:trPr/><w:tc><w:tcPr><w:noWrap/></w:tcPr><w:p><w:pPr><w:spacing w:after="200"/></w:pPr><w:hyperlink r:id="rId137" w:history="1"><w:r><w:rPr><w:color w:val="1e198e"/><w:b w:val="1"/><w:bCs w:val="1"/><w:u w:val="single"/></w:rPr><w:t xml:space="preserve">Charles RAMOND (coordonné par), Derrida. La déconstruction, coll. « Débats philosophiques », Paris, Presses Universitaires de France, 2005, 176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3</w:t></w:r></w:p><w:p><w:pPr/><w:r><w:rPr/><w:t xml:space="preserve">Article dans une revue</w:t></w:r><w:r><w:rPr/><w:t xml:space="preserve"> (compte-rendu de lecture)</w:t></w:r></w:p><w:p><w:pPr/><w:hyperlink r:id="rId137" w:history="1"><w:r><w:rPr><w:color w:val="#410a8c"/><w:u w:val="single"/></w:rPr><w:t xml:space="preserve">hal-04494822v1</w:t></w:r></w:hyperlink></w:p></w:tc></w:tr><w:tr><w:trPr/><w:tc><w:tcPr><w:noWrap/></w:tcPr><w:p><w:pPr><w:spacing w:after="200"/></w:pPr><w:hyperlink r:id="rId138" w:history="1"><w:r><w:rPr><w:color w:val="1e198e"/><w:b w:val="1"/><w:bCs w:val="1"/><w:u w:val="single"/></w:rPr><w:t xml:space="preserve">Jean-François PETIT, Philosophie et théologie dans la formation du personnalisme d'Emmanuel Mounier, coll. « Philosophie et théologie », Paris, Les Editions du Cerf, 2006, 258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4</w:t></w:r></w:p><w:p><w:pPr/><w:r><w:rPr/><w:t xml:space="preserve">Article dans une revue</w:t></w:r><w:r><w:rPr/><w:t xml:space="preserve"> (compte-rendu de lecture)</w:t></w:r></w:p><w:p><w:pPr/><w:hyperlink r:id="rId138" w:history="1"><w:r><w:rPr><w:color w:val="#410a8c"/><w:u w:val="single"/></w:rPr><w:t xml:space="preserve">hal-04494852v1</w:t></w:r></w:hyperlink></w:p></w:tc></w:tr><w:tr><w:trPr/><w:tc><w:tcPr><w:noWrap/></w:tcPr><w:p><w:pPr><w:spacing w:after="200"/></w:pPr><w:hyperlink r:id="rId139" w:history="1"><w:r><w:rPr><w:color w:val="1e198e"/><w:b w:val="1"/><w:bCs w:val="1"/><w:u w:val="single"/></w:rPr><w:t xml:space="preserve">Bergson et Spencer</w:t></w:r></w:hyperlink></w:p><w:p><w:pPr/><w:hyperlink r:id="rId11" w:history="1"><w:r><w:rPr><w:color w:val="#410a8c"/><w:u w:val="single"/></w:rPr><w:t xml:space="preserve">Patricia Verdeau</w:t></w:r></w:hyperlink></w:p><w:p><w:pPr/><w:r><w:rPr><w:i w:val="1"/><w:iCs w:val="1"/></w:rPr><w:t xml:space="preserve">Annales bergsoniennes</w:t></w:r><w:r><w:rPr/><w:t xml:space="preserve">, 2007, III, pp.361-377</w:t></w:r></w:p><w:p><w:pPr/><w:r><w:rPr/><w:t xml:space="preserve">Article dans une revue</w:t></w:r><w:r><w:rPr/><w:t xml:space="preserve"> (article de synthèse)</w:t></w:r></w:p><w:p><w:pPr/><w:hyperlink r:id="rId139" w:history="1"><w:r><w:rPr><w:color w:val="#410a8c"/><w:u w:val="single"/></w:rPr><w:t xml:space="preserve">halshs-01018892v1</w:t></w:r></w:hyperlink></w:p></w:tc></w:tr><w:tr><w:trPr/><w:tc><w:tcPr><w:noWrap/></w:tcPr><w:p><w:pPr><w:spacing w:after="200"/></w:pPr><w:hyperlink r:id="rId140" w:history="1"><w:r><w:rPr><w:color w:val="1e198e"/><w:b w:val="1"/><w:bCs w:val="1"/><w:u w:val="single"/></w:rPr><w:t xml:space="preserve">Philippe GROSOS, Péguy philosophe, coll. « Passages », Chatou, Les Éditions de la transparence, 2005, 174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4</w:t></w:r></w:p><w:p><w:pPr/><w:r><w:rPr/><w:t xml:space="preserve">Article dans une revue</w:t></w:r><w:r><w:rPr/><w:t xml:space="preserve"> (compte-rendu de lecture)</w:t></w:r></w:p><w:p><w:pPr/><w:hyperlink r:id="rId140" w:history="1"><w:r><w:rPr><w:color w:val="#410a8c"/><w:u w:val="single"/></w:rPr><w:t xml:space="preserve">hal-04494856v1</w:t></w:r></w:hyperlink></w:p></w:tc></w:tr><w:tr><w:trPr/><w:tc><w:tcPr><w:noWrap/></w:tcPr><w:p><w:pPr><w:spacing w:after="200"/></w:pPr><w:hyperlink r:id="rId141" w:history="1"><w:r><w:rPr><w:color w:val="1e198e"/><w:b w:val="1"/><w:bCs w:val="1"/><w:u w:val="single"/></w:rPr><w:t xml:space="preserve">La Transcendance de l'Un chez Plotin</w:t></w:r></w:hyperlink></w:p><w:p><w:pPr/><w:hyperlink r:id="rId11" w:history="1"><w:r><w:rPr><w:color w:val="#410a8c"/><w:u w:val="single"/></w:rPr><w:t xml:space="preserve">Patricia Verdeau</w:t></w:r></w:hyperlink></w:p><w:p><w:pPr/><w:r><w:rPr><w:i w:val="1"/><w:iCs w:val="1"/></w:rPr><w:t xml:space="preserve">Diotima</w:t></w:r><w:r><w:rPr/><w:t xml:space="preserve">, 2006, 34, pp.45-56</w:t></w:r></w:p><w:p><w:pPr/><w:r><w:rPr/><w:t xml:space="preserve">Article dans une revue</w:t></w:r><w:r><w:rPr/><w:t xml:space="preserve"> (article de synthèse)</w:t></w:r></w:p><w:p><w:pPr/><w:hyperlink r:id="rId141" w:history="1"><w:r><w:rPr><w:color w:val="#410a8c"/><w:u w:val="single"/></w:rPr><w:t xml:space="preserve">hal-00952409v1</w:t></w:r></w:hyperlink></w:p></w:tc></w:tr><w:tr><w:trPr/><w:tc><w:tcPr><w:noWrap/></w:tcPr><w:p><w:pPr><w:spacing w:after="200"/></w:pPr><w:hyperlink r:id="rId142" w:history="1"><w:r><w:rPr><w:color w:val="1e198e"/><w:b w:val="1"/><w:bCs w:val="1"/><w:u w:val="single"/></w:rPr><w:t xml:space="preserve">Clara DA SIVA-CHARRAK, Merleau-Ponty. Le corps et le sens, Paris, coll. « Philosophies », P.U.F., 2005, 160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1</w:t></w:r></w:p><w:p><w:pPr/><w:r><w:rPr/><w:t xml:space="preserve">Article dans une revue</w:t></w:r><w:r><w:rPr/><w:t xml:space="preserve"> (compte-rendu de lecture)</w:t></w:r></w:p><w:p><w:pPr/><w:hyperlink r:id="rId142" w:history="1"><w:r><w:rPr><w:color w:val="#410a8c"/><w:u w:val="single"/></w:rPr><w:t xml:space="preserve">hal-04494942v1</w:t></w:r></w:hyperlink></w:p></w:tc></w:tr><w:tr><w:trPr/><w:tc><w:tcPr><w:noWrap/></w:tcPr><w:p><w:pPr><w:spacing w:after="200"/></w:pPr><w:hyperlink r:id="rId143" w:history="1"><w:r><w:rPr><w:color w:val="1e198e"/><w:b w:val="1"/><w:bCs w:val="1"/><w:u w:val="single"/></w:rPr><w:t xml:space="preserve">Hélène BOUCHILLOUX, Qu'est-ce que le mal ? Paris, coll. « Chemins philosophiques », Vrin, 2005, 126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2</w:t></w:r></w:p><w:p><w:pPr/><w:r><w:rPr/><w:t xml:space="preserve">Article dans une revue</w:t></w:r><w:r><w:rPr/><w:t xml:space="preserve"> (compte-rendu de lecture)</w:t></w:r></w:p><w:p><w:pPr/><w:hyperlink r:id="rId143" w:history="1"><w:r><w:rPr><w:color w:val="#410a8c"/><w:u w:val="single"/></w:rPr><w:t xml:space="preserve">hal-04494878v1</w:t></w:r></w:hyperlink></w:p></w:tc></w:tr><w:tr><w:trPr/><w:tc><w:tcPr><w:noWrap/></w:tcPr><w:p><w:pPr><w:spacing w:after="200"/></w:pPr><w:hyperlink r:id="rId144" w:history="1"><w:r><w:rPr><w:color w:val="1e198e"/><w:b w:val="1"/><w:bCs w:val="1"/><w:u w:val="single"/></w:rPr><w:t xml:space="preserve">Jean WAHL, Vers le concret. Etudes d'histoire de la philosophie contemporaine. William James, Whitehead, Gabriel Marcel, Paris, Librairie philosophique J. Vrin, 2004, 222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1</w:t></w:r></w:p><w:p><w:pPr/><w:r><w:rPr/><w:t xml:space="preserve">Article dans une revue</w:t></w:r><w:r><w:rPr/><w:t xml:space="preserve"> (compte-rendu de lecture)</w:t></w:r></w:p><w:p><w:pPr/><w:hyperlink r:id="rId144" w:history="1"><w:r><w:rPr><w:color w:val="#410a8c"/><w:u w:val="single"/></w:rPr><w:t xml:space="preserve">hal-04494943v1</w:t></w:r></w:hyperlink></w:p></w:tc></w:tr><w:tr><w:trPr/><w:tc><w:tcPr><w:noWrap/></w:tcPr><w:p><w:pPr><w:spacing w:after="200"/></w:pPr><w:hyperlink r:id="rId145" w:history="1"><w:r><w:rPr><w:color w:val="1e198e"/><w:b w:val="1"/><w:bCs w:val="1"/><w:u w:val="single"/></w:rPr><w:t xml:space="preserve">Evanghélos Moutsopoulos, L'univers des valeurs, univers de l'homme. Recherches axiologiques</w:t></w:r></w:hyperlink></w:p><w:p><w:pPr/><w:hyperlink r:id="rId11" w:history="1"><w:r><w:rPr><w:color w:val="#410a8c"/><w:u w:val="single"/></w:rPr><w:t xml:space="preserve">Patricia Verdeau</w:t></w:r></w:hyperlink></w:p><w:p><w:pPr/><w:r><w:rPr><w:i w:val="1"/><w:iCs w:val="1"/></w:rPr><w:t xml:space="preserve">Revue philosophique de Louvain</w:t></w:r><w:r><w:rPr/><w:t xml:space="preserve">, 2006</w:t></w:r></w:p><w:p><w:pPr/><w:r><w:rPr/><w:t xml:space="preserve">Article dans une revue</w:t></w:r><w:r><w:rPr/><w:t xml:space="preserve"> (compte-rendu de lecture)</w:t></w:r></w:p><w:p><w:pPr/><w:hyperlink r:id="rId145" w:history="1"><w:r><w:rPr><w:color w:val="#410a8c"/><w:u w:val="single"/></w:rPr><w:t xml:space="preserve">hal-04495071v1</w:t></w:r></w:hyperlink></w:p></w:tc></w:tr><w:tr><w:trPr/><w:tc><w:tcPr><w:noWrap/></w:tcPr><w:p><w:pPr><w:spacing w:after="200"/></w:pPr><w:hyperlink r:id="rId146" w:history="1"><w:r><w:rPr><w:color w:val="1e198e"/><w:b w:val="1"/><w:bCs w:val="1"/><w:u w:val="single"/></w:rPr><w:t xml:space="preserve">Philippe GROSOS, L'Inquiète patience. Essai sur le temps requis, Chatou, Les Éditions de la Transparence, 2004, 190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3</w:t></w:r></w:p><w:p><w:pPr/><w:r><w:rPr/><w:t xml:space="preserve">Article dans une revue</w:t></w:r><w:r><w:rPr/><w:t xml:space="preserve"> (compte-rendu de lecture)</w:t></w:r></w:p><w:p><w:pPr/><w:hyperlink r:id="rId146" w:history="1"><w:r><w:rPr><w:color w:val="#410a8c"/><w:u w:val="single"/></w:rPr><w:t xml:space="preserve">hal-04494870v1</w:t></w:r></w:hyperlink></w:p></w:tc></w:tr><w:tr><w:trPr/><w:tc><w:tcPr><w:noWrap/></w:tcPr><w:p><w:pPr><w:spacing w:after="200"/></w:pPr><w:hyperlink r:id="rId147" w:history="1"><w:r><w:rPr><w:color w:val="1e198e"/><w:b w:val="1"/><w:bCs w:val="1"/><w:u w:val="single"/></w:rPr><w:t xml:space="preserve">Marcel Conche, Philosopher à l'infini</w:t></w:r></w:hyperlink></w:p><w:p><w:pPr/><w:hyperlink r:id="rId11" w:history="1"><w:r><w:rPr><w:color w:val="#410a8c"/><w:u w:val="single"/></w:rPr><w:t xml:space="preserve">Patricia Verdeau</w:t></w:r></w:hyperlink></w:p><w:p><w:pPr/><w:r><w:rPr><w:i w:val="1"/><w:iCs w:val="1"/></w:rPr><w:t xml:space="preserve">Revue philosophique de Louvain</w:t></w:r><w:r><w:rPr/><w:t xml:space="preserve">, 2006</w:t></w:r></w:p><w:p><w:pPr/><w:r><w:rPr/><w:t xml:space="preserve">Article dans une revue</w:t></w:r><w:r><w:rPr/><w:t xml:space="preserve"> (compte-rendu de lecture)</w:t></w:r></w:p><w:p><w:pPr/><w:hyperlink r:id="rId147" w:history="1"><w:r><w:rPr><w:color w:val="#410a8c"/><w:u w:val="single"/></w:rPr><w:t xml:space="preserve">hal-04495067v1</w:t></w:r></w:hyperlink></w:p></w:tc></w:tr><w:tr><w:trPr/><w:tc><w:tcPr><w:noWrap/></w:tcPr><w:p><w:pPr><w:spacing w:after="200"/></w:pPr><w:hyperlink r:id="rId148" w:history="1"><w:r><w:rPr><w:color w:val="1e198e"/><w:b w:val="1"/><w:bCs w:val="1"/><w:u w:val="single"/></w:rPr><w:t xml:space="preserve">Alexandre J.-L. DELAMARRE, Nathalie DEPRAZ, Martine de GAUDEMAR, Pierre GUENANCIA, Chantal JAQUET, Pierre PELLEGRIN, L'expérience et la conscience, « Les Philosophiques », Actes Sud, 2004, 288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3</w:t></w:r></w:p><w:p><w:pPr/><w:r><w:rPr/><w:t xml:space="preserve">Article dans une revue</w:t></w:r><w:r><w:rPr/><w:t xml:space="preserve"> (compte-rendu de lecture)</w:t></w:r></w:p><w:p><w:pPr/><w:hyperlink r:id="rId148" w:history="1"><w:r><w:rPr><w:color w:val="#410a8c"/><w:u w:val="single"/></w:rPr><w:t xml:space="preserve">hal-04494874v1</w:t></w:r></w:hyperlink></w:p></w:tc></w:tr><w:tr><w:trPr/><w:tc><w:tcPr><w:noWrap/></w:tcPr><w:p><w:pPr><w:spacing w:after="200"/></w:pPr><w:hyperlink r:id="rId149" w:history="1"><w:r><w:rPr><w:color w:val="1e198e"/><w:b w:val="1"/><w:bCs w:val="1"/><w:u w:val="single"/></w:rPr><w:t xml:space="preserve">Evanghelos MOUTSOPOULOS, Thought, culture, action. Studies in the theories of values and its greek sources, Athens, Academy of Athens. Center of Research on Greek Philosophy, 2006, 320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4</w:t></w:r></w:p><w:p><w:pPr/><w:r><w:rPr/><w:t xml:space="preserve">Article dans une revue</w:t></w:r><w:r><w:rPr/><w:t xml:space="preserve"> (compte-rendu de lecture)</w:t></w:r></w:p><w:p><w:pPr/><w:hyperlink r:id="rId149" w:history="1"><w:r><w:rPr><w:color w:val="#410a8c"/><w:u w:val="single"/></w:rPr><w:t xml:space="preserve">hal-04494875v1</w:t></w:r></w:hyperlink></w:p></w:tc></w:tr><w:tr><w:trPr/><w:tc><w:tcPr><w:noWrap/></w:tcPr><w:p><w:pPr><w:spacing w:after="200"/></w:pPr><w:hyperlink r:id="rId150" w:history="1"><w:r><w:rPr><w:color w:val="1e198e"/><w:b w:val="1"/><w:bCs w:val="1"/><w:u w:val="single"/></w:rPr><w:t xml:space="preserve">Anne BAUDART, Qu'est-ce que la démocratie ? Un vol. 17,7 X 11,2 de 128 pp. Paris, coll. « Chemins philosophiques », Vrin, 2005</w:t></w:r></w:hyperlink></w:p><w:p><w:pPr/><w:hyperlink r:id="rId11" w:history="1"><w:r><w:rPr><w:color w:val="#410a8c"/><w:u w:val="single"/></w:rPr><w:t xml:space="preserve">Patricia Verdeau</w:t></w:r></w:hyperlink></w:p><w:p><w:pPr/><w:r><w:rPr><w:i w:val="1"/><w:iCs w:val="1"/></w:rPr><w:t xml:space="preserve">Revue philosophique de Louvain</w:t></w:r><w:r><w:rPr/><w:t xml:space="preserve">, 2006, 104 (2)</w:t></w:r></w:p><w:p><w:pPr/><w:r><w:rPr/><w:t xml:space="preserve">Article dans une revue</w:t></w:r><w:r><w:rPr/><w:t xml:space="preserve"> (compte-rendu de lecture)</w:t></w:r></w:p><w:p><w:pPr/><w:hyperlink r:id="rId150" w:history="1"><w:r><w:rPr><w:color w:val="#410a8c"/><w:u w:val="single"/></w:rPr><w:t xml:space="preserve">hal-04494940v1</w:t></w:r></w:hyperlink></w:p></w:tc></w:tr><w:tr><w:trPr/><w:tc><w:tcPr><w:noWrap/></w:tcPr><w:p><w:pPr><w:spacing w:after="200"/></w:pPr><w:hyperlink r:id="rId151" w:history="1"><w:r><w:rPr><w:color w:val="1e198e"/><w:b w:val="1"/><w:bCs w:val="1"/><w:u w:val="single"/></w:rPr><w:t xml:space="preserve">Joseph JUSZEZAK, Invitation à la philosophie, Paris, coll. « L'ouverture philosophique », L'Harmattan, 2005, 208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3</w:t></w:r></w:p><w:p><w:pPr/><w:r><w:rPr/><w:t xml:space="preserve">Article dans une revue</w:t></w:r><w:r><w:rPr/><w:t xml:space="preserve"> (compte-rendu de lecture)</w:t></w:r></w:p><w:p><w:pPr/><w:hyperlink r:id="rId151" w:history="1"><w:r><w:rPr><w:color w:val="#410a8c"/><w:u w:val="single"/></w:rPr><w:t xml:space="preserve">hal-04494925v1</w:t></w:r></w:hyperlink></w:p></w:tc></w:tr><w:tr><w:trPr/><w:tc><w:tcPr><w:noWrap/></w:tcPr><w:p><w:pPr><w:spacing w:after="200"/></w:pPr><w:hyperlink r:id="rId152" w:history="1"><w:r><w:rPr><w:color w:val="1e198e"/><w:b w:val="1"/><w:bCs w:val="1"/><w:u w:val="single"/></w:rPr><w:t xml:space="preserve">Paul AUDI, Créer, La Versanne, Encre marine, 2005, 427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1</w:t></w:r></w:p><w:p><w:pPr/><w:r><w:rPr/><w:t xml:space="preserve">Article dans une revue</w:t></w:r><w:r><w:rPr/><w:t xml:space="preserve"> (compte-rendu de lecture)</w:t></w:r></w:p><w:p><w:pPr/><w:hyperlink r:id="rId152" w:history="1"><w:r><w:rPr><w:color w:val="#410a8c"/><w:u w:val="single"/></w:rPr><w:t xml:space="preserve">hal-04494936v1</w:t></w:r></w:hyperlink></w:p></w:tc></w:tr><w:tr><w:trPr/><w:tc><w:tcPr><w:noWrap/></w:tcPr><w:p><w:pPr><w:spacing w:after="200"/></w:pPr><w:hyperlink r:id="rId153" w:history="1"><w:r><w:rPr><w:color w:val="1e198e"/><w:b w:val="1"/><w:bCs w:val="1"/><w:u w:val="single"/></w:rPr><w:t xml:space="preserve">Jean-Marc GABAUDE, Pour la philosophie grecque (Ouverture philosophique). Un vol. 24 X 16,1 de 280 pp. Paris, L'Harmattan, 2005</w:t></w:r></w:hyperlink></w:p><w:p><w:pPr/><w:hyperlink r:id="rId11" w:history="1"><w:r><w:rPr><w:color w:val="#410a8c"/><w:u w:val="single"/></w:rPr><w:t xml:space="preserve">Patricia Verdeau</w:t></w:r></w:hyperlink></w:p><w:p><w:pPr/><w:r><w:rPr><w:i w:val="1"/><w:iCs w:val="1"/></w:rPr><w:t xml:space="preserve">Revue philosophique de Louvain</w:t></w:r><w:r><w:rPr/><w:t xml:space="preserve">, 2006, 104 (1)</w:t></w:r></w:p><w:p><w:pPr/><w:r><w:rPr/><w:t xml:space="preserve">Article dans une revue</w:t></w:r><w:r><w:rPr/><w:t xml:space="preserve"> (compte-rendu de lecture)</w:t></w:r></w:p><w:p><w:pPr/><w:hyperlink r:id="rId153" w:history="1"><w:r><w:rPr><w:color w:val="#410a8c"/><w:u w:val="single"/></w:rPr><w:t xml:space="preserve">hal-04494939v1</w:t></w:r></w:hyperlink></w:p></w:tc></w:tr><w:tr><w:trPr/><w:tc><w:tcPr><w:noWrap/></w:tcPr><w:p><w:pPr><w:spacing w:after="200"/></w:pPr><w:hyperlink r:id="rId154" w:history="1"><w:r><w:rPr><w:color w:val="1e198e"/><w:b w:val="1"/><w:bCs w:val="1"/><w:u w:val="single"/></w:rPr><w:t xml:space="preserve">Laurent VAN EYNDE, Shakespeare Les puissances du théâtre – Un essai philosophique, Paris, coll. « Le sens de l'histoire », Éditions Kimé, 2005, 238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1</w:t></w:r></w:p><w:p><w:pPr/><w:r><w:rPr/><w:t xml:space="preserve">Article dans une revue</w:t></w:r><w:r><w:rPr/><w:t xml:space="preserve"> (compte-rendu de lecture)</w:t></w:r></w:p><w:p><w:pPr/><w:hyperlink r:id="rId154" w:history="1"><w:r><w:rPr><w:color w:val="#410a8c"/><w:u w:val="single"/></w:rPr><w:t xml:space="preserve">hal-04494938v1</w:t></w:r></w:hyperlink></w:p></w:tc></w:tr><w:tr><w:trPr/><w:tc><w:tcPr><w:noWrap/></w:tcPr><w:p><w:pPr><w:spacing w:after="200"/></w:pPr><w:hyperlink r:id="rId155" w:history="1"><w:r><w:rPr><w:color w:val="1e198e"/><w:b w:val="1"/><w:bCs w:val="1"/><w:u w:val="single"/></w:rPr><w:t xml:space="preserve">Jankélévitch et Bergson</w:t></w:r></w:hyperlink></w:p><w:p><w:pPr/><w:hyperlink r:id="rId11" w:history="1"><w:r><w:rPr><w:color w:val="#410a8c"/><w:u w:val="single"/></w:rPr><w:t xml:space="preserve">Patricia Verdeau</w:t></w:r></w:hyperlink></w:p><w:p><w:pPr/><w:r><w:rPr><w:i w:val="1"/><w:iCs w:val="1"/></w:rPr><w:t xml:space="preserve">Bulletin de Littérature ecclésiastique</w:t></w:r><w:r><w:rPr/><w:t xml:space="preserve">, 2006, p. 193-206</w:t></w:r></w:p><w:p><w:pPr/><w:r><w:rPr/><w:t xml:space="preserve">Article dans une revue</w:t></w:r><w:r><w:rPr/><w:t xml:space="preserve"> (article de synthèse)</w:t></w:r></w:p><w:p><w:pPr/><w:hyperlink r:id="rId155" w:history="1"><w:r><w:rPr><w:color w:val="#410a8c"/><w:u w:val="single"/></w:rPr><w:t xml:space="preserve">hal-04496160v1</w:t></w:r></w:hyperlink></w:p></w:tc></w:tr><w:tr><w:trPr/><w:tc><w:tcPr><w:noWrap/></w:tcPr><w:p><w:pPr><w:spacing w:after="200"/></w:pPr><w:hyperlink r:id="rId156" w:history="1"><w:r><w:rPr><w:color w:val="1e198e"/><w:b w:val="1"/><w:bCs w:val="1"/><w:u w:val="single"/></w:rPr><w:t xml:space="preserve">Jean-Marc GABAUDE, La Philosophie de la culture grecque (Ouverture philosophique). Un vol. 24 X 16,1 de 300 pp. Paris, L'Harmattan, 2005</w:t></w:r></w:hyperlink></w:p><w:p><w:pPr/><w:hyperlink r:id="rId11" w:history="1"><w:r><w:rPr><w:color w:val="#410a8c"/><w:u w:val="single"/></w:rPr><w:t xml:space="preserve">Patricia Verdeau</w:t></w:r></w:hyperlink></w:p><w:p><w:pPr/><w:r><w:rPr><w:i w:val="1"/><w:iCs w:val="1"/></w:rPr><w:t xml:space="preserve">Revue philosophique de Louvain</w:t></w:r><w:r><w:rPr/><w:t xml:space="preserve">, 2006, 104 (2)</w:t></w:r></w:p><w:p><w:pPr/><w:r><w:rPr/><w:t xml:space="preserve">Article dans une revue</w:t></w:r><w:r><w:rPr/><w:t xml:space="preserve"> (compte-rendu de lecture)</w:t></w:r></w:p><w:p><w:pPr/><w:hyperlink r:id="rId156" w:history="1"><w:r><w:rPr><w:color w:val="#410a8c"/><w:u w:val="single"/></w:rPr><w:t xml:space="preserve">hal-04494941v1</w:t></w:r></w:hyperlink></w:p></w:tc></w:tr><w:tr><w:trPr/><w:tc><w:tcPr><w:noWrap/></w:tcPr><w:p><w:pPr><w:spacing w:after="200"/></w:pPr><w:hyperlink r:id="rId157" w:history="1"><w:r><w:rPr><w:color w:val="1e198e"/><w:b w:val="1"/><w:bCs w:val="1"/><w:u w:val="single"/></w:rPr><w:t xml:space="preserve">Ivan P. KAMENAROVIĆ, Agir, non-agir en Chine et en Occident. Du Sage immobile à l'homme d'action, Paris, coll. « La nuit surveillée », Les Éditions du Cerf, Paris, 2005, 148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2</w:t></w:r></w:p><w:p><w:pPr/><w:r><w:rPr/><w:t xml:space="preserve">Article dans une revue</w:t></w:r><w:r><w:rPr/><w:t xml:space="preserve"> (compte-rendu de lecture)</w:t></w:r></w:p><w:p><w:pPr/><w:hyperlink r:id="rId157" w:history="1"><w:r><w:rPr><w:color w:val="#410a8c"/><w:u w:val="single"/></w:rPr><w:t xml:space="preserve">hal-04494877v1</w:t></w:r></w:hyperlink></w:p></w:tc></w:tr><w:tr><w:trPr/><w:tc><w:tcPr><w:noWrap/></w:tcPr><w:p><w:pPr><w:spacing w:after="200"/></w:pPr><w:hyperlink r:id="rId158" w:history="1"><w:r><w:rPr><w:color w:val="1e198e"/><w:b w:val="1"/><w:bCs w:val="1"/><w:u w:val="single"/></w:rPr><w:t xml:space="preserve">Philosophie grecque et pensée chrétienne dans l'Antiquité grecque tardive</w:t></w:r></w:hyperlink></w:p><w:p><w:pPr/><w:hyperlink r:id="rId11" w:history="1"><w:r><w:rPr><w:color w:val="#410a8c"/><w:u w:val="single"/></w:rPr><w:t xml:space="preserve">Patricia Verdeau</w:t></w:r></w:hyperlink></w:p><w:p><w:pPr/><w:r><w:rPr><w:i w:val="1"/><w:iCs w:val="1"/></w:rPr><w:t xml:space="preserve">Revue philosophique de la France et de l'étranger</w:t></w:r><w:r><w:rPr/><w:t xml:space="preserve">, 2005, 2, pp.71-76</w:t></w:r></w:p><w:p><w:pPr/><w:r><w:rPr/><w:t xml:space="preserve">Article dans une revue</w:t></w:r><w:r><w:rPr/><w:t xml:space="preserve"> (article de synthèse)</w:t></w:r></w:p><w:p><w:pPr/><w:hyperlink r:id="rId158" w:history="1"><w:r><w:rPr><w:color w:val="#410a8c"/><w:u w:val="single"/></w:rPr><w:t xml:space="preserve">hal-00952407v1</w:t></w:r></w:hyperlink></w:p></w:tc></w:tr><w:tr><w:trPr/><w:tc><w:tcPr><w:noWrap/></w:tcPr><w:p><w:pPr><w:spacing w:after="200"/></w:pPr><w:hyperlink r:id="rId159" w:history="1"><w:r><w:rPr><w:color w:val="1e198e"/><w:b w:val="1"/><w:bCs w:val="1"/><w:u w:val="single"/></w:rPr><w:t xml:space="preserve">Annales bergsoniennes II Bergson, Deleuze, la phénoménologie, édité et présenté par Frédéric Worms, Paris, P.U.F., 2004, 534 p.</w:t></w:r></w:hyperlink></w:p><w:p><w:pPr/><w:hyperlink r:id="rId11" w:history="1"><w:r><w:rPr><w:color w:val="#410a8c"/><w:u w:val="single"/></w:rPr><w:t xml:space="preserve">Patricia Verdeau</w:t></w:r></w:hyperlink></w:p><w:p><w:pPr/><w:r><w:rPr><w:i w:val="1"/><w:iCs w:val="1"/></w:rPr><w:t xml:space="preserve">Revue philosophique de la France et de l'étranger</w:t></w:r><w:r><w:rPr/><w:t xml:space="preserve">, 2005, 3</w:t></w:r></w:p><w:p><w:pPr/><w:r><w:rPr/><w:t xml:space="preserve">Article dans une revue</w:t></w:r><w:r><w:rPr/><w:t xml:space="preserve"> (compte-rendu de lecture)</w:t></w:r></w:p><w:p><w:pPr/><w:hyperlink r:id="rId159" w:history="1"><w:r><w:rPr><w:color w:val="#410a8c"/><w:u w:val="single"/></w:rPr><w:t xml:space="preserve">hal-04495045v1</w:t></w:r></w:hyperlink></w:p></w:tc></w:tr><w:tr><w:trPr/><w:tc><w:tcPr><w:noWrap/></w:tcPr><w:p><w:pPr><w:spacing w:after="200"/></w:pPr><w:hyperlink r:id="rId160" w:history="1"><w:r><w:rPr><w:color w:val="1e198e"/><w:b w:val="1"/><w:bCs w:val="1"/><w:u w:val="single"/></w:rPr><w:t xml:space="preserve">Etienne BIMBENET, Nature et humanité. Le problème anthropologique dans l'œuvre de Merleau-Ponty, Paris, Librairie philosophique J. Vrin, 2004, 322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2005, 3</w:t></w:r></w:p><w:p><w:pPr/><w:r><w:rPr/><w:t xml:space="preserve">Article dans une revue</w:t></w:r><w:r><w:rPr/><w:t xml:space="preserve"> (compte-rendu de lecture)</w:t></w:r></w:p><w:p><w:pPr/><w:hyperlink r:id="rId160" w:history="1"><w:r><w:rPr><w:color w:val="#410a8c"/><w:u w:val="single"/></w:rPr><w:t xml:space="preserve">hal-04495044v1</w:t></w:r></w:hyperlink></w:p></w:tc></w:tr><w:tr><w:trPr/><w:tc><w:tcPr><w:noWrap/></w:tcPr><w:p><w:pPr><w:spacing w:after="200"/></w:pPr><w:hyperlink r:id="rId161" w:history="1"><w:r><w:rPr><w:color w:val="1e198e"/><w:b w:val="1"/><w:bCs w:val="1"/><w:u w:val="single"/></w:rPr><w:t xml:space="preserve">Vladimir Jankélévitch (1903-1985)</w:t></w:r></w:hyperlink></w:p><w:p><w:pPr/><w:hyperlink r:id="rId11" w:history="1"><w:r><w:rPr><w:color w:val="#410a8c"/><w:u w:val="single"/></w:rPr><w:t xml:space="preserve">Patricia Verdeau</w:t></w:r></w:hyperlink></w:p><w:p><w:pPr/><w:r><w:rPr><w:i w:val="1"/><w:iCs w:val="1"/></w:rPr><w:t xml:space="preserve">Le Croquant</w:t></w:r><w:r><w:rPr/><w:t xml:space="preserve">, 2005, 47-48, pp.201-202</w:t></w:r></w:p><w:p><w:pPr/><w:r><w:rPr/><w:t xml:space="preserve">Article dans une revue</w:t></w:r><w:r><w:rPr/><w:t xml:space="preserve"> (data paper)</w:t></w:r></w:p><w:p><w:pPr/><w:hyperlink r:id="rId161" w:history="1"><w:r><w:rPr><w:color w:val="#410a8c"/><w:u w:val="single"/></w:rPr><w:t xml:space="preserve">halshs-01018883v1</w:t></w:r></w:hyperlink></w:p></w:tc></w:tr><w:tr><w:trPr/><w:tc><w:tcPr><w:noWrap/></w:tcPr><w:p><w:pPr><w:spacing w:after="200"/></w:pPr><w:hyperlink r:id="rId162" w:history="1"><w:r><w:rPr><w:color w:val="1e198e"/><w:b w:val="1"/><w:bCs w:val="1"/><w:u w:val="single"/></w:rPr><w:t xml:space="preserve">Michael PARAIRE, 20 philosophes pour le bac et après, Pantin, Le Temps des cerises, 2002, 193 p. ; Michael PARAIRE, Femmes philosophes, femmes d'action, Pantin, Le Temps des cerises, 2004, 143 p.</w:t></w:r></w:hyperlink></w:p><w:p><w:pPr/><w:hyperlink r:id="rId11" w:history="1"><w:r><w:rPr><w:color w:val="#410a8c"/><w:u w:val="single"/></w:rPr><w:t xml:space="preserve">Patricia Verdeau</w:t></w:r></w:hyperlink></w:p><w:p><w:pPr/><w:r><w:rPr><w:i w:val="1"/><w:iCs w:val="1"/></w:rPr><w:t xml:space="preserve">Revue philosophique de la France et de l'étranger</w:t></w:r><w:r><w:rPr/><w:t xml:space="preserve">, 2005, 1</w:t></w:r></w:p><w:p><w:pPr/><w:r><w:rPr/><w:t xml:space="preserve">Article dans une revue</w:t></w:r><w:r><w:rPr/><w:t xml:space="preserve"> (compte-rendu de lecture)</w:t></w:r></w:p><w:p><w:pPr/><w:hyperlink r:id="rId162" w:history="1"><w:r><w:rPr><w:color w:val="#410a8c"/><w:u w:val="single"/></w:rPr><w:t xml:space="preserve">hal-04495047v1</w:t></w:r></w:hyperlink></w:p></w:tc></w:tr><w:tr><w:trPr/><w:tc><w:tcPr><w:noWrap/></w:tcPr><w:p><w:pPr><w:spacing w:after="200"/></w:pPr><w:hyperlink r:id="rId163" w:history="1"><w:r><w:rPr><w:color w:val="1e198e"/><w:b w:val="1"/><w:bCs w:val="1"/><w:u w:val="single"/></w:rPr><w:t xml:space="preserve">Frédéric WORMS, Bergson ou les deux sens de la vie, Paris, « Quadrige », P.U.F., 2004, 361 p.</w:t></w:r></w:hyperlink></w:p><w:p><w:pPr/><w:hyperlink r:id="rId11" w:history="1"><w:r><w:rPr><w:color w:val="#410a8c"/><w:u w:val="single"/></w:rPr><w:t xml:space="preserve">Patricia Verdeau</w:t></w:r></w:hyperlink></w:p><w:p><w:pPr/><w:r><w:rPr><w:i w:val="1"/><w:iCs w:val="1"/></w:rPr><w:t xml:space="preserve">Revue philosophique de la France et de l'étranger</w:t></w:r><w:r><w:rPr/><w:t xml:space="preserve">, 2005, 3</w:t></w:r></w:p><w:p><w:pPr/><w:r><w:rPr/><w:t xml:space="preserve">Article dans une revue</w:t></w:r><w:r><w:rPr/><w:t xml:space="preserve"> (compte-rendu de lecture)</w:t></w:r></w:p><w:p><w:pPr/><w:hyperlink r:id="rId163" w:history="1"><w:r><w:rPr><w:color w:val="#410a8c"/><w:u w:val="single"/></w:rPr><w:t xml:space="preserve">hal-04494945v1</w:t></w:r></w:hyperlink></w:p></w:tc></w:tr><w:tr><w:trPr/><w:tc><w:tcPr><w:noWrap/></w:tcPr><w:p><w:pPr><w:spacing w:after="200"/></w:pPr><w:hyperlink r:id="rId164" w:history="1"><w:r><w:rPr><w:color w:val="1e198e"/><w:b w:val="1"/><w:bCs w:val="1"/><w:u w:val="single"/></w:rPr><w:t xml:space="preserve">Dominique MEMMI, Faire vivre et laisser mourir, Paris, La découverte, 2003, coll. « Textes à l'appui/politique et société », 309 p.</w:t></w:r></w:hyperlink></w:p><w:p><w:pPr/><w:hyperlink r:id="rId11" w:history="1"><w:r><w:rPr><w:color w:val="#410a8c"/><w:u w:val="single"/></w:rPr><w:t xml:space="preserve">Patricia Verdeau</w:t></w:r></w:hyperlink></w:p><w:p><w:pPr/><w:r><w:rPr><w:i w:val="1"/><w:iCs w:val="1"/></w:rPr><w:t xml:space="preserve">Revue philosophique de la France et de l'étranger</w:t></w:r><w:r><w:rPr/><w:t xml:space="preserve">, 2004, 1</w:t></w:r></w:p><w:p><w:pPr/><w:r><w:rPr/><w:t xml:space="preserve">Article dans une revue</w:t></w:r><w:r><w:rPr/><w:t xml:space="preserve"> (compte-rendu de lecture)</w:t></w:r></w:p><w:p><w:pPr/><w:hyperlink r:id="rId164" w:history="1"><w:r><w:rPr><w:color w:val="#410a8c"/><w:u w:val="single"/></w:rPr><w:t xml:space="preserve">hal-04495052v1</w:t></w:r></w:hyperlink></w:p></w:tc></w:tr><w:tr><w:trPr/><w:tc><w:tcPr><w:noWrap/></w:tcPr><w:p><w:pPr><w:spacing w:after="200"/></w:pPr><w:hyperlink r:id="rId165" w:history="1"><w:r><w:rPr><w:color w:val="1e198e"/><w:b w:val="1"/><w:bCs w:val="1"/><w:u w:val="single"/></w:rPr><w:t xml:space="preserve">Claire MARIN (dir.), L'épreuve de soi, Paris, Armand Colin, 2003, coll. « L'inspiration philosophique », 192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2004, 3</w:t></w:r></w:p><w:p><w:pPr/><w:r><w:rPr/><w:t xml:space="preserve">Article dans une revue</w:t></w:r><w:r><w:rPr/><w:t xml:space="preserve"> (compte-rendu de lecture)</w:t></w:r></w:p><w:p><w:pPr/><w:hyperlink r:id="rId165" w:history="1"><w:r><w:rPr><w:color w:val="#410a8c"/><w:u w:val="single"/></w:rPr><w:t xml:space="preserve">hal-04495050v1</w:t></w:r></w:hyperlink></w:p></w:tc></w:tr><w:tr><w:trPr/><w:tc><w:tcPr><w:noWrap/></w:tcPr><w:p><w:pPr><w:spacing w:after="200"/></w:pPr><w:hyperlink r:id="rId166" w:history="1"><w:r><w:rPr><w:color w:val="1e198e"/><w:b w:val="1"/><w:bCs w:val="1"/><w:u w:val="single"/></w:rPr><w:t xml:space="preserve">François de SINGLY, Les uns avec les autres. Quand l'individualisme crée du lien, Paris, Armand Colin/VUEF, 2003, coll. « Individu et société », 268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2003, 4</w:t></w:r></w:p><w:p><w:pPr/><w:r><w:rPr/><w:t xml:space="preserve">Article dans une revue</w:t></w:r><w:r><w:rPr/><w:t xml:space="preserve"> (compte-rendu de lecture)</w:t></w:r></w:p><w:p><w:pPr/><w:hyperlink r:id="rId166" w:history="1"><w:r><w:rPr><w:color w:val="#410a8c"/><w:u w:val="single"/></w:rPr><w:t xml:space="preserve">hal-04495056v1</w:t></w:r></w:hyperlink></w:p></w:tc></w:tr><w:tr><w:trPr/><w:tc><w:tcPr><w:noWrap/></w:tcPr><w:p><w:pPr><w:spacing w:after="200"/></w:pPr><w:hyperlink r:id="rId167" w:history="1"><w:r><w:rPr><w:color w:val="1e198e"/><w:b w:val="1"/><w:bCs w:val="1"/><w:u w:val="single"/></w:rPr><w:t xml:space="preserve">John LLEWELYN, Appositions of Jacques Derrida and Emmanuel Levinas, Bloomington-Indianapolis, Indiana University Press, 2002, 258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2003, 4</w:t></w:r></w:p><w:p><w:pPr/><w:r><w:rPr/><w:t xml:space="preserve">Article dans une revue</w:t></w:r><w:r><w:rPr/><w:t xml:space="preserve"> (compte-rendu de lecture)</w:t></w:r></w:p><w:p><w:pPr/><w:hyperlink r:id="rId167" w:history="1"><w:r><w:rPr><w:color w:val="#410a8c"/><w:u w:val="single"/></w:rPr><w:t xml:space="preserve">hal-04495055v1</w:t></w:r></w:hyperlink></w:p></w:tc></w:tr><w:tr><w:trPr/><w:tc><w:tcPr><w:noWrap/></w:tcPr><w:p><w:pPr><w:spacing w:after="200"/></w:pPr><w:hyperlink r:id="rId168" w:history="1"><w:r><w:rPr><w:color w:val="1e198e"/><w:b w:val="1"/><w:bCs w:val="1"/><w:u w:val="single"/></w:rPr><w:t xml:space="preserve">La personnalité pour relire l'oeuvre bergsonienne</w:t></w:r></w:hyperlink></w:p><w:p><w:pPr/><w:hyperlink r:id="rId11" w:history="1"><w:r><w:rPr><w:color w:val="#410a8c"/><w:u w:val="single"/></w:rPr><w:t xml:space="preserve">Patricia Verdeau</w:t></w:r></w:hyperlink></w:p><w:p><w:pPr/><w:r><w:rPr><w:i w:val="1"/><w:iCs w:val="1"/></w:rPr><w:t xml:space="preserve">Diotima</w:t></w:r><w:r><w:rPr/><w:t xml:space="preserve">, 2002, pp.54-71</w:t></w:r></w:p><w:p><w:pPr/><w:r><w:rPr/><w:t xml:space="preserve">Article dans une revue</w:t></w:r><w:r><w:rPr/><w:t xml:space="preserve"> (article de synthèse)</w:t></w:r></w:p><w:p><w:pPr/><w:hyperlink r:id="rId168" w:history="1"><w:r><w:rPr><w:color w:val="#410a8c"/><w:u w:val="single"/></w:rPr><w:t xml:space="preserve">hal-00952484v1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Secularism, Science and Education : Identities with a Secular Challenge</w:t></w:r></w:hyperlink></w:p><w:p><w:pPr/><w:hyperlink r:id="rId11" w:history="1"><w:r><w:rPr><w:color w:val="#410a8c"/><w:u w:val="single"/></w:rPr><w:t xml:space="preserve">Patricia Verdeau</w:t></w:r></w:hyperlink></w:p><w:p><w:pPr/><w:r><w:rPr><w:i w:val="1"/><w:iCs w:val="1"/></w:rPr><w:t xml:space="preserve">Epistémè : revue internationale de sciences humaines et sociales appliquées / 에피스테메</w:t></w:r><w:r><w:rPr/><w:t xml:space="preserve">, 15, 2016</w:t></w:r></w:p><w:p><w:pPr/><w:r><w:rPr/><w:t xml:space="preserve">N°spécial de revue/special issue</w:t></w:r></w:p><w:p><w:pPr/><w:hyperlink r:id="rId169" w:history="1"><w:r><w:rPr><w:color w:val="#410a8c"/><w:u w:val="single"/></w:rPr><w:t xml:space="preserve">hal-04492726v1</w:t></w:r></w:hyperlink></w:p></w:tc></w:tr><w:tr><w:trPr/><w:tc><w:tcPr><w:noWrap/></w:tcPr><w:p><w:pPr><w:spacing w:after="200"/></w:pPr><w:hyperlink r:id="rId170" w:history="1"><w:r><w:rPr><w:color w:val="1e198e"/><w:b w:val="1"/><w:bCs w:val="1"/><w:u w:val="single"/></w:rPr><w:t xml:space="preserve">Le maître ignorant de Jacques Rancière</w:t></w:r></w:hyperlink></w:p><w:p><w:pPr/><w:hyperlink r:id="rId11" w:history="1"><w:r><w:rPr><w:color w:val="#410a8c"/><w:u w:val="single"/></w:rPr><w:t xml:space="preserve">Patricia Verdeau</w:t></w:r></w:hyperlink></w:p><w:p><w:pPr/><w:r><w:rPr><w:i w:val="1"/><w:iCs w:val="1"/></w:rPr><w:t xml:space="preserve">Le Télémaque. Philosophie, Education, Société</w:t></w:r><w:r><w:rPr/><w:t xml:space="preserve">, 44, 2013</w:t></w:r></w:p><w:p><w:pPr/><w:r><w:rPr/><w:t xml:space="preserve">N°spécial de revue/special issue</w:t></w:r></w:p><w:p><w:pPr/><w:hyperlink r:id="rId170" w:history="1"><w:r><w:rPr><w:color w:val="#410a8c"/><w:u w:val="single"/></w:rPr><w:t xml:space="preserve">hal-04492742v1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Approche philosophique d'une didactique de la philosophie</w:t></w:r></w:hyperlink></w:p><w:p><w:pPr/><w:hyperlink r:id="rId11" w:history="1"><w:r><w:rPr><w:color w:val="#410a8c"/><w:u w:val="single"/></w:rPr><w:t xml:space="preserve">Patricia Verdeau</w:t></w:r></w:hyperlink></w:p><w:p><w:pPr/><w:r><w:rPr/><w:t xml:space="preserve">Lambert-Lucas. 2021, Didac-Philo, 978-2-35935-259-7</w:t></w:r></w:p><w:p><w:pPr/><w:r><w:rPr/><w:t xml:space="preserve">Ouvrages</w:t></w:r></w:p><w:p><w:pPr/><w:hyperlink r:id="rId171" w:history="1"><w:r><w:rPr><w:color w:val="#410a8c"/><w:u w:val="single"/></w:rPr><w:t xml:space="preserve">hal-04492770v1</w:t></w:r></w:hyperlink></w:p></w:tc></w:tr><w:tr><w:trPr/><w:tc><w:tcPr><w:noWrap/></w:tcPr><w:p><w:pPr><w:spacing w:after="200"/></w:pPr><w:hyperlink r:id="rId172" w:history="1"><w:r><w:rPr><w:color w:val="1e198e"/><w:b w:val="1"/><w:bCs w:val="1"/><w:u w:val="single"/></w:rPr><w:t xml:space="preserve">Programmes et disciplines scolaires</w:t></w:r></w:hyperlink></w:p><w:p><w:pPr/><w:hyperlink r:id="rId173" w:history="1"><w:r><w:rPr><w:color w:val="#410a8c"/><w:u w:val="single"/></w:rPr><w:t xml:space="preserve">Christine Vergnolle Mainar</w:t></w:r></w:hyperlink><w:r><w:rPr/><w:t xml:space="preserve">,</w:t></w:r><w:hyperlink r:id="rId174" w:history="1"><w:r><w:rPr><w:color w:val="#410a8c"/><w:u w:val="single"/></w:rPr><w:t xml:space="preserve">Odile Tripier-Mondancin</w:t></w:r></w:hyperlink><w:r><w:rPr/><w:t xml:space="preserve">,</w:t></w:r><w:hyperlink r:id="rId11" w:history="1"><w:r><w:rPr><w:color w:val="#410a8c"/><w:u w:val="single"/></w:rPr><w:t xml:space="preserve">Patricia Verdeau</w:t></w:r></w:hyperlink></w:p><w:p><w:pPr/><w:r><w:rPr/><w:t xml:space="preserve">Presses universitaires du Midi. 2017</w:t></w:r></w:p><w:p><w:pPr/><w:r><w:rPr/><w:t xml:space="preserve">Ouvrages</w:t></w:r></w:p><w:p><w:pPr/><w:hyperlink r:id="rId172" w:history="1"><w:r><w:rPr><w:color w:val="#410a8c"/><w:u w:val="single"/></w:rPr><w:t xml:space="preserve">hal-04492504v1</w:t></w:r></w:hyperlink></w:p></w:tc></w:tr><w:tr><w:trPr/><w:tc><w:tcPr><w:noWrap/></w:tcPr><w:p><w:pPr><w:spacing w:after="200"/></w:pPr><w:hyperlink r:id="rId175" w:history="1"><w:r><w:rPr><w:color w:val="1e198e"/><w:b w:val="1"/><w:bCs w:val="1"/><w:u w:val="single"/></w:rPr><w:t xml:space="preserve">Philosophie(s) de l'éducation. Perspectives épistémologiques</w:t></w:r></w:hyperlink></w:p><w:p><w:pPr/><w:hyperlink r:id="rId11" w:history="1"><w:r><w:rPr><w:color w:val="#410a8c"/><w:u w:val="single"/></w:rPr><w:t xml:space="preserve">Patricia Verdeau</w:t></w:r></w:hyperlink></w:p><w:p><w:pPr/><w:r><w:rPr/><w:t xml:space="preserve">Editions universitaires du Sud. 2017</w:t></w:r></w:p><w:p><w:pPr/><w:r><w:rPr/><w:t xml:space="preserve">Ouvrages</w:t></w:r></w:p><w:p><w:pPr/><w:hyperlink r:id="rId175" w:history="1"><w:r><w:rPr><w:color w:val="#410a8c"/><w:u w:val="single"/></w:rPr><w:t xml:space="preserve">hal-04492310v1</w:t></w:r></w:hyperlink></w:p></w:tc></w:tr><w:tr><w:trPr/><w:tc><w:tcPr><w:noWrap/></w:tcPr><w:p><w:pPr><w:spacing w:after="200"/></w:pPr><w:hyperlink r:id="rId176" w:history="1"><w:r><w:rPr><w:color w:val="1e198e"/><w:b w:val="1"/><w:bCs w:val="1"/><w:u w:val="single"/></w:rPr><w:t xml:space="preserve">Idéologies de l'enfance et éducation dans l'œuvre de Fernand Deligny</w:t></w:r></w:hyperlink></w:p><w:p><w:pPr/><w:hyperlink r:id="rId11" w:history="1"><w:r><w:rPr><w:color w:val="#410a8c"/><w:u w:val="single"/></w:rPr><w:t xml:space="preserve">Patricia Verdeau</w:t></w:r></w:hyperlink><w:r><w:rPr/><w:t xml:space="preserve">,</w:t></w:r><w:hyperlink r:id="rId177" w:history="1"><w:r><w:rPr><w:color w:val="#410a8c"/><w:u w:val="single"/></w:rPr><w:t xml:space="preserve">Antoine Janvier</w:t></w:r></w:hyperlink></w:p><w:p><w:pPr/><w:r><w:rPr/><w:t xml:space="preserve">EuroPhilosophie Éditions, 2017, </w:t></w:r><w:hyperlink r:id="rId178" w:history="1"><w:r><w:rPr><w:color w:val="#410a8c"/><w:u w:val="single"/></w:rPr><w:t xml:space="preserve">⟨10.4000/books.europhilosophie.404⟩</w:t></w:r></w:hyperlink></w:p><w:p><w:pPr/><w:r><w:rPr/><w:t xml:space="preserve">Ouvrages</w:t></w:r></w:p><w:p><w:pPr/><w:hyperlink r:id="rId176" w:history="1"><w:r><w:rPr><w:color w:val="#410a8c"/><w:u w:val="single"/></w:rPr><w:t xml:space="preserve">hal-04492399v1</w:t></w:r></w:hyperlink></w:p></w:tc></w:tr><w:tr><w:trPr/><w:tc><w:tcPr><w:noWrap/></w:tcPr><w:p><w:pPr><w:spacing w:after="200"/></w:pPr><w:hyperlink r:id="rId179" w:history="1"><w:r><w:rPr><w:color w:val="1e198e"/><w:b w:val="1"/><w:bCs w:val="1"/><w:u w:val="single"/></w:rPr><w:t xml:space="preserve">L'Enseignement philosophique</w:t></w:r></w:hyperlink></w:p><w:p><w:pPr/><w:hyperlink r:id="rId11" w:history="1"><w:r><w:rPr><w:color w:val="#410a8c"/><w:u w:val="single"/></w:rPr><w:t xml:space="preserve">Patricia Verdeau</w:t></w:r></w:hyperlink></w:p><w:p><w:pPr/><w:r><w:rPr/><w:t xml:space="preserve">Editions Mélibée, 2014, 978-2-36252-522-3</w:t></w:r></w:p><w:p><w:pPr/><w:r><w:rPr/><w:t xml:space="preserve">Ouvrages</w:t></w:r></w:p><w:p><w:pPr/><w:hyperlink r:id="rId179" w:history="1"><w:r><w:rPr><w:color w:val="#410a8c"/><w:u w:val="single"/></w:rPr><w:t xml:space="preserve">hal-04492286v1</w:t></w:r></w:hyperlink></w:p></w:tc></w:tr><w:tr><w:trPr/><w:tc><w:tcPr><w:noWrap/></w:tcPr><w:p><w:pPr><w:spacing w:after="200"/></w:pPr><w:hyperlink r:id="rId180" w:history="1"><w:r><w:rPr><w:color w:val="1e198e"/><w:b w:val="1"/><w:bCs w:val="1"/><w:u w:val="single"/></w:rPr><w:t xml:space="preserve">La Philosophie didacticienne. De la philosophie de l'éducation à la didactique de la philosophie</w:t></w:r></w:hyperlink></w:p><w:p><w:pPr/><w:hyperlink r:id="rId11" w:history="1"><w:r><w:rPr><w:color w:val="#410a8c"/><w:u w:val="single"/></w:rPr><w:t xml:space="preserve">Patricia Verdeau</w:t></w:r></w:hyperlink></w:p><w:p><w:pPr/><w:r><w:rPr/><w:t xml:space="preserve">Mélibée. Mélibée, 366 p, 2013, 978-2-36252-317-5</w:t></w:r></w:p><w:p><w:pPr/><w:r><w:rPr/><w:t xml:space="preserve">Ouvrages</w:t></w:r></w:p><w:p><w:pPr/><w:hyperlink r:id="rId180" w:history="1"><w:r><w:rPr><w:color w:val="#410a8c"/><w:u w:val="single"/></w:rPr><w:t xml:space="preserve">hal-00952352v1</w:t></w:r></w:hyperlink></w:p></w:tc></w:tr><w:tr><w:trPr/><w:tc><w:tcPr><w:noWrap/></w:tcPr><w:p><w:pPr><w:spacing w:after="200"/></w:pPr><w:hyperlink r:id="rId181" w:history="1"><w:r><w:rPr><w:color w:val="1e198e"/><w:b w:val="1"/><w:bCs w:val="1"/><w:u w:val="single"/></w:rPr><w:t xml:space="preserve">Penser avec Jankélévitch. Une âme résistante.</w:t></w:r></w:hyperlink></w:p><w:p><w:pPr/><w:hyperlink r:id="rId182" w:history="1"><w:r><w:rPr><w:color w:val="#410a8c"/><w:u w:val="single"/></w:rPr><w:t xml:space="preserve">Hugues Lethierry</w:t></w:r></w:hyperlink><w:r><w:rPr/><w:t xml:space="preserve">,</w:t></w:r><w:hyperlink r:id="rId183" w:history="1"><w:r><w:rPr><w:color w:val="#410a8c"/><w:u w:val="single"/></w:rPr><w:t xml:space="preserve">André Pérès</w:t></w:r></w:hyperlink><w:r><w:rPr/><w:t xml:space="preserve">,</w:t></w:r><w:hyperlink r:id="rId11" w:history="1"><w:r><w:rPr><w:color w:val="#410a8c"/><w:u w:val="single"/></w:rPr><w:t xml:space="preserve">Patricia Verdeau</w:t></w:r></w:hyperlink></w:p><w:p><w:pPr/><w:r><w:rPr/><w:t xml:space="preserve">Chronique sociale, pp.176, 2012</w:t></w:r></w:p><w:p><w:pPr/><w:r><w:rPr/><w:t xml:space="preserve">Ouvrages</w:t></w:r></w:p><w:p><w:pPr/><w:hyperlink r:id="rId181" w:history="1"><w:r><w:rPr><w:color w:val="#410a8c"/><w:u w:val="single"/></w:rPr><w:t xml:space="preserve">halshs-01018888v1</w:t></w:r></w:hyperlink></w:p></w:tc></w:tr><w:tr><w:trPr/><w:tc><w:tcPr><w:noWrap/></w:tcPr><w:p><w:pPr><w:spacing w:after="200"/></w:pPr><w:hyperlink r:id="rId184" w:history="1"><w:r><w:rPr><w:color w:val="1e198e"/><w:b w:val="1"/><w:bCs w:val="1"/><w:u w:val="single"/></w:rPr><w:t xml:space="preserve">Actualité d'Henri Bergson</w:t></w:r></w:hyperlink></w:p><w:p><w:pPr/><w:hyperlink r:id="rId185" w:history="1"><w:r><w:rPr><w:color w:val="#410a8c"/><w:u w:val="single"/></w:rPr><w:t xml:space="preserve">Tamás Ullmann</w:t></w:r></w:hyperlink><w:r><w:rPr/><w:t xml:space="preserve">,</w:t></w:r><w:hyperlink r:id="rId186" w:history="1"><w:r><w:rPr><w:color w:val="#410a8c"/><w:u w:val="single"/></w:rPr><w:t xml:space="preserve">Jean-Louis Vieillard-Baron</w:t></w:r></w:hyperlink><w:r><w:rPr/><w:t xml:space="preserve">,</w:t></w:r><w:hyperlink r:id="rId187" w:history="1"><w:r><w:rPr><w:color w:val="#410a8c"/><w:u w:val="single"/></w:rPr><w:t xml:space="preserve">Stéphanie Favreau</w:t></w:r></w:hyperlink><w:r><w:rPr/><w:t xml:space="preserve">,</w:t></w:r><w:hyperlink r:id="rId11" w:history="1"><w:r><w:rPr><w:color w:val="#410a8c"/><w:u w:val="single"/></w:rPr><w:t xml:space="preserve">Patricia Verdeau</w:t></w:r></w:hyperlink></w:p><w:p><w:pPr/><w:r><w:rPr/><w:t xml:space="preserve">Archives Karéline. 2012, Les cahiers de philosophie de l'Institut français de Budapest</w:t></w:r></w:p><w:p><w:pPr/><w:r><w:rPr/><w:t xml:space="preserve">Ouvrages</w:t></w:r></w:p><w:p><w:pPr/><w:hyperlink r:id="rId184" w:history="1"><w:r><w:rPr><w:color w:val="#410a8c"/><w:u w:val="single"/></w:rPr><w:t xml:space="preserve">hal-04492484v1</w:t></w:r></w:hyperlink></w:p></w:tc></w:tr><w:tr><w:trPr/><w:tc><w:tcPr><w:noWrap/></w:tcPr><w:p><w:pPr><w:spacing w:after="200"/></w:pPr><w:hyperlink r:id="rId188" w:history="1"><w:r><w:rPr><w:color w:val="1e198e"/><w:b w:val="1"/><w:bCs w:val="1"/><w:u w:val="single"/></w:rPr><w:t xml:space="preserve">La personnalité au centre de la pensée bergsonienne</w:t></w:r></w:hyperlink></w:p><w:p><w:pPr/><w:hyperlink r:id="rId11" w:history="1"><w:r><w:rPr><w:color w:val="#410a8c"/><w:u w:val="single"/></w:rPr><w:t xml:space="preserve">Patricia Verdeau</w:t></w:r></w:hyperlink></w:p><w:p><w:pPr/><w:r><w:rPr/><w:t xml:space="preserve">Peeters. Peeters, pp.452, 2011, 978-90-429-2344-7</w:t></w:r></w:p><w:p><w:pPr/><w:r><w:rPr/><w:t xml:space="preserve">Ouvrages</w:t></w:r></w:p><w:p><w:pPr/><w:hyperlink r:id="rId188" w:history="1"><w:r><w:rPr><w:color w:val="#410a8c"/><w:u w:val="single"/></w:rPr><w:t xml:space="preserve">hal-00952357v1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Ce qu'apportent les racines à la pensée d'une transition écologique</w:t></w:r></w:hyperlink></w:p><w:p><w:pPr/><w:hyperlink r:id="rId11" w:history="1"><w:r><w:rPr><w:color w:val="#410a8c"/><w:u w:val="single"/></w:rPr><w:t xml:space="preserve">Patricia Verdeau</w:t></w:r></w:hyperlink></w:p><w:p><w:pPr/><w:r><w:rPr/><w:t xml:space="preserve">Institut de France. </w:t></w:r><w:r><w:rPr><w:i w:val="1"/><w:iCs w:val="1"/></w:rPr><w:t xml:space="preserve">Les racines</w:t></w:r><w:r><w:rPr/><w:t xml:space="preserve">, 41, Akademos, pp.49-58, 2025</w:t></w:r></w:p><w:p><w:pPr/><w:r><w:rPr/><w:t xml:space="preserve">Chapitre d'ouvrage</w:t></w:r></w:p><w:p><w:pPr/><w:hyperlink r:id="rId189" w:history="1"><w:r><w:rPr><w:color w:val="#410a8c"/><w:u w:val="single"/></w:rPr><w:t xml:space="preserve">hal-05323904v1</w:t></w:r></w:hyperlink></w:p></w:tc></w:tr><w:tr><w:trPr/><w:tc><w:tcPr><w:noWrap/></w:tcPr><w:p><w:pPr><w:spacing w:after="200"/></w:pPr><w:hyperlink r:id="rId190" w:history="1"><w:r><w:rPr><w:color w:val="1e198e"/><w:b w:val="1"/><w:bCs w:val="1"/><w:u w:val="single"/></w:rPr><w:t xml:space="preserve">Philosophy of Education, education in philosophy, philosophy in the education</w:t></w:r></w:hyperlink></w:p><w:p><w:pPr/><w:hyperlink r:id="rId11" w:history="1"><w:r><w:rPr><w:color w:val="#410a8c"/><w:u w:val="single"/></w:rPr><w:t xml:space="preserve">Patricia Verdeau</w:t></w:r></w:hyperlink></w:p><w:p><w:pPr/><w:r><w:rPr><w:i w:val="1"/><w:iCs w:val="1"/></w:rPr><w:t xml:space="preserve">International Philosophical Dialogue East-West (Skopje)</w:t></w:r><w:r><w:rPr/><w:t xml:space="preserve">, 5 (7), 2018</w:t></w:r></w:p><w:p><w:pPr/><w:r><w:rPr/><w:t xml:space="preserve">Chapitre d'ouvrage</w:t></w:r></w:p><w:p><w:pPr/><w:hyperlink r:id="rId190" w:history="1"><w:r><w:rPr><w:color w:val="#410a8c"/><w:u w:val="single"/></w:rPr><w:t xml:space="preserve">hal-04492783v1</w:t></w:r></w:hyperlink></w:p></w:tc></w:tr><w:tr><w:trPr/><w:tc><w:tcPr><w:noWrap/></w:tcPr><w:p><w:pPr><w:spacing w:after="200"/></w:pPr><w:hyperlink r:id="rId191" w:history="1"><w:r><w:rPr><w:color w:val="1e198e"/><w:b w:val="1"/><w:bCs w:val="1"/><w:u w:val="single"/></w:rPr><w:t xml:space="preserve">La personnalité close (fabulée, fragmentaire) et la personnalité ouverte (mystique) dans Les Deux Sources</w:t></w:r></w:hyperlink></w:p><w:p><w:pPr/><w:hyperlink r:id="rId11" w:history="1"><w:r><w:rPr><w:color w:val="#410a8c"/><w:u w:val="single"/></w:rPr><w:t xml:space="preserve">Patricia Verdeau</w:t></w:r></w:hyperlink></w:p><w:p><w:pPr/><w:r><w:rPr/><w:t xml:space="preserve">Georg Olms Verlag AG. </w:t></w:r><w:r><w:rPr><w:i w:val="1"/><w:iCs w:val="1"/></w:rPr><w:t xml:space="preserve">Mécanique et mystique. Sur le quatrième chapitre des Deux Sources de la morale et de la religion de Bergson</w:t></w:r><w:r><w:rPr/><w:t xml:space="preserve">, 2018</w:t></w:r></w:p><w:p><w:pPr/><w:r><w:rPr/><w:t xml:space="preserve">Chapitre d'ouvrage</w:t></w:r></w:p><w:p><w:pPr/><w:hyperlink r:id="rId191" w:history="1"><w:r><w:rPr><w:color w:val="#410a8c"/><w:u w:val="single"/></w:rPr><w:t xml:space="preserve">hal-04492440v1</w:t></w:r></w:hyperlink></w:p></w:tc></w:tr><w:tr><w:trPr/><w:tc><w:tcPr><w:noWrap/></w:tcPr><w:p><w:pPr><w:spacing w:after="200"/></w:pPr><w:hyperlink r:id="rId192" w:history="1"><w:r><w:rPr><w:color w:val="1e198e"/><w:b w:val="1"/><w:bCs w:val="1"/><w:u w:val="single"/></w:rPr><w:t xml:space="preserve">Nouvelles places curriculaires de la philosophie : interrogations autour du disciplinaire et du curriculaire dans la contribution à de nouveaux enseignements</w:t></w:r></w:hyperlink></w:p><w:p><w:pPr/><w:hyperlink r:id="rId11" w:history="1"><w:r><w:rPr><w:color w:val="#410a8c"/><w:u w:val="single"/></w:rPr><w:t xml:space="preserve">Patricia Verdeau</w:t></w:r></w:hyperlink></w:p><w:p><w:pPr/><w:r><w:rPr/><w:t xml:space="preserve">Presses Universitaires du Midi. </w:t></w:r><w:r><w:rPr><w:i w:val="1"/><w:iCs w:val="1"/></w:rPr><w:t xml:space="preserve">Programmes et disciplines scolaires. Quelles reconfigurations curriculaires ?</w:t></w:r><w:r><w:rPr/><w:t xml:space="preserve">, 2017</w:t></w:r></w:p><w:p><w:pPr/><w:r><w:rPr/><w:t xml:space="preserve">Chapitre d'ouvrage</w:t></w:r></w:p><w:p><w:pPr/><w:hyperlink r:id="rId192" w:history="1"><w:r><w:rPr><w:color w:val="#410a8c"/><w:u w:val="single"/></w:rPr><w:t xml:space="preserve">hal-04492330v1</w:t></w:r></w:hyperlink></w:p></w:tc></w:tr><w:tr><w:trPr/><w:tc><w:tcPr><w:noWrap/></w:tcPr><w:p><w:pPr><w:spacing w:after="200"/></w:pPr><w:hyperlink r:id="rId193" w:history="1"><w:r><w:rPr><w:color w:val="1e198e"/><w:b w:val="1"/><w:bCs w:val="1"/><w:u w:val="single"/></w:rPr><w:t xml:space="preserve">La norme et le commun. Des premiers enfants rencontrés à l’écriture des premiers textes de Deligny</w:t></w:r></w:hyperlink></w:p><w:p><w:pPr/><w:hyperlink r:id="rId11" w:history="1"><w:r><w:rPr><w:color w:val="#410a8c"/><w:u w:val="single"/></w:rPr><w:t xml:space="preserve">Patricia Verdeau</w:t></w:r></w:hyperlink></w:p><w:p><w:pPr/><w:r><w:rPr/><w:t xml:space="preserve">Europhilosophie Éditions. </w:t></w:r><w:r><w:rPr><w:i w:val="1"/><w:iCs w:val="1"/></w:rPr><w:t xml:space="preserve">Idéologies de l’enfance et éducation dans le travail de Fernand Deligny. Anthropologie, pédagogie, politique</w:t></w:r><w:r><w:rPr/><w:t xml:space="preserve">, 2017</w:t></w:r></w:p><w:p><w:pPr/><w:r><w:rPr/><w:t xml:space="preserve">Chapitre d'ouvrage</w:t></w:r></w:p><w:p><w:pPr/><w:hyperlink r:id="rId193" w:history="1"><w:r><w:rPr><w:color w:val="#410a8c"/><w:u w:val="single"/></w:rPr><w:t xml:space="preserve">hal-04492421v1</w:t></w:r></w:hyperlink></w:p></w:tc></w:tr><w:tr><w:trPr/><w:tc><w:tcPr><w:noWrap/></w:tcPr><w:p><w:pPr><w:spacing w:after="200"/></w:pPr><w:hyperlink r:id="rId194" w:history="1"><w:r><w:rPr><w:color w:val="1e198e"/><w:b w:val="1"/><w:bCs w:val="1"/><w:u w:val="single"/></w:rPr><w:t xml:space="preserve">Conclusion</w:t></w:r></w:hyperlink></w:p><w:p><w:pPr/><w:hyperlink r:id="rId11" w:history="1"><w:r><w:rPr><w:color w:val="#410a8c"/><w:u w:val="single"/></w:rPr><w:t xml:space="preserve">Patricia Verdeau</w:t></w:r></w:hyperlink></w:p><w:p><w:pPr/><w:r><w:rPr><w:i w:val="1"/><w:iCs w:val="1"/></w:rPr><w:t xml:space="preserve">Programmes et disciplines scolaires</w:t></w:r><w:r><w:rPr/><w:t xml:space="preserve">, Presses universitaires du Midi, pp.157-159, 2017, </w:t></w:r><w:hyperlink r:id="rId195" w:history="1"><w:r><w:rPr><w:color w:val="#410a8c"/><w:u w:val="single"/></w:rPr><w:t xml:space="preserve">⟨10.4000/books.pumi.6368⟩</w:t></w:r></w:hyperlink></w:p><w:p><w:pPr/><w:r><w:rPr/><w:t xml:space="preserve">Chapitre d'ouvrage</w:t></w:r></w:p><w:p><w:pPr/><w:hyperlink r:id="rId194" w:history="1"><w:r><w:rPr><w:color w:val="#410a8c"/><w:u w:val="single"/></w:rPr><w:t xml:space="preserve">hal-04492354v1</w:t></w:r></w:hyperlink></w:p></w:tc></w:tr><w:tr><w:trPr/><w:tc><w:tcPr><w:noWrap/></w:tcPr><w:p><w:pPr><w:spacing w:after="200"/></w:pPr><w:hyperlink r:id="rId196" w:history="1"><w:r><w:rPr><w:color w:val="1e198e"/><w:b w:val="1"/><w:bCs w:val="1"/><w:u w:val="single"/></w:rPr><w:t xml:space="preserve">Philosophies de l'éducation et perspectives épistémologiques</w:t></w:r></w:hyperlink></w:p><w:p><w:pPr/><w:hyperlink r:id="rId11" w:history="1"><w:r><w:rPr><w:color w:val="#410a8c"/><w:u w:val="single"/></w:rPr><w:t xml:space="preserve">Patricia Verdeau</w:t></w:r></w:hyperlink></w:p><w:p><w:pPr/><w:r><w:rPr/><w:t xml:space="preserve">Editions universitaires du Sud. </w:t></w:r><w:r><w:rPr><w:i w:val="1"/><w:iCs w:val="1"/></w:rPr><w:t xml:space="preserve">Philosophie(s) de l'éducation. Perspectives épistémologiques</w:t></w:r><w:r><w:rPr/><w:t xml:space="preserve">, 2017</w:t></w:r></w:p><w:p><w:pPr/><w:r><w:rPr/><w:t xml:space="preserve">Chapitre d'ouvrage</w:t></w:r></w:p><w:p><w:pPr/><w:hyperlink r:id="rId196" w:history="1"><w:r><w:rPr><w:color w:val="#410a8c"/><w:u w:val="single"/></w:rPr><w:t xml:space="preserve">hal-04492096v1</w:t></w:r></w:hyperlink></w:p></w:tc></w:tr><w:tr><w:trPr/><w:tc><w:tcPr><w:noWrap/></w:tcPr><w:p><w:pPr><w:spacing w:after="200"/></w:pPr><w:hyperlink r:id="rId197" w:history="1"><w:r><w:rPr><w:color w:val="1e198e"/><w:b w:val="1"/><w:bCs w:val="1"/><w:u w:val="single"/></w:rPr><w:t xml:space="preserve">La citoyenneté, une idée philosophique</w:t></w:r></w:hyperlink></w:p><w:p><w:pPr/><w:hyperlink r:id="rId11" w:history="1"><w:r><w:rPr><w:color w:val="#410a8c"/><w:u w:val="single"/></w:rPr><w:t xml:space="preserve">Patricia Verdeau</w:t></w:r></w:hyperlink></w:p><w:p><w:pPr/><w:r><w:rPr/><w:t xml:space="preserve">Académie des Sciences, Inscriptions et Belles-Lettres de Toulouse. </w:t></w:r><w:r><w:rPr><w:i w:val="1"/><w:iCs w:val="1"/></w:rPr><w:t xml:space="preserve">Mémoires de l'Académie des Sciences, Inscriptions et Belles-Lettres de Toulouse</w:t></w:r><w:r><w:rPr/><w:t xml:space="preserve">, 177, 2016</w:t></w:r></w:p><w:p><w:pPr/><w:r><w:rPr/><w:t xml:space="preserve">Chapitre d'ouvrage</w:t></w:r></w:p><w:p><w:pPr/><w:hyperlink r:id="rId197" w:history="1"><w:r><w:rPr><w:color w:val="#410a8c"/><w:u w:val="single"/></w:rPr><w:t xml:space="preserve">hal-04492730v1</w:t></w:r></w:hyperlink></w:p></w:tc></w:tr><w:tr><w:trPr/><w:tc><w:tcPr><w:noWrap/></w:tcPr><w:p><w:pPr><w:spacing w:after="200"/></w:pPr><w:hyperlink r:id="rId198" w:history="1"><w:r><w:rPr><w:color w:val="1e198e"/><w:b w:val="1"/><w:bCs w:val="1"/><w:u w:val="single"/></w:rPr><w:t xml:space="preserve">Jusqu'à quel point le corps contribue-t-il à l'apprentissage ?</w:t></w:r></w:hyperlink></w:p><w:p><w:pPr/><w:hyperlink r:id="rId11" w:history="1"><w:r><w:rPr><w:color w:val="#410a8c"/><w:u w:val="single"/></w:rPr><w:t xml:space="preserve">Patricia Verdeau</w:t></w:r></w:hyperlink></w:p><w:p><w:pPr/><w:r><w:rPr><w:i w:val="1"/><w:iCs w:val="1"/></w:rPr><w:t xml:space="preserve">Prendre en compte le corps et les origines socio-culturelles dans les apprentissages</w:t></w:r><w:r><w:rPr/><w:t xml:space="preserve">, 2016</w:t></w:r></w:p><w:p><w:pPr/><w:r><w:rPr/><w:t xml:space="preserve">Chapitre d'ouvrage</w:t></w:r></w:p><w:p><w:pPr/><w:hyperlink r:id="rId198" w:history="1"><w:r><w:rPr><w:color w:val="#410a8c"/><w:u w:val="single"/></w:rPr><w:t xml:space="preserve">hal-04492791v1</w:t></w:r></w:hyperlink></w:p></w:tc></w:tr><w:tr><w:trPr/><w:tc><w:tcPr><w:noWrap/></w:tcPr><w:p><w:pPr><w:spacing w:after="200"/></w:pPr><w:hyperlink r:id="rId199" w:history="1"><w:r><w:rPr><w:color w:val="1e198e"/><w:b w:val="1"/><w:bCs w:val="1"/><w:u w:val="single"/></w:rPr><w:t xml:space="preserve">Éléments autour d'une didactique philosophique de la philosophie</w:t></w:r></w:hyperlink></w:p><w:p><w:pPr/><w:hyperlink r:id="rId11" w:history="1"><w:r><w:rPr><w:color w:val="#410a8c"/><w:u w:val="single"/></w:rPr><w:t xml:space="preserve">Patricia Verdeau</w:t></w:r></w:hyperlink></w:p><w:p><w:pPr/><w:r><w:rPr><w:i w:val="1"/><w:iCs w:val="1"/></w:rPr><w:t xml:space="preserve">L'Enseignement philosophique. Quelle(s) spécificité(s) ?</w:t></w:r><w:r><w:rPr/><w:t xml:space="preserve">, Mélibée, 2014</w:t></w:r></w:p><w:p><w:pPr/><w:r><w:rPr/><w:t xml:space="preserve">Chapitre d'ouvrage</w:t></w:r></w:p><w:p><w:pPr/><w:hyperlink r:id="rId199" w:history="1"><w:r><w:rPr><w:color w:val="#410a8c"/><w:u w:val="single"/></w:rPr><w:t xml:space="preserve">hal-04492091v1</w:t></w:r></w:hyperlink></w:p></w:tc></w:tr><w:tr><w:trPr/><w:tc><w:tcPr><w:noWrap/></w:tcPr><w:p><w:pPr><w:spacing w:after="200"/></w:pPr><w:hyperlink r:id="rId200" w:history="1"><w:r><w:rPr><w:color w:val="1e198e"/><w:b w:val="1"/><w:bCs w:val="1"/><w:u w:val="single"/></w:rPr><w:t xml:space="preserve">Agir, de Bergson à Jankélévitch</w:t></w:r></w:hyperlink></w:p><w:p><w:pPr/><w:hyperlink r:id="rId11" w:history="1"><w:r><w:rPr><w:color w:val="#410a8c"/><w:u w:val="single"/></w:rPr><w:t xml:space="preserve">Patricia Verdeau</w:t></w:r></w:hyperlink></w:p><w:p><w:pPr/><w:r><w:rPr><w:i w:val="1"/><w:iCs w:val="1"/></w:rPr><w:t xml:space="preserve">Agir avec Jankélévitch. Colère et mensonges.</w:t></w:r><w:r><w:rPr/><w:t xml:space="preserve">, Chronique sociale, pp.43-55, 2013, Savoir penser</w:t></w:r></w:p><w:p><w:pPr/><w:r><w:rPr/><w:t xml:space="preserve">Chapitre d'ouvrage</w:t></w:r></w:p><w:p><w:pPr/><w:hyperlink r:id="rId200" w:history="1"><w:r><w:rPr><w:color w:val="#410a8c"/><w:u w:val="single"/></w:rPr><w:t xml:space="preserve">halshs-01018890v1</w:t></w:r></w:hyperlink></w:p></w:tc></w:tr><w:tr><w:trPr/><w:tc><w:tcPr><w:noWrap/></w:tcPr><w:p><w:pPr><w:spacing w:after="200"/></w:pPr><w:hyperlink r:id="rId201" w:history="1"><w:r><w:rPr><w:color w:val="1e198e"/><w:b w:val="1"/><w:bCs w:val="1"/><w:u w:val="single"/></w:rPr><w:t xml:space="preserve">Penser la mort chez V. Jankélévitch</w:t></w:r></w:hyperlink></w:p><w:p><w:pPr/><w:hyperlink r:id="rId11" w:history="1"><w:r><w:rPr><w:color w:val="#410a8c"/><w:u w:val="single"/></w:rPr><w:t xml:space="preserve">Patricia Verdeau</w:t></w:r></w:hyperlink></w:p><w:p><w:pPr/><w:r><w:rPr><w:i w:val="1"/><w:iCs w:val="1"/></w:rPr><w:t xml:space="preserve">Penser avec Jankélévitch</w:t></w:r><w:r><w:rPr/><w:t xml:space="preserve">, Chronique sociale, pp.115-127, 2012, Savoir penser</w:t></w:r></w:p><w:p><w:pPr/><w:r><w:rPr/><w:t xml:space="preserve">Chapitre d'ouvrage</w:t></w:r></w:p><w:p><w:pPr/><w:hyperlink r:id="rId201" w:history="1"><w:r><w:rPr><w:color w:val="#410a8c"/><w:u w:val="single"/></w:rPr><w:t xml:space="preserve">halshs-01018891v1</w:t></w:r></w:hyperlink></w:p></w:tc></w:tr><w:tr><w:trPr/><w:tc><w:tcPr><w:noWrap/></w:tcPr><w:p><w:pPr><w:spacing w:after="200"/></w:pPr><w:hyperlink r:id="rId202" w:history="1"><w:r><w:rPr><w:color w:val="1e198e"/><w:b w:val="1"/><w:bCs w:val="1"/><w:u w:val="single"/></w:rPr><w:t xml:space="preserve">Comment Kant définit le concept de « Lumières »</w:t></w:r></w:hyperlink></w:p><w:p><w:pPr/><w:hyperlink r:id="rId11" w:history="1"><w:r><w:rPr><w:color w:val="#410a8c"/><w:u w:val="single"/></w:rPr><w:t xml:space="preserve">Patricia Verdeau</w:t></w:r></w:hyperlink></w:p><w:p><w:pPr/><w:r><w:rPr/><w:t xml:space="preserve">Vrin, Liguori editore. </w:t></w:r><w:r><w:rPr><w:i w:val="1"/><w:iCs w:val="1"/></w:rPr><w:t xml:space="preserve">Kant et les Lumières européennes</w:t></w:r><w:r><w:rPr/><w:t xml:space="preserve">, 2009</w:t></w:r></w:p><w:p><w:pPr/><w:r><w:rPr/><w:t xml:space="preserve">Chapitre d'ouvrage</w:t></w:r></w:p><w:p><w:pPr/><w:hyperlink r:id="rId202" w:history="1"><w:r><w:rPr><w:color w:val="#410a8c"/><w:u w:val="single"/></w:rPr><w:t xml:space="preserve">hal-04496240v1</w:t></w:r></w:hyperlink></w:p></w:tc></w:tr><w:tr><w:trPr/><w:tc><w:tcPr><w:noWrap/></w:tcPr><w:p><w:pPr><w:spacing w:after="200"/></w:pPr><w:hyperlink r:id="rId203" w:history="1"><w:r><w:rPr><w:color w:val="1e198e"/><w:b w:val="1"/><w:bCs w:val="1"/><w:u w:val="single"/></w:rPr><w:t xml:space="preserve">Bergson, penseur des problèmes mondiaux dans le chapitre IV des Deux Sources de la morale et de la religion</w:t></w:r></w:hyperlink></w:p><w:p><w:pPr/><w:hyperlink r:id="rId11" w:history="1"><w:r><w:rPr><w:color w:val="#410a8c"/><w:u w:val="single"/></w:rPr><w:t xml:space="preserve">Patricia Verdeau</w:t></w:r></w:hyperlink></w:p><w:p><w:pPr/><w:r><w:rPr/><w:t xml:space="preserve">Philosophical Society of Turkey. </w:t></w:r><w:r><w:rPr><w:i w:val="1"/><w:iCs w:val="1"/></w:rPr><w:t xml:space="preserve">The Proceedings of the twenty-first world congress of philosophy</w:t></w:r><w:r><w:rPr/><w:t xml:space="preserve">, 11, 2007, Contemporary Philosophy</w:t></w:r></w:p><w:p><w:pPr/><w:r><w:rPr/><w:t xml:space="preserve">Chapitre d'ouvrage</w:t></w:r></w:p><w:p><w:pPr/><w:hyperlink r:id="rId203" w:history="1"><w:r><w:rPr><w:color w:val="#410a8c"/><w:u w:val="single"/></w:rPr><w:t xml:space="preserve">hal-04496233v1</w:t></w:r></w:hyperlink></w:p></w:tc></w:tr><w:tr><w:trPr/><w:tc><w:tcPr><w:noWrap/></w:tcPr><w:p><w:pPr><w:spacing w:after="200"/></w:pPr><w:hyperlink r:id="rId204" w:history="1"><w:r><w:rPr><w:color w:val="1e198e"/><w:b w:val="1"/><w:bCs w:val="1"/><w:u w:val="single"/></w:rPr><w:t xml:space="preserve">Pédagogie et apprentissage dans la pensée bergsonienne</w:t></w:r></w:hyperlink></w:p><w:p><w:pPr/><w:hyperlink r:id="rId11" w:history="1"><w:r><w:rPr><w:color w:val="#410a8c"/><w:u w:val="single"/></w:rPr><w:t xml:space="preserve">Patricia Verdeau</w:t></w:r></w:hyperlink></w:p><w:p><w:pPr/><w:r><w:rPr><w:i w:val="1"/><w:iCs w:val="1"/></w:rPr><w:t xml:space="preserve">La philosophie saisie par l'éducation. Identités d'un champ de recherches</w:t></w:r><w:r><w:rPr/><w:t xml:space="preserve">, CRDP de Bourgogne, 2005</w:t></w:r></w:p><w:p><w:pPr/><w:r><w:rPr/><w:t xml:space="preserve">Chapitre d'ouvrage</w:t></w:r></w:p><w:p><w:pPr/><w:hyperlink r:id="rId204" w:history="1"><w:r><w:rPr><w:color w:val="#410a8c"/><w:u w:val="single"/></w:rPr><w:t xml:space="preserve">hal-04496209v1</w:t></w:r></w:hyperlink></w:p></w:tc></w:tr><w:tr><w:trPr/><w:tc><w:tcPr><w:noWrap/></w:tcPr><w:p><w:pPr><w:spacing w:after="200"/></w:pPr><w:hyperlink r:id="rId205" w:history="1"><w:r><w:rPr><w:color w:val="1e198e"/><w:b w:val="1"/><w:bCs w:val="1"/><w:u w:val="single"/></w:rPr><w:t xml:space="preserve">Débats autour du concept de justice dans la pensée de Habermas</w:t></w:r></w:hyperlink></w:p><w:p><w:pPr/><w:hyperlink r:id="rId11" w:history="1"><w:r><w:rPr><w:color w:val="#410a8c"/><w:u w:val="single"/></w:rPr><w:t xml:space="preserve">Patricia Verdeau</w:t></w:r></w:hyperlink></w:p><w:p><w:pPr/><w:r><w:rPr><w:i w:val="1"/><w:iCs w:val="1"/></w:rPr><w:t xml:space="preserve">La Justice</w:t></w:r><w:r><w:rPr/><w:t xml:space="preserve">, Groupe ESC Clermont. Graduate School of Management, pp.98-104, 2005</w:t></w:r></w:p><w:p><w:pPr/><w:r><w:rPr/><w:t xml:space="preserve">Chapitre d'ouvrage</w:t></w:r></w:p><w:p><w:pPr/><w:hyperlink r:id="rId205" w:history="1"><w:r><w:rPr><w:color w:val="#410a8c"/><w:u w:val="single"/></w:rPr><w:t xml:space="preserve">halshs-01018898v1</w:t></w:r></w:hyperlink></w:p></w:tc></w:tr><w:tr><w:trPr/><w:tc><w:tcPr><w:noWrap/></w:tcPr><w:p><w:pPr><w:spacing w:after="200"/></w:pPr><w:hyperlink r:id="rId206" w:history="1"><w:r><w:rPr><w:color w:val="1e198e"/><w:b w:val="1"/><w:bCs w:val="1"/><w:u w:val="single"/></w:rPr><w:t xml:space="preserve">De Rousseau à Kant, la question de l'éducation</w:t></w:r></w:hyperlink></w:p><w:p><w:pPr/><w:hyperlink r:id="rId11" w:history="1"><w:r><w:rPr><w:color w:val="#410a8c"/><w:u w:val="single"/></w:rPr><w:t xml:space="preserve">Patricia Verdeau</w:t></w:r></w:hyperlink></w:p><w:p><w:pPr/><w:r><w:rPr/><w:t xml:space="preserve">Vrin. </w:t></w:r><w:r><w:rPr><w:i w:val="1"/><w:iCs w:val="1"/></w:rPr><w:t xml:space="preserve">Les Sources de la philosophie kantienne. XVIIe et XVIIIe siècle</w:t></w:r><w:r><w:rPr/><w:t xml:space="preserve">, 2005</w:t></w:r></w:p><w:p><w:pPr/><w:r><w:rPr/><w:t xml:space="preserve">Chapitre d'ouvrage</w:t></w:r></w:p><w:p><w:pPr/><w:hyperlink r:id="rId206" w:history="1"><w:r><w:rPr><w:color w:val="#410a8c"/><w:u w:val="single"/></w:rPr><w:t xml:space="preserve">hal-04496220v1</w:t></w:r></w:hyperlink></w:p></w:tc></w:tr><w:tr><w:trPr/><w:tc><w:tcPr><w:noWrap/></w:tcPr><w:p><w:pPr><w:spacing w:after="200"/></w:pPr><w:hyperlink r:id="rId207" w:history="1"><w:r><w:rPr><w:color w:val="1e198e"/><w:b w:val="1"/><w:bCs w:val="1"/><w:u w:val="single"/></w:rPr><w:t xml:space="preserve">Le rapport à la mort chez V. Jankélévitch</w:t></w:r></w:hyperlink></w:p><w:p><w:pPr/><w:hyperlink r:id="rId11" w:history="1"><w:r><w:rPr><w:color w:val="#410a8c"/><w:u w:val="single"/></w:rPr><w:t xml:space="preserve">Patricia Verdeau</w:t></w:r></w:hyperlink></w:p><w:p><w:pPr/><w:r><w:rPr><w:i w:val="1"/><w:iCs w:val="1"/></w:rPr><w:t xml:space="preserve">La Mort n'est pas au programme; Trouver les mots qui font vivre ou l'éducateur et les questions sensibles</w:t></w:r><w:r><w:rPr/><w:t xml:space="preserve">, L'Harmattan, pp.185-199, 2005</w:t></w:r></w:p><w:p><w:pPr/><w:r><w:rPr/><w:t xml:space="preserve">Chapitre d'ouvrage</w:t></w:r></w:p><w:p><w:pPr/><w:hyperlink r:id="rId207" w:history="1"><w:r><w:rPr><w:color w:val="#410a8c"/><w:u w:val="single"/></w:rPr><w:t xml:space="preserve">halshs-01018894v1</w:t></w:r></w:hyperlink></w:p></w:tc></w:tr><w:tr><w:trPr/><w:tc><w:tcPr><w:noWrap/></w:tcPr><w:p><w:pPr><w:spacing w:after="200"/></w:pPr><w:hyperlink r:id="rId208" w:history="1"><w:r><w:rPr><w:color w:val="1e198e"/><w:b w:val="1"/><w:bCs w:val="1"/><w:u w:val="single"/></w:rPr><w:t xml:space="preserve">Quel est le rôle du corps dans les passions ? Y a-t-il des passions communes ?</w:t></w:r></w:hyperlink></w:p><w:p><w:pPr/><w:hyperlink r:id="rId11" w:history="1"><w:r><w:rPr><w:color w:val="#410a8c"/><w:u w:val="single"/></w:rPr><w:t xml:space="preserve">Patricia Verdeau</w:t></w:r></w:hyperlink></w:p><w:p><w:pPr/><w:r><w:rPr><w:i w:val="1"/><w:iCs w:val="1"/></w:rPr><w:t xml:space="preserve">Dissertations sur la passion</w:t></w:r><w:r><w:rPr/><w:t xml:space="preserve">, Ellipses, pp.65-76 et 124-135, 2004</w:t></w:r></w:p><w:p><w:pPr/><w:r><w:rPr/><w:t xml:space="preserve">Chapitre d'ouvrage</w:t></w:r></w:p><w:p><w:pPr/><w:hyperlink r:id="rId208" w:history="1"><w:r><w:rPr><w:color w:val="#410a8c"/><w:u w:val="single"/></w:rPr><w:t xml:space="preserve">halshs-01018925v1</w:t></w:r></w:hyperlink></w:p></w:tc></w:tr><w:tr><w:trPr/><w:tc><w:tcPr><w:noWrap/></w:tcPr><w:p><w:pPr><w:spacing w:after="200"/></w:pPr><w:hyperlink r:id="rId209" w:history="1"><w:r><w:rPr><w:color w:val="1e198e"/><w:b w:val="1"/><w:bCs w:val="1"/><w:u w:val="single"/></w:rPr><w:t xml:space="preserve">Des cours de l'année scolaire 1892-1893 à l'Essai sur les données immédiates de la conscience, un itinéraire de la passion chez Bergson</w:t></w:r></w:hyperlink></w:p><w:p><w:pPr/><w:hyperlink r:id="rId11" w:history="1"><w:r><w:rPr><w:color w:val="#410a8c"/><w:u w:val="single"/></w:rPr><w:t xml:space="preserve">Patricia Verdeau</w:t></w:r></w:hyperlink></w:p><w:p><w:pPr/><w:r><w:rPr><w:i w:val="1"/><w:iCs w:val="1"/></w:rPr><w:t xml:space="preserve">La Passion</w:t></w:r><w:r><w:rPr/><w:t xml:space="preserve">, Groupe ESC Clermont. Graduate School of Management, pp.227-235, 2004</w:t></w:r></w:p><w:p><w:pPr/><w:r><w:rPr/><w:t xml:space="preserve">Chapitre d'ouvrage</w:t></w:r></w:p><w:p><w:pPr/><w:hyperlink r:id="rId209" w:history="1"><w:r><w:rPr><w:color w:val="#410a8c"/><w:u w:val="single"/></w:rPr><w:t xml:space="preserve">halshs-01018899v1</w:t></w:r></w:hyperlink></w:p></w:tc></w:tr><w:tr><w:trPr/><w:tc><w:tcPr><w:noWrap/></w:tcPr><w:p><w:pPr><w:spacing w:after="200"/></w:pPr><w:hyperlink r:id="rId210" w:history="1"><w:r><w:rPr><w:color w:val="1e198e"/><w:b w:val="1"/><w:bCs w:val="1"/><w:u w:val="single"/></w:rPr><w:t xml:space="preserve">Le rapport à la raison dans la pensée bergsonienne</w:t></w:r></w:hyperlink></w:p><w:p><w:pPr/><w:hyperlink r:id="rId11" w:history="1"><w:r><w:rPr><w:color w:val="#410a8c"/><w:u w:val="single"/></w:rPr><w:t xml:space="preserve">Patricia Verdeau</w:t></w:r></w:hyperlink></w:p><w:p><w:pPr/><w:r><w:rPr/><w:t xml:space="preserve">Vrin. </w:t></w:r><w:r><w:rPr><w:i w:val="1"/><w:iCs w:val="1"/></w:rPr><w:t xml:space="preserve">Avenir de la raison, devenir des rationalités</w:t></w:r><w:r><w:rPr/><w:t xml:space="preserve">, 2004</w:t></w:r></w:p><w:p><w:pPr/><w:r><w:rPr/><w:t xml:space="preserve">Chapitre d'ouvrage</w:t></w:r></w:p><w:p><w:pPr/><w:hyperlink r:id="rId210" w:history="1"><w:r><w:rPr><w:color w:val="#410a8c"/><w:u w:val="single"/></w:rPr><w:t xml:space="preserve">hal-04496198v1</w:t></w:r></w:hyperlink></w:p></w:tc></w:tr><w:tr><w:trPr/><w:tc><w:tcPr><w:noWrap/></w:tcPr><w:p><w:pPr><w:spacing w:after="200"/></w:pPr><w:hyperlink r:id="rId211" w:history="1"><w:r><w:rPr><w:color w:val="1e198e"/><w:b w:val="1"/><w:bCs w:val="1"/><w:u w:val="single"/></w:rPr><w:t xml:space="preserve">Échange et valeurs dans la philosophie politique d'Aristote</w:t></w:r></w:hyperlink></w:p><w:p><w:pPr/><w:hyperlink r:id="rId11" w:history="1"><w:r><w:rPr><w:color w:val="#410a8c"/><w:u w:val="single"/></w:rPr><w:t xml:space="preserve">Patricia Verdeau</w:t></w:r></w:hyperlink></w:p><w:p><w:pPr/><w:r><w:rPr><w:i w:val="1"/><w:iCs w:val="1"/></w:rPr><w:t xml:space="preserve">Commercialisation et dynamique de l'univers des valeurs</w:t></w:r><w:r><w:rPr/><w:t xml:space="preserve">, 2003</w:t></w:r></w:p><w:p><w:pPr/><w:r><w:rPr/><w:t xml:space="preserve">Chapitre d'ouvrage</w:t></w:r></w:p><w:p><w:pPr/><w:hyperlink r:id="rId211" w:history="1"><w:r><w:rPr><w:color w:val="#410a8c"/><w:u w:val="single"/></w:rPr><w:t xml:space="preserve">hal-04496184v1</w:t></w:r></w:hyperlink></w:p></w:tc></w:tr><w:tr><w:trPr/><w:tc><w:tcPr><w:noWrap/></w:tcPr><w:p><w:pPr><w:spacing w:after="200"/></w:pPr><w:hyperlink r:id="rId212" w:history="1"><w:r><w:rPr><w:color w:val="1e198e"/><w:b w:val="1"/><w:bCs w:val="1"/><w:u w:val="single"/></w:rPr><w:t xml:space="preserve">La croyance dans la pensée kantienne</w:t></w:r></w:hyperlink></w:p><w:p><w:pPr/><w:hyperlink r:id="rId11" w:history="1"><w:r><w:rPr><w:color w:val="#410a8c"/><w:u w:val="single"/></w:rPr><w:t xml:space="preserve">Patricia Verdeau</w:t></w:r></w:hyperlink></w:p><w:p><w:pPr/><w:r><w:rPr><w:i w:val="1"/><w:iCs w:val="1"/></w:rPr><w:t xml:space="preserve">La Croyance</w:t></w:r><w:r><w:rPr/><w:t xml:space="preserve">, Groupe ESC Clermont, pp.152-159, 2003</w:t></w:r></w:p><w:p><w:pPr/><w:r><w:rPr/><w:t xml:space="preserve">Chapitre d'ouvrage</w:t></w:r></w:p><w:p><w:pPr/><w:hyperlink r:id="rId212" w:history="1"><w:r><w:rPr><w:color w:val="#410a8c"/><w:u w:val="single"/></w:rPr><w:t xml:space="preserve">halshs-01018902v1</w:t></w:r></w:hyperlink></w:p></w:tc></w:tr><w:tr><w:trPr/><w:tc><w:tcPr><w:noWrap/></w:tcPr><w:p><w:pPr><w:spacing w:after="200"/></w:pPr><w:hyperlink r:id="rId213" w:history="1"><w:r><w:rPr><w:color w:val="1e198e"/><w:b w:val="1"/><w:bCs w:val="1"/><w:u w:val="single"/></w:rPr><w:t xml:space="preserve">L'Echange chez Emmanuel Lévinas</w:t></w:r></w:hyperlink></w:p><w:p><w:pPr/><w:hyperlink r:id="rId11" w:history="1"><w:r><w:rPr><w:color w:val="#410a8c"/><w:u w:val="single"/></w:rPr><w:t xml:space="preserve">Patricia Verdeau</w:t></w:r></w:hyperlink></w:p><w:p><w:pPr/><w:r><w:rPr><w:i w:val="1"/><w:iCs w:val="1"/></w:rPr><w:t xml:space="preserve">L'Echange</w:t></w:r><w:r><w:rPr/><w:t xml:space="preserve">, Groupe ESC Clermont, pp.133-144, 2002</w:t></w:r></w:p><w:p><w:pPr/><w:r><w:rPr/><w:t xml:space="preserve">Chapitre d'ouvrage</w:t></w:r></w:p><w:p><w:pPr/><w:hyperlink r:id="rId213" w:history="1"><w:r><w:rPr><w:color w:val="#410a8c"/><w:u w:val="single"/></w:rPr><w:t xml:space="preserve">halshs-01018901v1</w:t></w:r></w:hyperlink></w:p></w:tc></w:tr><w:tr><w:trPr/><w:tc><w:tcPr><w:noWrap/></w:tcPr><w:p><w:pPr><w:spacing w:after="200"/></w:pPr><w:hyperlink r:id="rId214" w:history="1"><w:r><w:rPr><w:color w:val="1e198e"/><w:b w:val="1"/><w:bCs w:val="1"/><w:u w:val="single"/></w:rPr><w:t xml:space="preserve">La représentation dans Matière et Mémoire</w:t></w:r></w:hyperlink></w:p><w:p><w:pPr/><w:hyperlink r:id="rId11" w:history="1"><w:r><w:rPr><w:color w:val="#410a8c"/><w:u w:val="single"/></w:rPr><w:t xml:space="preserve">Patricia Verdeau</w:t></w:r></w:hyperlink></w:p><w:p><w:pPr/><w:r><w:rPr><w:i w:val="1"/><w:iCs w:val="1"/></w:rPr><w:t xml:space="preserve">La représentation</w:t></w:r><w:r><w:rPr/><w:t xml:space="preserve">, Group ESC Clermont, pp.74-79, 2001</w:t></w:r></w:p><w:p><w:pPr/><w:r><w:rPr/><w:t xml:space="preserve">Chapitre d'ouvrage</w:t></w:r></w:p><w:p><w:pPr/><w:hyperlink r:id="rId214" w:history="1"><w:r><w:rPr><w:color w:val="#410a8c"/><w:u w:val="single"/></w:rPr><w:t xml:space="preserve">halshs-01018900v1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Vladimir Jankélévitch</w:t></w:r></w:hyperlink></w:p><w:p><w:pPr/><w:hyperlink r:id="rId11" w:history="1"><w:r><w:rPr><w:color w:val="#410a8c"/><w:u w:val="single"/></w:rPr><w:t xml:space="preserve">Patricia Verdeau</w:t></w:r></w:hyperlink></w:p><w:p><w:pPr/><w:r><w:rPr><w:i w:val="1"/><w:iCs w:val="1"/></w:rPr><w:t xml:space="preserve">Dictionnaire des savants, érudits, inventeurs toulousains du XVIe au XXIe siècle</w:t></w:r><w:r><w:rPr/><w:t xml:space="preserve">, 2022</w:t></w:r></w:p><w:p><w:pPr/><w:r><w:rPr/><w:t xml:space="preserve">Notice d’encyclopédie ou de dictionnaire</w:t></w:r></w:p><w:p><w:pPr/><w:hyperlink r:id="rId215" w:history="1"><w:r><w:rPr><w:color w:val="#410a8c"/><w:u w:val="single"/></w:rPr><w:t xml:space="preserve">hal-04492450v1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Hôpitaux de Toulouse - Cellule éthique Coronavirus Covid 19 - fiches pédagogiques - Fiche 6 La responsabilité</w:t></w:r></w:hyperlink></w:p><w:p><w:pPr/><w:hyperlink r:id="rId217" w:history="1"><w:r><w:rPr><w:color w:val="#410a8c"/><w:u w:val="single"/></w:rPr><w:t xml:space="preserve">Rédacteur Signataires</w:t></w:r></w:hyperlink><w:r><w:rPr/><w:t xml:space="preserve">,</w:t></w:r><w:hyperlink r:id="rId11" w:history="1"><w:r><w:rPr><w:color w:val="#410a8c"/><w:u w:val="single"/></w:rPr><w:t xml:space="preserve">Patricia Verdeau</w:t></w:r></w:hyperlink></w:p><w:p><w:pPr/><w:r><w:rPr/><w:t xml:space="preserve">2020, pp.19 - 44. </w:t></w:r><w:hyperlink r:id="rId218" w:history="1"><w:r><w:rPr><w:color w:val="#410a8c"/><w:u w:val="single"/></w:rPr><w:t xml:space="preserve">⟨10.3917/res.171.0019⟩</w:t></w:r></w:hyperlink></w:p><w:p><w:pPr/><w:r><w:rPr/><w:t xml:space="preserve">Autre publication scientifique</w:t></w:r></w:p><w:p><w:pPr/><w:hyperlink r:id="rId216" w:history="1"><w:r><w:rPr><w:color w:val="#410a8c"/><w:u w:val="single"/></w:rPr><w:t xml:space="preserve">hal-04493019v1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Third International Dialogue East-West, Skopje, Macedonian Academy of Sciences and Arts, International Slavic University Gavrilo Romanovitch Derzavin, Philosophical Society of Macedonia, 4-6 octobre 2017</w:t></w:r></w:hyperlink></w:p><w:p><w:pPr/><w:hyperlink r:id="rId11" w:history="1"><w:r><w:rPr><w:color w:val="#410a8c"/><w:u w:val="single"/></w:rPr><w:t xml:space="preserve">Patricia Verdeau</w:t></w:r></w:hyperlink></w:p><w:p><w:pPr/><w:r><w:rPr/><w:t xml:space="preserve">https://konferencii.msu.edu.mk/start-of-the-third-international-philosophical-dialogue-east-west/?lang=en, France. 2017</w:t></w:r></w:p><w:p><w:pPr/><w:r><w:rPr/><w:t xml:space="preserve">Image</w:t></w:r><w:r><w:rPr/><w:t xml:space="preserve"> (photographie)</w:t></w:r></w:p><w:p><w:pPr/><w:hyperlink r:id="rId219" w:history="1"><w:r><w:rPr><w:color w:val="#410a8c"/><w:u w:val="single"/></w:rPr><w:t xml:space="preserve">hal-04497093v1</w:t></w:r></w:hyperlink></w:p></w:tc></w:tr></w:tbl><w:sectPr><w:footerReference w:type="default" r:id="rId2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CF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iaverdeau" TargetMode="External"/><Relationship Id="rId9" Type="http://schemas.openxmlformats.org/officeDocument/2006/relationships/hyperlink" Target="https://orcid.org/0009-0007-5817-8206" TargetMode="External"/><Relationship Id="rId10" Type="http://schemas.openxmlformats.org/officeDocument/2006/relationships/hyperlink" Target="https://hal.science/hal-05323419v1" TargetMode="External"/><Relationship Id="rId11" Type="http://schemas.openxmlformats.org/officeDocument/2006/relationships/hyperlink" Target="https://hal.science/search/index/?q=*&amp;authFullName_s=Patricia Verdeau" TargetMode="External"/><Relationship Id="rId12" Type="http://schemas.openxmlformats.org/officeDocument/2006/relationships/hyperlink" Target="https://hal.science/hal-05323896v1" TargetMode="External"/><Relationship Id="rId13" Type="http://schemas.openxmlformats.org/officeDocument/2006/relationships/hyperlink" Target="https://hal.science/hal-04974970v1" TargetMode="External"/><Relationship Id="rId14" Type="http://schemas.openxmlformats.org/officeDocument/2006/relationships/hyperlink" Target="https://hal.science/hal-04974961v1" TargetMode="External"/><Relationship Id="rId15" Type="http://schemas.openxmlformats.org/officeDocument/2006/relationships/hyperlink" Target="https://hal.science/hal-04496267v1" TargetMode="External"/><Relationship Id="rId16" Type="http://schemas.openxmlformats.org/officeDocument/2006/relationships/hyperlink" Target="https://hal.science/hal-04496465v1" TargetMode="External"/><Relationship Id="rId17" Type="http://schemas.openxmlformats.org/officeDocument/2006/relationships/hyperlink" Target="https://hal.science/hal-04496252v1" TargetMode="External"/><Relationship Id="rId18" Type="http://schemas.openxmlformats.org/officeDocument/2006/relationships/hyperlink" Target="https://hal.science/hal-04496261v1" TargetMode="External"/><Relationship Id="rId19" Type="http://schemas.openxmlformats.org/officeDocument/2006/relationships/hyperlink" Target="https://hal.science/hal-04496300v1" TargetMode="External"/><Relationship Id="rId20" Type="http://schemas.openxmlformats.org/officeDocument/2006/relationships/hyperlink" Target="https://hal.science/hal-04496315v1" TargetMode="External"/><Relationship Id="rId21" Type="http://schemas.openxmlformats.org/officeDocument/2006/relationships/hyperlink" Target="https://hal.science/hal-04496326v1" TargetMode="External"/><Relationship Id="rId22" Type="http://schemas.openxmlformats.org/officeDocument/2006/relationships/hyperlink" Target="https://hal.science/hal-04496336v1" TargetMode="External"/><Relationship Id="rId23" Type="http://schemas.openxmlformats.org/officeDocument/2006/relationships/hyperlink" Target="https://hal.science/hal-04496475v1" TargetMode="External"/><Relationship Id="rId24" Type="http://schemas.openxmlformats.org/officeDocument/2006/relationships/hyperlink" Target="https://hal.science/hal-04496375v1" TargetMode="External"/><Relationship Id="rId25" Type="http://schemas.openxmlformats.org/officeDocument/2006/relationships/hyperlink" Target="https://hal.science/hal-04496486v1" TargetMode="External"/><Relationship Id="rId26" Type="http://schemas.openxmlformats.org/officeDocument/2006/relationships/hyperlink" Target="https://hal.science/hal-04496362v1" TargetMode="External"/><Relationship Id="rId27" Type="http://schemas.openxmlformats.org/officeDocument/2006/relationships/hyperlink" Target="https://hal.science/hal-04497047v1" TargetMode="External"/><Relationship Id="rId28" Type="http://schemas.openxmlformats.org/officeDocument/2006/relationships/hyperlink" Target="https://hal.science/hal-04496499v1" TargetMode="External"/><Relationship Id="rId29" Type="http://schemas.openxmlformats.org/officeDocument/2006/relationships/hyperlink" Target="https://hal.science/hal-04496503v1" TargetMode="External"/><Relationship Id="rId30" Type="http://schemas.openxmlformats.org/officeDocument/2006/relationships/hyperlink" Target="https://hal.science/hal-04497043v1" TargetMode="External"/><Relationship Id="rId31" Type="http://schemas.openxmlformats.org/officeDocument/2006/relationships/hyperlink" Target="https://univ-tlse2.hal.science/hal-01018907v1" TargetMode="External"/><Relationship Id="rId32" Type="http://schemas.openxmlformats.org/officeDocument/2006/relationships/hyperlink" Target="https://hal.science/hal-04497038v1" TargetMode="External"/><Relationship Id="rId33" Type="http://schemas.openxmlformats.org/officeDocument/2006/relationships/hyperlink" Target="https://hal.science/hal-04496382v1" TargetMode="External"/><Relationship Id="rId34" Type="http://schemas.openxmlformats.org/officeDocument/2006/relationships/hyperlink" Target="https://univ-tlse2.hal.science/hal-01018910v1" TargetMode="External"/><Relationship Id="rId35" Type="http://schemas.openxmlformats.org/officeDocument/2006/relationships/hyperlink" Target="https://shs.hal.science/halshs-01018924v1" TargetMode="External"/><Relationship Id="rId36" Type="http://schemas.openxmlformats.org/officeDocument/2006/relationships/hyperlink" Target="https://univ-tlse2.hal.science/hal-01018915v1" TargetMode="External"/><Relationship Id="rId37" Type="http://schemas.openxmlformats.org/officeDocument/2006/relationships/hyperlink" Target="https://shs.hal.science/halshs-01018919v1" TargetMode="External"/><Relationship Id="rId38" Type="http://schemas.openxmlformats.org/officeDocument/2006/relationships/hyperlink" Target="https://hal.science/hal-04496389v1" TargetMode="External"/><Relationship Id="rId39" Type="http://schemas.openxmlformats.org/officeDocument/2006/relationships/hyperlink" Target="https://shs.hal.science/halshs-01018921v1" TargetMode="External"/><Relationship Id="rId40" Type="http://schemas.openxmlformats.org/officeDocument/2006/relationships/hyperlink" Target="https://shs.hal.science/halshs-01018923v1" TargetMode="External"/><Relationship Id="rId41" Type="http://schemas.openxmlformats.org/officeDocument/2006/relationships/hyperlink" Target="https://hal.science/hal-04496423v1" TargetMode="External"/><Relationship Id="rId42" Type="http://schemas.openxmlformats.org/officeDocument/2006/relationships/hyperlink" Target="https://hal.science/hal-04496447v1" TargetMode="External"/><Relationship Id="rId43" Type="http://schemas.openxmlformats.org/officeDocument/2006/relationships/hyperlink" Target="https://hal.science/hal-05548529v1" TargetMode="External"/><Relationship Id="rId44" Type="http://schemas.openxmlformats.org/officeDocument/2006/relationships/hyperlink" Target="https://hal.science/hal-05231580v1" TargetMode="External"/><Relationship Id="rId45" Type="http://schemas.openxmlformats.org/officeDocument/2006/relationships/hyperlink" Target="https://hal.science/hal-04974937v1" TargetMode="External"/><Relationship Id="rId46" Type="http://schemas.openxmlformats.org/officeDocument/2006/relationships/hyperlink" Target="https://hal.science/hal-05104279v1" TargetMode="External"/><Relationship Id="rId47" Type="http://schemas.openxmlformats.org/officeDocument/2006/relationships/hyperlink" Target="https://dx.doi.org/10.2143/RPL.120.3.3293373" TargetMode="External"/><Relationship Id="rId48" Type="http://schemas.openxmlformats.org/officeDocument/2006/relationships/hyperlink" Target="https://hal.science/hal-04492802v1" TargetMode="External"/><Relationship Id="rId49" Type="http://schemas.openxmlformats.org/officeDocument/2006/relationships/hyperlink" Target="https://hal.science/hal-04492754v1" TargetMode="External"/><Relationship Id="rId50" Type="http://schemas.openxmlformats.org/officeDocument/2006/relationships/hyperlink" Target="https://hal.science/hal-04975057v1" TargetMode="External"/><Relationship Id="rId51" Type="http://schemas.openxmlformats.org/officeDocument/2006/relationships/hyperlink" Target="https://hal.science/hal-04492846v1" TargetMode="External"/><Relationship Id="rId52" Type="http://schemas.openxmlformats.org/officeDocument/2006/relationships/hyperlink" Target="https://hal.science/hal-04492831v1" TargetMode="External"/><Relationship Id="rId53" Type="http://schemas.openxmlformats.org/officeDocument/2006/relationships/hyperlink" Target="https://hal.science/hal-04492835v1" TargetMode="External"/><Relationship Id="rId54" Type="http://schemas.openxmlformats.org/officeDocument/2006/relationships/hyperlink" Target="https://hal.science/hal-04492724v1" TargetMode="External"/><Relationship Id="rId55" Type="http://schemas.openxmlformats.org/officeDocument/2006/relationships/hyperlink" Target="https://hal.science/hal-04492825v1" TargetMode="External"/><Relationship Id="rId56" Type="http://schemas.openxmlformats.org/officeDocument/2006/relationships/hyperlink" Target="https://hal.science/hal-04492849v1" TargetMode="External"/><Relationship Id="rId57" Type="http://schemas.openxmlformats.org/officeDocument/2006/relationships/hyperlink" Target="https://hal.science/hal-04492975v1" TargetMode="External"/><Relationship Id="rId58" Type="http://schemas.openxmlformats.org/officeDocument/2006/relationships/hyperlink" Target="https://hal.science/hal-04492863v1" TargetMode="External"/><Relationship Id="rId59" Type="http://schemas.openxmlformats.org/officeDocument/2006/relationships/hyperlink" Target="https://hal.science/hal-04492859v1" TargetMode="External"/><Relationship Id="rId60" Type="http://schemas.openxmlformats.org/officeDocument/2006/relationships/hyperlink" Target="https://hal.science/hal-04495061v1" TargetMode="External"/><Relationship Id="rId61" Type="http://schemas.openxmlformats.org/officeDocument/2006/relationships/hyperlink" Target="https://hal.science/hal-04492877v1" TargetMode="External"/><Relationship Id="rId62" Type="http://schemas.openxmlformats.org/officeDocument/2006/relationships/hyperlink" Target="https://hal.science/hal-04492883v1" TargetMode="External"/><Relationship Id="rId63" Type="http://schemas.openxmlformats.org/officeDocument/2006/relationships/hyperlink" Target="https://shs.hal.science/halshs-01018875v1" TargetMode="External"/><Relationship Id="rId64" Type="http://schemas.openxmlformats.org/officeDocument/2006/relationships/hyperlink" Target="https://hal.science/hal-04492868v1" TargetMode="External"/><Relationship Id="rId65" Type="http://schemas.openxmlformats.org/officeDocument/2006/relationships/hyperlink" Target="https://hal.science/hal-04492892v1" TargetMode="External"/><Relationship Id="rId66" Type="http://schemas.openxmlformats.org/officeDocument/2006/relationships/hyperlink" Target="https://hal.science/hal-04492897v1" TargetMode="External"/><Relationship Id="rId67" Type="http://schemas.openxmlformats.org/officeDocument/2006/relationships/hyperlink" Target="https://univ-tlse2.hal.science/hal-00952374v1" TargetMode="External"/><Relationship Id="rId68" Type="http://schemas.openxmlformats.org/officeDocument/2006/relationships/hyperlink" Target="https://shs.hal.science/halshs-01018884v1" TargetMode="External"/><Relationship Id="rId69" Type="http://schemas.openxmlformats.org/officeDocument/2006/relationships/hyperlink" Target="https://hal.science/hal-04492904v1" TargetMode="External"/><Relationship Id="rId70" Type="http://schemas.openxmlformats.org/officeDocument/2006/relationships/hyperlink" Target="https://hal.science/hal-04492910v1" TargetMode="External"/><Relationship Id="rId71" Type="http://schemas.openxmlformats.org/officeDocument/2006/relationships/hyperlink" Target="https://hal.science/hal-04492924v1" TargetMode="External"/><Relationship Id="rId72" Type="http://schemas.openxmlformats.org/officeDocument/2006/relationships/hyperlink" Target="https://shs.hal.science/halshs-01018881v1" TargetMode="External"/><Relationship Id="rId73" Type="http://schemas.openxmlformats.org/officeDocument/2006/relationships/hyperlink" Target="https://univ-tlse2.hal.science/hal-00952398v1" TargetMode="External"/><Relationship Id="rId74" Type="http://schemas.openxmlformats.org/officeDocument/2006/relationships/hyperlink" Target="https://univ-tlse2.hal.science/hal-00952391v1" TargetMode="External"/><Relationship Id="rId75" Type="http://schemas.openxmlformats.org/officeDocument/2006/relationships/hyperlink" Target="https://shs.hal.science/halshs-01018878v1" TargetMode="External"/><Relationship Id="rId76" Type="http://schemas.openxmlformats.org/officeDocument/2006/relationships/hyperlink" Target="https://hal.science/hal-04492939v1" TargetMode="External"/><Relationship Id="rId77" Type="http://schemas.openxmlformats.org/officeDocument/2006/relationships/hyperlink" Target="https://hal.science/hal-04492928v1" TargetMode="External"/><Relationship Id="rId78" Type="http://schemas.openxmlformats.org/officeDocument/2006/relationships/hyperlink" Target="https://shs.hal.science/halshs-01018879v1" TargetMode="External"/><Relationship Id="rId79" Type="http://schemas.openxmlformats.org/officeDocument/2006/relationships/hyperlink" Target="https://hal.science/hal-04492936v1" TargetMode="External"/><Relationship Id="rId80" Type="http://schemas.openxmlformats.org/officeDocument/2006/relationships/hyperlink" Target="https://univ-tlse2.hal.science/hal-00952384v1" TargetMode="External"/><Relationship Id="rId81" Type="http://schemas.openxmlformats.org/officeDocument/2006/relationships/hyperlink" Target="https://hal.science/hal-04492943v1" TargetMode="External"/><Relationship Id="rId82" Type="http://schemas.openxmlformats.org/officeDocument/2006/relationships/hyperlink" Target="https://hal.science/hal-04492947v1" TargetMode="External"/><Relationship Id="rId83" Type="http://schemas.openxmlformats.org/officeDocument/2006/relationships/hyperlink" Target="https://univ-tlse2.hal.science/hal-00952482v1" TargetMode="External"/><Relationship Id="rId84" Type="http://schemas.openxmlformats.org/officeDocument/2006/relationships/hyperlink" Target="https://hal.science/hal-04492990v1" TargetMode="External"/><Relationship Id="rId85" Type="http://schemas.openxmlformats.org/officeDocument/2006/relationships/hyperlink" Target="https://hal.science/hal-04492979v1" TargetMode="External"/><Relationship Id="rId86" Type="http://schemas.openxmlformats.org/officeDocument/2006/relationships/hyperlink" Target="https://hal.science/hal-04492972v1" TargetMode="External"/><Relationship Id="rId87" Type="http://schemas.openxmlformats.org/officeDocument/2006/relationships/hyperlink" Target="https://hal.science/hal-04492950v1" TargetMode="External"/><Relationship Id="rId88" Type="http://schemas.openxmlformats.org/officeDocument/2006/relationships/hyperlink" Target="https://hal.science/hal-04492956v1" TargetMode="External"/><Relationship Id="rId89" Type="http://schemas.openxmlformats.org/officeDocument/2006/relationships/hyperlink" Target="https://univ-tlse2.hal.science/hal-00952486v1" TargetMode="External"/><Relationship Id="rId90" Type="http://schemas.openxmlformats.org/officeDocument/2006/relationships/hyperlink" Target="https://hal.science/hal-04492961v1" TargetMode="External"/><Relationship Id="rId91" Type="http://schemas.openxmlformats.org/officeDocument/2006/relationships/hyperlink" Target="https://hal.science/hal-04492988v1" TargetMode="External"/><Relationship Id="rId92" Type="http://schemas.openxmlformats.org/officeDocument/2006/relationships/hyperlink" Target="https://hal.science/hal-04493009v1" TargetMode="External"/><Relationship Id="rId93" Type="http://schemas.openxmlformats.org/officeDocument/2006/relationships/hyperlink" Target="https://hal.science/hal-04493296v1" TargetMode="External"/><Relationship Id="rId94" Type="http://schemas.openxmlformats.org/officeDocument/2006/relationships/hyperlink" Target="https://hal.science/hal-04493293v1" TargetMode="External"/><Relationship Id="rId95" Type="http://schemas.openxmlformats.org/officeDocument/2006/relationships/hyperlink" Target="https://hal.science/hal-04493289v1" TargetMode="External"/><Relationship Id="rId96" Type="http://schemas.openxmlformats.org/officeDocument/2006/relationships/hyperlink" Target="https://hal.science/hal-04494660v1" TargetMode="External"/><Relationship Id="rId97" Type="http://schemas.openxmlformats.org/officeDocument/2006/relationships/hyperlink" Target="https://hal.science/hal-04493005v1" TargetMode="External"/><Relationship Id="rId98" Type="http://schemas.openxmlformats.org/officeDocument/2006/relationships/hyperlink" Target="https://hal.science/hal-04494600v1" TargetMode="External"/><Relationship Id="rId99" Type="http://schemas.openxmlformats.org/officeDocument/2006/relationships/hyperlink" Target="https://hal.science/hal-04494444v1" TargetMode="External"/><Relationship Id="rId100" Type="http://schemas.openxmlformats.org/officeDocument/2006/relationships/hyperlink" Target="https://hal.science/hal-04493226v1" TargetMode="External"/><Relationship Id="rId101" Type="http://schemas.openxmlformats.org/officeDocument/2006/relationships/hyperlink" Target="https://hal.science/hal-04493231v1" TargetMode="External"/><Relationship Id="rId102" Type="http://schemas.openxmlformats.org/officeDocument/2006/relationships/hyperlink" Target="https://hal.science/hal-04492997v1" TargetMode="External"/><Relationship Id="rId103" Type="http://schemas.openxmlformats.org/officeDocument/2006/relationships/hyperlink" Target="https://hal.science/hal-04494598v1" TargetMode="External"/><Relationship Id="rId104" Type="http://schemas.openxmlformats.org/officeDocument/2006/relationships/hyperlink" Target="https://hal.science/hal-04493300v1" TargetMode="External"/><Relationship Id="rId105" Type="http://schemas.openxmlformats.org/officeDocument/2006/relationships/hyperlink" Target="https://univ-tlse2.hal.science/hal-00952487v1" TargetMode="External"/><Relationship Id="rId106" Type="http://schemas.openxmlformats.org/officeDocument/2006/relationships/hyperlink" Target="https://hal.science/hal-04494650v1" TargetMode="External"/><Relationship Id="rId107" Type="http://schemas.openxmlformats.org/officeDocument/2006/relationships/hyperlink" Target="https://hal.science/hal-04494589v1" TargetMode="External"/><Relationship Id="rId108" Type="http://schemas.openxmlformats.org/officeDocument/2006/relationships/hyperlink" Target="https://hal.science/hal-04492995v1" TargetMode="External"/><Relationship Id="rId109" Type="http://schemas.openxmlformats.org/officeDocument/2006/relationships/hyperlink" Target="https://hal.science/hal-04493314v1" TargetMode="External"/><Relationship Id="rId110" Type="http://schemas.openxmlformats.org/officeDocument/2006/relationships/hyperlink" Target="https://hal.science/hal-04493228v1" TargetMode="External"/><Relationship Id="rId111" Type="http://schemas.openxmlformats.org/officeDocument/2006/relationships/hyperlink" Target="https://hal.science/hal-04494668v1" TargetMode="External"/><Relationship Id="rId112" Type="http://schemas.openxmlformats.org/officeDocument/2006/relationships/hyperlink" Target="https://hal.science/hal-04493220v1" TargetMode="External"/><Relationship Id="rId113" Type="http://schemas.openxmlformats.org/officeDocument/2006/relationships/hyperlink" Target="https://hal.science/hal-04494703v1" TargetMode="External"/><Relationship Id="rId114" Type="http://schemas.openxmlformats.org/officeDocument/2006/relationships/hyperlink" Target="https://hal.science/hal-04495063v1" TargetMode="External"/><Relationship Id="rId115" Type="http://schemas.openxmlformats.org/officeDocument/2006/relationships/hyperlink" Target="https://hal.science/hal-04494745v1" TargetMode="External"/><Relationship Id="rId116" Type="http://schemas.openxmlformats.org/officeDocument/2006/relationships/hyperlink" Target="https://hal.science/hal-04494736v1" TargetMode="External"/><Relationship Id="rId117" Type="http://schemas.openxmlformats.org/officeDocument/2006/relationships/hyperlink" Target="https://hal.science/hal-04494752v1" TargetMode="External"/><Relationship Id="rId118" Type="http://schemas.openxmlformats.org/officeDocument/2006/relationships/hyperlink" Target="https://hal.science/hal-04495065v1" TargetMode="External"/><Relationship Id="rId119" Type="http://schemas.openxmlformats.org/officeDocument/2006/relationships/hyperlink" Target="https://hal.science/hal-04494731v1" TargetMode="External"/><Relationship Id="rId120" Type="http://schemas.openxmlformats.org/officeDocument/2006/relationships/hyperlink" Target="https://hal.science/hal-04494717v1" TargetMode="External"/><Relationship Id="rId121" Type="http://schemas.openxmlformats.org/officeDocument/2006/relationships/hyperlink" Target="https://hal.science/hal-04494689v1" TargetMode="External"/><Relationship Id="rId122" Type="http://schemas.openxmlformats.org/officeDocument/2006/relationships/hyperlink" Target="https://hal.science/hal-04494686v1" TargetMode="External"/><Relationship Id="rId123" Type="http://schemas.openxmlformats.org/officeDocument/2006/relationships/hyperlink" Target="https://hal.science/hal-04494867v1" TargetMode="External"/><Relationship Id="rId124" Type="http://schemas.openxmlformats.org/officeDocument/2006/relationships/hyperlink" Target="https://hal.science/hal-04494713v1" TargetMode="External"/><Relationship Id="rId125" Type="http://schemas.openxmlformats.org/officeDocument/2006/relationships/hyperlink" Target="https://hal.science/hal-04494710v1" TargetMode="External"/><Relationship Id="rId126" Type="http://schemas.openxmlformats.org/officeDocument/2006/relationships/hyperlink" Target="https://hal.science/hal-04494683v1" TargetMode="External"/><Relationship Id="rId127" Type="http://schemas.openxmlformats.org/officeDocument/2006/relationships/hyperlink" Target="https://hal.science/hal-04494742v1" TargetMode="External"/><Relationship Id="rId128" Type="http://schemas.openxmlformats.org/officeDocument/2006/relationships/hyperlink" Target="https://hal.science/hal-04494741v1" TargetMode="External"/><Relationship Id="rId129" Type="http://schemas.openxmlformats.org/officeDocument/2006/relationships/hyperlink" Target="https://hal.science/hal-04494862v1" TargetMode="External"/><Relationship Id="rId130" Type="http://schemas.openxmlformats.org/officeDocument/2006/relationships/hyperlink" Target="https://hal.science/hal-04494825v1" TargetMode="External"/><Relationship Id="rId131" Type="http://schemas.openxmlformats.org/officeDocument/2006/relationships/hyperlink" Target="https://hal.science/hal-04494792v1" TargetMode="External"/><Relationship Id="rId132" Type="http://schemas.openxmlformats.org/officeDocument/2006/relationships/hyperlink" Target="https://hal.science/hal-04494858v1" TargetMode="External"/><Relationship Id="rId133" Type="http://schemas.openxmlformats.org/officeDocument/2006/relationships/hyperlink" Target="https://hal.science/hal-04494794v1" TargetMode="External"/><Relationship Id="rId134" Type="http://schemas.openxmlformats.org/officeDocument/2006/relationships/hyperlink" Target="https://hal.science/hal-04494859v1" TargetMode="External"/><Relationship Id="rId135" Type="http://schemas.openxmlformats.org/officeDocument/2006/relationships/hyperlink" Target="https://hal.science/hal-04494788v1" TargetMode="External"/><Relationship Id="rId136" Type="http://schemas.openxmlformats.org/officeDocument/2006/relationships/hyperlink" Target="https://hal.science/hal-04494860v1" TargetMode="External"/><Relationship Id="rId137" Type="http://schemas.openxmlformats.org/officeDocument/2006/relationships/hyperlink" Target="https://hal.science/hal-04494822v1" TargetMode="External"/><Relationship Id="rId138" Type="http://schemas.openxmlformats.org/officeDocument/2006/relationships/hyperlink" Target="https://hal.science/hal-04494852v1" TargetMode="External"/><Relationship Id="rId139" Type="http://schemas.openxmlformats.org/officeDocument/2006/relationships/hyperlink" Target="https://shs.hal.science/halshs-01018892v1" TargetMode="External"/><Relationship Id="rId140" Type="http://schemas.openxmlformats.org/officeDocument/2006/relationships/hyperlink" Target="https://hal.science/hal-04494856v1" TargetMode="External"/><Relationship Id="rId141" Type="http://schemas.openxmlformats.org/officeDocument/2006/relationships/hyperlink" Target="https://univ-tlse2.hal.science/hal-00952409v1" TargetMode="External"/><Relationship Id="rId142" Type="http://schemas.openxmlformats.org/officeDocument/2006/relationships/hyperlink" Target="https://hal.science/hal-04494942v1" TargetMode="External"/><Relationship Id="rId143" Type="http://schemas.openxmlformats.org/officeDocument/2006/relationships/hyperlink" Target="https://hal.science/hal-04494878v1" TargetMode="External"/><Relationship Id="rId144" Type="http://schemas.openxmlformats.org/officeDocument/2006/relationships/hyperlink" Target="https://hal.science/hal-04494943v1" TargetMode="External"/><Relationship Id="rId145" Type="http://schemas.openxmlformats.org/officeDocument/2006/relationships/hyperlink" Target="https://hal.science/hal-04495071v1" TargetMode="External"/><Relationship Id="rId146" Type="http://schemas.openxmlformats.org/officeDocument/2006/relationships/hyperlink" Target="https://hal.science/hal-04494870v1" TargetMode="External"/><Relationship Id="rId147" Type="http://schemas.openxmlformats.org/officeDocument/2006/relationships/hyperlink" Target="https://hal.science/hal-04495067v1" TargetMode="External"/><Relationship Id="rId148" Type="http://schemas.openxmlformats.org/officeDocument/2006/relationships/hyperlink" Target="https://hal.science/hal-04494874v1" TargetMode="External"/><Relationship Id="rId149" Type="http://schemas.openxmlformats.org/officeDocument/2006/relationships/hyperlink" Target="https://hal.science/hal-04494875v1" TargetMode="External"/><Relationship Id="rId150" Type="http://schemas.openxmlformats.org/officeDocument/2006/relationships/hyperlink" Target="https://hal.science/hal-04494940v1" TargetMode="External"/><Relationship Id="rId151" Type="http://schemas.openxmlformats.org/officeDocument/2006/relationships/hyperlink" Target="https://hal.science/hal-04494925v1" TargetMode="External"/><Relationship Id="rId152" Type="http://schemas.openxmlformats.org/officeDocument/2006/relationships/hyperlink" Target="https://hal.science/hal-04494936v1" TargetMode="External"/><Relationship Id="rId153" Type="http://schemas.openxmlformats.org/officeDocument/2006/relationships/hyperlink" Target="https://hal.science/hal-04494939v1" TargetMode="External"/><Relationship Id="rId154" Type="http://schemas.openxmlformats.org/officeDocument/2006/relationships/hyperlink" Target="https://hal.science/hal-04494938v1" TargetMode="External"/><Relationship Id="rId155" Type="http://schemas.openxmlformats.org/officeDocument/2006/relationships/hyperlink" Target="https://hal.science/hal-04496160v1" TargetMode="External"/><Relationship Id="rId156" Type="http://schemas.openxmlformats.org/officeDocument/2006/relationships/hyperlink" Target="https://hal.science/hal-04494941v1" TargetMode="External"/><Relationship Id="rId157" Type="http://schemas.openxmlformats.org/officeDocument/2006/relationships/hyperlink" Target="https://hal.science/hal-04494877v1" TargetMode="External"/><Relationship Id="rId158" Type="http://schemas.openxmlformats.org/officeDocument/2006/relationships/hyperlink" Target="https://univ-tlse2.hal.science/hal-00952407v1" TargetMode="External"/><Relationship Id="rId159" Type="http://schemas.openxmlformats.org/officeDocument/2006/relationships/hyperlink" Target="https://hal.science/hal-04495045v1" TargetMode="External"/><Relationship Id="rId160" Type="http://schemas.openxmlformats.org/officeDocument/2006/relationships/hyperlink" Target="https://hal.science/hal-04495044v1" TargetMode="External"/><Relationship Id="rId161" Type="http://schemas.openxmlformats.org/officeDocument/2006/relationships/hyperlink" Target="https://shs.hal.science/halshs-01018883v1" TargetMode="External"/><Relationship Id="rId162" Type="http://schemas.openxmlformats.org/officeDocument/2006/relationships/hyperlink" Target="https://hal.science/hal-04495047v1" TargetMode="External"/><Relationship Id="rId163" Type="http://schemas.openxmlformats.org/officeDocument/2006/relationships/hyperlink" Target="https://hal.science/hal-04494945v1" TargetMode="External"/><Relationship Id="rId164" Type="http://schemas.openxmlformats.org/officeDocument/2006/relationships/hyperlink" Target="https://hal.science/hal-04495052v1" TargetMode="External"/><Relationship Id="rId165" Type="http://schemas.openxmlformats.org/officeDocument/2006/relationships/hyperlink" Target="https://hal.science/hal-04495050v1" TargetMode="External"/><Relationship Id="rId166" Type="http://schemas.openxmlformats.org/officeDocument/2006/relationships/hyperlink" Target="https://hal.science/hal-04495056v1" TargetMode="External"/><Relationship Id="rId167" Type="http://schemas.openxmlformats.org/officeDocument/2006/relationships/hyperlink" Target="https://hal.science/hal-04495055v1" TargetMode="External"/><Relationship Id="rId168" Type="http://schemas.openxmlformats.org/officeDocument/2006/relationships/hyperlink" Target="https://univ-tlse2.hal.science/hal-00952484v1" TargetMode="External"/><Relationship Id="rId169" Type="http://schemas.openxmlformats.org/officeDocument/2006/relationships/hyperlink" Target="https://hal.science/hal-04492726v1" TargetMode="External"/><Relationship Id="rId170" Type="http://schemas.openxmlformats.org/officeDocument/2006/relationships/hyperlink" Target="https://hal.science/hal-04492742v1" TargetMode="External"/><Relationship Id="rId171" Type="http://schemas.openxmlformats.org/officeDocument/2006/relationships/hyperlink" Target="https://hal.science/hal-04492770v1" TargetMode="External"/><Relationship Id="rId172" Type="http://schemas.openxmlformats.org/officeDocument/2006/relationships/hyperlink" Target="https://hal.science/hal-04492504v1" TargetMode="External"/><Relationship Id="rId173" Type="http://schemas.openxmlformats.org/officeDocument/2006/relationships/hyperlink" Target="https://hal.science/search/index/?q=*&amp;authFullName_s=Christine Vergnolle Mainar" TargetMode="External"/><Relationship Id="rId174" Type="http://schemas.openxmlformats.org/officeDocument/2006/relationships/hyperlink" Target="https://hal.science/search/index/?q=*&amp;authFullName_s=Odile Tripier-Mondancin" TargetMode="External"/><Relationship Id="rId175" Type="http://schemas.openxmlformats.org/officeDocument/2006/relationships/hyperlink" Target="https://hal.science/hal-04492310v1" TargetMode="External"/><Relationship Id="rId176" Type="http://schemas.openxmlformats.org/officeDocument/2006/relationships/hyperlink" Target="https://hal.science/hal-04492399v1" TargetMode="External"/><Relationship Id="rId177" Type="http://schemas.openxmlformats.org/officeDocument/2006/relationships/hyperlink" Target="https://hal.science/search/index/?q=*&amp;authFullName_s=Antoine Janvier" TargetMode="External"/><Relationship Id="rId178" Type="http://schemas.openxmlformats.org/officeDocument/2006/relationships/hyperlink" Target="https://dx.doi.org/10.4000/books.europhilosophie.404" TargetMode="External"/><Relationship Id="rId179" Type="http://schemas.openxmlformats.org/officeDocument/2006/relationships/hyperlink" Target="https://hal.science/hal-04492286v1" TargetMode="External"/><Relationship Id="rId180" Type="http://schemas.openxmlformats.org/officeDocument/2006/relationships/hyperlink" Target="https://univ-tlse2.hal.science/hal-00952352v1" TargetMode="External"/><Relationship Id="rId181" Type="http://schemas.openxmlformats.org/officeDocument/2006/relationships/hyperlink" Target="https://shs.hal.science/halshs-01018888v1" TargetMode="External"/><Relationship Id="rId182" Type="http://schemas.openxmlformats.org/officeDocument/2006/relationships/hyperlink" Target="https://hal.science/search/index/?q=*&amp;authFullName_s=Hugues Lethierry" TargetMode="External"/><Relationship Id="rId183" Type="http://schemas.openxmlformats.org/officeDocument/2006/relationships/hyperlink" Target="https://hal.science/search/index/?q=*&amp;authFullName_s=Andr&#233; P&#233;r&#232;s" TargetMode="External"/><Relationship Id="rId184" Type="http://schemas.openxmlformats.org/officeDocument/2006/relationships/hyperlink" Target="https://hal.science/hal-04492484v1" TargetMode="External"/><Relationship Id="rId185" Type="http://schemas.openxmlformats.org/officeDocument/2006/relationships/hyperlink" Target="https://hal.science/search/index/?q=*&amp;authFullName_s=Tam&#225;s Ullmann" TargetMode="External"/><Relationship Id="rId186" Type="http://schemas.openxmlformats.org/officeDocument/2006/relationships/hyperlink" Target="https://hal.science/search/index/?q=*&amp;authFullName_s=Jean-Louis Vieillard-Baron" TargetMode="External"/><Relationship Id="rId187" Type="http://schemas.openxmlformats.org/officeDocument/2006/relationships/hyperlink" Target="https://hal.science/search/index/?q=*&amp;authFullName_s=St&#233;phanie Favreau" TargetMode="External"/><Relationship Id="rId188" Type="http://schemas.openxmlformats.org/officeDocument/2006/relationships/hyperlink" Target="https://univ-tlse2.hal.science/hal-00952357v1" TargetMode="External"/><Relationship Id="rId189" Type="http://schemas.openxmlformats.org/officeDocument/2006/relationships/hyperlink" Target="https://hal.science/hal-05323904v1" TargetMode="External"/><Relationship Id="rId190" Type="http://schemas.openxmlformats.org/officeDocument/2006/relationships/hyperlink" Target="https://hal.science/hal-04492783v1" TargetMode="External"/><Relationship Id="rId191" Type="http://schemas.openxmlformats.org/officeDocument/2006/relationships/hyperlink" Target="https://hal.science/hal-04492440v1" TargetMode="External"/><Relationship Id="rId192" Type="http://schemas.openxmlformats.org/officeDocument/2006/relationships/hyperlink" Target="https://hal.science/hal-04492330v1" TargetMode="External"/><Relationship Id="rId193" Type="http://schemas.openxmlformats.org/officeDocument/2006/relationships/hyperlink" Target="https://hal.science/hal-04492421v1" TargetMode="External"/><Relationship Id="rId194" Type="http://schemas.openxmlformats.org/officeDocument/2006/relationships/hyperlink" Target="https://hal.science/hal-04492354v1" TargetMode="External"/><Relationship Id="rId195" Type="http://schemas.openxmlformats.org/officeDocument/2006/relationships/hyperlink" Target="https://dx.doi.org/10.4000/books.pumi.6368" TargetMode="External"/><Relationship Id="rId196" Type="http://schemas.openxmlformats.org/officeDocument/2006/relationships/hyperlink" Target="https://hal.science/hal-04492096v1" TargetMode="External"/><Relationship Id="rId197" Type="http://schemas.openxmlformats.org/officeDocument/2006/relationships/hyperlink" Target="https://hal.science/hal-04492730v1" TargetMode="External"/><Relationship Id="rId198" Type="http://schemas.openxmlformats.org/officeDocument/2006/relationships/hyperlink" Target="https://hal.science/hal-04492791v1" TargetMode="External"/><Relationship Id="rId199" Type="http://schemas.openxmlformats.org/officeDocument/2006/relationships/hyperlink" Target="https://hal.science/hal-04492091v1" TargetMode="External"/><Relationship Id="rId200" Type="http://schemas.openxmlformats.org/officeDocument/2006/relationships/hyperlink" Target="https://shs.hal.science/halshs-01018890v1" TargetMode="External"/><Relationship Id="rId201" Type="http://schemas.openxmlformats.org/officeDocument/2006/relationships/hyperlink" Target="https://shs.hal.science/halshs-01018891v1" TargetMode="External"/><Relationship Id="rId202" Type="http://schemas.openxmlformats.org/officeDocument/2006/relationships/hyperlink" Target="https://hal.science/hal-04496240v1" TargetMode="External"/><Relationship Id="rId203" Type="http://schemas.openxmlformats.org/officeDocument/2006/relationships/hyperlink" Target="https://hal.science/hal-04496233v1" TargetMode="External"/><Relationship Id="rId204" Type="http://schemas.openxmlformats.org/officeDocument/2006/relationships/hyperlink" Target="https://hal.science/hal-04496209v1" TargetMode="External"/><Relationship Id="rId205" Type="http://schemas.openxmlformats.org/officeDocument/2006/relationships/hyperlink" Target="https://shs.hal.science/halshs-01018898v1" TargetMode="External"/><Relationship Id="rId206" Type="http://schemas.openxmlformats.org/officeDocument/2006/relationships/hyperlink" Target="https://hal.science/hal-04496220v1" TargetMode="External"/><Relationship Id="rId207" Type="http://schemas.openxmlformats.org/officeDocument/2006/relationships/hyperlink" Target="https://shs.hal.science/halshs-01018894v1" TargetMode="External"/><Relationship Id="rId208" Type="http://schemas.openxmlformats.org/officeDocument/2006/relationships/hyperlink" Target="https://shs.hal.science/halshs-01018925v1" TargetMode="External"/><Relationship Id="rId209" Type="http://schemas.openxmlformats.org/officeDocument/2006/relationships/hyperlink" Target="https://shs.hal.science/halshs-01018899v1" TargetMode="External"/><Relationship Id="rId210" Type="http://schemas.openxmlformats.org/officeDocument/2006/relationships/hyperlink" Target="https://hal.science/hal-04496198v1" TargetMode="External"/><Relationship Id="rId211" Type="http://schemas.openxmlformats.org/officeDocument/2006/relationships/hyperlink" Target="https://hal.science/hal-04496184v1" TargetMode="External"/><Relationship Id="rId212" Type="http://schemas.openxmlformats.org/officeDocument/2006/relationships/hyperlink" Target="https://shs.hal.science/halshs-01018902v1" TargetMode="External"/><Relationship Id="rId213" Type="http://schemas.openxmlformats.org/officeDocument/2006/relationships/hyperlink" Target="https://shs.hal.science/halshs-01018901v1" TargetMode="External"/><Relationship Id="rId214" Type="http://schemas.openxmlformats.org/officeDocument/2006/relationships/hyperlink" Target="https://shs.hal.science/halshs-01018900v1" TargetMode="External"/><Relationship Id="rId215" Type="http://schemas.openxmlformats.org/officeDocument/2006/relationships/hyperlink" Target="https://hal.science/hal-04492450v1" TargetMode="External"/><Relationship Id="rId216" Type="http://schemas.openxmlformats.org/officeDocument/2006/relationships/hyperlink" Target="https://hal.science/hal-04493019v1" TargetMode="External"/><Relationship Id="rId217" Type="http://schemas.openxmlformats.org/officeDocument/2006/relationships/hyperlink" Target="https://hal.science/search/index/?q=*&amp;authFullName_s=R&#233;dacteur Signataires" TargetMode="External"/><Relationship Id="rId218" Type="http://schemas.openxmlformats.org/officeDocument/2006/relationships/hyperlink" Target="https://dx.doi.org/10.3917/res.171.0019" TargetMode="External"/><Relationship Id="rId219" Type="http://schemas.openxmlformats.org/officeDocument/2006/relationships/hyperlink" Target="https://hal.science/hal-04497093v1"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Patricia Verdeau</dc:title>
  <dc:description>CV</dc:description>
  <dc:subject/>
  <cp:keywords/>
  <cp:category/>
  <cp:lastModifiedBy/>
  <dcterms:created xsi:type="dcterms:W3CDTF">2026-03-20T21:34:34+01:00</dcterms:created>
  <dcterms:modified xsi:type="dcterms:W3CDTF">2026-03-20T21:34:34+01:00</dcterms:modified>
</cp:coreProperties>
</file>

<file path=docProps/custom.xml><?xml version="1.0" encoding="utf-8"?>
<Properties xmlns="http://schemas.openxmlformats.org/officeDocument/2006/custom-properties" xmlns:vt="http://schemas.openxmlformats.org/officeDocument/2006/docPropsVTypes"/>
</file>