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MERCIER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Pricing derivatives on graphics processing units using Monte Carlo simulation</w:t></w:r></w:hyperlink></w:p><w:p><w:pPr/><w:hyperlink r:id="rId8" w:history="1"><w:r><w:rPr><w:color w:val="#410a8c"/><w:u w:val="single"/></w:rPr><w:t xml:space="preserve">Lokman A. Abbas-Turki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0" w:history="1"><w:r><w:rPr><w:color w:val="#410a8c"/><w:u w:val="single"/></w:rPr><w:t xml:space="preserve">Bernard Lapeyre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Concurrency and Computation: Practice and Experience</w:t></w:r><w:r><w:rPr/><w:t xml:space="preserve">, 2014, 26 (9), pp.1679-1697. </w:t></w:r><w:hyperlink r:id="rId12" w:history="1"><w:r><w:rPr><w:color w:val="#410a8c"/><w:u w:val="single"/></w:rPr><w:t xml:space="preserve">⟨10.1002/cpe.2862⟩</w:t></w:r></w:hyperlink></w:p><w:p><w:pPr/><w:r><w:rPr/><w:t xml:space="preserve">Article dans une revue</w:t></w:r></w:p><w:p><w:pPr/><w:hyperlink r:id="rId7" w:history="1"><w:r><w:rPr><w:color w:val="#410a8c"/><w:u w:val="single"/></w:rPr><w:t xml:space="preserve">hal-00773740v1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Distribution of killer-cell immunoglobulin-like receptor (KIR) in Comoros and Southeast France.</w:t></w:r></w:hyperlink></w:p><w:p><w:pPr/><w:hyperlink r:id="rId14" w:history="1"><w:r><w:rPr><w:color w:val="#410a8c"/><w:u w:val="single"/></w:rPr><w:t xml:space="preserve">C. Frassati</w:t></w:r></w:hyperlink><w:r><w:rPr/><w:t xml:space="preserve">,</w:t></w:r><w:hyperlink r:id="rId15" w:history="1"><w:r><w:rPr><w:color w:val="#410a8c"/><w:u w:val="single"/></w:rPr><w:t xml:space="preserve">M Touinssi</w:t></w:r></w:hyperlink><w:r><w:rPr/><w:t xml:space="preserve">,</w:t></w:r><w:hyperlink r:id="rId16" w:history="1"><w:r><w:rPr><w:color w:val="#410a8c"/><w:u w:val="single"/></w:rPr><w:t xml:space="preserve">C. Picard</w:t></w:r></w:hyperlink><w:r><w:rPr/><w:t xml:space="preserve">,</w:t></w:r><w:hyperlink r:id="rId17" w:history="1"><w:r><w:rPr><w:color w:val="#410a8c"/><w:u w:val="single"/></w:rPr><w:t xml:space="preserve">M Segura</w:t></w:r></w:hyperlink><w:r><w:rPr/><w:t xml:space="preserve">,</w:t></w:r><w:hyperlink r:id="rId18" w:history="1"><w:r><w:rPr><w:color w:val="#410a8c"/><w:u w:val="single"/></w:rPr><w:t xml:space="preserve">V. Galicher</w:t></w:r></w:hyperlink><w:r><w:rPr/><w:t xml:space="preserve">et al.</w:t></w:r></w:p><w:p><w:pPr/><w:r><w:rPr><w:i w:val="1"/><w:iCs w:val="1"/></w:rPr><w:t xml:space="preserve">Tissue Antigens</w:t></w:r><w:r><w:rPr/><w:t xml:space="preserve">, 2006, 67 (5), pp.356-67. </w:t></w:r><w:hyperlink r:id="rId19" w:history="1"><w:r><w:rPr><w:color w:val="#410a8c"/><w:u w:val="single"/></w:rPr><w:t xml:space="preserve">⟨10.1111/j.1399-0039.2006.00592.x⟩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halshs-00172423v1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Generic algorithmic scheme for 2D stencil applications on hybrid machines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22" w:history="1"><w:r><w:rPr><w:color w:val="#410a8c"/><w:u w:val="single"/></w:rPr><w:t xml:space="preserve">Sylvain Contassot-Vivier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ARCS 2016 - Architecture of Computing Systems</w:t></w:r><w:r><w:rPr/><w:t xml:space="preserve">, Apr 2016, Nuremberg, Germany. </w:t></w:r><w:hyperlink r:id="rId23" w:history="1"><w:r><w:rPr><w:color w:val="#410a8c"/><w:u w:val="single"/></w:rPr><w:t xml:space="preserve">⟨10.1007/978-3-319-30695-7_9⟩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hal-01263242v1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Resource Centered Computing delivering high parallel performance</w:t></w:r></w:hyperlink></w:p><w:p><w:pPr/><w:hyperlink r:id="rId25" w:history="1"><w:r><w:rPr><w:color w:val="#410a8c"/><w:u w:val="single"/></w:rPr><w:t xml:space="preserve">Jens Gustedt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Heterogeneity in Computing Workshop (HCW 2014)</w:t></w:r><w:r><w:rPr/><w:t xml:space="preserve">, May 2014, Phenix, AZ,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hal-00921128v1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High Dimensional Pricing of Exotic European Contracts on a GPU Cluster, and Comparison to a CPU Cluster</w:t></w:r></w:hyperlink></w:p><w:p><w:pPr/><w:hyperlink r:id="rId8" w:history="1"><w:r><w:rPr><w:color w:val="#410a8c"/><w:u w:val="single"/></w:rPr><w:t xml:space="preserve">Lokman A. Abbas-Turki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0" w:history="1"><w:r><w:rPr><w:color w:val="#410a8c"/><w:u w:val="single"/></w:rPr><w:t xml:space="preserve">Bernard Lapeyre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Second International Workshop on Parallel and Distributed Computing in Finance - PDCoF 2009</w:t></w:r><w:r><w:rPr/><w:t xml:space="preserve">, May 2009, Rome, Italy. Proceedings on CD-ROM (8 p.), </w:t></w:r><w:hyperlink r:id="rId27" w:history="1"><w:r><w:rPr><w:color w:val="#410a8c"/><w:u w:val="single"/></w:rPr><w:t xml:space="preserve">⟨10.1109/IPDPS.2009.5161143⟩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hal-00390289v1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Cellular based simulation of semiconductors thin films</w:t></w:r></w:hyperlink></w:p><w:p><w:pPr/><w:hyperlink r:id="rId29" w:history="1"><w:r><w:rPr><w:color w:val="#410a8c"/><w:u w:val="single"/></w:rPr><w:t xml:space="preserve">d'Havh Boumba Sitou</w:t></w:r></w:hyperlink><w:r><w:rPr/><w:t xml:space="preserve">,</w:t></w:r><w:hyperlink r:id="rId30" w:history="1"><w:r><w:rPr><w:color w:val="#410a8c"/><w:u w:val="single"/></w:rPr><w:t xml:space="preserve">Sidi Ould Saad Hamady</w:t></w:r></w:hyperlink><w:r><w:rPr/><w:t xml:space="preserve">,</w:t></w:r><w:hyperlink r:id="rId31" w:history="1"><w:r><w:rPr><w:color w:val="#410a8c"/><w:u w:val="single"/></w:rPr><w:t xml:space="preserve">Nicolas Fressengeas</w:t></w:r></w:hyperlink><w:r><w:rPr/><w:t xml:space="preserve">,</w:t></w:r><w:hyperlink r:id="rId32" w:history="1"><w:r><w:rPr><w:color w:val="#410a8c"/><w:u w:val="single"/></w:rPr><w:t xml:space="preserve">Hervé Frezza-Buet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N-dimensional Stochastic Control Algorithm for Electricity Asset Management on PC cluster and Blue Gene Supercomputer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34" w:history="1"><w:r><w:rPr><w:color w:val="#410a8c"/><w:u w:val="single"/></w:rPr><w:t xml:space="preserve">Xavier Warin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PARA 2008</w:t></w:r><w:r><w:rPr/><w:t xml:space="preserve">, May 2008, Trondheim, Norway. 4 p</w:t></w:r></w:p><w:p><w:pPr/><w:r><w:rPr/><w:t xml:space="preserve">Communication dans un congrès</w:t></w:r></w:p><w:p><w:pPr/><w:hyperlink r:id="rId33" w:history="1"><w:r><w:rPr><w:color w:val="#410a8c"/><w:u w:val="single"/></w:rPr><w:t xml:space="preserve">hal-00291814v1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Stochastic control optimization & simulation applied to energy management: From 1-D to N-D problem distributions, on clusters, supercomputers and Grids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34" w:history="1"><w:r><w:rPr><w:color w:val="#410a8c"/><w:u w:val="single"/></w:rPr><w:t xml:space="preserve">Xavier Warin</w:t></w:r></w:hyperlink><w:r><w:rPr/><w:t xml:space="preserve">,</w:t></w:r><w:hyperlink r:id="rId36" w:history="1"><w:r><w:rPr><w:color w:val="#410a8c"/><w:u w:val="single"/></w:rPr><w:t xml:space="preserve">Constantinos Makassikis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Grid@Mons conference</w:t></w:r><w:r><w:rPr/><w:t xml:space="preserve">, May 2008, Mons, Belgium</w:t></w:r></w:p><w:p><w:pPr/><w:r><w:rPr/><w:t xml:space="preserve">Communication dans un congrès</w:t></w:r></w:p><w:p><w:pPr/><w:hyperlink r:id="rId35" w:history="1"><w:r><w:rPr><w:color w:val="#410a8c"/><w:u w:val="single"/></w:rPr><w:t xml:space="preserve">hal-00291821v1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0773740v1" TargetMode="External"/><Relationship Id="rId8" Type="http://schemas.openxmlformats.org/officeDocument/2006/relationships/hyperlink" Target="https://hal.science/search/index/?q=*&amp;authFullName_s=Lokman A. Abbas-Turki" TargetMode="External"/><Relationship Id="rId9" Type="http://schemas.openxmlformats.org/officeDocument/2006/relationships/hyperlink" Target="https://hal.science/search/index/?q=*&amp;authFullName_s=St&#233;phane Vialle" TargetMode="External"/><Relationship Id="rId10" Type="http://schemas.openxmlformats.org/officeDocument/2006/relationships/hyperlink" Target="https://hal.science/search/index/?q=*&amp;authFullName_s=Bernard Lapeyre" TargetMode="External"/><Relationship Id="rId11" Type="http://schemas.openxmlformats.org/officeDocument/2006/relationships/hyperlink" Target="https://hal.science/search/index/?q=*&amp;authFullName_s=Patrick Mercier" TargetMode="External"/><Relationship Id="rId12" Type="http://schemas.openxmlformats.org/officeDocument/2006/relationships/hyperlink" Target="https://dx.doi.org/10.1002/cpe.2862" TargetMode="External"/><Relationship Id="rId13" Type="http://schemas.openxmlformats.org/officeDocument/2006/relationships/hyperlink" Target="https://shs.hal.science/halshs-00172423v1" TargetMode="External"/><Relationship Id="rId14" Type="http://schemas.openxmlformats.org/officeDocument/2006/relationships/hyperlink" Target="https://hal.science/search/index/?q=*&amp;authFullName_s=C. Frassati" TargetMode="External"/><Relationship Id="rId15" Type="http://schemas.openxmlformats.org/officeDocument/2006/relationships/hyperlink" Target="https://hal.science/search/index/?q=*&amp;authFullName_s=M Touinssi" TargetMode="External"/><Relationship Id="rId16" Type="http://schemas.openxmlformats.org/officeDocument/2006/relationships/hyperlink" Target="https://hal.science/search/index/?q=*&amp;authFullName_s=C. Picard" TargetMode="External"/><Relationship Id="rId17" Type="http://schemas.openxmlformats.org/officeDocument/2006/relationships/hyperlink" Target="https://hal.science/search/index/?q=*&amp;authFullName_s=M Segura" TargetMode="External"/><Relationship Id="rId18" Type="http://schemas.openxmlformats.org/officeDocument/2006/relationships/hyperlink" Target="https://hal.science/search/index/?q=*&amp;authFullName_s=V. Galicher" TargetMode="External"/><Relationship Id="rId19" Type="http://schemas.openxmlformats.org/officeDocument/2006/relationships/hyperlink" Target="https://dx.doi.org/10.1111/j.1399-0039.2006.00592.x" TargetMode="External"/><Relationship Id="rId20" Type="http://schemas.openxmlformats.org/officeDocument/2006/relationships/hyperlink" Target="https://api.istex.fr/ark:/67375/WNG-KMCH161M-V/fulltext.pdf?sid=hal" TargetMode="External"/><Relationship Id="rId21" Type="http://schemas.openxmlformats.org/officeDocument/2006/relationships/hyperlink" Target="https://hal.science/hal-01263242v1" TargetMode="External"/><Relationship Id="rId22" Type="http://schemas.openxmlformats.org/officeDocument/2006/relationships/hyperlink" Target="https://hal.science/search/index/?q=*&amp;authFullName_s=Sylvain Contassot-Vivier" TargetMode="External"/><Relationship Id="rId23" Type="http://schemas.openxmlformats.org/officeDocument/2006/relationships/hyperlink" Target="https://dx.doi.org/10.1007/978-3-319-30695-7_9" TargetMode="External"/><Relationship Id="rId24" Type="http://schemas.openxmlformats.org/officeDocument/2006/relationships/hyperlink" Target="https://inria.hal.science/hal-00921128v1" TargetMode="External"/><Relationship Id="rId25" Type="http://schemas.openxmlformats.org/officeDocument/2006/relationships/hyperlink" Target="https://hal.science/search/index/?q=*&amp;authFullName_s=Jens Gustedt" TargetMode="External"/><Relationship Id="rId26" Type="http://schemas.openxmlformats.org/officeDocument/2006/relationships/hyperlink" Target="https://centralesupelec.hal.science/hal-00390289v1" TargetMode="External"/><Relationship Id="rId27" Type="http://schemas.openxmlformats.org/officeDocument/2006/relationships/hyperlink" Target="https://dx.doi.org/10.1109/IPDPS.2009.5161143" TargetMode="External"/><Relationship Id="rId28" Type="http://schemas.openxmlformats.org/officeDocument/2006/relationships/hyperlink" Target="https://hal.science/hal-00433062v1" TargetMode="External"/><Relationship Id="rId29" Type="http://schemas.openxmlformats.org/officeDocument/2006/relationships/hyperlink" Target="https://hal.science/search/index/?q=*&amp;authFullName_s=d'Havh Boumba Sitou" TargetMode="External"/><Relationship Id="rId30" Type="http://schemas.openxmlformats.org/officeDocument/2006/relationships/hyperlink" Target="https://hal.science/search/index/?q=*&amp;authFullName_s=Sidi Ould Saad Hamady" TargetMode="External"/><Relationship Id="rId31" Type="http://schemas.openxmlformats.org/officeDocument/2006/relationships/hyperlink" Target="https://hal.science/search/index/?q=*&amp;authFullName_s=Nicolas Fressengeas" TargetMode="External"/><Relationship Id="rId32" Type="http://schemas.openxmlformats.org/officeDocument/2006/relationships/hyperlink" Target="https://hal.science/search/index/?q=*&amp;authFullName_s=Herv&#233; Frezza-Buet" TargetMode="External"/><Relationship Id="rId33" Type="http://schemas.openxmlformats.org/officeDocument/2006/relationships/hyperlink" Target="https://centralesupelec.hal.science/hal-00291814v1" TargetMode="External"/><Relationship Id="rId34" Type="http://schemas.openxmlformats.org/officeDocument/2006/relationships/hyperlink" Target="https://hal.science/search/index/?q=*&amp;authFullName_s=Xavier Warin" TargetMode="External"/><Relationship Id="rId35" Type="http://schemas.openxmlformats.org/officeDocument/2006/relationships/hyperlink" Target="https://centralesupelec.hal.science/hal-00291821v1" TargetMode="External"/><Relationship Id="rId36" Type="http://schemas.openxmlformats.org/officeDocument/2006/relationships/hyperlink" Target="https://hal.science/search/index/?q=*&amp;authFullName_s=Constantinos Makassiki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MERCIER</dc:title>
  <dc:description>CV</dc:description>
  <dc:subject/>
  <cp:keywords/>
  <cp:category/>
  <cp:lastModifiedBy/>
  <dcterms:created xsi:type="dcterms:W3CDTF">2026-04-13T00:00:40+02:00</dcterms:created>
  <dcterms:modified xsi:type="dcterms:W3CDTF">2026-04-13T00:00:40+02:00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