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Lehner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Lehner est maître de conférence en sciences de l'éducation et de la formation à l'Inspé de LIlle-HDF. Il est rattaché au laboratoire CIREL (ULR 4354).</w:t>
      </w:r>
    </w:p>
    <w:p>
      <w:pPr/>
      <w:r>
        <w:rPr/>
        <w:t xml:space="preserve">Ses recherches actuelles concernent l'évolution du métier de conseiller d'orientation -devenu psychologue de l'éducation nationale -, la fabrication, la mise en oeuvre et la réception des politiques éducatives en matière d'orientation et la professionnalisation des enseignants.</w:t>
      </w:r>
    </w:p>
    <w:p>
      <w:pPr/>
      <w:r>
        <w:rPr/>
        <w:t xml:space="preserve">Elles s'inscrivent dans le champ des sciences de l'éducation et de la formation, de la sociologie de l'institution, des groupes professionnels et de l'action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des enseignants-stagiaires par un travail coopératif d’enquête et de co-écriture : visées et usages du dispositif d’analyse de situations professionnelles GPS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d’un dispositif d’analyse de situations professionnelles en INSPÉ : des inégalités dans la formation à la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 (2),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par les professeurs principaux de Terminale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Saillot, É. (2020). (S’)ajuster au cœur de l’activité d’enseignement-apprentissage. Construire une posture d’ajustement. Paris : L’Harmattan, 266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d’orientation : des outils pour la socialisation des élèves aux règles du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FOCQUENOY-SIMONNET (Christine), Les surveillants généraux (1847-1970). Entre figures littéraires et profils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complexité avec le dispositif GPS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professionnelles. Contextualisations et incidences.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pp.3-8.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⟨10.3917/gen.122.0003⟩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d’analyse de situations professionnelles GPS et sa plateforme numérique : le défi de préserver l’autonomie et d’augmenter le pouvoir d’action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à la lumière de l’histoire de l’orientation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entre recherche et pratique : le dispositif GPS. Une recherche collaborative mise à l’épreuve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Seillier-Ravenel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familles et des élèves en trompe-l'oeil dans les procédures d'orientation (1960-1990)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d’orientation depuis les années 2000 : le mythe de la régulation par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2019, Quelle orientation prend l'Ecole ? Demandes, pratiques et politiques, Mars 2019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comme problème public (1964-1968): sens et finalités d'une politique éducative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concurrences entre syndicats et association professionnelle pour la représentation des conseillers d’orientation (1964-1968)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système d’orientation scolaire aux lendemains de Mai-Juin 68 : entre rénovation pédagogique et reflux conservateur (1968-1973)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conseiller.ère d'orientation professionnelle à conseiller.ère d'orientation scolaire et professionnelle: une difficile transition (1944-1968)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Chapoulie (Jean-Michel), L’École d’État conquiert la France. Deux siècles de politique scolaire, Rennes, Presses universitaires de Rennes, coll. &amp;quot;Histoire&amp;quot;, 2010, 614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Politiques Scolaires, 2 (98),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Conforté·es, canalisé·es, sécurisé·es : les élèves d’un collège REP+ face à l’accompagnement en orientation dans l’établissement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Thiphaine Bocquet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d’orientation : perceptions, usages et connaissances</w:t>
            </w:r>
            <w:r>
              <w:rPr/>
              <w:t xml:space="preserve">, Université de Lille,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l’orientation. Histoire et actualités d’une mission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acteurs en éducation et formation"</w:t>
            </w:r>
            <w:r>
              <w:rPr/>
              <w:t xml:space="preserve">, Laboratoire CREN,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collège REP + : « l’affaire de tous » ? Nouveaux partenaires et nouvelle division du travail éducatif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du CLERSÉ "Mondes du travail, Mondes privésé"</w:t>
            </w:r>
            <w:r>
              <w:rPr/>
              <w:t xml:space="preserve">, Laboratoire CLERSÉ,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son propre dispositif de formation : enjeux épistémologiques, méthodologiques et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Maufrais Odile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Evaluations, Etudes, Expertises en éducation et formation</w:t>
            </w:r>
            <w:r>
              <w:rPr/>
              <w:t xml:space="preserve">, Laboratoire CIREL,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jeu de la collaboration et préserver son domaine de compétences : le partage de l’orientation en collège REP+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groupes professionnels de l’orientation scolaire </w:t>
            </w:r>
            <w:r>
              <w:rPr/>
              <w:t xml:space="preserve">, Université de Reims,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collège REP+ : « l’affaire de tou⸱tes » ? Les professeur⸱es principaux⸱ales et la division du travail éducatif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"Mondes du travail, mondes privés"</w:t>
            </w:r>
            <w:r>
              <w:rPr/>
              <w:t xml:space="preserve">, Clersé,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mandat ambigu des professeurs principaux de Terminale en matière d’accompagnement à l’orientation : quels savoirs pour quelles pratiques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épistémologiques et méthodologiques de l’engagement des chercheurs dans/pour l’évaluation du dispositif GPS : la réflexivité comme instrument de connaissances.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du chercheur. Enjeux de société et recherches en éducation et formation : mise en débat. Quels cadres théoriques pour quels développements des sujets, des institutions, des territoires</w:t>
            </w:r>
            <w:r>
              <w:rPr/>
              <w:t xml:space="preserve">, CY Paris université; EHESS,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division du travail d’orientation au collège : rendre les élèves autonomes ou les ajuster aux attentes académiques et professionnelles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El Ghalbzouri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des professionnel·les de l’éducation en orientation : pratiques et effets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El Ghalbzouri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à l’INSPE Lille HDF, recherches sur l’orientation</w:t>
            </w:r>
            <w:r>
              <w:rPr/>
              <w:t xml:space="preserve">, INSPE Lille HdF, l'Institut National Supérieur du Professorat et de l'Éducation de l'académie de Lille - Hauts-de-France, Jan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jeu de la collaboration et préserver son domaine de compétences : le partage de l'orientation en collège REP+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comparées des collaborations professionnelles en actes"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lieu d'éducation associé à une recherche collaborative : le dispositif GPS comme médiation entre recherche et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et sa plateforme numérique : la mobilisation d’un faisceau &amp;quot;augmenté&amp;quot; de savoirs au service de l’auto et de la co-formation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micro-macro au prisme du cadrage dans l’action publique. Le cas des politiques d’orientation vers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Française de Science Politique,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politiques d’orientation (2005-2014) : de l’inter-ministérialité à l’autorégulation des choix d’orientation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&amp;quot;Gérer professionnellement des situations&amp;quot;: un dispositif pour accompagner les évolutions de la formation des enseignants ? 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GPS: un dispositif pour accompagner les évolutions de la formation des enseignants?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d'orientation scolaire aux lendemains de Mai-Juin 68: entre rénovation pédagogique et reflux conservateur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l'association française de sociologie, RT4, sociologie de l'éducation et de la formation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système d'orientation aux lendemains de Mai-Juin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d'un tribunal. Saisir l'État à travers ses archives judiciaires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française de science politique, ST2, "Saisir l'État à travers ses écrits ordinaires"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métier de conseiller d'orientation scolaire et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de l'Etat. Saisir l'état au travers des archives judiciaires : les trajectoires d’une population de mineurs délinquants passée par le tribunal pour enfants de Sinville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ST02 « Saisir l’État à travers ses écrits ordinaires. Enjeux, méthodes, objets »</w:t>
            </w:r>
            <w:r>
              <w:rPr/>
              <w:t xml:space="preserve">, Congrès de l'association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halshs-01330673v1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d'orientation.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Presses Universitaires de France. 2020, Collection Éducation et Société, dirigée par Agnès van Zanten, 978-2-13-081766-6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L'élève, entrepreneur responsable de son parcours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désorientée</w:t>
            </w:r>
            <w:r>
              <w:rPr/>
              <w:t xml:space="preserve">, 2022, 9782140272530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contrariée du métier de conseiller d'orientation scolaire et professionnelle (1880-1959)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Martin Jérôme; Gutierrez Laurent; Ouvrier-Bonnaz Régis. </w:t>
            </w:r>
            <w:r>
              <w:rPr>
                <w:i w:val="1"/>
                <w:iCs w:val="1"/>
              </w:rPr>
              <w:t xml:space="preserve">La contribution d’Henri Piéron à l’édification de la psychologie scientifique et de l’orientation professionnelle</w:t>
            </w:r>
            <w:r>
              <w:rPr/>
              <w:t xml:space="preserve">, Editions Octares,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rôle de conseiller d’orientation dans l’Ecole (1960-1980). Les dynamiques professionnelles au cœur de l’action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Bernard Sophie; Méda Dominique; Tallard Michèle. </w:t>
            </w:r>
            <w:r>
              <w:rPr>
                <w:i w:val="1"/>
                <w:iCs w:val="1"/>
              </w:rPr>
              <w:t xml:space="preserve">Orienter les parcours professionnels. Quand les dispositifs se mettent en action</w:t>
            </w:r>
            <w:r>
              <w:rPr/>
              <w:t xml:space="preserve">, Peter Lang, 2016, Travail et société,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Terminale : quels leviers pour l’égalité des chances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Anneclaudine 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n°72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MAPPro/GPS: des outils de formation pour préserver l'autonomie et développer le pouvoir d'agir des enseignant-e-s?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éducatives en matière d’orientation (1959-1974) : sélectionner, informer et responsabiliser les élèves, Journées d'études. &amp;quot;S'orienter, être orienté. Choix et contraintes des parcours des élèves et des étudiants au XIXe et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hal-03175030v1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91v1" TargetMode="External"/><Relationship Id="rId9" Type="http://schemas.openxmlformats.org/officeDocument/2006/relationships/hyperlink" Target="https://hal.science/search/index/?q=*&amp;authFullName_s=Marie-Elise Hunyadi" TargetMode="External"/><Relationship Id="rId10" Type="http://schemas.openxmlformats.org/officeDocument/2006/relationships/hyperlink" Target="https://hal.science/search/index/?q=*&amp;authFullName_s=Odile Maufrais" TargetMode="External"/><Relationship Id="rId11" Type="http://schemas.openxmlformats.org/officeDocument/2006/relationships/hyperlink" Target="https://hal.science/search/index/?q=*&amp;authFullName_s=Jean-Fran&#231;ois Nordmann" TargetMode="External"/><Relationship Id="rId12" Type="http://schemas.openxmlformats.org/officeDocument/2006/relationships/hyperlink" Target="https://hal.science/search/index/?q=*&amp;authFullName_s=Camille Amilhat" TargetMode="External"/><Relationship Id="rId13" Type="http://schemas.openxmlformats.org/officeDocument/2006/relationships/hyperlink" Target="https://hal.science/search/index/?q=*&amp;authFullName_s=Juliette Fontaine" TargetMode="External"/><Relationship Id="rId14" Type="http://schemas.openxmlformats.org/officeDocument/2006/relationships/hyperlink" Target="https://hal.science/hal-05411596v1" TargetMode="External"/><Relationship Id="rId15" Type="http://schemas.openxmlformats.org/officeDocument/2006/relationships/hyperlink" Target="https://hal.science/search/index/?q=*&amp;authFullName_s=Paul Lehner" TargetMode="External"/><Relationship Id="rId16" Type="http://schemas.openxmlformats.org/officeDocument/2006/relationships/hyperlink" Target="https://hal.science/search/index/?q=*&amp;authFullName_s=Laure Sochala" TargetMode="External"/><Relationship Id="rId17" Type="http://schemas.openxmlformats.org/officeDocument/2006/relationships/hyperlink" Target="https://hal.science/hal-04642965v1" TargetMode="External"/><Relationship Id="rId18" Type="http://schemas.openxmlformats.org/officeDocument/2006/relationships/hyperlink" Target="https://hal.science/search/index/?q=*&amp;authFullName_s=Cl&#233;ment Pin" TargetMode="External"/><Relationship Id="rId19" Type="http://schemas.openxmlformats.org/officeDocument/2006/relationships/hyperlink" Target="https://dx.doi.org/10.4000/11w21" TargetMode="External"/><Relationship Id="rId20" Type="http://schemas.openxmlformats.org/officeDocument/2006/relationships/hyperlink" Target="https://hal.science/hal-04022907v1" TargetMode="External"/><Relationship Id="rId21" Type="http://schemas.openxmlformats.org/officeDocument/2006/relationships/hyperlink" Target="https://hal.science/hal-04198425v1" TargetMode="External"/><Relationship Id="rId22" Type="http://schemas.openxmlformats.org/officeDocument/2006/relationships/hyperlink" Target="https://hal.science/search/index/?q=*&amp;authFullName_s=Clement Pin" TargetMode="External"/><Relationship Id="rId23" Type="http://schemas.openxmlformats.org/officeDocument/2006/relationships/hyperlink" Target="https://hal.science/search/index/?q=*&amp;authFullName_s=Anne-Claudine Oller" TargetMode="External"/><Relationship Id="rId24" Type="http://schemas.openxmlformats.org/officeDocument/2006/relationships/hyperlink" Target="https://hal.science/hal-03839835v1" TargetMode="External"/><Relationship Id="rId25" Type="http://schemas.openxmlformats.org/officeDocument/2006/relationships/hyperlink" Target="https://hal.science/hal-03786910v1" TargetMode="External"/><Relationship Id="rId26" Type="http://schemas.openxmlformats.org/officeDocument/2006/relationships/hyperlink" Target="https://hal.science/hal-03194915v1" TargetMode="External"/><Relationship Id="rId27" Type="http://schemas.openxmlformats.org/officeDocument/2006/relationships/hyperlink" Target="https://hal.science/search/index/?q=*&amp;authFullName_s=C&#233;dric Hugr&#233;e" TargetMode="External"/><Relationship Id="rId28" Type="http://schemas.openxmlformats.org/officeDocument/2006/relationships/hyperlink" Target="https://hal.science/search/index/?q=*&amp;authFullName_s=Jean-Baptiste Parantho&#235;n" TargetMode="External"/><Relationship Id="rId29" Type="http://schemas.openxmlformats.org/officeDocument/2006/relationships/hyperlink" Target="https://dx.doi.org/10.3917/gen.122.0003" TargetMode="External"/><Relationship Id="rId30" Type="http://schemas.openxmlformats.org/officeDocument/2006/relationships/hyperlink" Target="https://hal.science/hal-03450361v1" TargetMode="External"/><Relationship Id="rId31" Type="http://schemas.openxmlformats.org/officeDocument/2006/relationships/hyperlink" Target="https://hal.science/hal-04256466v1" TargetMode="External"/><Relationship Id="rId32" Type="http://schemas.openxmlformats.org/officeDocument/2006/relationships/hyperlink" Target="https://hal.science/hal-03175005v1" TargetMode="External"/><Relationship Id="rId33" Type="http://schemas.openxmlformats.org/officeDocument/2006/relationships/hyperlink" Target="https://hal.science/search/index/?q=*&amp;authFullName_s=Lo&#239;c Seillier-Ravenel" TargetMode="External"/><Relationship Id="rId34" Type="http://schemas.openxmlformats.org/officeDocument/2006/relationships/hyperlink" Target="https://hal.science/hal-03385153v1" TargetMode="External"/><Relationship Id="rId35" Type="http://schemas.openxmlformats.org/officeDocument/2006/relationships/hyperlink" Target="https://hal.science/hal-03174998v1" TargetMode="External"/><Relationship Id="rId36" Type="http://schemas.openxmlformats.org/officeDocument/2006/relationships/hyperlink" Target="https://hal.science/hal-02933057v1" TargetMode="External"/><Relationship Id="rId37" Type="http://schemas.openxmlformats.org/officeDocument/2006/relationships/hyperlink" Target="https://hal.science/search/index/?q=*&amp;authFullName_s=Baptiste Coulmont" TargetMode="External"/><Relationship Id="rId38" Type="http://schemas.openxmlformats.org/officeDocument/2006/relationships/hyperlink" Target="https://hal.science/search/index/?q=*&amp;authFullName_s=Christophe Le Digol" TargetMode="External"/><Relationship Id="rId39" Type="http://schemas.openxmlformats.org/officeDocument/2006/relationships/hyperlink" Target="https://hal.science/search/index/?q=*&amp;authFullName_s=Victor Violier" TargetMode="External"/><Relationship Id="rId40" Type="http://schemas.openxmlformats.org/officeDocument/2006/relationships/hyperlink" Target="https://hal.science/hal-03174990v1" TargetMode="External"/><Relationship Id="rId41" Type="http://schemas.openxmlformats.org/officeDocument/2006/relationships/hyperlink" Target="https://hal.science/hal-03174925v1" TargetMode="External"/><Relationship Id="rId42" Type="http://schemas.openxmlformats.org/officeDocument/2006/relationships/hyperlink" Target="https://hal.science/hal-03174942v1" TargetMode="External"/><Relationship Id="rId43" Type="http://schemas.openxmlformats.org/officeDocument/2006/relationships/hyperlink" Target="https://hal.science/hal-03174987v1" TargetMode="External"/><Relationship Id="rId44" Type="http://schemas.openxmlformats.org/officeDocument/2006/relationships/hyperlink" Target="https://shs.hal.science/halshs-01452202v1" TargetMode="External"/><Relationship Id="rId45" Type="http://schemas.openxmlformats.org/officeDocument/2006/relationships/hyperlink" Target="https://lilloa.hal.science/hal-05572799v1" TargetMode="External"/><Relationship Id="rId46" Type="http://schemas.openxmlformats.org/officeDocument/2006/relationships/hyperlink" Target="https://hal.science/search/index/?q=*&amp;authFullName_s=Thiphaine Bocquet" TargetMode="External"/><Relationship Id="rId47" Type="http://schemas.openxmlformats.org/officeDocument/2006/relationships/hyperlink" Target="https://hal.science/search/index/?q=*&amp;authFullName_s=C&#233;l&#233;nie Brasselet" TargetMode="External"/><Relationship Id="rId48" Type="http://schemas.openxmlformats.org/officeDocument/2006/relationships/hyperlink" Target="https://hal.science/search/index/?q=*&amp;authFullName_s=Alice Olivier" TargetMode="External"/><Relationship Id="rId49" Type="http://schemas.openxmlformats.org/officeDocument/2006/relationships/hyperlink" Target="https://hal.science/hal-05046654v1" TargetMode="External"/><Relationship Id="rId50" Type="http://schemas.openxmlformats.org/officeDocument/2006/relationships/hyperlink" Target="https://hal.science/search/index/?q=*&amp;authFullName_s=Chlo&#233; Pannier" TargetMode="External"/><Relationship Id="rId51" Type="http://schemas.openxmlformats.org/officeDocument/2006/relationships/hyperlink" Target="https://hal.science/hal-05046677v1" TargetMode="External"/><Relationship Id="rId52" Type="http://schemas.openxmlformats.org/officeDocument/2006/relationships/hyperlink" Target="https://hal.science/hal-05046629v1" TargetMode="External"/><Relationship Id="rId53" Type="http://schemas.openxmlformats.org/officeDocument/2006/relationships/hyperlink" Target="https://hal.science/search/index/?q=*&amp;authFullName_s=Maufrais Odile" TargetMode="External"/><Relationship Id="rId54" Type="http://schemas.openxmlformats.org/officeDocument/2006/relationships/hyperlink" Target="https://lilloa.hal.science/hal-05572126v1" TargetMode="External"/><Relationship Id="rId55" Type="http://schemas.openxmlformats.org/officeDocument/2006/relationships/hyperlink" Target="https://lilloa.hal.science/hal-05572365v1" TargetMode="External"/><Relationship Id="rId56" Type="http://schemas.openxmlformats.org/officeDocument/2006/relationships/hyperlink" Target="https://hal.science/hal-04277751v1" TargetMode="External"/><Relationship Id="rId57" Type="http://schemas.openxmlformats.org/officeDocument/2006/relationships/hyperlink" Target="https://hal.science/search/index/?q=*&amp;authFullName_s=Bastien Amiel" TargetMode="External"/><Relationship Id="rId58" Type="http://schemas.openxmlformats.org/officeDocument/2006/relationships/hyperlink" Target="https://hal.science/search/index/?q=*&amp;authFullName_s=Catherine Dorison" TargetMode="External"/><Relationship Id="rId59" Type="http://schemas.openxmlformats.org/officeDocument/2006/relationships/hyperlink" Target="https://hal.science/search/index/?q=*&amp;authFullName_s=B&#233;n&#233;dicte Girault" TargetMode="External"/><Relationship Id="rId60" Type="http://schemas.openxmlformats.org/officeDocument/2006/relationships/hyperlink" Target="https://hal.science/hal-04162845v1" TargetMode="External"/><Relationship Id="rId61" Type="http://schemas.openxmlformats.org/officeDocument/2006/relationships/hyperlink" Target="https://hal.science/hal-04162870v1" TargetMode="External"/><Relationship Id="rId62" Type="http://schemas.openxmlformats.org/officeDocument/2006/relationships/hyperlink" Target="https://hal.science/hal-04162865v1" TargetMode="External"/><Relationship Id="rId63" Type="http://schemas.openxmlformats.org/officeDocument/2006/relationships/hyperlink" Target="https://hal.science/search/index/?q=*&amp;authFullName_s=Sarah El Ghalbzouri" TargetMode="External"/><Relationship Id="rId64" Type="http://schemas.openxmlformats.org/officeDocument/2006/relationships/hyperlink" Target="https://lilloa.hal.science/hal-04379587v1" TargetMode="External"/><Relationship Id="rId65" Type="http://schemas.openxmlformats.org/officeDocument/2006/relationships/hyperlink" Target="https://lilloa.hal.science/hal-04379571v1" TargetMode="External"/><Relationship Id="rId66" Type="http://schemas.openxmlformats.org/officeDocument/2006/relationships/hyperlink" Target="https://hal.science/hal-03175033v1" TargetMode="External"/><Relationship Id="rId67" Type="http://schemas.openxmlformats.org/officeDocument/2006/relationships/hyperlink" Target="https://hal.science/hal-03175038v1" TargetMode="External"/><Relationship Id="rId68" Type="http://schemas.openxmlformats.org/officeDocument/2006/relationships/hyperlink" Target="https://hal.science/hal-03175048v1" TargetMode="External"/><Relationship Id="rId69" Type="http://schemas.openxmlformats.org/officeDocument/2006/relationships/hyperlink" Target="https://hal.science/hal-03175044v1" TargetMode="External"/><Relationship Id="rId70" Type="http://schemas.openxmlformats.org/officeDocument/2006/relationships/hyperlink" Target="https://hal.science/hal-03173173v1" TargetMode="External"/><Relationship Id="rId71" Type="http://schemas.openxmlformats.org/officeDocument/2006/relationships/hyperlink" Target="https://hal.science/search/index/?q=*&amp;authFullName_s=Maryse Lopez" TargetMode="External"/><Relationship Id="rId72" Type="http://schemas.openxmlformats.org/officeDocument/2006/relationships/hyperlink" Target="https://hal.science/search/index/?q=*&amp;authFullName_s=Nathalie Oria" TargetMode="External"/><Relationship Id="rId73" Type="http://schemas.openxmlformats.org/officeDocument/2006/relationships/hyperlink" Target="https://hal.science/hal-03463421v1" TargetMode="External"/><Relationship Id="rId74" Type="http://schemas.openxmlformats.org/officeDocument/2006/relationships/hyperlink" Target="https://hal.science/hal-03463423v1" TargetMode="External"/><Relationship Id="rId75" Type="http://schemas.openxmlformats.org/officeDocument/2006/relationships/hyperlink" Target="https://hal.science/hal-03450364v1" TargetMode="External"/><Relationship Id="rId76" Type="http://schemas.openxmlformats.org/officeDocument/2006/relationships/hyperlink" Target="https://hal.science/hal-03463429v1" TargetMode="External"/><Relationship Id="rId77" Type="http://schemas.openxmlformats.org/officeDocument/2006/relationships/hyperlink" Target="https://hal.science/search/index/?q=*&amp;authFullName_s=Gauthier Fradois" TargetMode="External"/><Relationship Id="rId78" Type="http://schemas.openxmlformats.org/officeDocument/2006/relationships/hyperlink" Target="https://hal.science/hal-03450365v1" TargetMode="External"/><Relationship Id="rId79" Type="http://schemas.openxmlformats.org/officeDocument/2006/relationships/hyperlink" Target="https://shs.hal.science/halshs-01330673v1" TargetMode="External"/><Relationship Id="rId80" Type="http://schemas.openxmlformats.org/officeDocument/2006/relationships/hyperlink" Target="https://hal.science/hal-03175016v1" TargetMode="External"/><Relationship Id="rId81" Type="http://schemas.openxmlformats.org/officeDocument/2006/relationships/hyperlink" Target="https://hal.science/hal-03786911v1" TargetMode="External"/><Relationship Id="rId82" Type="http://schemas.openxmlformats.org/officeDocument/2006/relationships/hyperlink" Target="https://shs.hal.science/halshs-01452190v1" TargetMode="External"/><Relationship Id="rId83" Type="http://schemas.openxmlformats.org/officeDocument/2006/relationships/hyperlink" Target="https://shs.hal.science/halshs-01452173v1" TargetMode="External"/><Relationship Id="rId84" Type="http://schemas.openxmlformats.org/officeDocument/2006/relationships/hyperlink" Target="https://sciencespo.hal.science/hal-04595832v1" TargetMode="External"/><Relationship Id="rId85" Type="http://schemas.openxmlformats.org/officeDocument/2006/relationships/hyperlink" Target="https://hal.science/search/index/?q=*&amp;authFullName_s=Erwan Lehoux" TargetMode="External"/><Relationship Id="rId86" Type="http://schemas.openxmlformats.org/officeDocument/2006/relationships/hyperlink" Target="https://hal.science/search/index/?q=*&amp;authFullName_s=Anneclaudine Oller" TargetMode="External"/><Relationship Id="rId87" Type="http://schemas.openxmlformats.org/officeDocument/2006/relationships/hyperlink" Target="https://hal.science/hal-04022890v1" TargetMode="External"/><Relationship Id="rId88" Type="http://schemas.openxmlformats.org/officeDocument/2006/relationships/hyperlink" Target="https://hal.science/hal-0317503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Lehner</dc:title>
  <dc:description>CV</dc:description>
  <dc:subject/>
  <cp:keywords/>
  <cp:category/>
  <cp:lastModifiedBy/>
  <dcterms:created xsi:type="dcterms:W3CDTF">2026-04-17T10:01:13+02:00</dcterms:created>
  <dcterms:modified xsi:type="dcterms:W3CDTF">2026-04-17T10:01:13+02:00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