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Mayens </w:t>
      </w:r>
      <w:r>
        <w:rPr>
          <w:color w:val="641e6e"/>
        </w:rPr>
        <w:t xml:space="preserve">Professeur d'histoire-géographie au lycée Langevin-Wallon de Champigny-sur-Marne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disponible </w:t>
      </w:r>
      <w:hyperlink r:id="rId8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Welfare State et développement : circulations globales et politiques locales (années 1920-1970)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25,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 développement ou développer l’assurance : les discours experts sur la sécurité sociale dans les pays du Sud (1950-1975)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25,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négocié de la sécurité sociale : les intermédiaires africains, le Bureau international du travail et le système français de sécurité sociale, 1950-1960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2023, 54 (1), pp.105-127.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⟨10.7202/1110735ar⟩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et l’expert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2022, 3, pp.169-179.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⟨10.51185/journals/rhca.2022.0312⟩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state et développement :circulations globales et politiques locales (années 1920-1970)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voyages forment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Rondeau du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forment la jeunesse. Les boursières scientifiques David-Weill à la découverte du monde (1910-1939)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⟨10.4000/books.pus.24372⟩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Coq, le Chapon et la Flandre : étude comparée des rues d'Aubervilliers et de leurs habitants (1881-1921)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hal-04608319v1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ive.google.com/file/d/1FdrPPjdgDvIBHZt8uBtFgL6JlVCvK93i/view?usp=drive_link" TargetMode="External"/><Relationship Id="rId9" Type="http://schemas.openxmlformats.org/officeDocument/2006/relationships/hyperlink" Target="https://hal.science/hal-04608357v1" TargetMode="External"/><Relationship Id="rId10" Type="http://schemas.openxmlformats.org/officeDocument/2006/relationships/hyperlink" Target="https://hal.science/search/index/?q=*&amp;authFullName_s=Paul Mayens" TargetMode="External"/><Relationship Id="rId11" Type="http://schemas.openxmlformats.org/officeDocument/2006/relationships/hyperlink" Target="https://hal.science/search/index/?q=*&amp;authFullName_s=Antoinette Ferrand" TargetMode="External"/><Relationship Id="rId12" Type="http://schemas.openxmlformats.org/officeDocument/2006/relationships/hyperlink" Target="https://hal.science/hal-04608342v1" TargetMode="External"/><Relationship Id="rId13" Type="http://schemas.openxmlformats.org/officeDocument/2006/relationships/hyperlink" Target="https://hal.science/hal-04572139v1" TargetMode="External"/><Relationship Id="rId14" Type="http://schemas.openxmlformats.org/officeDocument/2006/relationships/hyperlink" Target="https://dx.doi.org/10.7202/1110735ar" TargetMode="External"/><Relationship Id="rId15" Type="http://schemas.openxmlformats.org/officeDocument/2006/relationships/hyperlink" Target="https://hal.science/hal-04374947v1" TargetMode="External"/><Relationship Id="rId16" Type="http://schemas.openxmlformats.org/officeDocument/2006/relationships/hyperlink" Target="https://dx.doi.org/10.51185/journals/rhca.2022.0312" TargetMode="External"/><Relationship Id="rId17" Type="http://schemas.openxmlformats.org/officeDocument/2006/relationships/hyperlink" Target="https://hal.science/hal-04608351v1" TargetMode="External"/><Relationship Id="rId18" Type="http://schemas.openxmlformats.org/officeDocument/2006/relationships/hyperlink" Target="https://hal.science/hal-04572147v1" TargetMode="External"/><Relationship Id="rId19" Type="http://schemas.openxmlformats.org/officeDocument/2006/relationships/hyperlink" Target="https://hal.science/search/index/?q=*&amp;authFullName_s=Antonin Durand" TargetMode="External"/><Relationship Id="rId20" Type="http://schemas.openxmlformats.org/officeDocument/2006/relationships/hyperlink" Target="https://hal.science/search/index/?q=*&amp;authFullName_s=Lucie Rondeau du Noyer" TargetMode="External"/><Relationship Id="rId21" Type="http://schemas.openxmlformats.org/officeDocument/2006/relationships/hyperlink" Target="https://books.openedition.org/pus/24372" TargetMode="External"/><Relationship Id="rId22" Type="http://schemas.openxmlformats.org/officeDocument/2006/relationships/hyperlink" Target="https://dx.doi.org/10.4000/books.pus.24372" TargetMode="External"/><Relationship Id="rId23" Type="http://schemas.openxmlformats.org/officeDocument/2006/relationships/hyperlink" Target="https://hal.science/hal-04608319v1" TargetMode="External"/><Relationship Id="rId24" Type="http://schemas.openxmlformats.org/officeDocument/2006/relationships/hyperlink" Target="https://hal.science/search/index/?q=*&amp;authFullName_s=Madeleine Lero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Mayens</dc:title>
  <dc:description>CV</dc:description>
  <dc:subject/>
  <cp:keywords/>
  <cp:category/>
  <cp:lastModifiedBy/>
  <dcterms:created xsi:type="dcterms:W3CDTF">2026-04-30T23:37:21+02:00</dcterms:created>
  <dcterms:modified xsi:type="dcterms:W3CDTF">2026-04-30T23:37:21+02:00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