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veyret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paul-veyret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0000-0002-4495-3642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11250499X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Memories of Exile, Memory in Exile: The Sri Lankan Separatist Conflict in the Films of Pradeepan Raveendran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Review</w:t>
            </w:r>
            <w:r>
              <w:rPr/>
              <w:t xml:space="preserve">, 2024, pp.1-17.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⟨10.1080/02759527.2024.2396235⟩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halshs-04681184v1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secular anxieties: Mohsin Hamid’s planetary turn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Writing</w:t>
            </w:r>
            <w:r>
              <w:rPr/>
              <w:t xml:space="preserve">, 2023, 59 (3), pp.347-361.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⟨10.1080/17449855.2023.2214857⟩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Exorcising traumas: Jude Ratnam’s Demons in Paradise (2017)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Asian Diaspora</w:t>
            </w:r>
            <w:r>
              <w:rPr/>
              <w:t xml:space="preserve">, 2022, pp.1-18.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⟨10.1080/19438192.2022.2087294⟩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halshs-03718890v1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Naya / New Pakistan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Waterman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2022, 14,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⟨10.4000/angles.5009⟩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hal-03835767v1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Ethical Re(turn) in Postcolonial Fiction: Narrating the Precariat in Mohsin Hamid's Exit West and Mohammad Hanif's Red Birds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Interventions : International Journal of Postcolonial Studies</w:t>
            </w:r>
            <w:r>
              <w:rPr/>
              <w:t xml:space="preserve">, 2020,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⟨10.5281/zenodo.3924531⟩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Soundless Dance (2019) ou l’aporie du trauma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LXXIII (282), pp.527-535.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⟨10.4000/com.12704⟩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halshs-03265805v1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Fractured territories: Deterritorializing the contemporary Pakistani novel in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Commonwealth Literature</w:t>
            </w:r>
            <w:r>
              <w:rPr/>
              <w:t xml:space="preserve">, 2018, 56 (2), pp.307-321.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⟨10.1177/0021989418808039⟩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Fractured Territories: Deterritorializing Contemporary Pakistani Fiction in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Commonwealth Literature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hal-02520315v1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Dheepan, un film postcolonial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⟨10.4000/echogeo.14456⟩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halshs-01404832v1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perpétuelle demeure : Such a Long Journey de Rohinton Mistry et The Hungry Tide d'Amitav Ghosh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 La Revue. Diasporas: Études des singularités indiennes</w:t>
            </w:r>
            <w:r>
              <w:rPr/>
              <w:t xml:space="preserve">, 2011, 1, pp.105--120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hal-01542202v1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 équilibre montagnard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1954, 12, pp.725-735.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⟨10.4267/2042/27032⟩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hal-03383787v1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l’exil, mémoire en exil. Le conflit séparatiste sri-lankais dans l’œuvre de Pradeepan Raveendran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en exil</w:t>
            </w:r>
            <w:r>
              <w:rPr/>
              <w:t xml:space="preserve">, Bentz Anne-Sophie; Guyot Lola; Rublon Tony, Apr 2023,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halshs-04160197v1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les eaux et se reconstruire : modalités de la transmission de la mémoire de la guerre en contexte diasporique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Mémoire autobiographique, récit de vie et transmission en contexte insulaire, interculturel et post-colonial.</w:t>
            </w:r>
            <w:r>
              <w:rPr/>
              <w:t xml:space="preserve">, Université de la Réunion; DIRE (Déplacements Identités Regards Ecritures); LCF (Laboratoire de recherche sur les espaces créoles et francophones); OSOI (Observatoire des sociétés de l'océan Indien), Oct 2022,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halshs-03807690v1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DESI. Indian Values: Diaspora and Womanhood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3, 202p.,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Goreau-Ponceaud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2, 213p,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halshs-00802587v1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 3 INDIAN VALUES: WOMANHOOD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PUB, pp.230,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passeur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2014, 978-2-85892-419-6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réserve.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MSHA,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hal-02736670v1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L'obsession à l'øeuvre : littérature, cinéma et société en Grande-Bretagne.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PUB,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DESI, La Revue,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PUB,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hal-02736744v1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L'encre de la mémoire : l'oeuvre de Kazuo Ishiguro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PUB,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hal-02652916v1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 Figure du Passeur. Transmission et Mobilités Culturelles dans les Mondes Anglophones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Arnaud Schmitt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Pascale Antolin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Susan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Figure du Passeur. Transmission et Mobilités Culturelles dans les Mondes Anglophones</w:t>
            </w:r>
            <w:r>
              <w:rPr/>
              <w:t xml:space="preserve">, 2014, 978-2-85892-419-6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cinéma indiens face à la Partition : du devoir d'oubli à une mémoire en fragments, l'exemple de Earth de Deepa Mehta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Martens, Stephan. </w:t>
            </w:r>
            <w:r>
              <w:rPr>
                <w:i w:val="1"/>
                <w:iCs w:val="1"/>
              </w:rPr>
              <w:t xml:space="preserve">Mémoire et Oubli</w:t>
            </w:r>
            <w:r>
              <w:rPr/>
              <w:t xml:space="preserve">, MSHA,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signature : la signature dans Les Vestiges du Jour de Kazuo Ishiguro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Bravo, Federico. </w:t>
            </w:r>
            <w:r>
              <w:rPr>
                <w:i w:val="1"/>
                <w:iCs w:val="1"/>
              </w:rPr>
              <w:t xml:space="preserve">La Signature</w:t>
            </w:r>
            <w:r>
              <w:rPr/>
              <w:t xml:space="preserve">, Presses Universitaires de Bordeaux, pp.385--396,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briefest of passing glances: Ishiguro’s Writing and Cinema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Matthews, Sean and Groes, Bas. </w:t>
            </w:r>
            <w:r>
              <w:rPr>
                <w:i w:val="1"/>
                <w:iCs w:val="1"/>
              </w:rPr>
              <w:t xml:space="preserve">Reading Kazuo Ishiguro</w:t>
            </w:r>
            <w:r>
              <w:rPr/>
              <w:t xml:space="preserve">, Palgrave/Macmillan Continuum Series, pp.32--44,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Dépouilles opimes ou cadavres exquis : l’obsession de la mort dans Such a Long Journey de Rohinton Mistry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Veyret</w:t>
              </w:r>
            </w:hyperlink>
          </w:p>
          <w:p>
            <w:pPr/>
            <w:r>
              <w:rPr/>
              <w:t xml:space="preserve">Baillon, Jean-François. and Veyret, Paul. </w:t>
            </w:r>
            <w:r>
              <w:rPr>
                <w:i w:val="1"/>
                <w:iCs w:val="1"/>
              </w:rPr>
              <w:t xml:space="preserve">L’obsession à l’œuvre : littérature, cinéma et société en Grande-Bretagne</w:t>
            </w:r>
            <w:r>
              <w:rPr/>
              <w:t xml:space="preserve">, Presses Universitaires de Bordeaux, pp.161--174,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hal-01542047v1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5D4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veyret" TargetMode="External"/><Relationship Id="rId8" Type="http://schemas.openxmlformats.org/officeDocument/2006/relationships/hyperlink" Target="https://orcid.org/0000-0002-4495-3642" TargetMode="External"/><Relationship Id="rId9" Type="http://schemas.openxmlformats.org/officeDocument/2006/relationships/hyperlink" Target="https://www.idref.fr/11250499X" TargetMode="External"/><Relationship Id="rId10" Type="http://schemas.openxmlformats.org/officeDocument/2006/relationships/hyperlink" Target="https://shs.hal.science/halshs-04681184v1" TargetMode="External"/><Relationship Id="rId11" Type="http://schemas.openxmlformats.org/officeDocument/2006/relationships/hyperlink" Target="https://hal.science/search/index/?q=*&amp;authFullName_s=Anthony Goreau-Ponceaud" TargetMode="External"/><Relationship Id="rId12" Type="http://schemas.openxmlformats.org/officeDocument/2006/relationships/hyperlink" Target="https://hal.science/search/index/?q=*&amp;authFullName_s=Paul Veyret" TargetMode="External"/><Relationship Id="rId13" Type="http://schemas.openxmlformats.org/officeDocument/2006/relationships/hyperlink" Target="https://dx.doi.org/10.1080/02759527.2024.2396235" TargetMode="External"/><Relationship Id="rId14" Type="http://schemas.openxmlformats.org/officeDocument/2006/relationships/hyperlink" Target="https://hal.science/hal-04463292v1" TargetMode="External"/><Relationship Id="rId15" Type="http://schemas.openxmlformats.org/officeDocument/2006/relationships/hyperlink" Target="https://dx.doi.org/10.1080/17449855.2023.2214857" TargetMode="External"/><Relationship Id="rId16" Type="http://schemas.openxmlformats.org/officeDocument/2006/relationships/hyperlink" Target="https://shs.hal.science/halshs-03718890v1" TargetMode="External"/><Relationship Id="rId17" Type="http://schemas.openxmlformats.org/officeDocument/2006/relationships/hyperlink" Target="https://dx.doi.org/10.1080/19438192.2022.2087294" TargetMode="External"/><Relationship Id="rId18" Type="http://schemas.openxmlformats.org/officeDocument/2006/relationships/hyperlink" Target="https://hal.science/hal-03835767v1" TargetMode="External"/><Relationship Id="rId19" Type="http://schemas.openxmlformats.org/officeDocument/2006/relationships/hyperlink" Target="https://hal.science/search/index/?q=*&amp;authFullName_s=David Waterman" TargetMode="External"/><Relationship Id="rId20" Type="http://schemas.openxmlformats.org/officeDocument/2006/relationships/hyperlink" Target="https://dx.doi.org/10.4000/angles.5009" TargetMode="External"/><Relationship Id="rId21" Type="http://schemas.openxmlformats.org/officeDocument/2006/relationships/hyperlink" Target="https://hal.science/hal-05011437v1" TargetMode="External"/><Relationship Id="rId22" Type="http://schemas.openxmlformats.org/officeDocument/2006/relationships/hyperlink" Target="https://dx.doi.org/10.5281/zenodo.3924531" TargetMode="External"/><Relationship Id="rId23" Type="http://schemas.openxmlformats.org/officeDocument/2006/relationships/hyperlink" Target="https://shs.hal.science/halshs-03265805v1" TargetMode="External"/><Relationship Id="rId24" Type="http://schemas.openxmlformats.org/officeDocument/2006/relationships/hyperlink" Target="https://dx.doi.org/10.4000/com.12704" TargetMode="External"/><Relationship Id="rId25" Type="http://schemas.openxmlformats.org/officeDocument/2006/relationships/hyperlink" Target="https://hal.science/hal-04463295v1" TargetMode="External"/><Relationship Id="rId26" Type="http://schemas.openxmlformats.org/officeDocument/2006/relationships/hyperlink" Target="https://dx.doi.org/10.1177/0021989418808039" TargetMode="External"/><Relationship Id="rId27" Type="http://schemas.openxmlformats.org/officeDocument/2006/relationships/hyperlink" Target="https://hal.science/hal-02520315v1" TargetMode="External"/><Relationship Id="rId28" Type="http://schemas.openxmlformats.org/officeDocument/2006/relationships/hyperlink" Target="https://shs.hal.science/halshs-01404832v1" TargetMode="External"/><Relationship Id="rId29" Type="http://schemas.openxmlformats.org/officeDocument/2006/relationships/hyperlink" Target="https://dx.doi.org/10.4000/echogeo.14456" TargetMode="External"/><Relationship Id="rId30" Type="http://schemas.openxmlformats.org/officeDocument/2006/relationships/hyperlink" Target="https://hal.science/hal-01542202v1" TargetMode="External"/><Relationship Id="rId31" Type="http://schemas.openxmlformats.org/officeDocument/2006/relationships/hyperlink" Target="https://hal.science/hal-03383787v1" TargetMode="External"/><Relationship Id="rId32" Type="http://schemas.openxmlformats.org/officeDocument/2006/relationships/hyperlink" Target="https://dx.doi.org/10.4267/2042/27032" TargetMode="External"/><Relationship Id="rId33" Type="http://schemas.openxmlformats.org/officeDocument/2006/relationships/hyperlink" Target="https://shs.hal.science/halshs-04160197v1" TargetMode="External"/><Relationship Id="rId34" Type="http://schemas.openxmlformats.org/officeDocument/2006/relationships/hyperlink" Target="https://shs.hal.science/halshs-03807690v1" TargetMode="External"/><Relationship Id="rId35" Type="http://schemas.openxmlformats.org/officeDocument/2006/relationships/hyperlink" Target="https://shs.hal.science/halshs-01171237v1" TargetMode="External"/><Relationship Id="rId36" Type="http://schemas.openxmlformats.org/officeDocument/2006/relationships/hyperlink" Target="https://shs.hal.science/halshs-00802587v1" TargetMode="External"/><Relationship Id="rId37" Type="http://schemas.openxmlformats.org/officeDocument/2006/relationships/hyperlink" Target="https://hal.science/hal-02520413v1" TargetMode="External"/><Relationship Id="rId38" Type="http://schemas.openxmlformats.org/officeDocument/2006/relationships/hyperlink" Target="https://hal.science/hal-05242493v1" TargetMode="External"/><Relationship Id="rId39" Type="http://schemas.openxmlformats.org/officeDocument/2006/relationships/hyperlink" Target="https://hal.science/search/index/?q=*&amp;authFullName_s=Arnaud Schmitt" TargetMode="External"/><Relationship Id="rId40" Type="http://schemas.openxmlformats.org/officeDocument/2006/relationships/hyperlink" Target="https://hal.science/search/index/?q=*&amp;authFullName_s=Pascale Antolin" TargetMode="External"/><Relationship Id="rId41" Type="http://schemas.openxmlformats.org/officeDocument/2006/relationships/hyperlink" Target="https://hal.science/search/index/?q=*&amp;authFullName_s=Susan Barrett" TargetMode="External"/><Relationship Id="rId42" Type="http://schemas.openxmlformats.org/officeDocument/2006/relationships/hyperlink" Target="https://hal.science/hal-02736670v1" TargetMode="External"/><Relationship Id="rId43" Type="http://schemas.openxmlformats.org/officeDocument/2006/relationships/hyperlink" Target="https://hal.science/hal-02736711v1" TargetMode="External"/><Relationship Id="rId44" Type="http://schemas.openxmlformats.org/officeDocument/2006/relationships/hyperlink" Target="https://hal.science/hal-02736744v1" TargetMode="External"/><Relationship Id="rId45" Type="http://schemas.openxmlformats.org/officeDocument/2006/relationships/hyperlink" Target="https://hal.science/hal-02652916v1" TargetMode="External"/><Relationship Id="rId46" Type="http://schemas.openxmlformats.org/officeDocument/2006/relationships/hyperlink" Target="https://hal.science/hal-05242552v1" TargetMode="External"/><Relationship Id="rId47" Type="http://schemas.openxmlformats.org/officeDocument/2006/relationships/hyperlink" Target="https://hal.science/hal-02736669v1" TargetMode="External"/><Relationship Id="rId48" Type="http://schemas.openxmlformats.org/officeDocument/2006/relationships/hyperlink" Target="https://hal.science/hal-01542194v1" TargetMode="External"/><Relationship Id="rId49" Type="http://schemas.openxmlformats.org/officeDocument/2006/relationships/hyperlink" Target="https://hal.science/hal-01542206v1" TargetMode="External"/><Relationship Id="rId50" Type="http://schemas.openxmlformats.org/officeDocument/2006/relationships/hyperlink" Target="https://hal.science/hal-01542047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veyret</dc:title>
  <dc:description>CV</dc:description>
  <dc:subject/>
  <cp:keywords/>
  <cp:category/>
  <cp:lastModifiedBy/>
  <dcterms:created xsi:type="dcterms:W3CDTF">2026-03-15T07:56:23+01:00</dcterms:created>
  <dcterms:modified xsi:type="dcterms:W3CDTF">2026-03-15T07:56:23+01:00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