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Paula Cristofalo </w:t>
      </w:r>
      <w:r>
        <w:rPr>
          <w:color w:val="641e6e"/>
        </w:rPr>
        <w:t xml:space="preserve">Maitresse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paula-cristofalo</w:t>
        </w:r>
      </w:hyperlink>
    </w:p>
    <w:p>
      <w:pPr>
        <w:numPr>
          <w:ilvl w:val="0"/>
          <w:numId w:val="1"/>
        </w:numPr>
      </w:pPr>
      <w:r>
        <w:rPr/>
        <w:t xml:space="preserve"> ORCID : </w:t>
      </w:r>
      <w:hyperlink r:id="rId8" w:history="1">
        <w:r>
          <w:rPr>
            <w:color w:val="#410a8c"/>
            <w:u w:val="single"/>
          </w:rPr>
          <w:t xml:space="preserve">0000-0002-0562-1565</w:t>
        </w:r>
      </w:hyperlink>
    </w:p>
    <w:p>
      <w:pPr>
        <w:numPr>
          <w:ilvl w:val="0"/>
          <w:numId w:val="1"/>
        </w:numPr>
      </w:pPr>
      <w:r>
        <w:rPr/>
        <w:t xml:space="preserve"> IdRef : </w:t>
      </w:r>
      <w:hyperlink r:id="rId9" w:history="1">
        <w:r>
          <w:rPr>
            <w:color w:val="#410a8c"/>
            <w:u w:val="single"/>
          </w:rPr>
          <w:t xml:space="preserve">161157203</w:t>
        </w:r>
      </w:hyperlink>
    </w:p>
    <w:p>
      <w:pPr>
        <w:numPr>
          <w:ilvl w:val="0"/>
          <w:numId w:val="1"/>
        </w:numPr>
      </w:pPr>
      <w:r>
        <w:rPr/>
        <w:t xml:space="preserve"> VIAF : </w:t>
      </w:r>
      <w:hyperlink r:id="rId10" w:history="1">
        <w:r>
          <w:rPr>
            <w:color w:val="#410a8c"/>
            <w:u w:val="single"/>
          </w:rPr>
          <w:t xml:space="preserve">282090798</w:t>
        </w:r>
      </w:hyperlink>
    </w:p>
    <w:p>
      <w:pPr>
        <w:numPr>
          <w:ilvl w:val="0"/>
          <w:numId w:val="1"/>
        </w:numPr>
      </w:pPr>
      <w:r>
        <w:rPr/>
        <w:t xml:space="preserve"> ISNI : </w:t>
      </w:r>
      <w:hyperlink r:id="rId11" w:history="1">
        <w:r>
          <w:rPr>
            <w:color w:val="#410a8c"/>
            <w:u w:val="single"/>
          </w:rPr>
          <w:t xml:space="preserve">0000000388798282</w:t>
        </w:r>
      </w:hyperlink>
    </w:p>
    <w:p>
      <w:pPr>
        <w:spacing w:before="600"/>
      </w:pPr>
    </w:p>
    <w:p>
      <w:pPr>
        <w:pStyle w:val="Heading2"/>
      </w:pPr>
      <w:r>
        <w:rPr>
          <w:color w:val="1e198e"/>
          <w:b w:val="1"/>
          <w:bCs w:val="1"/>
        </w:rPr>
        <w:t xml:space="preserve">Présentation</w:t>
      </w:r>
    </w:p>
    <w:p>
      <w:pPr>
        <w:spacing w:after="100"/>
      </w:pPr>
    </w:p>
    <w:p>
      <w:pPr/>
      <w:r>
        <w:rPr/>
        <w:t xml:space="preserve">Axes de rechercheAccès aux soins et qualité des soins (périnatalité, coordination ville-hopital)Logiques de collaboration, tensions et innovation sociale en santé (collaboration professionnelle, nouveaux métiers, innovation)Organisation du travail et professions (santé, expertise au travail)Qualité de vie au travail, dialogue professionnel et dialogue social (secteur santé)Inégalités sociales et rapports de domination (santé, travail)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Time to care: How a homecare model harnesses nurses’ professional ethic and cultivates caring</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Nursing Ethics</w:t>
            </w:r>
            <w:r>
              <w:rPr/>
              <w:t xml:space="preserve">, 2025, 32 (4), pp.1073-1089. </w:t>
            </w:r>
            <w:hyperlink r:id="rId15" w:history="1">
              <w:r>
                <w:rPr>
                  <w:color w:val="#410a8c"/>
                  <w:u w:val="single"/>
                </w:rPr>
                <w:t xml:space="preserve">⟨10.1177/09697330241299524⟩</w:t>
              </w:r>
            </w:hyperlink>
          </w:p>
          <w:p>
            <w:pPr/>
            <w:r>
              <w:rPr/>
              <w:t xml:space="preserve">Article dans une revue</w:t>
            </w:r>
          </w:p>
          <w:p>
            <w:pPr/>
            <w:hyperlink r:id="rId12" w:history="1">
              <w:r>
                <w:rPr>
                  <w:color w:val="#410a8c"/>
                  <w:u w:val="single"/>
                </w:rPr>
                <w:t xml:space="preserve">hal-04811079v1</w:t>
              </w:r>
            </w:hyperlink>
          </w:p>
        </w:tc>
      </w:tr>
      <w:tr>
        <w:trPr/>
        <w:tc>
          <w:tcPr>
            <w:noWrap/>
          </w:tcPr>
          <w:p>
            <w:pPr>
              <w:spacing w:after="200"/>
            </w:pPr>
            <w:hyperlink r:id="rId16" w:history="1">
              <w:r>
                <w:rPr>
                  <w:color w:val="1e198e"/>
                  <w:b w:val="1"/>
                  <w:bCs w:val="1"/>
                  <w:u w:val="single"/>
                </w:rPr>
                <w:t xml:space="preserve">Labels&amp;quot; et &amp;quot;projets de naissance&amp;quot; : formes euphémisées de la concurrence dans le champ de la périnatalité</w:t>
              </w:r>
            </w:hyperlink>
          </w:p>
          <w:p>
            <w:pPr/>
            <w:hyperlink r:id="rId14" w:history="1">
              <w:r>
                <w:rPr>
                  <w:color w:val="#410a8c"/>
                  <w:u w:val="single"/>
                </w:rPr>
                <w:t xml:space="preserve">Paula Cristofalo</w:t>
              </w:r>
            </w:hyperlink>
            <w:r>
              <w:rPr/>
              <w:t xml:space="preserve">,</w:t>
            </w:r>
            <w:hyperlink r:id="rId17" w:history="1">
              <w:r>
                <w:rPr>
                  <w:color w:val="#410a8c"/>
                  <w:u w:val="single"/>
                </w:rPr>
                <w:t xml:space="preserve">Clelia Gasquet</w:t>
              </w:r>
            </w:hyperlink>
            <w:r>
              <w:rPr/>
              <w:t xml:space="preserve">,</w:t>
            </w:r>
            <w:hyperlink r:id="rId18" w:history="1">
              <w:r>
                <w:rPr>
                  <w:color w:val="#410a8c"/>
                  <w:u w:val="single"/>
                </w:rPr>
                <w:t xml:space="preserve">Maud Gelly</w:t>
              </w:r>
            </w:hyperlink>
            <w:r>
              <w:rPr/>
              <w:t xml:space="preserve">,</w:t>
            </w:r>
            <w:hyperlink r:id="rId19" w:history="1">
              <w:r>
                <w:rPr>
                  <w:color w:val="#410a8c"/>
                  <w:u w:val="single"/>
                </w:rPr>
                <w:t xml:space="preserve">Anne-Cécile Hoyez</w:t>
              </w:r>
            </w:hyperlink>
          </w:p>
          <w:p>
            <w:pPr/>
            <w:r>
              <w:rPr>
                <w:i w:val="1"/>
                <w:iCs w:val="1"/>
              </w:rPr>
              <w:t xml:space="preserve">Economie appliquée</w:t>
            </w:r>
            <w:r>
              <w:rPr/>
              <w:t xml:space="preserve">, 2023, 2023-1 (5), pp.1236142. </w:t>
            </w:r>
            <w:hyperlink r:id="rId20" w:history="1">
              <w:r>
                <w:rPr>
                  <w:color w:val="#410a8c"/>
                  <w:u w:val="single"/>
                </w:rPr>
                <w:t xml:space="preserve">⟨10.48611/isbn.978-2-406-16499-9.p.0123⟩</w:t>
              </w:r>
            </w:hyperlink>
          </w:p>
          <w:p>
            <w:pPr/>
            <w:r>
              <w:rPr/>
              <w:t xml:space="preserve">Article dans une revue</w:t>
            </w:r>
          </w:p>
          <w:p>
            <w:pPr/>
            <w:hyperlink r:id="rId16" w:history="1">
              <w:r>
                <w:rPr>
                  <w:color w:val="#410a8c"/>
                  <w:u w:val="single"/>
                </w:rPr>
                <w:t xml:space="preserve">halshs-04380264v1</w:t>
              </w:r>
            </w:hyperlink>
          </w:p>
        </w:tc>
      </w:tr>
      <w:tr>
        <w:trPr/>
        <w:tc>
          <w:tcPr>
            <w:noWrap/>
          </w:tcPr>
          <w:p>
            <w:pPr>
              <w:spacing w:after="200"/>
            </w:pPr>
            <w:hyperlink r:id="rId21" w:history="1">
              <w:r>
                <w:rPr>
                  <w:color w:val="1e198e"/>
                  <w:b w:val="1"/>
                  <w:bCs w:val="1"/>
                  <w:u w:val="single"/>
                </w:rPr>
                <w:t xml:space="preserve">La mobilité : sésame d’un accouchement sur mesure pour les élites économiques ?</w:t>
              </w:r>
            </w:hyperlink>
          </w:p>
          <w:p>
            <w:pPr/>
            <w:hyperlink r:id="rId19" w:history="1">
              <w:r>
                <w:rPr>
                  <w:color w:val="#410a8c"/>
                  <w:u w:val="single"/>
                </w:rPr>
                <w:t xml:space="preserve">Anne-Cécile Hoyez</w:t>
              </w:r>
            </w:hyperlink>
            <w:r>
              <w:rPr/>
              <w:t xml:space="preserve">,</w:t>
            </w:r>
            <w:hyperlink r:id="rId17" w:history="1">
              <w:r>
                <w:rPr>
                  <w:color w:val="#410a8c"/>
                  <w:u w:val="single"/>
                </w:rPr>
                <w:t xml:space="preserve">Clelia Gasquet</w:t>
              </w:r>
            </w:hyperlink>
            <w:r>
              <w:rPr/>
              <w:t xml:space="preserve">,</w:t>
            </w:r>
            <w:hyperlink r:id="rId14" w:history="1">
              <w:r>
                <w:rPr>
                  <w:color w:val="#410a8c"/>
                  <w:u w:val="single"/>
                </w:rPr>
                <w:t xml:space="preserve">Paula Cristofalo</w:t>
              </w:r>
            </w:hyperlink>
            <w:r>
              <w:rPr/>
              <w:t xml:space="preserve">,</w:t>
            </w:r>
            <w:hyperlink r:id="rId18" w:history="1">
              <w:r>
                <w:rPr>
                  <w:color w:val="#410a8c"/>
                  <w:u w:val="single"/>
                </w:rPr>
                <w:t xml:space="preserve">Maud Gelly</w:t>
              </w:r>
            </w:hyperlink>
          </w:p>
          <w:p>
            <w:pPr/>
            <w:r>
              <w:rPr>
                <w:i w:val="1"/>
                <w:iCs w:val="1"/>
              </w:rPr>
              <w:t xml:space="preserve">Revue francophone sur la santé et les territoires</w:t>
            </w:r>
            <w:r>
              <w:rPr/>
              <w:t xml:space="preserve">, 2023, </w:t>
            </w:r>
            <w:hyperlink r:id="rId22" w:history="1">
              <w:r>
                <w:rPr>
                  <w:color w:val="#410a8c"/>
                  <w:u w:val="single"/>
                </w:rPr>
                <w:t xml:space="preserve">⟨10.4000/rfst.1818⟩</w:t>
              </w:r>
            </w:hyperlink>
          </w:p>
          <w:p>
            <w:pPr/>
            <w:r>
              <w:rPr/>
              <w:t xml:space="preserve">Article dans une revue</w:t>
            </w:r>
          </w:p>
          <w:p>
            <w:pPr/>
            <w:hyperlink r:id="rId21" w:history="1">
              <w:r>
                <w:rPr>
                  <w:color w:val="#410a8c"/>
                  <w:u w:val="single"/>
                </w:rPr>
                <w:t xml:space="preserve">halshs-04380222v1</w:t>
              </w:r>
            </w:hyperlink>
          </w:p>
        </w:tc>
      </w:tr>
      <w:tr>
        <w:trPr/>
        <w:tc>
          <w:tcPr>
            <w:noWrap/>
          </w:tcPr>
          <w:p>
            <w:pPr>
              <w:spacing w:after="200"/>
            </w:pPr>
            <w:hyperlink r:id="rId23" w:history="1">
              <w:r>
                <w:rPr>
                  <w:color w:val="1e198e"/>
                  <w:b w:val="1"/>
                  <w:bCs w:val="1"/>
                  <w:u w:val="single"/>
                </w:rPr>
                <w:t xml:space="preserve">Travail en équipe et autonomie collective : une expérience dans les soins infirmiers à domicile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p>
          <w:p>
            <w:pPr/>
            <w:r>
              <w:rPr>
                <w:i w:val="1"/>
                <w:iCs w:val="1"/>
              </w:rPr>
              <w:t xml:space="preserve">Santé Publique</w:t>
            </w:r>
            <w:r>
              <w:rPr/>
              <w:t xml:space="preserve">, 2021, 33 (4), pp.527-536. </w:t>
            </w:r>
            <w:hyperlink r:id="rId24" w:history="1">
              <w:r>
                <w:rPr>
                  <w:color w:val="#410a8c"/>
                  <w:u w:val="single"/>
                </w:rPr>
                <w:t xml:space="preserve">⟨10.3917/spub.214.0527⟩</w:t>
              </w:r>
            </w:hyperlink>
          </w:p>
          <w:p>
            <w:pPr/>
            <w:r>
              <w:rPr/>
              <w:t xml:space="preserve">Article dans une revue</w:t>
            </w:r>
          </w:p>
          <w:p>
            <w:pPr/>
            <w:hyperlink r:id="rId23" w:history="1">
              <w:r>
                <w:rPr>
                  <w:color w:val="#410a8c"/>
                  <w:u w:val="single"/>
                </w:rPr>
                <w:t xml:space="preserve">hal-03610645v1</w:t>
              </w:r>
            </w:hyperlink>
          </w:p>
        </w:tc>
      </w:tr>
      <w:tr>
        <w:trPr/>
        <w:tc>
          <w:tcPr>
            <w:noWrap/>
          </w:tcPr>
          <w:p>
            <w:pPr>
              <w:spacing w:after="200"/>
            </w:pPr>
            <w:hyperlink r:id="rId25" w:history="1">
              <w:r>
                <w:rPr>
                  <w:color w:val="1e198e"/>
                  <w:b w:val="1"/>
                  <w:bCs w:val="1"/>
                  <w:u w:val="single"/>
                </w:rPr>
                <w:t xml:space="preserve">Enquête dans deux maternités de la bourgeoisie : ériger des biens ordinaires en biens rares</w:t>
              </w:r>
            </w:hyperlink>
          </w:p>
          <w:p>
            <w:pPr/>
            <w:hyperlink r:id="rId18"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17" w:history="1">
              <w:r>
                <w:rPr>
                  <w:color w:val="#410a8c"/>
                  <w:u w:val="single"/>
                </w:rPr>
                <w:t xml:space="preserve">Clelia Gasquet</w:t>
              </w:r>
            </w:hyperlink>
          </w:p>
          <w:p>
            <w:pPr/>
            <w:r>
              <w:rPr>
                <w:i w:val="1"/>
                <w:iCs w:val="1"/>
              </w:rPr>
              <w:t xml:space="preserve">Actes de la Recherche en Sciences Sociales</w:t>
            </w:r>
            <w:r>
              <w:rPr/>
              <w:t xml:space="preserve">, 2021, 1 (236-237), pp.72-91. </w:t>
            </w:r>
            <w:hyperlink r:id="rId26" w:history="1">
              <w:r>
                <w:rPr>
                  <w:color w:val="#410a8c"/>
                  <w:u w:val="single"/>
                </w:rPr>
                <w:t xml:space="preserve">⟨10.3917/arss.236.0072⟩</w:t>
              </w:r>
            </w:hyperlink>
          </w:p>
          <w:p>
            <w:pPr/>
            <w:r>
              <w:rPr/>
              <w:t xml:space="preserve">Article dans une revue</w:t>
            </w:r>
          </w:p>
          <w:p>
            <w:pPr/>
            <w:hyperlink r:id="rId25" w:history="1">
              <w:r>
                <w:rPr>
                  <w:color w:val="#410a8c"/>
                  <w:u w:val="single"/>
                </w:rPr>
                <w:t xml:space="preserve">hal-03313353v1</w:t>
              </w:r>
            </w:hyperlink>
          </w:p>
        </w:tc>
      </w:tr>
      <w:tr>
        <w:trPr/>
        <w:tc>
          <w:tcPr>
            <w:noWrap/>
          </w:tcPr>
          <w:p>
            <w:pPr>
              <w:spacing w:after="200"/>
            </w:pPr>
            <w:hyperlink r:id="rId27" w:history="1">
              <w:r>
                <w:rPr>
                  <w:color w:val="1e198e"/>
                  <w:b w:val="1"/>
                  <w:bCs w:val="1"/>
                  <w:u w:val="single"/>
                </w:rPr>
                <w:t xml:space="preserve">Promouvoir la qualité de vie au travail : comment l’EHESP forme les managers de demain ?</w:t>
              </w:r>
            </w:hyperlink>
          </w:p>
          <w:p>
            <w:pPr/>
            <w:hyperlink r:id="rId14" w:history="1">
              <w:r>
                <w:rPr>
                  <w:color w:val="#410a8c"/>
                  <w:u w:val="single"/>
                </w:rPr>
                <w:t xml:space="preserve">Paula Cristofalo</w:t>
              </w:r>
            </w:hyperlink>
          </w:p>
          <w:p>
            <w:pPr/>
            <w:r>
              <w:rPr>
                <w:i w:val="1"/>
                <w:iCs w:val="1"/>
              </w:rPr>
              <w:t xml:space="preserve">Actualité et dossier en santé publique</w:t>
            </w:r>
            <w:r>
              <w:rPr/>
              <w:t xml:space="preserve">, 2020, 110, pp.55-56</w:t>
            </w:r>
          </w:p>
          <w:p>
            <w:pPr/>
            <w:r>
              <w:rPr/>
              <w:t xml:space="preserve">Article dans une revue</w:t>
            </w:r>
          </w:p>
          <w:p>
            <w:pPr/>
            <w:hyperlink r:id="rId27" w:history="1">
              <w:r>
                <w:rPr>
                  <w:color w:val="#410a8c"/>
                  <w:u w:val="single"/>
                </w:rPr>
                <w:t xml:space="preserve">hal-02861242v1</w:t>
              </w:r>
            </w:hyperlink>
          </w:p>
        </w:tc>
      </w:tr>
      <w:tr>
        <w:trPr/>
        <w:tc>
          <w:tcPr>
            <w:noWrap/>
          </w:tcPr>
          <w:p>
            <w:pPr>
              <w:spacing w:after="200"/>
            </w:pPr>
            <w:hyperlink r:id="rId28" w:history="1">
              <w:r>
                <w:rPr>
                  <w:color w:val="1e198e"/>
                  <w:b w:val="1"/>
                  <w:bCs w:val="1"/>
                  <w:u w:val="single"/>
                </w:rPr>
                <w:t xml:space="preserve">Improving patient safety in two French hospitals: why teamwork training is not enough</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Journal of Health Organization and Management</w:t>
            </w:r>
            <w:r>
              <w:rPr/>
              <w:t xml:space="preserve">, 2020, ahead-of-print (ahead-of-print), </w:t>
            </w:r>
            <w:hyperlink r:id="rId29" w:history="1">
              <w:r>
                <w:rPr>
                  <w:color w:val="#410a8c"/>
                  <w:u w:val="single"/>
                </w:rPr>
                <w:t xml:space="preserve">⟨10.1108/JHOM-02-2020-0045⟩</w:t>
              </w:r>
            </w:hyperlink>
          </w:p>
          <w:p>
            <w:pPr/>
            <w:r>
              <w:rPr/>
              <w:t xml:space="preserve">Article dans une revue</w:t>
            </w:r>
          </w:p>
          <w:p>
            <w:pPr/>
            <w:hyperlink r:id="rId28" w:history="1">
              <w:r>
                <w:rPr>
                  <w:color w:val="#410a8c"/>
                  <w:u w:val="single"/>
                </w:rPr>
                <w:t xml:space="preserve">hal-02913726v1</w:t>
              </w:r>
            </w:hyperlink>
          </w:p>
        </w:tc>
      </w:tr>
      <w:tr>
        <w:trPr/>
        <w:tc>
          <w:tcPr>
            <w:noWrap/>
          </w:tcPr>
          <w:p>
            <w:pPr>
              <w:spacing w:after="200"/>
            </w:pPr>
            <w:hyperlink r:id="rId30" w:history="1">
              <w:r>
                <w:rPr>
                  <w:color w:val="1e198e"/>
                  <w:b w:val="1"/>
                  <w:bCs w:val="1"/>
                  <w:u w:val="single"/>
                </w:rPr>
                <w:t xml:space="preserve">Choisir la césarienne : une pratique où convergent habitus de classe et intérêts médicaux</w:t>
              </w:r>
            </w:hyperlink>
          </w:p>
          <w:p>
            <w:pPr/>
            <w:hyperlink r:id="rId18" w:history="1">
              <w:r>
                <w:rPr>
                  <w:color w:val="#410a8c"/>
                  <w:u w:val="single"/>
                </w:rPr>
                <w:t xml:space="preserve">Maud Gelly</w:t>
              </w:r>
            </w:hyperlink>
            <w:r>
              <w:rPr/>
              <w:t xml:space="preserve">,</w:t>
            </w:r>
            <w:hyperlink r:id="rId14" w:history="1">
              <w:r>
                <w:rPr>
                  <w:color w:val="#410a8c"/>
                  <w:u w:val="single"/>
                </w:rPr>
                <w:t xml:space="preserve">Paula Cristofalo</w:t>
              </w:r>
            </w:hyperlink>
            <w:r>
              <w:rPr/>
              <w:t xml:space="preserve">,</w:t>
            </w:r>
            <w:hyperlink r:id="rId31" w:history="1">
              <w:r>
                <w:rPr>
                  <w:color w:val="#410a8c"/>
                  <w:u w:val="single"/>
                </w:rPr>
                <w:t xml:space="preserve">Clélia Gasquet-Blanchard</w:t>
              </w:r>
            </w:hyperlink>
          </w:p>
          <w:p>
            <w:pPr/>
            <w:r>
              <w:rPr>
                <w:i w:val="1"/>
                <w:iCs w:val="1"/>
              </w:rPr>
              <w:t xml:space="preserve">Revue française des affaires sociales</w:t>
            </w:r>
            <w:r>
              <w:rPr/>
              <w:t xml:space="preserve">, 2019, 1 (3), pp.71. </w:t>
            </w:r>
            <w:hyperlink r:id="rId32" w:history="1">
              <w:r>
                <w:rPr>
                  <w:color w:val="#410a8c"/>
                  <w:u w:val="single"/>
                </w:rPr>
                <w:t xml:space="preserve">⟨10.3917/rfas.193.0071⟩</w:t>
              </w:r>
            </w:hyperlink>
          </w:p>
          <w:p>
            <w:pPr/>
            <w:r>
              <w:rPr/>
              <w:t xml:space="preserve">Article dans une revue</w:t>
            </w:r>
          </w:p>
          <w:p>
            <w:pPr/>
            <w:hyperlink r:id="rId30" w:history="1">
              <w:r>
                <w:rPr>
                  <w:color w:val="#410a8c"/>
                  <w:u w:val="single"/>
                </w:rPr>
                <w:t xml:space="preserve">hal-02456771v1</w:t>
              </w:r>
            </w:hyperlink>
          </w:p>
        </w:tc>
      </w:tr>
      <w:tr>
        <w:trPr/>
        <w:tc>
          <w:tcPr>
            <w:noWrap/>
          </w:tcPr>
          <w:p>
            <w:pPr>
              <w:spacing w:after="200"/>
            </w:pPr>
            <w:hyperlink r:id="rId33" w:history="1">
              <w:r>
                <w:rPr>
                  <w:color w:val="1e198e"/>
                  <w:b w:val="1"/>
                  <w:bCs w:val="1"/>
                  <w:u w:val="single"/>
                </w:rPr>
                <w:t xml:space="preserve">How Does Social Innovation Cross Borders? Exploring the Diffusion Process of an Alternative Homecare Service in France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34" w:history="1">
              <w:r>
                <w:rPr>
                  <w:color w:val="#410a8c"/>
                  <w:u w:val="single"/>
                </w:rPr>
                <w:t xml:space="preserve">Vanessa Durand</w:t>
              </w:r>
            </w:hyperlink>
          </w:p>
          <w:p>
            <w:pPr/>
            <w:r>
              <w:rPr>
                <w:i w:val="1"/>
                <w:iCs w:val="1"/>
              </w:rPr>
              <w:t xml:space="preserve">Journal of Innovation Economics &amp; Management</w:t>
            </w:r>
            <w:r>
              <w:rPr/>
              <w:t xml:space="preserve">, 2019, n°30 (3), pp.59. </w:t>
            </w:r>
            <w:hyperlink r:id="rId35" w:history="1">
              <w:r>
                <w:rPr>
                  <w:color w:val="#410a8c"/>
                  <w:u w:val="single"/>
                </w:rPr>
                <w:t xml:space="preserve">⟨10.3917/jie.pr1.0049⟩</w:t>
              </w:r>
            </w:hyperlink>
          </w:p>
          <w:p>
            <w:pPr/>
            <w:r>
              <w:rPr/>
              <w:t xml:space="preserve">Article dans une revue</w:t>
            </w:r>
          </w:p>
          <w:p>
            <w:pPr/>
            <w:hyperlink r:id="rId33" w:history="1">
              <w:r>
                <w:rPr>
                  <w:color w:val="#410a8c"/>
                  <w:u w:val="single"/>
                </w:rPr>
                <w:t xml:space="preserve">hal-02438048v1</w:t>
              </w:r>
            </w:hyperlink>
          </w:p>
        </w:tc>
      </w:tr>
      <w:tr>
        <w:trPr/>
        <w:tc>
          <w:tcPr>
            <w:noWrap/>
          </w:tcPr>
          <w:p>
            <w:pPr>
              <w:spacing w:after="200"/>
            </w:pPr>
            <w:hyperlink r:id="rId36" w:history="1">
              <w:r>
                <w:rPr>
                  <w:color w:val="1e198e"/>
                  <w:b w:val="1"/>
                  <w:bCs w:val="1"/>
                  <w:u w:val="single"/>
                </w:rPr>
                <w:t xml:space="preserve">La fabrique du travail en équipe dans les établissements de santé</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37" w:history="1">
              <w:r>
                <w:rPr>
                  <w:color w:val="#410a8c"/>
                  <w:u w:val="single"/>
                </w:rPr>
                <w:t xml:space="preserve">Etienne Minvielle</w:t>
              </w:r>
            </w:hyperlink>
          </w:p>
          <w:p>
            <w:pPr/>
            <w:r>
              <w:rPr>
                <w:i w:val="1"/>
                <w:iCs w:val="1"/>
              </w:rPr>
              <w:t xml:space="preserve">Journal de gestion et d’économie médicales</w:t>
            </w:r>
            <w:r>
              <w:rPr/>
              <w:t xml:space="preserve">, 2019, N° 3 (3), pp.259. </w:t>
            </w:r>
            <w:hyperlink r:id="rId38" w:history="1">
              <w:r>
                <w:rPr>
                  <w:color w:val="#410a8c"/>
                  <w:u w:val="single"/>
                </w:rPr>
                <w:t xml:space="preserve">⟨10.3917/jges.193.0259⟩</w:t>
              </w:r>
            </w:hyperlink>
          </w:p>
          <w:p>
            <w:pPr/>
            <w:r>
              <w:rPr/>
              <w:t xml:space="preserve">Article dans une revue</w:t>
            </w:r>
          </w:p>
          <w:p>
            <w:pPr/>
            <w:hyperlink r:id="rId36" w:history="1">
              <w:r>
                <w:rPr>
                  <w:color w:val="#410a8c"/>
                  <w:u w:val="single"/>
                </w:rPr>
                <w:t xml:space="preserve">hal-02438131v1</w:t>
              </w:r>
            </w:hyperlink>
          </w:p>
        </w:tc>
      </w:tr>
      <w:tr>
        <w:trPr/>
        <w:tc>
          <w:tcPr>
            <w:noWrap/>
          </w:tcPr>
          <w:p>
            <w:pPr>
              <w:spacing w:after="200"/>
            </w:pPr>
            <w:hyperlink r:id="rId39" w:history="1">
              <w:r>
                <w:rPr>
                  <w:color w:val="1e198e"/>
                  <w:b w:val="1"/>
                  <w:bCs w:val="1"/>
                  <w:u w:val="single"/>
                </w:rPr>
                <w:t xml:space="preserve">Inspirations argentines</w:t>
              </w:r>
            </w:hyperlink>
          </w:p>
          <w:p>
            <w:pPr/>
            <w:hyperlink r:id="rId14" w:history="1">
              <w:r>
                <w:rPr>
                  <w:color w:val="#410a8c"/>
                  <w:u w:val="single"/>
                </w:rPr>
                <w:t xml:space="preserve">Paula Cristofalo</w:t>
              </w:r>
            </w:hyperlink>
            <w:r>
              <w:rPr/>
              <w:t xml:space="preserve">,</w:t>
            </w:r>
            <w:hyperlink r:id="rId40" w:history="1">
              <w:r>
                <w:rPr>
                  <w:color w:val="#410a8c"/>
                  <w:u w:val="single"/>
                </w:rPr>
                <w:t xml:space="preserve">Sophie Grienenberger</w:t>
              </w:r>
            </w:hyperlink>
            <w:r>
              <w:rPr/>
              <w:t xml:space="preserve">,</w:t>
            </w:r>
            <w:hyperlink r:id="rId41" w:history="1">
              <w:r>
                <w:rPr>
                  <w:color w:val="#410a8c"/>
                  <w:u w:val="single"/>
                </w:rPr>
                <w:t xml:space="preserve">Vincent Jimenez</w:t>
              </w:r>
            </w:hyperlink>
            <w:r>
              <w:rPr/>
              <w:t xml:space="preserve">,</w:t>
            </w:r>
            <w:hyperlink r:id="rId42" w:history="1">
              <w:r>
                <w:rPr>
                  <w:color w:val="#410a8c"/>
                  <w:u w:val="single"/>
                </w:rPr>
                <w:t xml:space="preserve">Morgane Malacria</w:t>
              </w:r>
            </w:hyperlink>
            <w:r>
              <w:rPr/>
              <w:t xml:space="preserve">,</w:t>
            </w:r>
            <w:hyperlink r:id="rId43" w:history="1">
              <w:r>
                <w:rPr>
                  <w:color w:val="#410a8c"/>
                  <w:u w:val="single"/>
                </w:rPr>
                <w:t xml:space="preserve">Cécile Malescot</w:t>
              </w:r>
            </w:hyperlink>
            <w:r>
              <w:rPr/>
              <w:t xml:space="preserve">et al.</w:t>
            </w:r>
          </w:p>
          <w:p>
            <w:pPr/>
            <w:r>
              <w:rPr>
                <w:i w:val="1"/>
                <w:iCs w:val="1"/>
              </w:rPr>
              <w:t xml:space="preserve">Gestions hospitalières : la revue du management hospitalier</w:t>
            </w:r>
            <w:r>
              <w:rPr/>
              <w:t xml:space="preserve">, 2018, 576, pp.341-436</w:t>
            </w:r>
          </w:p>
          <w:p>
            <w:pPr/>
            <w:r>
              <w:rPr/>
              <w:t xml:space="preserve">Article dans une revue</w:t>
            </w:r>
          </w:p>
          <w:p>
            <w:pPr/>
            <w:hyperlink r:id="rId39" w:history="1">
              <w:r>
                <w:rPr>
                  <w:color w:val="#410a8c"/>
                  <w:u w:val="single"/>
                </w:rPr>
                <w:t xml:space="preserve">hal-04546661v1</w:t>
              </w:r>
            </w:hyperlink>
          </w:p>
        </w:tc>
      </w:tr>
      <w:tr>
        <w:trPr/>
        <w:tc>
          <w:tcPr>
            <w:noWrap/>
          </w:tcPr>
          <w:p>
            <w:pPr>
              <w:spacing w:after="200"/>
            </w:pPr>
            <w:hyperlink r:id="rId44" w:history="1">
              <w:r>
                <w:rPr>
                  <w:color w:val="1e198e"/>
                  <w:b w:val="1"/>
                  <w:bCs w:val="1"/>
                  <w:u w:val="single"/>
                </w:rPr>
                <w:t xml:space="preserve">A meta-ethnographic review of interprofessional teamwork in hospitals: what it is and why it doesn’t happen more often</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Journal of Health Services Research and Policy</w:t>
            </w:r>
            <w:r>
              <w:rPr/>
              <w:t xml:space="preserve">, 2018, 23 (4), pp.272-279. </w:t>
            </w:r>
            <w:hyperlink r:id="rId45" w:history="1">
              <w:r>
                <w:rPr>
                  <w:color w:val="#410a8c"/>
                  <w:u w:val="single"/>
                </w:rPr>
                <w:t xml:space="preserve">⟨10.1177/1355819618788384⟩</w:t>
              </w:r>
            </w:hyperlink>
          </w:p>
          <w:p>
            <w:pPr/>
            <w:r>
              <w:rPr/>
              <w:t xml:space="preserve">Article dans une revue</w:t>
            </w:r>
          </w:p>
          <w:p>
            <w:pPr/>
            <w:hyperlink r:id="rId44" w:history="1">
              <w:r>
                <w:rPr>
                  <w:color w:val="#410a8c"/>
                  <w:u w:val="single"/>
                </w:rPr>
                <w:t xml:space="preserve">hal-02438485v1</w:t>
              </w:r>
            </w:hyperlink>
          </w:p>
        </w:tc>
      </w:tr>
      <w:tr>
        <w:trPr/>
        <w:tc>
          <w:tcPr>
            <w:noWrap/>
          </w:tcPr>
          <w:p>
            <w:pPr>
              <w:spacing w:after="200"/>
            </w:pPr>
            <w:hyperlink r:id="rId46" w:history="1">
              <w:r>
                <w:rPr>
                  <w:color w:val="1e198e"/>
                  <w:b w:val="1"/>
                  <w:bCs w:val="1"/>
                  <w:u w:val="single"/>
                </w:rPr>
                <w:t xml:space="preserve">What Are the Unmet Information Needs of Cancer Patients? A Qualitative Study</w:t>
              </w:r>
            </w:hyperlink>
          </w:p>
          <w:p>
            <w:pPr/>
            <w:hyperlink r:id="rId47" w:history="1">
              <w:r>
                <w:rPr>
                  <w:color w:val="#410a8c"/>
                  <w:u w:val="single"/>
                </w:rPr>
                <w:t xml:space="preserve">Fatima Yatim</w:t>
              </w:r>
            </w:hyperlink>
            <w:r>
              <w:rPr/>
              <w:t xml:space="preserve">,</w:t>
            </w:r>
            <w:hyperlink r:id="rId14" w:history="1">
              <w:r>
                <w:rPr>
                  <w:color w:val="#410a8c"/>
                  <w:u w:val="single"/>
                </w:rPr>
                <w:t xml:space="preserve">Paula Cristofalo</w:t>
              </w:r>
            </w:hyperlink>
            <w:r>
              <w:rPr/>
              <w:t xml:space="preserve">,</w:t>
            </w:r>
            <w:hyperlink r:id="rId37" w:history="1">
              <w:r>
                <w:rPr>
                  <w:color w:val="#410a8c"/>
                  <w:u w:val="single"/>
                </w:rPr>
                <w:t xml:space="preserve">Etienne Minvielle</w:t>
              </w:r>
            </w:hyperlink>
          </w:p>
          <w:p>
            <w:pPr/>
            <w:r>
              <w:rPr>
                <w:i w:val="1"/>
                <w:iCs w:val="1"/>
              </w:rPr>
              <w:t xml:space="preserve">Global Journal of Health Science</w:t>
            </w:r>
            <w:r>
              <w:rPr/>
              <w:t xml:space="preserve">, 2017, 9 (12), pp.114. </w:t>
            </w:r>
            <w:hyperlink r:id="rId48" w:history="1">
              <w:r>
                <w:rPr>
                  <w:color w:val="#410a8c"/>
                  <w:u w:val="single"/>
                </w:rPr>
                <w:t xml:space="preserve">⟨10.5539/gjhs.v9n12p114⟩</w:t>
              </w:r>
            </w:hyperlink>
          </w:p>
          <w:p>
            <w:pPr/>
            <w:r>
              <w:rPr/>
              <w:t xml:space="preserve">Article dans une revue</w:t>
            </w:r>
          </w:p>
          <w:p>
            <w:pPr/>
            <w:hyperlink r:id="rId46" w:history="1">
              <w:r>
                <w:rPr>
                  <w:color w:val="#410a8c"/>
                  <w:u w:val="single"/>
                </w:rPr>
                <w:t xml:space="preserve">hal-04467776v1</w:t>
              </w:r>
            </w:hyperlink>
          </w:p>
        </w:tc>
      </w:tr>
      <w:tr>
        <w:trPr/>
        <w:tc>
          <w:tcPr>
            <w:noWrap/>
          </w:tcPr>
          <w:p>
            <w:pPr>
              <w:spacing w:after="200"/>
            </w:pPr>
            <w:hyperlink r:id="rId49" w:history="1">
              <w:r>
                <w:rPr>
                  <w:color w:val="1e198e"/>
                  <w:b w:val="1"/>
                  <w:bCs w:val="1"/>
                  <w:u w:val="single"/>
                </w:rPr>
                <w:t xml:space="preserve">Analysis of nurse navigators’ activities for hospital discharge coordination: a mixed method study for the case of cancer patients</w:t>
              </w:r>
            </w:hyperlink>
          </w:p>
          <w:p>
            <w:pPr/>
            <w:hyperlink r:id="rId47" w:history="1">
              <w:r>
                <w:rPr>
                  <w:color w:val="#410a8c"/>
                  <w:u w:val="single"/>
                </w:rPr>
                <w:t xml:space="preserve">Fatima Yatim</w:t>
              </w:r>
            </w:hyperlink>
            <w:r>
              <w:rPr/>
              <w:t xml:space="preserve">,</w:t>
            </w:r>
            <w:hyperlink r:id="rId14" w:history="1">
              <w:r>
                <w:rPr>
                  <w:color w:val="#410a8c"/>
                  <w:u w:val="single"/>
                </w:rPr>
                <w:t xml:space="preserve">Paula Cristofalo</w:t>
              </w:r>
            </w:hyperlink>
            <w:r>
              <w:rPr/>
              <w:t xml:space="preserve">,</w:t>
            </w:r>
            <w:hyperlink r:id="rId50" w:history="1">
              <w:r>
                <w:rPr>
                  <w:color w:val="#410a8c"/>
                  <w:u w:val="single"/>
                </w:rPr>
                <w:t xml:space="preserve">Marie Ferrua</w:t>
              </w:r>
            </w:hyperlink>
            <w:r>
              <w:rPr/>
              <w:t xml:space="preserve">,</w:t>
            </w:r>
            <w:hyperlink r:id="rId51" w:history="1">
              <w:r>
                <w:rPr>
                  <w:color w:val="#410a8c"/>
                  <w:u w:val="single"/>
                </w:rPr>
                <w:t xml:space="preserve">Anne Girault</w:t>
              </w:r>
            </w:hyperlink>
            <w:r>
              <w:rPr/>
              <w:t xml:space="preserve">,</w:t>
            </w:r>
            <w:hyperlink r:id="rId52" w:history="1">
              <w:r>
                <w:rPr>
                  <w:color w:val="#410a8c"/>
                  <w:u w:val="single"/>
                </w:rPr>
                <w:t xml:space="preserve">Marilène Lacase</w:t>
              </w:r>
            </w:hyperlink>
            <w:r>
              <w:rPr/>
              <w:t xml:space="preserve">et al.</w:t>
            </w:r>
          </w:p>
          <w:p>
            <w:pPr/>
            <w:r>
              <w:rPr>
                <w:i w:val="1"/>
                <w:iCs w:val="1"/>
              </w:rPr>
              <w:t xml:space="preserve">Supportive Care in Cancer</w:t>
            </w:r>
            <w:r>
              <w:rPr/>
              <w:t xml:space="preserve">, 2017, 25 (3), pp.863-868. </w:t>
            </w:r>
            <w:hyperlink r:id="rId53" w:history="1">
              <w:r>
                <w:rPr>
                  <w:color w:val="#410a8c"/>
                  <w:u w:val="single"/>
                </w:rPr>
                <w:t xml:space="preserve">⟨10.1007/s00520-016-3474-x⟩</w:t>
              </w:r>
            </w:hyperlink>
          </w:p>
          <w:p>
            <w:pPr/>
            <w:r>
              <w:rPr/>
              <w:t xml:space="preserve">Article dans une revue</w:t>
            </w:r>
          </w:p>
          <w:p>
            <w:pPr/>
            <w:hyperlink r:id="rId49" w:history="1">
              <w:r>
                <w:rPr>
                  <w:color w:val="#410a8c"/>
                  <w:u w:val="single"/>
                </w:rPr>
                <w:t xml:space="preserve">hal-03769421v1</w:t>
              </w:r>
            </w:hyperlink>
          </w:p>
        </w:tc>
      </w:tr>
      <w:tr>
        <w:trPr/>
        <w:tc>
          <w:tcPr>
            <w:noWrap/>
          </w:tcPr>
          <w:p>
            <w:pPr>
              <w:spacing w:after="200"/>
            </w:pPr>
            <w:hyperlink r:id="rId54" w:history="1">
              <w:r>
                <w:rPr>
                  <w:color w:val="1e198e"/>
                  <w:b w:val="1"/>
                  <w:bCs w:val="1"/>
                  <w:u w:val="single"/>
                </w:rPr>
                <w:t xml:space="preserve">Perception du dialogue social dans les établissements de santé : une enquête de l'EHESP</w:t>
              </w:r>
            </w:hyperlink>
          </w:p>
          <w:p>
            <w:pPr/>
            <w:hyperlink r:id="rId55" w:history="1">
              <w:r>
                <w:rPr>
                  <w:color w:val="#410a8c"/>
                  <w:u w:val="single"/>
                </w:rPr>
                <w:t xml:space="preserve">Nathalie Robin-Sanchez</w:t>
              </w:r>
            </w:hyperlink>
            <w:r>
              <w:rPr/>
              <w:t xml:space="preserve">,</w:t>
            </w:r>
            <w:hyperlink r:id="rId14" w:history="1">
              <w:r>
                <w:rPr>
                  <w:color w:val="#410a8c"/>
                  <w:u w:val="single"/>
                </w:rPr>
                <w:t xml:space="preserve">Paula Cristofalo</w:t>
              </w:r>
            </w:hyperlink>
          </w:p>
          <w:p>
            <w:pPr/>
            <w:r>
              <w:rPr>
                <w:i w:val="1"/>
                <w:iCs w:val="1"/>
              </w:rPr>
              <w:t xml:space="preserve">Revue hospitalière de France </w:t>
            </w:r>
            <w:r>
              <w:rPr/>
              <w:t xml:space="preserve">, 2015, 564, pp.42-46</w:t>
            </w:r>
          </w:p>
          <w:p>
            <w:pPr/>
            <w:r>
              <w:rPr/>
              <w:t xml:space="preserve">Article dans une revue</w:t>
            </w:r>
          </w:p>
          <w:p>
            <w:pPr/>
            <w:hyperlink r:id="rId54" w:history="1">
              <w:r>
                <w:rPr>
                  <w:color w:val="#410a8c"/>
                  <w:u w:val="single"/>
                </w:rPr>
                <w:t xml:space="preserve">hal-01658065v1</w:t>
              </w:r>
            </w:hyperlink>
          </w:p>
        </w:tc>
      </w:tr>
      <w:tr>
        <w:trPr/>
        <w:tc>
          <w:tcPr>
            <w:noWrap/>
          </w:tcPr>
          <w:p>
            <w:pPr>
              <w:spacing w:after="200"/>
            </w:pPr>
            <w:hyperlink r:id="rId56" w:history="1">
              <w:r>
                <w:rPr>
                  <w:color w:val="1e198e"/>
                  <w:b w:val="1"/>
                  <w:bCs w:val="1"/>
                  <w:u w:val="single"/>
                </w:rPr>
                <w:t xml:space="preserve">Bilan social : Espoirs déçus et potentialités d’un dispositif d’ingénierie sociale en établissements</w:t>
              </w:r>
            </w:hyperlink>
          </w:p>
          <w:p>
            <w:pPr/>
            <w:hyperlink r:id="rId14" w:history="1">
              <w:r>
                <w:rPr>
                  <w:color w:val="#410a8c"/>
                  <w:u w:val="single"/>
                </w:rPr>
                <w:t xml:space="preserve">Paula Cristofalo</w:t>
              </w:r>
            </w:hyperlink>
          </w:p>
          <w:p>
            <w:pPr/>
            <w:r>
              <w:rPr>
                <w:i w:val="1"/>
                <w:iCs w:val="1"/>
              </w:rPr>
              <w:t xml:space="preserve">Revue hospitalière de France </w:t>
            </w:r>
            <w:r>
              <w:rPr/>
              <w:t xml:space="preserve">, 2015, 564, pp.38-41</w:t>
            </w:r>
          </w:p>
          <w:p>
            <w:pPr/>
            <w:r>
              <w:rPr/>
              <w:t xml:space="preserve">Article dans une revue</w:t>
            </w:r>
          </w:p>
          <w:p>
            <w:pPr/>
            <w:hyperlink r:id="rId56" w:history="1">
              <w:r>
                <w:rPr>
                  <w:color w:val="#410a8c"/>
                  <w:u w:val="single"/>
                </w:rPr>
                <w:t xml:space="preserve">hal-01657901v1</w:t>
              </w:r>
            </w:hyperlink>
          </w:p>
        </w:tc>
      </w:tr>
      <w:tr>
        <w:trPr/>
        <w:tc>
          <w:tcPr>
            <w:noWrap/>
          </w:tcPr>
          <w:p>
            <w:pPr>
              <w:spacing w:after="200"/>
            </w:pPr>
            <w:hyperlink r:id="rId57" w:history="1">
              <w:r>
                <w:rPr>
                  <w:color w:val="1e198e"/>
                  <w:b w:val="1"/>
                  <w:bCs w:val="1"/>
                  <w:u w:val="single"/>
                </w:rPr>
                <w:t xml:space="preserve">Négocier l'égalité professionnelle : de quelques obstacles à la prise en charge syndicale de la thématique</w:t>
              </w:r>
            </w:hyperlink>
          </w:p>
          <w:p>
            <w:pPr/>
            <w:hyperlink r:id="rId14" w:history="1">
              <w:r>
                <w:rPr>
                  <w:color w:val="#410a8c"/>
                  <w:u w:val="single"/>
                </w:rPr>
                <w:t xml:space="preserve">Paula Cristofalo</w:t>
              </w:r>
            </w:hyperlink>
          </w:p>
          <w:p>
            <w:pPr/>
            <w:r>
              <w:rPr>
                <w:i w:val="1"/>
                <w:iCs w:val="1"/>
              </w:rPr>
              <w:t xml:space="preserve">Nouvelle revue de psychosociologie</w:t>
            </w:r>
            <w:r>
              <w:rPr/>
              <w:t xml:space="preserve">, 2014, 18 (2), </w:t>
            </w:r>
            <w:hyperlink r:id="rId58" w:history="1">
              <w:r>
                <w:rPr>
                  <w:color w:val="#410a8c"/>
                  <w:u w:val="single"/>
                </w:rPr>
                <w:t xml:space="preserve">⟨10.3917/nrp.018.0133⟩</w:t>
              </w:r>
            </w:hyperlink>
          </w:p>
          <w:p>
            <w:pPr/>
            <w:r>
              <w:rPr/>
              <w:t xml:space="preserve">Article dans une revue</w:t>
            </w:r>
          </w:p>
          <w:p>
            <w:pPr/>
            <w:hyperlink r:id="rId57" w:history="1">
              <w:r>
                <w:rPr>
                  <w:color w:val="#410a8c"/>
                  <w:u w:val="single"/>
                </w:rPr>
                <w:t xml:space="preserve">hal-01509833v1</w:t>
              </w:r>
            </w:hyperlink>
          </w:p>
        </w:tc>
      </w:tr>
      <w:tr>
        <w:trPr/>
        <w:tc>
          <w:tcPr>
            <w:noWrap/>
          </w:tcPr>
          <w:p>
            <w:pPr>
              <w:spacing w:after="200"/>
            </w:pPr>
            <w:hyperlink r:id="rId59" w:history="1">
              <w:r>
                <w:rPr>
                  <w:color w:val="1e198e"/>
                  <w:b w:val="1"/>
                  <w:bCs w:val="1"/>
                  <w:u w:val="single"/>
                </w:rPr>
                <w:t xml:space="preserve">L’expertise à la française : histoire d’un développement exceptionnel</w:t>
              </w:r>
            </w:hyperlink>
          </w:p>
          <w:p>
            <w:pPr/>
            <w:hyperlink r:id="rId14" w:history="1">
              <w:r>
                <w:rPr>
                  <w:color w:val="#410a8c"/>
                  <w:u w:val="single"/>
                </w:rPr>
                <w:t xml:space="preserve">Paula Cristofalo</w:t>
              </w:r>
            </w:hyperlink>
            <w:r>
              <w:rPr/>
              <w:t xml:space="preserve">,</w:t>
            </w:r>
            <w:hyperlink r:id="rId60" w:history="1">
              <w:r>
                <w:rPr>
                  <w:color w:val="#410a8c"/>
                  <w:u w:val="single"/>
                </w:rPr>
                <w:t xml:space="preserve">Claude-Emmanuel Triomphe</w:t>
              </w:r>
            </w:hyperlink>
          </w:p>
          <w:p>
            <w:pPr/>
            <w:r>
              <w:rPr>
                <w:i w:val="1"/>
                <w:iCs w:val="1"/>
              </w:rPr>
              <w:t xml:space="preserve">Metis Europe. Correspondances européennes du travail</w:t>
            </w:r>
            <w:r>
              <w:rPr/>
              <w:t xml:space="preserve">, 2013</w:t>
            </w:r>
          </w:p>
          <w:p>
            <w:pPr/>
            <w:r>
              <w:rPr/>
              <w:t xml:space="preserve">Article dans une revue</w:t>
            </w:r>
          </w:p>
          <w:p>
            <w:pPr/>
            <w:hyperlink r:id="rId59" w:history="1">
              <w:r>
                <w:rPr>
                  <w:color w:val="#410a8c"/>
                  <w:u w:val="single"/>
                </w:rPr>
                <w:t xml:space="preserve">hal-04467648v1</w:t>
              </w:r>
            </w:hyperlink>
          </w:p>
        </w:tc>
      </w:tr>
      <w:tr>
        <w:trPr/>
        <w:tc>
          <w:tcPr>
            <w:noWrap/>
          </w:tcPr>
          <w:p>
            <w:pPr>
              <w:spacing w:after="200"/>
            </w:pPr>
            <w:hyperlink r:id="rId61" w:history="1">
              <w:r>
                <w:rPr>
                  <w:color w:val="1e198e"/>
                  <w:b w:val="1"/>
                  <w:bCs w:val="1"/>
                  <w:u w:val="single"/>
                </w:rPr>
                <w:t xml:space="preserve">Les pratiques militantes autour de l’égalité professionnelle</w:t>
              </w:r>
            </w:hyperlink>
          </w:p>
          <w:p>
            <w:pPr/>
            <w:hyperlink r:id="rId14" w:history="1">
              <w:r>
                <w:rPr>
                  <w:color w:val="#410a8c"/>
                  <w:u w:val="single"/>
                </w:rPr>
                <w:t xml:space="preserve">Paula Cristofalo</w:t>
              </w:r>
            </w:hyperlink>
          </w:p>
          <w:p>
            <w:pPr/>
            <w:r>
              <w:rPr>
                <w:i w:val="1"/>
                <w:iCs w:val="1"/>
              </w:rPr>
              <w:t xml:space="preserve">Revue de la Confédération Française Démocratique du Travail (CFDT)</w:t>
            </w:r>
            <w:r>
              <w:rPr/>
              <w:t xml:space="preserve">, 2013, pp.68-75</w:t>
            </w:r>
          </w:p>
          <w:p>
            <w:pPr/>
            <w:r>
              <w:rPr/>
              <w:t xml:space="preserve">Article dans une revue</w:t>
            </w:r>
          </w:p>
          <w:p>
            <w:pPr/>
            <w:hyperlink r:id="rId61" w:history="1">
              <w:r>
                <w:rPr>
                  <w:color w:val="#410a8c"/>
                  <w:u w:val="single"/>
                </w:rPr>
                <w:t xml:space="preserve">hal-04467578v1</w:t>
              </w:r>
            </w:hyperlink>
          </w:p>
        </w:tc>
      </w:tr>
      <w:tr>
        <w:trPr/>
        <w:tc>
          <w:tcPr>
            <w:noWrap/>
          </w:tcPr>
          <w:p>
            <w:pPr>
              <w:spacing w:after="200"/>
            </w:pPr>
            <w:hyperlink r:id="rId62" w:history="1">
              <w:r>
                <w:rPr>
                  <w:color w:val="1e198e"/>
                  <w:b w:val="1"/>
                  <w:bCs w:val="1"/>
                  <w:u w:val="single"/>
                </w:rPr>
                <w:t xml:space="preserve">L’expertise à la française : impacts, forces et faiblesses</w:t>
              </w:r>
            </w:hyperlink>
          </w:p>
          <w:p>
            <w:pPr/>
            <w:hyperlink r:id="rId14" w:history="1">
              <w:r>
                <w:rPr>
                  <w:color w:val="#410a8c"/>
                  <w:u w:val="single"/>
                </w:rPr>
                <w:t xml:space="preserve">Paula Cristofalo</w:t>
              </w:r>
            </w:hyperlink>
            <w:r>
              <w:rPr/>
              <w:t xml:space="preserve">,</w:t>
            </w:r>
            <w:hyperlink r:id="rId60" w:history="1">
              <w:r>
                <w:rPr>
                  <w:color w:val="#410a8c"/>
                  <w:u w:val="single"/>
                </w:rPr>
                <w:t xml:space="preserve">Claude-Emmanuel Triomphe</w:t>
              </w:r>
            </w:hyperlink>
          </w:p>
          <w:p>
            <w:pPr/>
            <w:r>
              <w:rPr>
                <w:i w:val="1"/>
                <w:iCs w:val="1"/>
              </w:rPr>
              <w:t xml:space="preserve">Metis Europe. Correspondances européennes du travail</w:t>
            </w:r>
            <w:r>
              <w:rPr/>
              <w:t xml:space="preserve">, 2013</w:t>
            </w:r>
          </w:p>
          <w:p>
            <w:pPr/>
            <w:r>
              <w:rPr/>
              <w:t xml:space="preserve">Article dans une revue</w:t>
            </w:r>
          </w:p>
          <w:p>
            <w:pPr/>
            <w:hyperlink r:id="rId62" w:history="1">
              <w:r>
                <w:rPr>
                  <w:color w:val="#410a8c"/>
                  <w:u w:val="single"/>
                </w:rPr>
                <w:t xml:space="preserve">hal-04467627v1</w:t>
              </w:r>
            </w:hyperlink>
          </w:p>
        </w:tc>
      </w:tr>
      <w:tr>
        <w:trPr/>
        <w:tc>
          <w:tcPr>
            <w:noWrap/>
          </w:tcPr>
          <w:p>
            <w:pPr>
              <w:spacing w:after="200"/>
            </w:pPr>
            <w:hyperlink r:id="rId63" w:history="1">
              <w:r>
                <w:rPr>
                  <w:color w:val="1e198e"/>
                  <w:b w:val="1"/>
                  <w:bCs w:val="1"/>
                  <w:u w:val="single"/>
                </w:rPr>
                <w:t xml:space="preserve">Dynamiques et limites de l'autonomisation de l'expertise auprès des CHSCT</w:t>
              </w:r>
            </w:hyperlink>
          </w:p>
          <w:p>
            <w:pPr/>
            <w:hyperlink r:id="rId14" w:history="1">
              <w:r>
                <w:rPr>
                  <w:color w:val="#410a8c"/>
                  <w:u w:val="single"/>
                </w:rPr>
                <w:t xml:space="preserve">Paula Cristofalo</w:t>
              </w:r>
            </w:hyperlink>
          </w:p>
          <w:p>
            <w:pPr/>
            <w:r>
              <w:rPr>
                <w:i w:val="1"/>
                <w:iCs w:val="1"/>
              </w:rPr>
              <w:t xml:space="preserve">La Revue de l'IRES</w:t>
            </w:r>
            <w:r>
              <w:rPr/>
              <w:t xml:space="preserve">, 2012, 74 (3), pp.111-135. </w:t>
            </w:r>
            <w:hyperlink r:id="rId64" w:history="1">
              <w:r>
                <w:rPr>
                  <w:color w:val="#410a8c"/>
                  <w:u w:val="single"/>
                </w:rPr>
                <w:t xml:space="preserve">⟨10.3917/rdli.074.0127⟩</w:t>
              </w:r>
            </w:hyperlink>
          </w:p>
          <w:p>
            <w:pPr/>
            <w:r>
              <w:rPr/>
              <w:t xml:space="preserve">Article dans une revue</w:t>
            </w:r>
          </w:p>
          <w:p>
            <w:pPr/>
            <w:hyperlink r:id="rId63" w:history="1">
              <w:r>
                <w:rPr>
                  <w:color w:val="#410a8c"/>
                  <w:u w:val="single"/>
                </w:rPr>
                <w:t xml:space="preserve">hal-01528580v1</w:t>
              </w:r>
            </w:hyperlink>
          </w:p>
        </w:tc>
      </w:tr>
      <w:tr>
        <w:trPr/>
        <w:tc>
          <w:tcPr>
            <w:noWrap/>
          </w:tcPr>
          <w:p>
            <w:pPr>
              <w:spacing w:after="200"/>
            </w:pPr>
            <w:hyperlink r:id="rId65" w:history="1">
              <w:r>
                <w:rPr>
                  <w:color w:val="1e198e"/>
                  <w:b w:val="1"/>
                  <w:bCs w:val="1"/>
                  <w:u w:val="single"/>
                </w:rPr>
                <w:t xml:space="preserve">De la fabrique des libres-penseurs à l'administration des dévouements : Force Ouvrière et la mise en cursus de la formation syndicale (1948-1971)</w:t>
              </w:r>
            </w:hyperlink>
          </w:p>
          <w:p>
            <w:pPr/>
            <w:hyperlink r:id="rId14" w:history="1">
              <w:r>
                <w:rPr>
                  <w:color w:val="#410a8c"/>
                  <w:u w:val="single"/>
                </w:rPr>
                <w:t xml:space="preserve">Paula Cristofalo</w:t>
              </w:r>
            </w:hyperlink>
            <w:r>
              <w:rPr/>
              <w:t xml:space="preserve">,</w:t>
            </w:r>
            <w:hyperlink r:id="rId66" w:history="1">
              <w:r>
                <w:rPr>
                  <w:color w:val="#410a8c"/>
                  <w:u w:val="single"/>
                </w:rPr>
                <w:t xml:space="preserve">Karel Yon</w:t>
              </w:r>
            </w:hyperlink>
          </w:p>
          <w:p>
            <w:pPr/>
            <w:r>
              <w:rPr>
                <w:i w:val="1"/>
                <w:iCs w:val="1"/>
              </w:rPr>
              <w:t xml:space="preserve">Le Mouvement social</w:t>
            </w:r>
            <w:r>
              <w:rPr/>
              <w:t xml:space="preserve">, 2011, 235 (2), pp.71-87. </w:t>
            </w:r>
            <w:hyperlink r:id="rId67" w:history="1">
              <w:r>
                <w:rPr>
                  <w:color w:val="#410a8c"/>
                  <w:u w:val="single"/>
                </w:rPr>
                <w:t xml:space="preserve">⟨10.3917/lms.235.0071⟩</w:t>
              </w:r>
            </w:hyperlink>
          </w:p>
          <w:p>
            <w:pPr/>
            <w:r>
              <w:rPr/>
              <w:t xml:space="preserve">Article dans une revue</w:t>
            </w:r>
          </w:p>
          <w:p>
            <w:pPr/>
            <w:hyperlink r:id="rId65" w:history="1">
              <w:r>
                <w:rPr>
                  <w:color w:val="#410a8c"/>
                  <w:u w:val="single"/>
                </w:rPr>
                <w:t xml:space="preserve">hal-02486333v1</w:t>
              </w:r>
            </w:hyperlink>
          </w:p>
        </w:tc>
      </w:tr>
      <w:tr>
        <w:trPr/>
        <w:tc>
          <w:tcPr>
            <w:noWrap/>
          </w:tcPr>
          <w:p>
            <w:pPr>
              <w:spacing w:after="200"/>
            </w:pPr>
            <w:hyperlink r:id="rId68" w:history="1">
              <w:r>
                <w:rPr>
                  <w:color w:val="1e198e"/>
                  <w:b w:val="1"/>
                  <w:bCs w:val="1"/>
                  <w:u w:val="single"/>
                </w:rPr>
                <w:t xml:space="preserve">L'INSTITUTIONNALISATION D'UNE FONCTION D'EXPERTISE ET DE CONSEIL AUPRÈS DES ÉLUS DU PERSONNEL</w:t>
              </w:r>
            </w:hyperlink>
          </w:p>
          <w:p>
            <w:pPr/>
            <w:hyperlink r:id="rId14" w:history="1">
              <w:r>
                <w:rPr>
                  <w:color w:val="#410a8c"/>
                  <w:u w:val="single"/>
                </w:rPr>
                <w:t xml:space="preserve">Paula Cristofalo</w:t>
              </w:r>
            </w:hyperlink>
          </w:p>
          <w:p>
            <w:pPr/>
            <w:r>
              <w:rPr>
                <w:i w:val="1"/>
                <w:iCs w:val="1"/>
              </w:rPr>
              <w:t xml:space="preserve">Cahiers Internationaux de Sociologie</w:t>
            </w:r>
            <w:r>
              <w:rPr/>
              <w:t xml:space="preserve">, 2009, 126, pp.81-98. </w:t>
            </w:r>
            <w:hyperlink r:id="rId69" w:history="1">
              <w:r>
                <w:rPr>
                  <w:color w:val="#410a8c"/>
                  <w:u w:val="single"/>
                </w:rPr>
                <w:t xml:space="preserve">⟨10.3917/cis.126.0081⟩</w:t>
              </w:r>
            </w:hyperlink>
          </w:p>
          <w:p>
            <w:pPr/>
            <w:r>
              <w:rPr/>
              <w:t xml:space="preserve">Article dans une revue</w:t>
            </w:r>
          </w:p>
          <w:p>
            <w:pPr/>
            <w:hyperlink r:id="rId68" w:history="1">
              <w:r>
                <w:rPr>
                  <w:color w:val="#410a8c"/>
                  <w:u w:val="single"/>
                </w:rPr>
                <w:t xml:space="preserve">hal-02486341v1</w:t>
              </w:r>
            </w:hyperlink>
          </w:p>
        </w:tc>
      </w:tr>
      <w:tr>
        <w:trPr/>
        <w:tc>
          <w:tcPr>
            <w:noWrap/>
          </w:tcPr>
          <w:p>
            <w:pPr>
              <w:spacing w:after="200"/>
            </w:pPr>
            <w:hyperlink r:id="rId70" w:history="1">
              <w:r>
                <w:rPr>
                  <w:color w:val="1e198e"/>
                  <w:b w:val="1"/>
                  <w:bCs w:val="1"/>
                  <w:u w:val="single"/>
                </w:rPr>
                <w:t xml:space="preserve">Les missions sociales de productivité dans les années 1950 : une tentative pour importer en France une fonction d'expertise syndicale</w:t>
              </w:r>
            </w:hyperlink>
          </w:p>
          <w:p>
            <w:pPr/>
            <w:hyperlink r:id="rId14" w:history="1">
              <w:r>
                <w:rPr>
                  <w:color w:val="#410a8c"/>
                  <w:u w:val="single"/>
                </w:rPr>
                <w:t xml:space="preserve">Paula Cristofalo</w:t>
              </w:r>
            </w:hyperlink>
          </w:p>
          <w:p>
            <w:pPr/>
            <w:r>
              <w:rPr>
                <w:i w:val="1"/>
                <w:iCs w:val="1"/>
              </w:rPr>
              <w:t xml:space="preserve">Travail et Emploi</w:t>
            </w:r>
            <w:r>
              <w:rPr/>
              <w:t xml:space="preserve">, 2008, 116, pp.69-81. </w:t>
            </w:r>
            <w:hyperlink r:id="rId71" w:history="1">
              <w:r>
                <w:rPr>
                  <w:color w:val="#410a8c"/>
                  <w:u w:val="single"/>
                </w:rPr>
                <w:t xml:space="preserve">⟨10.4000/travailemploi.4064⟩</w:t>
              </w:r>
            </w:hyperlink>
          </w:p>
          <w:p>
            <w:pPr/>
            <w:r>
              <w:rPr/>
              <w:t xml:space="preserve">Article dans une revue</w:t>
            </w:r>
          </w:p>
          <w:p>
            <w:pPr/>
            <w:hyperlink r:id="rId70" w:history="1">
              <w:r>
                <w:rPr>
                  <w:color w:val="#410a8c"/>
                  <w:u w:val="single"/>
                </w:rPr>
                <w:t xml:space="preserve">hal-04467697v1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Une infirmière de l’hôpital public qui y croit encore</w:t>
              </w:r>
            </w:hyperlink>
          </w:p>
          <w:p>
            <w:pPr/>
            <w:hyperlink r:id="rId14" w:history="1">
              <w:r>
                <w:rPr>
                  <w:color w:val="#410a8c"/>
                  <w:u w:val="single"/>
                </w:rPr>
                <w:t xml:space="preserve">Paula Cristofalo</w:t>
              </w:r>
            </w:hyperlink>
            <w:r>
              <w:rPr/>
              <w:t xml:space="preserve">,</w:t>
            </w:r>
            <w:hyperlink r:id="rId31" w:history="1">
              <w:r>
                <w:rPr>
                  <w:color w:val="#410a8c"/>
                  <w:u w:val="single"/>
                </w:rPr>
                <w:t xml:space="preserve">Clélia Gasquet-Blanchard</w:t>
              </w:r>
            </w:hyperlink>
            <w:r>
              <w:rPr/>
              <w:t xml:space="preserve">,</w:t>
            </w:r>
            <w:hyperlink r:id="rId18" w:history="1">
              <w:r>
                <w:rPr>
                  <w:color w:val="#410a8c"/>
                  <w:u w:val="single"/>
                </w:rPr>
                <w:t xml:space="preserve">Maud Gelly</w:t>
              </w:r>
            </w:hyperlink>
            <w:r>
              <w:rPr/>
              <w:t xml:space="preserve">,</w:t>
            </w:r>
            <w:hyperlink r:id="rId19"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72" w:history="1">
              <w:r>
                <w:rPr>
                  <w:color w:val="#410a8c"/>
                  <w:u w:val="single"/>
                </w:rPr>
                <w:t xml:space="preserve">halshs-04856755v1</w:t>
              </w:r>
            </w:hyperlink>
          </w:p>
        </w:tc>
      </w:tr>
      <w:tr>
        <w:trPr/>
        <w:tc>
          <w:tcPr>
            <w:noWrap/>
          </w:tcPr>
          <w:p>
            <w:pPr>
              <w:spacing w:after="200"/>
            </w:pPr>
            <w:hyperlink r:id="rId73" w:history="1">
              <w:r>
                <w:rPr>
                  <w:color w:val="1e198e"/>
                  <w:b w:val="1"/>
                  <w:bCs w:val="1"/>
                  <w:u w:val="single"/>
                </w:rPr>
                <w:t xml:space="preserve">5. La qualité de vie au travail : un levier sous-estimé de la performance</w:t>
              </w:r>
            </w:hyperlink>
          </w:p>
          <w:p>
            <w:pPr/>
            <w:hyperlink r:id="rId14" w:history="1">
              <w:r>
                <w:rPr>
                  <w:color w:val="#410a8c"/>
                  <w:u w:val="single"/>
                </w:rPr>
                <w:t xml:space="preserve">Paula Cristofalo</w:t>
              </w:r>
            </w:hyperlink>
            <w:r>
              <w:rPr/>
              <w:t xml:space="preserve">,</w:t>
            </w:r>
            <w:hyperlink r:id="rId13" w:history="1">
              <w:r>
                <w:rPr>
                  <w:color w:val="#410a8c"/>
                  <w:u w:val="single"/>
                </w:rPr>
                <w:t xml:space="preserve">Odessa Petit Dit Dariel</w:t>
              </w:r>
            </w:hyperlink>
            <w:r>
              <w:rPr/>
              <w:t xml:space="preserve">,</w:t>
            </w:r>
            <w:hyperlink r:id="rId74" w:history="1">
              <w:r>
                <w:rPr>
                  <w:color w:val="#410a8c"/>
                  <w:u w:val="single"/>
                </w:rPr>
                <w:t xml:space="preserve">Christelle Routelous</w:t>
              </w:r>
            </w:hyperlink>
          </w:p>
          <w:p>
            <w:pPr/>
            <w:r>
              <w:rPr>
                <w:i w:val="1"/>
                <w:iCs w:val="1"/>
              </w:rPr>
              <w:t xml:space="preserve">dans : Étienne Minvielle éd., Manager une organisation de santé. L'apport des sciences de gestion. Rennes, Presses de l’EHESP, « Recherche, santé, social »</w:t>
            </w:r>
            <w:r>
              <w:rPr/>
              <w:t xml:space="preserve">, </w:t>
            </w:r>
            <w:hyperlink r:id="rId75" w:history="1">
              <w:r>
                <w:rPr>
                  <w:color w:val="#410a8c"/>
                  <w:u w:val="single"/>
                </w:rPr>
                <w:t xml:space="preserve">Presses de l’EHESP</w:t>
              </w:r>
            </w:hyperlink>
            <w:r>
              <w:rPr/>
              <w:t xml:space="preserve">, pp.99-119, 2018, 9782810907205. </w:t>
            </w:r>
            <w:hyperlink r:id="rId76" w:history="1">
              <w:r>
                <w:rPr>
                  <w:color w:val="#410a8c"/>
                  <w:u w:val="single"/>
                </w:rPr>
                <w:t xml:space="preserve">⟨10.3917/ehesp.minvi.2018.01.0099⟩</w:t>
              </w:r>
            </w:hyperlink>
          </w:p>
          <w:p>
            <w:pPr/>
            <w:r>
              <w:rPr/>
              <w:t xml:space="preserve">Chapitre d'ouvrage</w:t>
            </w:r>
          </w:p>
          <w:p>
            <w:pPr/>
            <w:hyperlink r:id="rId73" w:history="1">
              <w:r>
                <w:rPr>
                  <w:color w:val="#410a8c"/>
                  <w:u w:val="single"/>
                </w:rPr>
                <w:t xml:space="preserve">hal-04007108v1</w:t>
              </w:r>
            </w:hyperlink>
          </w:p>
        </w:tc>
      </w:tr>
      <w:tr>
        <w:trPr/>
        <w:tc>
          <w:tcPr>
            <w:noWrap/>
          </w:tcPr>
          <w:p>
            <w:pPr>
              <w:spacing w:after="200"/>
            </w:pPr>
            <w:hyperlink r:id="rId77" w:history="1">
              <w:r>
                <w:rPr>
                  <w:color w:val="1e198e"/>
                  <w:b w:val="1"/>
                  <w:bCs w:val="1"/>
                  <w:u w:val="single"/>
                </w:rPr>
                <w:t xml:space="preserve">Des “outils” aux “partenaires” de l’action syndicale. La CFDT et les experts auprès des IRP</w:t>
              </w:r>
            </w:hyperlink>
          </w:p>
          <w:p>
            <w:pPr/>
            <w:hyperlink r:id="rId14" w:history="1">
              <w:r>
                <w:rPr>
                  <w:color w:val="#410a8c"/>
                  <w:u w:val="single"/>
                </w:rPr>
                <w:t xml:space="preserve">Paula Cristofalo</w:t>
              </w:r>
            </w:hyperlink>
          </w:p>
          <w:p>
            <w:pPr/>
            <w:r>
              <w:rPr>
                <w:i w:val="1"/>
                <w:iCs w:val="1"/>
              </w:rPr>
              <w:t xml:space="preserve">La CFDT. Sociologie d’une conversion réformiste</w:t>
            </w:r>
            <w:r>
              <w:rPr/>
              <w:t xml:space="preserve">, Presses universitaires de Rennes, pp.217-235, 2014, Pour une histoire du travail, 978-2753533417</w:t>
            </w:r>
          </w:p>
          <w:p>
            <w:pPr/>
            <w:r>
              <w:rPr/>
              <w:t xml:space="preserve">Chapitre d'ouvrage</w:t>
            </w:r>
          </w:p>
          <w:p>
            <w:pPr/>
            <w:hyperlink r:id="rId77" w:history="1">
              <w:r>
                <w:rPr>
                  <w:color w:val="#410a8c"/>
                  <w:u w:val="single"/>
                </w:rPr>
                <w:t xml:space="preserve">hal-01529634v1</w:t>
              </w:r>
            </w:hyperlink>
          </w:p>
        </w:tc>
      </w:tr>
      <w:tr>
        <w:trPr/>
        <w:tc>
          <w:tcPr>
            <w:noWrap/>
          </w:tcPr>
          <w:p>
            <w:pPr>
              <w:spacing w:after="200"/>
            </w:pPr>
            <w:hyperlink r:id="rId78" w:history="1">
              <w:r>
                <w:rPr>
                  <w:color w:val="1e198e"/>
                  <w:b w:val="1"/>
                  <w:bCs w:val="1"/>
                  <w:u w:val="single"/>
                </w:rPr>
                <w:t xml:space="preserve">Une formation sans syndicats pour les élus d’entreprise ? La progressive constitution d’un marché de la formation pour les IRP</w:t>
              </w:r>
            </w:hyperlink>
          </w:p>
          <w:p>
            <w:pPr/>
            <w:hyperlink r:id="rId14" w:history="1">
              <w:r>
                <w:rPr>
                  <w:color w:val="#410a8c"/>
                  <w:u w:val="single"/>
                </w:rPr>
                <w:t xml:space="preserve">Paula Cristofalo</w:t>
              </w:r>
            </w:hyperlink>
          </w:p>
          <w:p>
            <w:pPr/>
            <w:r>
              <w:rPr>
                <w:i w:val="1"/>
                <w:iCs w:val="1"/>
              </w:rPr>
              <w:t xml:space="preserve">La fabrique du sens syndical. La formation des représentants des salariés en France (1945-2010)</w:t>
            </w:r>
            <w:r>
              <w:rPr/>
              <w:t xml:space="preserve">, Croquant (Editions du) 2014, Sociopo 978-2-36512-052-4</w:t>
            </w:r>
          </w:p>
          <w:p>
            <w:pPr/>
            <w:r>
              <w:rPr/>
              <w:t xml:space="preserve">Chapitre d'ouvrage</w:t>
            </w:r>
          </w:p>
          <w:p>
            <w:pPr/>
            <w:hyperlink r:id="rId78" w:history="1">
              <w:r>
                <w:rPr>
                  <w:color w:val="#410a8c"/>
                  <w:u w:val="single"/>
                </w:rPr>
                <w:t xml:space="preserve">hal-01529646v1</w:t>
              </w:r>
            </w:hyperlink>
          </w:p>
        </w:tc>
      </w:tr>
      <w:tr>
        <w:trPr/>
        <w:tc>
          <w:tcPr>
            <w:noWrap/>
          </w:tcPr>
          <w:p>
            <w:pPr>
              <w:spacing w:after="200"/>
            </w:pPr>
            <w:hyperlink r:id="rId79" w:history="1">
              <w:r>
                <w:rPr>
                  <w:color w:val="1e198e"/>
                  <w:b w:val="1"/>
                  <w:bCs w:val="1"/>
                  <w:u w:val="single"/>
                </w:rPr>
                <w:t xml:space="preserve">Le développement de l’expertise</w:t>
              </w:r>
            </w:hyperlink>
          </w:p>
          <w:p>
            <w:pPr/>
            <w:hyperlink r:id="rId14" w:history="1">
              <w:r>
                <w:rPr>
                  <w:color w:val="#410a8c"/>
                  <w:u w:val="single"/>
                </w:rPr>
                <w:t xml:space="preserve">Paula Cristofalo</w:t>
              </w:r>
            </w:hyperlink>
          </w:p>
          <w:p>
            <w:pPr/>
            <w:r>
              <w:rPr>
                <w:i w:val="1"/>
                <w:iCs w:val="1"/>
              </w:rPr>
              <w:t xml:space="preserve">Les comités d’entreprise. Un nouvel âge ? Auberger Marie-Noëlle (dir.)</w:t>
            </w:r>
            <w:r>
              <w:rPr/>
              <w:t xml:space="preserve">, La documentation française, pp.149-157, 2012, Pour une histoire du travail, 330-3-331-95348-7</w:t>
            </w:r>
          </w:p>
          <w:p>
            <w:pPr/>
            <w:r>
              <w:rPr/>
              <w:t xml:space="preserve">Chapitre d'ouvrage</w:t>
            </w:r>
          </w:p>
          <w:p>
            <w:pPr/>
            <w:hyperlink r:id="rId79" w:history="1">
              <w:r>
                <w:rPr>
                  <w:color w:val="#410a8c"/>
                  <w:u w:val="single"/>
                </w:rPr>
                <w:t xml:space="preserve">hal-04467435v1</w:t>
              </w:r>
            </w:hyperlink>
          </w:p>
        </w:tc>
      </w:tr>
      <w:tr>
        <w:trPr/>
        <w:tc>
          <w:tcPr>
            <w:noWrap/>
          </w:tcPr>
          <w:p>
            <w:pPr>
              <w:spacing w:after="200"/>
            </w:pPr>
            <w:hyperlink r:id="rId80" w:history="1">
              <w:r>
                <w:rPr>
                  <w:color w:val="1e198e"/>
                  <w:b w:val="1"/>
                  <w:bCs w:val="1"/>
                  <w:u w:val="single"/>
                </w:rPr>
                <w:t xml:space="preserve">Experts et syndicalistes : entre légitimation technique et efficacité politique</w:t>
              </w:r>
            </w:hyperlink>
          </w:p>
          <w:p>
            <w:pPr/>
            <w:hyperlink r:id="rId14" w:history="1">
              <w:r>
                <w:rPr>
                  <w:color w:val="#410a8c"/>
                  <w:u w:val="single"/>
                </w:rPr>
                <w:t xml:space="preserve">Paula Cristofalo</w:t>
              </w:r>
            </w:hyperlink>
          </w:p>
          <w:p>
            <w:pPr/>
            <w:r>
              <w:rPr>
                <w:i w:val="1"/>
                <w:iCs w:val="1"/>
              </w:rPr>
              <w:t xml:space="preserve">Restructuration, précarisation et valeurs,. Appay Béatrice, Jefferys Steve (dir.)</w:t>
            </w:r>
            <w:r>
              <w:rPr/>
              <w:t xml:space="preserve">, Octares, pp.415-426, 2009, Pour une histoire du travail, 9782915346749</w:t>
            </w:r>
          </w:p>
          <w:p>
            <w:pPr/>
            <w:r>
              <w:rPr/>
              <w:t xml:space="preserve">Chapitre d'ouvrage</w:t>
            </w:r>
          </w:p>
          <w:p>
            <w:pPr/>
            <w:hyperlink r:id="rId80" w:history="1">
              <w:r>
                <w:rPr>
                  <w:color w:val="#410a8c"/>
                  <w:u w:val="single"/>
                </w:rPr>
                <w:t xml:space="preserve">hal-04467549v1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Syndicalisme et expertise. La structuration d’un milieu de l’expertise au service des représentants du personnel (de 1945 à nos jours)</w:t>
              </w:r>
            </w:hyperlink>
          </w:p>
          <w:p>
            <w:pPr/>
            <w:hyperlink r:id="rId14" w:history="1">
              <w:r>
                <w:rPr>
                  <w:color w:val="#410a8c"/>
                  <w:u w:val="single"/>
                </w:rPr>
                <w:t xml:space="preserve">Paula Cristofalo</w:t>
              </w:r>
            </w:hyperlink>
          </w:p>
          <w:p>
            <w:pPr/>
            <w:r>
              <w:rPr/>
              <w:t xml:space="preserve">Sociologie. Université Paris-Ouest Nanterre La Défense, 2011.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tel-04270990v1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Time to Care : Reimagining the homecare model</w:t>
              </w:r>
            </w:hyperlink>
          </w:p>
          <w:p>
            <w:pPr/>
            <w:hyperlink r:id="rId13" w:history="1">
              <w:r>
                <w:rPr>
                  <w:color w:val="#410a8c"/>
                  <w:u w:val="single"/>
                </w:rPr>
                <w:t xml:space="preserve">Odessa Petit Dit Dariel</w:t>
              </w:r>
            </w:hyperlink>
            <w:r>
              <w:rPr/>
              <w:t xml:space="preserve">,</w:t>
            </w:r>
            <w:hyperlink r:id="rId14" w:history="1">
              <w:r>
                <w:rPr>
                  <w:color w:val="#410a8c"/>
                  <w:u w:val="single"/>
                </w:rPr>
                <w:t xml:space="preserve">Paula Cristofalo</w:t>
              </w:r>
            </w:hyperlink>
          </w:p>
          <w:p>
            <w:pPr/>
            <w:r>
              <w:rPr>
                <w:i w:val="1"/>
                <w:iCs w:val="1"/>
              </w:rPr>
              <w:t xml:space="preserve">European Health Management Conference (EHMA)</w:t>
            </w:r>
            <w:r>
              <w:rPr/>
              <w:t xml:space="preserve">, European Health Management Association (EHMA), Jun 2025, Rennes, France</w:t>
            </w:r>
          </w:p>
          <w:p>
            <w:pPr/>
            <w:r>
              <w:rPr/>
              <w:t xml:space="preserve">Communication dans un congrès</w:t>
            </w:r>
          </w:p>
          <w:p>
            <w:pPr/>
            <w:hyperlink r:id="rId83" w:history="1">
              <w:r>
                <w:rPr>
                  <w:color w:val="#410a8c"/>
                  <w:u w:val="single"/>
                </w:rPr>
                <w:t xml:space="preserve">hal-05527738v1</w:t>
              </w:r>
            </w:hyperlink>
          </w:p>
        </w:tc>
      </w:tr>
      <w:tr>
        <w:trPr/>
        <w:tc>
          <w:tcPr>
            <w:noWrap/>
          </w:tcPr>
          <w:p>
            <w:pPr>
              <w:spacing w:after="200"/>
            </w:pPr>
            <w:hyperlink r:id="rId84" w:history="1">
              <w:r>
                <w:rPr>
                  <w:color w:val="1e198e"/>
                  <w:b w:val="1"/>
                  <w:bCs w:val="1"/>
                  <w:u w:val="single"/>
                </w:rPr>
                <w:t xml:space="preserve">Doulas in the French health care system: issues and interactions redefining professional dynamics</w:t>
              </w:r>
            </w:hyperlink>
          </w:p>
          <w:p>
            <w:pPr/>
            <w:hyperlink r:id="rId14" w:history="1">
              <w:r>
                <w:rPr>
                  <w:color w:val="#410a8c"/>
                  <w:u w:val="single"/>
                </w:rPr>
                <w:t xml:space="preserve">Paula Cristofalo</w:t>
              </w:r>
            </w:hyperlink>
          </w:p>
          <w:p>
            <w:pPr/>
            <w:r>
              <w:rPr>
                <w:i w:val="1"/>
                <w:iCs w:val="1"/>
              </w:rPr>
              <w:t xml:space="preserve">Birthing, Mothering and Othering: Actors, Representations and Practices in Global Maternal and Reproductive Care Journeys</w:t>
            </w:r>
            <w:r>
              <w:rPr/>
              <w:t xml:space="preserve">, Université de Lausanne (UNIL), Oct 2025, Lausanne (Suisse), Switzerland</w:t>
            </w:r>
          </w:p>
          <w:p>
            <w:pPr/>
            <w:r>
              <w:rPr/>
              <w:t xml:space="preserve">Communication dans un congrès</w:t>
            </w:r>
          </w:p>
          <w:p>
            <w:pPr/>
            <w:hyperlink r:id="rId84" w:history="1">
              <w:r>
                <w:rPr>
                  <w:color w:val="#410a8c"/>
                  <w:u w:val="single"/>
                </w:rPr>
                <w:t xml:space="preserve">hal-05549736v1</w:t>
              </w:r>
            </w:hyperlink>
          </w:p>
        </w:tc>
      </w:tr>
      <w:tr>
        <w:trPr/>
        <w:tc>
          <w:tcPr>
            <w:noWrap/>
          </w:tcPr>
          <w:p>
            <w:pPr>
              <w:spacing w:after="200"/>
            </w:pPr>
            <w:hyperlink r:id="rId85" w:history="1">
              <w:r>
                <w:rPr>
                  <w:color w:val="1e198e"/>
                  <w:b w:val="1"/>
                  <w:bCs w:val="1"/>
                  <w:u w:val="single"/>
                </w:rPr>
                <w:t xml:space="preserve">Social and symbolic conditions for the rise (and fall) of self-management as a political cause: the case of the Deffrenne conflict (North of France, late 1970s)</w:t>
              </w:r>
            </w:hyperlink>
          </w:p>
          <w:p>
            <w:pPr/>
            <w:hyperlink r:id="rId14" w:history="1">
              <w:r>
                <w:rPr>
                  <w:color w:val="#410a8c"/>
                  <w:u w:val="single"/>
                </w:rPr>
                <w:t xml:space="preserve">Paula Cristofalo</w:t>
              </w:r>
            </w:hyperlink>
            <w:r>
              <w:rPr/>
              <w:t xml:space="preserve">,</w:t>
            </w:r>
            <w:hyperlink r:id="rId66" w:history="1">
              <w:r>
                <w:rPr>
                  <w:color w:val="#410a8c"/>
                  <w:u w:val="single"/>
                </w:rPr>
                <w:t xml:space="preserve">Karel Yon</w:t>
              </w:r>
            </w:hyperlink>
          </w:p>
          <w:p>
            <w:pPr/>
            <w:r>
              <w:rPr>
                <w:i w:val="1"/>
                <w:iCs w:val="1"/>
              </w:rPr>
              <w:t xml:space="preserve">Conférence internationale "Democracy and Participation in the 21st Century" (International Sociological Association ISA)</w:t>
            </w:r>
            <w:r>
              <w:rPr/>
              <w:t xml:space="preserve">, Jul 2017, Lisbonne, Portugal</w:t>
            </w:r>
          </w:p>
          <w:p>
            <w:pPr/>
            <w:r>
              <w:rPr/>
              <w:t xml:space="preserve">Communication dans un congrès</w:t>
            </w:r>
          </w:p>
          <w:p>
            <w:pPr/>
            <w:hyperlink r:id="rId85" w:history="1">
              <w:r>
                <w:rPr>
                  <w:color w:val="#410a8c"/>
                  <w:u w:val="single"/>
                </w:rPr>
                <w:t xml:space="preserve">hal-03123039v1</w:t>
              </w:r>
            </w:hyperlink>
          </w:p>
        </w:tc>
      </w:tr>
      <w:tr>
        <w:trPr/>
        <w:tc>
          <w:tcPr>
            <w:noWrap/>
          </w:tcPr>
          <w:p>
            <w:pPr>
              <w:spacing w:after="200"/>
            </w:pPr>
            <w:hyperlink r:id="rId86" w:history="1">
              <w:r>
                <w:rPr>
                  <w:color w:val="1e198e"/>
                  <w:b w:val="1"/>
                  <w:bCs w:val="1"/>
                  <w:u w:val="single"/>
                </w:rPr>
                <w:t xml:space="preserve">Genèse et transformation d’une nouvelle figure de l’intervention dans le monde du travail : L'expert-militant</w:t>
              </w:r>
            </w:hyperlink>
          </w:p>
          <w:p>
            <w:pPr/>
            <w:hyperlink r:id="rId14" w:history="1">
              <w:r>
                <w:rPr>
                  <w:color w:val="#410a8c"/>
                  <w:u w:val="single"/>
                </w:rPr>
                <w:t xml:space="preserve">Paula Cristofalo</w:t>
              </w:r>
            </w:hyperlink>
          </w:p>
          <w:p>
            <w:pPr/>
            <w:r>
              <w:rPr>
                <w:i w:val="1"/>
                <w:iCs w:val="1"/>
              </w:rPr>
              <w:t xml:space="preserve">Journées d'étude Syndicalisme et santé au travail</w:t>
            </w:r>
            <w:r>
              <w:rPr/>
              <w:t xml:space="preserve">, Jun 2015, Paris, France</w:t>
            </w:r>
          </w:p>
          <w:p>
            <w:pPr/>
            <w:r>
              <w:rPr/>
              <w:t xml:space="preserve">Communication dans un congrès</w:t>
            </w:r>
          </w:p>
          <w:p>
            <w:pPr/>
            <w:hyperlink r:id="rId86" w:history="1">
              <w:r>
                <w:rPr>
                  <w:color w:val="#410a8c"/>
                  <w:u w:val="single"/>
                </w:rPr>
                <w:t xml:space="preserve">hal-01661713v1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Evaluating the Implementation of the Liaison and Support System (LEA) at André Grégoire CHI: A Model for Integrating Obstetric Care in Vulnerable Populations</w:t>
              </w:r>
            </w:hyperlink>
          </w:p>
          <w:p>
            <w:pPr/>
            <w:hyperlink r:id="rId88" w:history="1">
              <w:r>
                <w:rPr>
                  <w:color w:val="#410a8c"/>
                  <w:u w:val="single"/>
                </w:rPr>
                <w:t xml:space="preserve">Sindy Rios-Yepes</w:t>
              </w:r>
            </w:hyperlink>
            <w:r>
              <w:rPr/>
              <w:t xml:space="preserve">,</w:t>
            </w:r>
            <w:hyperlink r:id="rId14" w:history="1">
              <w:r>
                <w:rPr>
                  <w:color w:val="#410a8c"/>
                  <w:u w:val="single"/>
                </w:rPr>
                <w:t xml:space="preserve">Paula Cristofalo</w:t>
              </w:r>
            </w:hyperlink>
          </w:p>
          <w:p>
            <w:pPr/>
            <w:r>
              <w:rPr/>
              <w:t xml:space="preserve">2024</w:t>
            </w:r>
          </w:p>
          <w:p>
            <w:pPr/>
            <w:r>
              <w:rPr/>
              <w:t xml:space="preserve">Pré-publication, Document de travail</w:t>
            </w:r>
            <w:r>
              <w:rPr/>
              <w:t xml:space="preserve"> (working paper)</w:t>
            </w:r>
          </w:p>
          <w:p>
            <w:pPr/>
            <w:hyperlink r:id="rId87" w:history="1">
              <w:r>
                <w:rPr>
                  <w:color w:val="#410a8c"/>
                  <w:u w:val="single"/>
                </w:rPr>
                <w:t xml:space="preserve">hal-04786367v1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4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a-cristofalo" TargetMode="External"/><Relationship Id="rId8" Type="http://schemas.openxmlformats.org/officeDocument/2006/relationships/hyperlink" Target="https://orcid.org/0000-0002-0562-1565" TargetMode="External"/><Relationship Id="rId9" Type="http://schemas.openxmlformats.org/officeDocument/2006/relationships/hyperlink" Target="https://www.idref.fr/161157203" TargetMode="External"/><Relationship Id="rId10" Type="http://schemas.openxmlformats.org/officeDocument/2006/relationships/hyperlink" Target="https://viaf.org/viaf/282090798" TargetMode="External"/><Relationship Id="rId11" Type="http://schemas.openxmlformats.org/officeDocument/2006/relationships/hyperlink" Target="http://isni.org/isni/0000000388798282" TargetMode="External"/><Relationship Id="rId12" Type="http://schemas.openxmlformats.org/officeDocument/2006/relationships/hyperlink" Target="https://ehesp.hal.science/hal-04811079v1" TargetMode="External"/><Relationship Id="rId13" Type="http://schemas.openxmlformats.org/officeDocument/2006/relationships/hyperlink" Target="https://hal.science/search/index/?q=*&amp;authFullName_s=Odessa Petit Dit Dariel" TargetMode="External"/><Relationship Id="rId14" Type="http://schemas.openxmlformats.org/officeDocument/2006/relationships/hyperlink" Target="https://hal.science/search/index/?q=*&amp;authFullName_s=Paula Cristofalo" TargetMode="External"/><Relationship Id="rId15" Type="http://schemas.openxmlformats.org/officeDocument/2006/relationships/hyperlink" Target="https://dx.doi.org/10.1177/09697330241299524" TargetMode="External"/><Relationship Id="rId16" Type="http://schemas.openxmlformats.org/officeDocument/2006/relationships/hyperlink" Target="https://shs.hal.science/halshs-04380264v1" TargetMode="External"/><Relationship Id="rId17" Type="http://schemas.openxmlformats.org/officeDocument/2006/relationships/hyperlink" Target="https://hal.science/search/index/?q=*&amp;authFullName_s=Clelia Gasquet" TargetMode="External"/><Relationship Id="rId18" Type="http://schemas.openxmlformats.org/officeDocument/2006/relationships/hyperlink" Target="https://hal.science/search/index/?q=*&amp;authFullName_s=Maud Gelly" TargetMode="External"/><Relationship Id="rId19" Type="http://schemas.openxmlformats.org/officeDocument/2006/relationships/hyperlink" Target="https://hal.science/search/index/?q=*&amp;authFullName_s=Anne-C&#233;cile Hoyez" TargetMode="External"/><Relationship Id="rId20" Type="http://schemas.openxmlformats.org/officeDocument/2006/relationships/hyperlink" Target="https://dx.doi.org/10.48611/isbn.978-2-406-16499-9.p.0123" TargetMode="External"/><Relationship Id="rId21" Type="http://schemas.openxmlformats.org/officeDocument/2006/relationships/hyperlink" Target="https://shs.hal.science/halshs-04380222v1" TargetMode="External"/><Relationship Id="rId22" Type="http://schemas.openxmlformats.org/officeDocument/2006/relationships/hyperlink" Target="https://dx.doi.org/10.4000/rfst.1818" TargetMode="External"/><Relationship Id="rId23" Type="http://schemas.openxmlformats.org/officeDocument/2006/relationships/hyperlink" Target="https://ehesp.hal.science/hal-03610645v1" TargetMode="External"/><Relationship Id="rId24" Type="http://schemas.openxmlformats.org/officeDocument/2006/relationships/hyperlink" Target="https://dx.doi.org/10.3917/spub.214.0527" TargetMode="External"/><Relationship Id="rId25" Type="http://schemas.openxmlformats.org/officeDocument/2006/relationships/hyperlink" Target="https://ehesp.hal.science/hal-03313353v1" TargetMode="External"/><Relationship Id="rId26" Type="http://schemas.openxmlformats.org/officeDocument/2006/relationships/hyperlink" Target="https://dx.doi.org/10.3917/arss.236.0072" TargetMode="External"/><Relationship Id="rId27" Type="http://schemas.openxmlformats.org/officeDocument/2006/relationships/hyperlink" Target="https://hal.science/hal-02861242v1" TargetMode="External"/><Relationship Id="rId28" Type="http://schemas.openxmlformats.org/officeDocument/2006/relationships/hyperlink" Target="https://ehesp.hal.science/hal-02913726v1" TargetMode="External"/><Relationship Id="rId29" Type="http://schemas.openxmlformats.org/officeDocument/2006/relationships/hyperlink" Target="https://dx.doi.org/10.1108/JHOM-02-2020-0045" TargetMode="External"/><Relationship Id="rId30" Type="http://schemas.openxmlformats.org/officeDocument/2006/relationships/hyperlink" Target="https://ehesp.hal.science/hal-02456771v1" TargetMode="External"/><Relationship Id="rId31" Type="http://schemas.openxmlformats.org/officeDocument/2006/relationships/hyperlink" Target="https://hal.science/search/index/?q=*&amp;authFullName_s=Cl&#233;lia Gasquet-Blanchard" TargetMode="External"/><Relationship Id="rId32" Type="http://schemas.openxmlformats.org/officeDocument/2006/relationships/hyperlink" Target="https://dx.doi.org/10.3917/rfas.193.0071" TargetMode="External"/><Relationship Id="rId33" Type="http://schemas.openxmlformats.org/officeDocument/2006/relationships/hyperlink" Target="https://ehesp.hal.science/hal-02438048v1" TargetMode="External"/><Relationship Id="rId34" Type="http://schemas.openxmlformats.org/officeDocument/2006/relationships/hyperlink" Target="https://hal.science/search/index/?q=*&amp;authFullName_s=Vanessa Durand" TargetMode="External"/><Relationship Id="rId35" Type="http://schemas.openxmlformats.org/officeDocument/2006/relationships/hyperlink" Target="https://dx.doi.org/10.3917/jie.pr1.0049" TargetMode="External"/><Relationship Id="rId36" Type="http://schemas.openxmlformats.org/officeDocument/2006/relationships/hyperlink" Target="https://ehesp.hal.science/hal-02438131v1" TargetMode="External"/><Relationship Id="rId37" Type="http://schemas.openxmlformats.org/officeDocument/2006/relationships/hyperlink" Target="https://hal.science/search/index/?q=*&amp;authFullName_s=Etienne Minvielle" TargetMode="External"/><Relationship Id="rId38" Type="http://schemas.openxmlformats.org/officeDocument/2006/relationships/hyperlink" Target="https://dx.doi.org/10.3917/jges.193.0259" TargetMode="External"/><Relationship Id="rId39" Type="http://schemas.openxmlformats.org/officeDocument/2006/relationships/hyperlink" Target="https://ehesp.hal.science/hal-04546661v1" TargetMode="External"/><Relationship Id="rId40" Type="http://schemas.openxmlformats.org/officeDocument/2006/relationships/hyperlink" Target="https://hal.science/search/index/?q=*&amp;authFullName_s=Sophie Grienenberger" TargetMode="External"/><Relationship Id="rId41" Type="http://schemas.openxmlformats.org/officeDocument/2006/relationships/hyperlink" Target="https://hal.science/search/index/?q=*&amp;authFullName_s=Vincent Jimenez" TargetMode="External"/><Relationship Id="rId42" Type="http://schemas.openxmlformats.org/officeDocument/2006/relationships/hyperlink" Target="https://hal.science/search/index/?q=*&amp;authFullName_s=Morgane Malacria" TargetMode="External"/><Relationship Id="rId43" Type="http://schemas.openxmlformats.org/officeDocument/2006/relationships/hyperlink" Target="https://hal.science/search/index/?q=*&amp;authFullName_s=C&#233;cile Malescot" TargetMode="External"/><Relationship Id="rId44" Type="http://schemas.openxmlformats.org/officeDocument/2006/relationships/hyperlink" Target="https://ehesp.hal.science/hal-02438485v1" TargetMode="External"/><Relationship Id="rId45" Type="http://schemas.openxmlformats.org/officeDocument/2006/relationships/hyperlink" Target="https://dx.doi.org/10.1177/1355819618788384" TargetMode="External"/><Relationship Id="rId46" Type="http://schemas.openxmlformats.org/officeDocument/2006/relationships/hyperlink" Target="https://ehesp.hal.science/hal-04467776v1" TargetMode="External"/><Relationship Id="rId47" Type="http://schemas.openxmlformats.org/officeDocument/2006/relationships/hyperlink" Target="https://hal.science/search/index/?q=*&amp;authFullName_s=Fatima Yatim" TargetMode="External"/><Relationship Id="rId48" Type="http://schemas.openxmlformats.org/officeDocument/2006/relationships/hyperlink" Target="https://dx.doi.org/10.5539/gjhs.v9n12p114" TargetMode="External"/><Relationship Id="rId49" Type="http://schemas.openxmlformats.org/officeDocument/2006/relationships/hyperlink" Target="https://cnam.hal.science/hal-03769421v1" TargetMode="External"/><Relationship Id="rId50" Type="http://schemas.openxmlformats.org/officeDocument/2006/relationships/hyperlink" Target="https://hal.science/search/index/?q=*&amp;authFullName_s=Marie Ferrua" TargetMode="External"/><Relationship Id="rId51" Type="http://schemas.openxmlformats.org/officeDocument/2006/relationships/hyperlink" Target="https://hal.science/search/index/?q=*&amp;authFullName_s=Anne Girault" TargetMode="External"/><Relationship Id="rId52" Type="http://schemas.openxmlformats.org/officeDocument/2006/relationships/hyperlink" Target="https://hal.science/search/index/?q=*&amp;authFullName_s=Maril&#232;ne Lacase" TargetMode="External"/><Relationship Id="rId53" Type="http://schemas.openxmlformats.org/officeDocument/2006/relationships/hyperlink" Target="https://dx.doi.org/10.1007/s00520-016-3474-x" TargetMode="External"/><Relationship Id="rId54" Type="http://schemas.openxmlformats.org/officeDocument/2006/relationships/hyperlink" Target="https://ehesp.hal.science/hal-01658065v1" TargetMode="External"/><Relationship Id="rId55" Type="http://schemas.openxmlformats.org/officeDocument/2006/relationships/hyperlink" Target="https://hal.science/search/index/?q=*&amp;authFullName_s=Nathalie Robin-Sanchez" TargetMode="External"/><Relationship Id="rId56" Type="http://schemas.openxmlformats.org/officeDocument/2006/relationships/hyperlink" Target="https://ehesp.hal.science/hal-01657901v1" TargetMode="External"/><Relationship Id="rId57" Type="http://schemas.openxmlformats.org/officeDocument/2006/relationships/hyperlink" Target="https://hal.science/hal-01509833v1" TargetMode="External"/><Relationship Id="rId58" Type="http://schemas.openxmlformats.org/officeDocument/2006/relationships/hyperlink" Target="https://dx.doi.org/10.3917/nrp.018.0133" TargetMode="External"/><Relationship Id="rId59" Type="http://schemas.openxmlformats.org/officeDocument/2006/relationships/hyperlink" Target="https://hal.science/hal-04467648v1" TargetMode="External"/><Relationship Id="rId60" Type="http://schemas.openxmlformats.org/officeDocument/2006/relationships/hyperlink" Target="https://hal.science/search/index/?q=*&amp;authFullName_s=Claude-Emmanuel Triomphe" TargetMode="External"/><Relationship Id="rId61" Type="http://schemas.openxmlformats.org/officeDocument/2006/relationships/hyperlink" Target="https://hal.science/hal-04467578v1" TargetMode="External"/><Relationship Id="rId62" Type="http://schemas.openxmlformats.org/officeDocument/2006/relationships/hyperlink" Target="https://hal.science/hal-04467627v1" TargetMode="External"/><Relationship Id="rId63" Type="http://schemas.openxmlformats.org/officeDocument/2006/relationships/hyperlink" Target="https://hal.science/hal-01528580v1" TargetMode="External"/><Relationship Id="rId64" Type="http://schemas.openxmlformats.org/officeDocument/2006/relationships/hyperlink" Target="https://dx.doi.org/10.3917/rdli.074.0127" TargetMode="External"/><Relationship Id="rId65" Type="http://schemas.openxmlformats.org/officeDocument/2006/relationships/hyperlink" Target="https://ehesp.hal.science/hal-02486333v1" TargetMode="External"/><Relationship Id="rId66" Type="http://schemas.openxmlformats.org/officeDocument/2006/relationships/hyperlink" Target="https://hal.science/search/index/?q=*&amp;authFullName_s=Karel Yon" TargetMode="External"/><Relationship Id="rId67" Type="http://schemas.openxmlformats.org/officeDocument/2006/relationships/hyperlink" Target="https://dx.doi.org/10.3917/lms.235.0071" TargetMode="External"/><Relationship Id="rId68" Type="http://schemas.openxmlformats.org/officeDocument/2006/relationships/hyperlink" Target="https://ehesp.hal.science/hal-02486341v1" TargetMode="External"/><Relationship Id="rId69" Type="http://schemas.openxmlformats.org/officeDocument/2006/relationships/hyperlink" Target="https://dx.doi.org/10.3917/cis.126.0081" TargetMode="External"/><Relationship Id="rId70" Type="http://schemas.openxmlformats.org/officeDocument/2006/relationships/hyperlink" Target="https://hal.science/hal-04467697v1" TargetMode="External"/><Relationship Id="rId71" Type="http://schemas.openxmlformats.org/officeDocument/2006/relationships/hyperlink" Target="https://dx.doi.org/10.4000/travailemploi.4064" TargetMode="External"/><Relationship Id="rId72" Type="http://schemas.openxmlformats.org/officeDocument/2006/relationships/hyperlink" Target="https://shs.hal.science/halshs-04856755v1" TargetMode="External"/><Relationship Id="rId73" Type="http://schemas.openxmlformats.org/officeDocument/2006/relationships/hyperlink" Target="https://ehesp.hal.science/hal-04007108v1" TargetMode="External"/><Relationship Id="rId74" Type="http://schemas.openxmlformats.org/officeDocument/2006/relationships/hyperlink" Target="https://hal.science/search/index/?q=*&amp;authFullName_s=Christelle Routelous" TargetMode="External"/><Relationship Id="rId75" Type="http://schemas.openxmlformats.org/officeDocument/2006/relationships/hyperlink" Target="https://www.presses.ehesp.fr/produit/manager-organisation-de-sante/" TargetMode="External"/><Relationship Id="rId76" Type="http://schemas.openxmlformats.org/officeDocument/2006/relationships/hyperlink" Target="https://dx.doi.org/10.3917/ehesp.minvi.2018.01.0099" TargetMode="External"/><Relationship Id="rId77" Type="http://schemas.openxmlformats.org/officeDocument/2006/relationships/hyperlink" Target="https://hal.science/hal-01529634v1" TargetMode="External"/><Relationship Id="rId78" Type="http://schemas.openxmlformats.org/officeDocument/2006/relationships/hyperlink" Target="https://hal.science/hal-01529646v1" TargetMode="External"/><Relationship Id="rId79" Type="http://schemas.openxmlformats.org/officeDocument/2006/relationships/hyperlink" Target="https://hal.science/hal-04467435v1" TargetMode="External"/><Relationship Id="rId80" Type="http://schemas.openxmlformats.org/officeDocument/2006/relationships/hyperlink" Target="https://hal.science/hal-04467549v1" TargetMode="External"/><Relationship Id="rId81" Type="http://schemas.openxmlformats.org/officeDocument/2006/relationships/hyperlink" Target="https://ehesp.hal.science/tel-04270990v1" TargetMode="External"/><Relationship Id="rId82" Type="http://schemas.openxmlformats.org/officeDocument/2006/relationships/hyperlink" Target="https://www.theses.fr/" TargetMode="External"/><Relationship Id="rId83" Type="http://schemas.openxmlformats.org/officeDocument/2006/relationships/hyperlink" Target="https://ehesp.hal.science/hal-05527738v1" TargetMode="External"/><Relationship Id="rId84" Type="http://schemas.openxmlformats.org/officeDocument/2006/relationships/hyperlink" Target="https://hal.science/hal-05549736v1" TargetMode="External"/><Relationship Id="rId85" Type="http://schemas.openxmlformats.org/officeDocument/2006/relationships/hyperlink" Target="https://lilloa.hal.science/hal-03123039v1" TargetMode="External"/><Relationship Id="rId86" Type="http://schemas.openxmlformats.org/officeDocument/2006/relationships/hyperlink" Target="https://ehesp.hal.science/hal-01661713v1" TargetMode="External"/><Relationship Id="rId87" Type="http://schemas.openxmlformats.org/officeDocument/2006/relationships/hyperlink" Target="https://hal.science/hal-04786367v1" TargetMode="External"/><Relationship Id="rId88" Type="http://schemas.openxmlformats.org/officeDocument/2006/relationships/hyperlink" Target="https://hal.science/search/index/?q=*&amp;authFullName_s=Sindy Rios-Yepes"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Paula Cristofalo</dc:title>
  <dc:description>CV</dc:description>
  <dc:subject/>
  <cp:keywords/>
  <cp:category/>
  <cp:lastModifiedBy/>
  <dcterms:created xsi:type="dcterms:W3CDTF">2026-03-21T04:11:52+01:00</dcterms:created>
  <dcterms:modified xsi:type="dcterms:W3CDTF">2026-03-21T04:11:52+01:00</dcterms:modified>
</cp:coreProperties>
</file>

<file path=docProps/custom.xml><?xml version="1.0" encoding="utf-8"?>
<Properties xmlns="http://schemas.openxmlformats.org/officeDocument/2006/custom-properties" xmlns:vt="http://schemas.openxmlformats.org/officeDocument/2006/docPropsVTypes"/>
</file>