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BORN </w:t>
      </w:r>
      <w:r>
        <w:rPr>
          <w:color w:val="641e6e"/>
        </w:rPr>
        <w:t xml:space="preserve">Maîtresse de Conférences à l'Université de Rouen-Normandie, Laboratoire CIRNEF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à l’égard de l’impact sur les apprentissages, satisfaction et engagement des étudiants et étudiantes de premier cycle dans un projet de vidéos YouTube en cours magistral : un exemple d’approche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2026, 23 (1),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⟨10.18162/ritpu-2026-v23n1-02⟩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sapeurs-pompiers volontaires : entre professionnalisation croissante et risque de désengagement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2026, 2 (29), pp.32-47.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⟨10.3917/ta.029.0032⟩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drop-out during initial training among volunteer firefighters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2025, 16 (1), pp.97-114.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⟨10.3384/rela.2000-7426.5221⟩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formation initiale de sapeur-pompier volontaire : une entrée par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e-320,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genrée de sélection au cours des premières années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65, pp.43-58.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⟨10.3917/savo.065.0043⟩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sapeurs-pompiers volontaires: un enjeu clé pour la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Pleins Feux</w:t>
            </w:r>
            <w:r>
              <w:rPr/>
              <w:t xml:space="preserve">, 2023,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informelle en formation initiale de sapeur pompier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2023, 9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acquis en premier cycle universitaire à travers un projet collaboratif de vidéos YouTube : un levier pour engager les étudiants dans les apprentissages en cours magistral ? Présentation d'une recherche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l’ADMEE-Europe. Paradoxes de l’innovation en évaluation au 21e siècle</w:t>
            </w:r>
            <w:r>
              <w:rPr/>
              <w:t xml:space="preserve">, ADMÉE-Europe, Jan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inégalités chez les sapeurs-pompiers volontaires : effets du genre, du diplôme et de la situation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du Longitudinal - Inégalités scolaires et professionnelles : nouveaux regards</w:t>
            </w:r>
            <w:r>
              <w:rPr/>
              <w:t xml:space="preserve">, IREDU, Jun 2025, Dijon, France.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d'un projet collaboratif de vidéos YouTube pensé comme un levier pour engager les étudiants dans les apprentissages en cours magistral, à partir d'une méthodologie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Cirel : Étude des dispositifs dits éducatifs et innovants</w:t>
            </w:r>
            <w:r>
              <w:rPr/>
              <w:t xml:space="preserve">, Cirel,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réforme des études de sage-femme sur le métier d'enseignant en maïeutique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Mercier-Brunel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Évaluer et professionnaliser : horizons indépassables des métiers de la formation à l'université ? (RUMEF)</w:t>
            </w:r>
            <w:r>
              <w:rPr/>
              <w:t xml:space="preserve">,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ma thèse : Formation initiale et processus de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thème 2</w:t>
            </w:r>
            <w:r>
              <w:rPr/>
              <w:t xml:space="preserve">, CIRNEF,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professionnalisation des sapeurs-pompiers volontaires : quels enjeux dans un contexte de service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Jeunes Chercheuses et Chercheurs</w:t>
            </w:r>
            <w:r>
              <w:rPr/>
              <w:t xml:space="preserve">, CEREQ,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CIFRE : défis et opportunités dans la recherche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 (Terrains et Recherches dAns les SCiences de l'Education) : Concevoir et modéliser la recherche pour quel terrain ?</w:t>
            </w:r>
            <w:r>
              <w:rPr/>
              <w:t xml:space="preserve">, CIRNEF; Université de Rouen-Normandie,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problèmes de fidélisation en début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Régionale des sapeurs-pompiers du Grand Est, Sep 2023, Charmes,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professionnalisation et sélection informelle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Direction Générale de la Sécurité Civile et de la Gestion des Crises,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formation initiale des sapeurs-pompiers volontaires : Processus, obstacles et impact sur la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SDIS,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par l'entreprise partenaire des résultats d'une thèse CIFRE : exemple d'une recherche portant sur la formation initiale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Construction et la Diffusion de la Science</w:t>
            </w:r>
            <w:r>
              <w:rPr/>
              <w:t xml:space="preserve">, Cergy Paris Université, Apr 2023,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à la caserne : vecteur de sélection informelle dans l’engagement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Sapeurs-pompiers de France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sélection informelle en début d’engagement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binômes d'égalité diversité</w:t>
            </w:r>
            <w:r>
              <w:rPr/>
              <w:t xml:space="preserve">, Fédération Nationale des sapeurs-pompiers,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problèmes d'engagement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nationale des sapeurs-pompiers,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individuelle de la formation initiale chez les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formation, une relation en complexité</w:t>
            </w:r>
            <w:r>
              <w:rPr/>
              <w:t xml:space="preserve">, INSPÉ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travail de recherche sur la formation initiale et la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Sapeurs-pompiers de France, Toulouse, 6 octobre 2023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professionnalisation : quel lien chez les sapeurs-pompiers volontaires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Réseau international francophone de recherche en éducation</w:t>
            </w:r>
            <w:r>
              <w:rPr/>
              <w:t xml:space="preserve">, Réseau international francophone de recherche en éducation; Université de Namur,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sapeurs-pompiers volontaires : de la formation initiale aux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Association Recherche et Pratiques en Didactique Professionnelle (RPDP); Haute Ecole du Travail Social,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sapeurs-pompiers volontaires à l’épreuve de leur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Émancipation, institution, évaluation Un triptyque pour penser une évaluation émancipatrice ?</w:t>
            </w:r>
            <w:r>
              <w:rPr/>
              <w:t xml:space="preserve">, GEVAPP (Groupe pour l'évaluation des pratiques professionnelles); LISEC (Laboratoire Interuniversitaire des Sciences de l'Éducation et de la Communication),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dispositif évaluatif de formation initiale chez les sapeurs-pompiers volontaires sur leur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ADMÉE,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modélisation par équations structurelles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2022, Dijon,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⟨10.60527/q29b-5c37⟩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évaluatif de formation initiale chez les sapeurs-pompiers volontaires : quel impact sur leur professionnalisation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l'évaluation des apprentissages, de la menace à l'opportunité</w:t>
            </w:r>
            <w:r>
              <w:rPr/>
              <w:t xml:space="preserve">, ADMÉE, Mar 2021, Pointe-à-Pître,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des enseignants. Singularités, dispositifs innovants et savoirs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Jacques</w:t>
              </w:r>
            </w:hyperlink>
          </w:p>
          <w:p>
            <w:pPr/>
            <w:r>
              <w:rPr/>
              <w:t xml:space="preserve">Éditions Universitaires de Dijon, 190 p., 2026, (Collection U21), 978-2-36441-593-5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CIFRE en sciences de l’éducation et de la formation : entre opportunités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Chercheurs, chercheuses et terrains entre engagements, négociations et transformations</w:t>
            </w:r>
            <w:r>
              <w:rPr/>
              <w:t xml:space="preserve">, Champ social, 2026, 9791034609796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Jacques</w:t>
              </w:r>
            </w:hyperlink>
          </w:p>
          <w:p>
            <w:pPr/>
            <w:r>
              <w:rPr/>
              <w:t xml:space="preserve">Pauline Born; Martine Jacques. </w:t>
            </w:r>
            <w:r>
              <w:rPr>
                <w:i w:val="1"/>
                <w:iCs w:val="1"/>
              </w:rPr>
              <w:t xml:space="preserve">Penser la formation des enseignants. Singularités, dispositifs innovants et savoirs en interaction</w:t>
            </w:r>
            <w:r>
              <w:rPr/>
              <w:t xml:space="preserve">, Éditions universitaires de Dijon, pp.5-12, 2026, (Collection U21), 978-2-36441-593-5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processus de professionnalisation des sapeurs-pompiers volontaires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</w:p>
          <w:p>
            <w:pPr/>
            <w:r>
              <w:rPr/>
              <w:t xml:space="preserve">Education. Université Bourgogne Franche-Comté,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2023UBFCH002⟩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tel-04079909v2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8432v1" TargetMode="External"/><Relationship Id="rId9" Type="http://schemas.openxmlformats.org/officeDocument/2006/relationships/hyperlink" Target="https://hal.science/search/index/?q=*&amp;authFullName_s=Pauline Born" TargetMode="External"/><Relationship Id="rId10" Type="http://schemas.openxmlformats.org/officeDocument/2006/relationships/hyperlink" Target="https://hal.science/search/index/?q=*&amp;authFullName_s=Am&#233;lie Duguet" TargetMode="External"/><Relationship Id="rId11" Type="http://schemas.openxmlformats.org/officeDocument/2006/relationships/hyperlink" Target="https://dx.doi.org/10.18162/ritpu-2026-v23n1-02" TargetMode="External"/><Relationship Id="rId12" Type="http://schemas.openxmlformats.org/officeDocument/2006/relationships/hyperlink" Target="https://hal.science/hal-05540139v1" TargetMode="External"/><Relationship Id="rId13" Type="http://schemas.openxmlformats.org/officeDocument/2006/relationships/hyperlink" Target="https://dx.doi.org/10.3917/ta.029.0032" TargetMode="External"/><Relationship Id="rId14" Type="http://schemas.openxmlformats.org/officeDocument/2006/relationships/hyperlink" Target="https://hal.science/hal-05009914v1" TargetMode="External"/><Relationship Id="rId15" Type="http://schemas.openxmlformats.org/officeDocument/2006/relationships/hyperlink" Target="https://dx.doi.org/10.3384/rela.2000-7426.5221" TargetMode="External"/><Relationship Id="rId16" Type="http://schemas.openxmlformats.org/officeDocument/2006/relationships/hyperlink" Target="https://ube.hal.science/hal-04620542v1" TargetMode="External"/><Relationship Id="rId17" Type="http://schemas.openxmlformats.org/officeDocument/2006/relationships/hyperlink" Target="https://shs.hal.science/halshs-04689238v1" TargetMode="External"/><Relationship Id="rId18" Type="http://schemas.openxmlformats.org/officeDocument/2006/relationships/hyperlink" Target="https://dx.doi.org/10.3917/savo.065.0043" TargetMode="External"/><Relationship Id="rId19" Type="http://schemas.openxmlformats.org/officeDocument/2006/relationships/hyperlink" Target="https://shs.hal.science/halshs-04207360v1" TargetMode="External"/><Relationship Id="rId20" Type="http://schemas.openxmlformats.org/officeDocument/2006/relationships/hyperlink" Target="https://ube.hal.science/hal-04490462v1" TargetMode="External"/><Relationship Id="rId21" Type="http://schemas.openxmlformats.org/officeDocument/2006/relationships/hyperlink" Target="https://shs.hal.science/halshs-04914320v1" TargetMode="External"/><Relationship Id="rId22" Type="http://schemas.openxmlformats.org/officeDocument/2006/relationships/hyperlink" Target="https://hal.science/hal-05540164v1" TargetMode="External"/><Relationship Id="rId23" Type="http://schemas.openxmlformats.org/officeDocument/2006/relationships/hyperlink" Target="https://hal.science/search/index/?q=*&amp;authFullName_s=Marie Gey" TargetMode="External"/><Relationship Id="rId24" Type="http://schemas.openxmlformats.org/officeDocument/2006/relationships/hyperlink" Target="https://hal.science/hal-05010261v1" TargetMode="External"/><Relationship Id="rId25" Type="http://schemas.openxmlformats.org/officeDocument/2006/relationships/hyperlink" Target="https://hal.science/hal-05540180v1" TargetMode="External"/><Relationship Id="rId26" Type="http://schemas.openxmlformats.org/officeDocument/2006/relationships/hyperlink" Target="https://hal.science/search/index/?q=*&amp;authFullName_s=Marine Dintrich" TargetMode="External"/><Relationship Id="rId27" Type="http://schemas.openxmlformats.org/officeDocument/2006/relationships/hyperlink" Target="https://hal.science/search/index/?q=*&amp;authFullName_s=Yann Mercier-Brunel" TargetMode="External"/><Relationship Id="rId28" Type="http://schemas.openxmlformats.org/officeDocument/2006/relationships/hyperlink" Target="https://hal.science/hal-05010270v1" TargetMode="External"/><Relationship Id="rId29" Type="http://schemas.openxmlformats.org/officeDocument/2006/relationships/hyperlink" Target="https://ube.hal.science/hal-04653973v1" TargetMode="External"/><Relationship Id="rId30" Type="http://schemas.openxmlformats.org/officeDocument/2006/relationships/hyperlink" Target="https://hal.science/hal-04832874v1" TargetMode="External"/><Relationship Id="rId31" Type="http://schemas.openxmlformats.org/officeDocument/2006/relationships/hyperlink" Target="https://shs.hal.science/halshs-04260792v1" TargetMode="External"/><Relationship Id="rId32" Type="http://schemas.openxmlformats.org/officeDocument/2006/relationships/hyperlink" Target="https://shs.hal.science/halshs-04207181v1" TargetMode="External"/><Relationship Id="rId33" Type="http://schemas.openxmlformats.org/officeDocument/2006/relationships/hyperlink" Target="https://shs.hal.science/halshs-04207370v1" TargetMode="External"/><Relationship Id="rId34" Type="http://schemas.openxmlformats.org/officeDocument/2006/relationships/hyperlink" Target="https://ube.hal.science/hal-04080058v1" TargetMode="External"/><Relationship Id="rId35" Type="http://schemas.openxmlformats.org/officeDocument/2006/relationships/hyperlink" Target="https://shs.hal.science/halshs-04419464v1" TargetMode="External"/><Relationship Id="rId36" Type="http://schemas.openxmlformats.org/officeDocument/2006/relationships/hyperlink" Target="https://shs.hal.science/halshs-04207177v1" TargetMode="External"/><Relationship Id="rId37" Type="http://schemas.openxmlformats.org/officeDocument/2006/relationships/hyperlink" Target="https://shs.hal.science/halshs-04261003v1" TargetMode="External"/><Relationship Id="rId38" Type="http://schemas.openxmlformats.org/officeDocument/2006/relationships/hyperlink" Target="https://ube.hal.science/hal-04124197v1" TargetMode="External"/><Relationship Id="rId39" Type="http://schemas.openxmlformats.org/officeDocument/2006/relationships/hyperlink" Target="https://shs.hal.science/halshs-04419470v1" TargetMode="External"/><Relationship Id="rId40" Type="http://schemas.openxmlformats.org/officeDocument/2006/relationships/hyperlink" Target="https://ube.hal.science/hal-04142612v1" TargetMode="External"/><Relationship Id="rId41" Type="http://schemas.openxmlformats.org/officeDocument/2006/relationships/hyperlink" Target="https://ube.hal.science/hal-03933453v1" TargetMode="External"/><Relationship Id="rId42" Type="http://schemas.openxmlformats.org/officeDocument/2006/relationships/hyperlink" Target="https://ube.hal.science/hal-03648561v1" TargetMode="External"/><Relationship Id="rId43" Type="http://schemas.openxmlformats.org/officeDocument/2006/relationships/hyperlink" Target="https://ube.hal.science/hal-03648575v1" TargetMode="External"/><Relationship Id="rId44" Type="http://schemas.openxmlformats.org/officeDocument/2006/relationships/hyperlink" Target="https://hal.science/hal-04006775v1" TargetMode="External"/><Relationship Id="rId45" Type="http://schemas.openxmlformats.org/officeDocument/2006/relationships/hyperlink" Target="https://dx.doi.org/10.60527/q29b-5c37" TargetMode="External"/><Relationship Id="rId46" Type="http://schemas.openxmlformats.org/officeDocument/2006/relationships/hyperlink" Target="https://ube.hal.science/hal-03219275v1" TargetMode="External"/><Relationship Id="rId47" Type="http://schemas.openxmlformats.org/officeDocument/2006/relationships/hyperlink" Target="https://hal.science/hal-05540197v1" TargetMode="External"/><Relationship Id="rId48" Type="http://schemas.openxmlformats.org/officeDocument/2006/relationships/hyperlink" Target="https://hal.science/search/index/?q=*&amp;authFullName_s=Martine Jacques" TargetMode="External"/><Relationship Id="rId49" Type="http://schemas.openxmlformats.org/officeDocument/2006/relationships/hyperlink" Target="https://hal.science/hal-05604598v1" TargetMode="External"/><Relationship Id="rId50" Type="http://schemas.openxmlformats.org/officeDocument/2006/relationships/hyperlink" Target="https://hal.science/search/index/?q=*&amp;authFullName_s=Oc&#233;ane Vilches" TargetMode="External"/><Relationship Id="rId51" Type="http://schemas.openxmlformats.org/officeDocument/2006/relationships/hyperlink" Target="https://ube.hal.science/hal-05551485v1" TargetMode="External"/><Relationship Id="rId52" Type="http://schemas.openxmlformats.org/officeDocument/2006/relationships/hyperlink" Target="https://ube.hal.science/tel-04079909v2" TargetMode="External"/><Relationship Id="rId53" Type="http://schemas.openxmlformats.org/officeDocument/2006/relationships/hyperlink" Target="https://www.theses.fr/2023UBFCH00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BORN</dc:title>
  <dc:description>CV</dc:description>
  <dc:subject/>
  <cp:keywords/>
  <cp:category/>
  <cp:lastModifiedBy/>
  <dcterms:created xsi:type="dcterms:W3CDTF">2026-05-20T04:35:45+02:00</dcterms:created>
  <dcterms:modified xsi:type="dcterms:W3CDTF">2026-05-20T04:35:45+02:00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