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5.3153153153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Pauline Pouchin </w:t>
      </w:r>
      <w:r>
        <w:rPr>
          <w:color w:val="641e6e"/>
        </w:rPr>
        <w:t xml:space="preserve">PhD student, 3rd year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pauline-pouchin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0009-0000-1498-2760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justice in France: Analysis of the association between exposure to environmental pollution and social deprivation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Khadidiatou Diallo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Pouchin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Adélaïde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Johanna Lepeule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Ludivine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2025, 285,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⟨10.1016/j.envres.2025.122434⟩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hal-05198590v1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variability in cancer incidence explained by the socioeconomic environment: an example of lung cancer in northwestern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Pouchin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Simona Bara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Vigneron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Guy Launoy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Epidemiology and Community Health</w:t>
            </w:r>
            <w:r>
              <w:rPr/>
              <w:t xml:space="preserve">, 2024, 79, pp.200 - 206.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⟨10.1136/jech-2024-222704⟩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hal-05198604v1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F98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uline-pouchin" TargetMode="External"/><Relationship Id="rId9" Type="http://schemas.openxmlformats.org/officeDocument/2006/relationships/hyperlink" Target="https://orcid.org/0009-0000-1498-2760" TargetMode="External"/><Relationship Id="rId10" Type="http://schemas.openxmlformats.org/officeDocument/2006/relationships/hyperlink" Target="https://hal.science/hal-05198590v1" TargetMode="External"/><Relationship Id="rId11" Type="http://schemas.openxmlformats.org/officeDocument/2006/relationships/hyperlink" Target="https://hal.science/search/index/?q=*&amp;authFullName_s=Khadidiatou Diallo" TargetMode="External"/><Relationship Id="rId12" Type="http://schemas.openxmlformats.org/officeDocument/2006/relationships/hyperlink" Target="https://hal.science/search/index/?q=*&amp;authFullName_s=Pauline Pouchin" TargetMode="External"/><Relationship Id="rId13" Type="http://schemas.openxmlformats.org/officeDocument/2006/relationships/hyperlink" Target="https://hal.science/search/index/?q=*&amp;authFullName_s=Lucie Ad&#233;la&#239;de" TargetMode="External"/><Relationship Id="rId14" Type="http://schemas.openxmlformats.org/officeDocument/2006/relationships/hyperlink" Target="https://hal.science/search/index/?q=*&amp;authFullName_s=Johanna Lepeule" TargetMode="External"/><Relationship Id="rId15" Type="http://schemas.openxmlformats.org/officeDocument/2006/relationships/hyperlink" Target="https://hal.science/search/index/?q=*&amp;authFullName_s=Ludivine Launay" TargetMode="External"/><Relationship Id="rId16" Type="http://schemas.openxmlformats.org/officeDocument/2006/relationships/hyperlink" Target="https://dx.doi.org/10.1016/j.envres.2025.122434" TargetMode="External"/><Relationship Id="rId17" Type="http://schemas.openxmlformats.org/officeDocument/2006/relationships/hyperlink" Target="https://hal.science/hal-05198604v1" TargetMode="External"/><Relationship Id="rId18" Type="http://schemas.openxmlformats.org/officeDocument/2006/relationships/hyperlink" Target="https://hal.science/search/index/?q=*&amp;authFullName_s=Micha&#235;l Genin" TargetMode="External"/><Relationship Id="rId19" Type="http://schemas.openxmlformats.org/officeDocument/2006/relationships/hyperlink" Target="https://hal.science/search/index/?q=*&amp;authFullName_s=Simona Bara" TargetMode="External"/><Relationship Id="rId20" Type="http://schemas.openxmlformats.org/officeDocument/2006/relationships/hyperlink" Target="https://hal.science/search/index/?q=*&amp;authFullName_s=Nicolas Vigneron" TargetMode="External"/><Relationship Id="rId21" Type="http://schemas.openxmlformats.org/officeDocument/2006/relationships/hyperlink" Target="https://hal.science/search/index/?q=*&amp;authFullName_s=Guy Launoy" TargetMode="External"/><Relationship Id="rId22" Type="http://schemas.openxmlformats.org/officeDocument/2006/relationships/hyperlink" Target="https://dx.doi.org/10.1136/jech-2024-222704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Pouchin</dc:title>
  <dc:description>CV</dc:description>
  <dc:subject/>
  <cp:keywords/>
  <cp:category/>
  <cp:lastModifiedBy/>
  <dcterms:created xsi:type="dcterms:W3CDTF">2026-04-05T09:01:33+02:00</dcterms:created>
  <dcterms:modified xsi:type="dcterms:W3CDTF">2026-04-05T09:01:33+02:00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