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PEGGY GUNKEL-GRILLON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peggy-gunkel-grillon</w:t>
        </w:r>
      </w:hyperlink>
    </w:p>
    <w:p>
      <w:pPr>
        <w:numPr>
          <w:ilvl w:val="0"/>
          <w:numId w:val="1"/>
        </w:numPr>
      </w:pPr>
      <w:r>
        <w:rPr/>
        <w:t xml:space="preserve"> IdRef : </w:t>
      </w:r>
      <w:hyperlink r:id="rId8" w:history="1">
        <w:r>
          <w:rPr>
            <w:color w:val="#410a8c"/>
            <w:u w:val="single"/>
          </w:rPr>
          <w:t xml:space="preserve">253132118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Addition of compost to soils increases metal mobility in ultramafic New Caledonian ferralsols</w:t>
              </w:r>
            </w:hyperlink>
          </w:p>
          <w:p>
            <w:pPr/>
            <w:hyperlink r:id="rId10" w:history="1">
              <w:r>
                <w:rPr>
                  <w:color w:val="#410a8c"/>
                  <w:u w:val="single"/>
                </w:rPr>
                <w:t xml:space="preserve">Perrine Klein</w:t>
              </w:r>
            </w:hyperlink>
            <w:r>
              <w:rPr/>
              <w:t xml:space="preserve">,</w:t>
            </w:r>
            <w:hyperlink r:id="rId11" w:history="1">
              <w:r>
                <w:rPr>
                  <w:color w:val="#410a8c"/>
                  <w:u w:val="single"/>
                </w:rPr>
                <w:t xml:space="preserve">Farid Juillot</w:t>
              </w:r>
            </w:hyperlink>
            <w:r>
              <w:rPr/>
              <w:t xml:space="preserve">,</w:t>
            </w:r>
            <w:hyperlink r:id="rId12" w:history="1">
              <w:r>
                <w:rPr>
                  <w:color w:val="#410a8c"/>
                  <w:u w:val="single"/>
                </w:rPr>
                <w:t xml:space="preserve">Hélène Kaplan</w:t>
              </w:r>
            </w:hyperlink>
            <w:r>
              <w:rPr/>
              <w:t xml:space="preserve">,</w:t>
            </w:r>
            <w:hyperlink r:id="rId13" w:history="1">
              <w:r>
                <w:rPr>
                  <w:color w:val="#410a8c"/>
                  <w:u w:val="single"/>
                </w:rPr>
                <w:t xml:space="preserve">Anthony Pain</w:t>
              </w:r>
            </w:hyperlink>
            <w:r>
              <w:rPr/>
              <w:t xml:space="preserve">,</w:t>
            </w:r>
            <w:hyperlink r:id="rId14" w:history="1">
              <w:r>
                <w:rPr>
                  <w:color w:val="#410a8c"/>
                  <w:u w:val="single"/>
                </w:rPr>
                <w:t xml:space="preserve">Frédéric Feder</w:t>
              </w:r>
            </w:hyperlink>
            <w:r>
              <w:rPr/>
              <w:t xml:space="preserve">et al.</w:t>
            </w:r>
          </w:p>
          <w:p>
            <w:pPr/>
            <w:r>
              <w:rPr>
                <w:i w:val="1"/>
                <w:iCs w:val="1"/>
              </w:rPr>
              <w:t xml:space="preserve">Environmental Chemistry Letters</w:t>
            </w:r>
            <w:r>
              <w:rPr/>
              <w:t xml:space="preserve">, 2024, 22, pp.57-62. </w:t>
            </w:r>
            <w:hyperlink r:id="rId15" w:history="1">
              <w:r>
                <w:rPr>
                  <w:color w:val="#410a8c"/>
                  <w:u w:val="single"/>
                </w:rPr>
                <w:t xml:space="preserve">⟨10.1007/s10311-023-01650-x⟩</w:t>
              </w:r>
            </w:hyperlink>
          </w:p>
          <w:p>
            <w:pPr/>
            <w:r>
              <w:rPr/>
              <w:t xml:space="preserve">Article dans une revue</w:t>
            </w:r>
          </w:p>
          <w:p>
            <w:pPr/>
            <w:hyperlink r:id="rId9" w:history="1">
              <w:r>
                <w:rPr>
                  <w:color w:val="#410a8c"/>
                  <w:u w:val="single"/>
                </w:rPr>
                <w:t xml:space="preserve">hal-04245288v1</w:t>
              </w:r>
            </w:hyperlink>
          </w:p>
        </w:tc>
      </w:tr>
      <w:tr>
        <w:trPr/>
        <w:tc>
          <w:tcPr>
            <w:noWrap/>
          </w:tcPr>
          <w:p>
            <w:pPr>
              <w:spacing w:after="200"/>
            </w:pPr>
            <w:hyperlink r:id="rId16" w:history="1">
              <w:r>
                <w:rPr>
                  <w:color w:val="1e198e"/>
                  <w:b w:val="1"/>
                  <w:bCs w:val="1"/>
                  <w:u w:val="single"/>
                </w:rPr>
                <w:t xml:space="preserve">Tracing nickel smelter emissions using European honey bees</w:t>
              </w:r>
            </w:hyperlink>
          </w:p>
          <w:p>
            <w:pPr/>
            <w:hyperlink r:id="rId17" w:history="1">
              <w:r>
                <w:rPr>
                  <w:color w:val="#410a8c"/>
                  <w:u w:val="single"/>
                </w:rPr>
                <w:t xml:space="preserve">Mark Patrick Taylor</w:t>
              </w:r>
            </w:hyperlink>
            <w:r>
              <w:rPr/>
              <w:t xml:space="preserve">,</w:t>
            </w:r>
            <w:hyperlink r:id="rId18" w:history="1">
              <w:r>
                <w:rPr>
                  <w:color w:val="#410a8c"/>
                  <w:u w:val="single"/>
                </w:rPr>
                <w:t xml:space="preserve">Max Gillings</w:t>
              </w:r>
            </w:hyperlink>
            <w:r>
              <w:rPr/>
              <w:t xml:space="preserve">,</w:t>
            </w:r>
            <w:hyperlink r:id="rId19" w:history="1">
              <w:r>
                <w:rPr>
                  <w:color w:val="#410a8c"/>
                  <w:u w:val="single"/>
                </w:rPr>
                <w:t xml:space="preserve">Kara Fry</w:t>
              </w:r>
            </w:hyperlink>
            <w:r>
              <w:rPr/>
              <w:t xml:space="preserve">,</w:t>
            </w:r>
            <w:hyperlink r:id="rId20" w:history="1">
              <w:r>
                <w:rPr>
                  <w:color w:val="#410a8c"/>
                  <w:u w:val="single"/>
                </w:rPr>
                <w:t xml:space="preserve">Cynthia Barlow</w:t>
              </w:r>
            </w:hyperlink>
            <w:r>
              <w:rPr/>
              <w:t xml:space="preserve">,</w:t>
            </w:r>
            <w:hyperlink r:id="rId21" w:history="1">
              <w:r>
                <w:rPr>
                  <w:color w:val="#410a8c"/>
                  <w:u w:val="single"/>
                </w:rPr>
                <w:t xml:space="preserve">Romain Gueyte</w:t>
              </w:r>
            </w:hyperlink>
            <w:r>
              <w:rPr/>
              <w:t xml:space="preserve">et al.</w:t>
            </w:r>
          </w:p>
          <w:p>
            <w:pPr/>
            <w:r>
              <w:rPr>
                <w:i w:val="1"/>
                <w:iCs w:val="1"/>
              </w:rPr>
              <w:t xml:space="preserve">Environmental Pollution</w:t>
            </w:r>
            <w:r>
              <w:rPr/>
              <w:t xml:space="preserve">, 2023, 335, pp.122257. </w:t>
            </w:r>
            <w:hyperlink r:id="rId22" w:history="1">
              <w:r>
                <w:rPr>
                  <w:color w:val="#410a8c"/>
                  <w:u w:val="single"/>
                </w:rPr>
                <w:t xml:space="preserve">⟨10.1016/j.envpol.2023.122257⟩</w:t>
              </w:r>
            </w:hyperlink>
          </w:p>
          <w:p>
            <w:pPr/>
            <w:r>
              <w:rPr/>
              <w:t xml:space="preserve">Article dans une revue</w:t>
            </w:r>
          </w:p>
          <w:p>
            <w:pPr/>
            <w:hyperlink r:id="rId16" w:history="1">
              <w:r>
                <w:rPr>
                  <w:color w:val="#410a8c"/>
                  <w:u w:val="single"/>
                </w:rPr>
                <w:t xml:space="preserve">hal-04245290v1</w:t>
              </w:r>
            </w:hyperlink>
          </w:p>
        </w:tc>
      </w:tr>
      <w:tr>
        <w:trPr/>
        <w:tc>
          <w:tcPr>
            <w:noWrap/>
          </w:tcPr>
          <w:p>
            <w:pPr>
              <w:spacing w:after="200"/>
            </w:pPr>
            <w:hyperlink r:id="rId23" w:history="1">
              <w:r>
                <w:rPr>
                  <w:color w:val="1e198e"/>
                  <w:b w:val="1"/>
                  <w:bCs w:val="1"/>
                  <w:u w:val="single"/>
                </w:rPr>
                <w:t xml:space="preserve">First investigations on arsenic content in ultramafic rocks' alterites from Nickel mines, implications for surface waters quality in ultramafic watersheds (New-Caledonia)</w:t>
              </w:r>
            </w:hyperlink>
          </w:p>
          <w:p>
            <w:pPr/>
            <w:hyperlink r:id="rId24" w:history="1">
              <w:r>
                <w:rPr>
                  <w:color w:val="#410a8c"/>
                  <w:u w:val="single"/>
                </w:rPr>
                <w:t xml:space="preserve">Kévin Schneider</w:t>
              </w:r>
            </w:hyperlink>
            <w:r>
              <w:rPr/>
              <w:t xml:space="preserve">,</w:t>
            </w:r>
            <w:hyperlink r:id="rId25" w:history="1">
              <w:r>
                <w:rPr>
                  <w:color w:val="#410a8c"/>
                  <w:u w:val="single"/>
                </w:rPr>
                <w:t xml:space="preserve">Monika Le Mestre</w:t>
              </w:r>
            </w:hyperlink>
            <w:r>
              <w:rPr/>
              <w:t xml:space="preserve">,</w:t>
            </w:r>
            <w:hyperlink r:id="rId26" w:history="1">
              <w:r>
                <w:rPr>
                  <w:color w:val="#410a8c"/>
                  <w:u w:val="single"/>
                </w:rPr>
                <w:t xml:space="preserve">Isabelle Desriaux</w:t>
              </w:r>
            </w:hyperlink>
            <w:r>
              <w:rPr/>
              <w:t xml:space="preserve">,</w:t>
            </w:r>
            <w:hyperlink r:id="rId27" w:history="1">
              <w:r>
                <w:rPr>
                  <w:color w:val="#410a8c"/>
                  <w:u w:val="single"/>
                </w:rPr>
                <w:t xml:space="preserve">Peggy Gunkel-Grillon</w:t>
              </w:r>
            </w:hyperlink>
          </w:p>
          <w:p>
            <w:pPr/>
            <w:r>
              <w:rPr>
                <w:i w:val="1"/>
                <w:iCs w:val="1"/>
              </w:rPr>
              <w:t xml:space="preserve">Environmental Chemistry Letters</w:t>
            </w:r>
            <w:r>
              <w:rPr/>
              <w:t xml:space="preserve">, 2020, </w:t>
            </w:r>
            <w:hyperlink r:id="rId28" w:history="1">
              <w:r>
                <w:rPr>
                  <w:color w:val="#410a8c"/>
                  <w:u w:val="single"/>
                </w:rPr>
                <w:t xml:space="preserve">⟨10.1007/s10311-020-01009-6⟩</w:t>
              </w:r>
            </w:hyperlink>
          </w:p>
          <w:p>
            <w:pPr/>
            <w:r>
              <w:rPr/>
              <w:t xml:space="preserve">Article dans une revue</w:t>
            </w:r>
          </w:p>
          <w:p>
            <w:pPr/>
            <w:hyperlink r:id="rId23" w:history="1">
              <w:r>
                <w:rPr>
                  <w:color w:val="#410a8c"/>
                  <w:u w:val="single"/>
                </w:rPr>
                <w:t xml:space="preserve">hal-02888355v1</w:t>
              </w:r>
            </w:hyperlink>
          </w:p>
        </w:tc>
      </w:tr>
      <w:tr>
        <w:trPr/>
        <w:tc>
          <w:tcPr>
            <w:noWrap/>
          </w:tcPr>
          <w:p>
            <w:pPr>
              <w:spacing w:after="200"/>
            </w:pPr>
            <w:hyperlink r:id="rId29" w:history="1">
              <w:r>
                <w:rPr>
                  <w:color w:val="1e198e"/>
                  <w:b w:val="1"/>
                  <w:bCs w:val="1"/>
                  <w:u w:val="single"/>
                </w:rPr>
                <w:t xml:space="preserve">Mineral fibres and environmental monitoring: A comparison of different analytical strategies in New Caledonia</w:t>
              </w:r>
            </w:hyperlink>
          </w:p>
          <w:p>
            <w:pPr/>
            <w:hyperlink r:id="rId30" w:history="1">
              <w:r>
                <w:rPr>
                  <w:color w:val="#410a8c"/>
                  <w:u w:val="single"/>
                </w:rPr>
                <w:t xml:space="preserve">Jasmine Rita Petriglieri</w:t>
              </w:r>
            </w:hyperlink>
            <w:r>
              <w:rPr/>
              <w:t xml:space="preserve">,</w:t>
            </w:r>
            <w:hyperlink r:id="rId31" w:history="1">
              <w:r>
                <w:rPr>
                  <w:color w:val="#410a8c"/>
                  <w:u w:val="single"/>
                </w:rPr>
                <w:t xml:space="preserve">Christine Laporte-Magoni</w:t>
              </w:r>
            </w:hyperlink>
            <w:r>
              <w:rPr/>
              <w:t xml:space="preserve">,</w:t>
            </w:r>
            <w:hyperlink r:id="rId27" w:history="1">
              <w:r>
                <w:rPr>
                  <w:color w:val="#410a8c"/>
                  <w:u w:val="single"/>
                </w:rPr>
                <w:t xml:space="preserve">Peggy Gunkel-Grillon</w:t>
              </w:r>
            </w:hyperlink>
            <w:r>
              <w:rPr/>
              <w:t xml:space="preserve">,</w:t>
            </w:r>
            <w:hyperlink r:id="rId32" w:history="1">
              <w:r>
                <w:rPr>
                  <w:color w:val="#410a8c"/>
                  <w:u w:val="single"/>
                </w:rPr>
                <w:t xml:space="preserve">Mario Tribaudino</w:t>
              </w:r>
            </w:hyperlink>
            <w:r>
              <w:rPr/>
              <w:t xml:space="preserve">,</w:t>
            </w:r>
            <w:hyperlink r:id="rId33" w:history="1">
              <w:r>
                <w:rPr>
                  <w:color w:val="#410a8c"/>
                  <w:u w:val="single"/>
                </w:rPr>
                <w:t xml:space="preserve">Danilo Bersani</w:t>
              </w:r>
            </w:hyperlink>
            <w:r>
              <w:rPr/>
              <w:t xml:space="preserve">et al.</w:t>
            </w:r>
          </w:p>
          <w:p>
            <w:pPr/>
            <w:r>
              <w:rPr>
                <w:i w:val="1"/>
                <w:iCs w:val="1"/>
              </w:rPr>
              <w:t xml:space="preserve">Geoscience Frontiers</w:t>
            </w:r>
            <w:r>
              <w:rPr/>
              <w:t xml:space="preserve">, 2020, </w:t>
            </w:r>
            <w:hyperlink r:id="rId34" w:history="1">
              <w:r>
                <w:rPr>
                  <w:color w:val="#410a8c"/>
                  <w:u w:val="single"/>
                </w:rPr>
                <w:t xml:space="preserve">⟨10.1016/j.gsf.2018.11.006⟩</w:t>
              </w:r>
            </w:hyperlink>
          </w:p>
          <w:p>
            <w:pPr/>
            <w:r>
              <w:rPr/>
              <w:t xml:space="preserve">Article dans une revue</w:t>
            </w:r>
          </w:p>
          <w:p>
            <w:pPr/>
            <w:hyperlink r:id="rId29" w:history="1">
              <w:r>
                <w:rPr>
                  <w:color w:val="#410a8c"/>
                  <w:u w:val="single"/>
                </w:rPr>
                <w:t xml:space="preserve">hal-02520901v1</w:t>
              </w:r>
            </w:hyperlink>
          </w:p>
        </w:tc>
      </w:tr>
      <w:tr>
        <w:trPr/>
        <w:tc>
          <w:tcPr>
            <w:noWrap/>
          </w:tcPr>
          <w:p>
            <w:pPr>
              <w:spacing w:after="200"/>
            </w:pPr>
            <w:hyperlink r:id="rId35" w:history="1">
              <w:r>
                <w:rPr>
                  <w:color w:val="1e198e"/>
                  <w:b w:val="1"/>
                  <w:bCs w:val="1"/>
                  <w:u w:val="single"/>
                </w:rPr>
                <w:t xml:space="preserve">Occurrence of arsenic in ultramafic rocks' alterites from nickel mines in New Caledonia: implications for the contamination of surface waters</w:t>
              </w:r>
            </w:hyperlink>
          </w:p>
          <w:p>
            <w:pPr/>
            <w:hyperlink r:id="rId24" w:history="1">
              <w:r>
                <w:rPr>
                  <w:color w:val="#410a8c"/>
                  <w:u w:val="single"/>
                </w:rPr>
                <w:t xml:space="preserve">Kévin Schneider</w:t>
              </w:r>
            </w:hyperlink>
            <w:r>
              <w:rPr/>
              <w:t xml:space="preserve">,</w:t>
            </w:r>
            <w:hyperlink r:id="rId25" w:history="1">
              <w:r>
                <w:rPr>
                  <w:color w:val="#410a8c"/>
                  <w:u w:val="single"/>
                </w:rPr>
                <w:t xml:space="preserve">Monika Le Mestre</w:t>
              </w:r>
            </w:hyperlink>
            <w:r>
              <w:rPr/>
              <w:t xml:space="preserve">,</w:t>
            </w:r>
            <w:hyperlink r:id="rId26" w:history="1">
              <w:r>
                <w:rPr>
                  <w:color w:val="#410a8c"/>
                  <w:u w:val="single"/>
                </w:rPr>
                <w:t xml:space="preserve">Isabelle Desriaux</w:t>
              </w:r>
            </w:hyperlink>
            <w:r>
              <w:rPr/>
              <w:t xml:space="preserve">,</w:t>
            </w:r>
            <w:hyperlink r:id="rId27" w:history="1">
              <w:r>
                <w:rPr>
                  <w:color w:val="#410a8c"/>
                  <w:u w:val="single"/>
                </w:rPr>
                <w:t xml:space="preserve">Peggy Gunkel-Grillon</w:t>
              </w:r>
            </w:hyperlink>
          </w:p>
          <w:p>
            <w:pPr/>
            <w:r>
              <w:rPr>
                <w:i w:val="1"/>
                <w:iCs w:val="1"/>
              </w:rPr>
              <w:t xml:space="preserve">Environmental Chemistry Letters</w:t>
            </w:r>
            <w:r>
              <w:rPr/>
              <w:t xml:space="preserve">, 2020, 18, pp.1397 - 1402</w:t>
            </w:r>
          </w:p>
          <w:p>
            <w:pPr/>
            <w:r>
              <w:rPr/>
              <w:t xml:space="preserve">Article dans une revue</w:t>
            </w:r>
          </w:p>
          <w:p>
            <w:pPr/>
            <w:hyperlink r:id="rId35" w:history="1">
              <w:r>
                <w:rPr>
                  <w:color w:val="#410a8c"/>
                  <w:u w:val="single"/>
                </w:rPr>
                <w:t xml:space="preserve">hal-02912881v1</w:t>
              </w:r>
            </w:hyperlink>
          </w:p>
        </w:tc>
      </w:tr>
      <w:tr>
        <w:trPr/>
        <w:tc>
          <w:tcPr>
            <w:noWrap/>
          </w:tcPr>
          <w:p>
            <w:pPr>
              <w:spacing w:after="200"/>
            </w:pPr>
            <w:hyperlink r:id="rId36" w:history="1">
              <w:r>
                <w:rPr>
                  <w:color w:val="1e198e"/>
                  <w:b w:val="1"/>
                  <w:bCs w:val="1"/>
                  <w:u w:val="single"/>
                </w:rPr>
                <w:t xml:space="preserve">Laboratory and in-situ investigations for trapping Pb and Ni with an unusual electrochemical device, the calcareous deposit in seawater</w:t>
              </w:r>
            </w:hyperlink>
          </w:p>
          <w:p>
            <w:pPr/>
            <w:hyperlink r:id="rId37" w:history="1">
              <w:r>
                <w:rPr>
                  <w:color w:val="#410a8c"/>
                  <w:u w:val="single"/>
                </w:rPr>
                <w:t xml:space="preserve">Charlotte Carré</w:t>
              </w:r>
            </w:hyperlink>
            <w:r>
              <w:rPr/>
              <w:t xml:space="preserve">,</w:t>
            </w:r>
            <w:hyperlink r:id="rId27" w:history="1">
              <w:r>
                <w:rPr>
                  <w:color w:val="#410a8c"/>
                  <w:u w:val="single"/>
                </w:rPr>
                <w:t xml:space="preserve">Peggy Gunkel-Grillon</w:t>
              </w:r>
            </w:hyperlink>
            <w:r>
              <w:rPr/>
              <w:t xml:space="preserve">,</w:t>
            </w:r>
            <w:hyperlink r:id="rId38" w:history="1">
              <w:r>
                <w:rPr>
                  <w:color w:val="#410a8c"/>
                  <w:u w:val="single"/>
                </w:rPr>
                <w:t xml:space="preserve">Arnaud Serres</w:t>
              </w:r>
            </w:hyperlink>
            <w:r>
              <w:rPr/>
              <w:t xml:space="preserve">,</w:t>
            </w:r>
            <w:hyperlink r:id="rId39" w:history="1">
              <w:r>
                <w:rPr>
                  <w:color w:val="#410a8c"/>
                  <w:u w:val="single"/>
                </w:rPr>
                <w:t xml:space="preserve">Marc Jeannin</w:t>
              </w:r>
            </w:hyperlink>
            <w:r>
              <w:rPr/>
              <w:t xml:space="preserve">,</w:t>
            </w:r>
            <w:hyperlink r:id="rId40" w:history="1">
              <w:r>
                <w:rPr>
                  <w:color w:val="#410a8c"/>
                  <w:u w:val="single"/>
                </w:rPr>
                <w:t xml:space="preserve">René Sabot</w:t>
              </w:r>
            </w:hyperlink>
            <w:r>
              <w:rPr/>
              <w:t xml:space="preserve">et al.</w:t>
            </w:r>
          </w:p>
          <w:p>
            <w:pPr/>
            <w:r>
              <w:rPr>
                <w:i w:val="1"/>
                <w:iCs w:val="1"/>
              </w:rPr>
              <w:t xml:space="preserve">Scientific Reports</w:t>
            </w:r>
            <w:r>
              <w:rPr/>
              <w:t xml:space="preserve">, 2019, 9 (1), </w:t>
            </w:r>
            <w:hyperlink r:id="rId41" w:history="1">
              <w:r>
                <w:rPr>
                  <w:color w:val="#410a8c"/>
                  <w:u w:val="single"/>
                </w:rPr>
                <w:t xml:space="preserve">⟨10.1038/s41598-019-40307-0⟩</w:t>
              </w:r>
            </w:hyperlink>
          </w:p>
          <w:p>
            <w:pPr/>
            <w:r>
              <w:rPr/>
              <w:t xml:space="preserve">Article dans une revue</w:t>
            </w:r>
          </w:p>
          <w:p>
            <w:pPr/>
            <w:hyperlink r:id="rId36" w:history="1">
              <w:r>
                <w:rPr>
                  <w:color w:val="#410a8c"/>
                  <w:u w:val="single"/>
                </w:rPr>
                <w:t xml:space="preserve">hal-02478134v1</w:t>
              </w:r>
            </w:hyperlink>
          </w:p>
        </w:tc>
      </w:tr>
      <w:tr>
        <w:trPr/>
        <w:tc>
          <w:tcPr>
            <w:noWrap/>
          </w:tcPr>
          <w:p>
            <w:pPr>
              <w:spacing w:after="200"/>
            </w:pPr>
            <w:hyperlink r:id="rId42" w:history="1">
              <w:r>
                <w:rPr>
                  <w:color w:val="1e198e"/>
                  <w:b w:val="1"/>
                  <w:bCs w:val="1"/>
                  <w:u w:val="single"/>
                </w:rPr>
                <w:t xml:space="preserve">Mobility of Ni, Co, and Mn in ultramafic mining soils of New Caledonia, assessed by kinetic EDTA extractions</w:t>
              </w:r>
            </w:hyperlink>
          </w:p>
          <w:p>
            <w:pPr/>
            <w:hyperlink r:id="rId43" w:history="1">
              <w:r>
                <w:rPr>
                  <w:color w:val="#410a8c"/>
                  <w:u w:val="single"/>
                </w:rPr>
                <w:t xml:space="preserve">Camille Pasquet</w:t>
              </w:r>
            </w:hyperlink>
            <w:r>
              <w:rPr/>
              <w:t xml:space="preserve">,</w:t>
            </w:r>
            <w:hyperlink r:id="rId44" w:history="1">
              <w:r>
                <w:rPr>
                  <w:color w:val="#410a8c"/>
                  <w:u w:val="single"/>
                </w:rPr>
                <w:t xml:space="preserve">Fabrice Monna</w:t>
              </w:r>
            </w:hyperlink>
            <w:r>
              <w:rPr/>
              <w:t xml:space="preserve">,</w:t>
            </w:r>
            <w:hyperlink r:id="rId45" w:history="1">
              <w:r>
                <w:rPr>
                  <w:color w:val="#410a8c"/>
                  <w:u w:val="single"/>
                </w:rPr>
                <w:t xml:space="preserve">Folkert van Oort</w:t>
              </w:r>
            </w:hyperlink>
            <w:r>
              <w:rPr/>
              <w:t xml:space="preserve">,</w:t>
            </w:r>
            <w:hyperlink r:id="rId27" w:history="1">
              <w:r>
                <w:rPr>
                  <w:color w:val="#410a8c"/>
                  <w:u w:val="single"/>
                </w:rPr>
                <w:t xml:space="preserve">Peggy Gunkel-Grillon</w:t>
              </w:r>
            </w:hyperlink>
            <w:r>
              <w:rPr/>
              <w:t xml:space="preserve">,</w:t>
            </w:r>
            <w:hyperlink r:id="rId31" w:history="1">
              <w:r>
                <w:rPr>
                  <w:color w:val="#410a8c"/>
                  <w:u w:val="single"/>
                </w:rPr>
                <w:t xml:space="preserve">Christine Laporte-Magoni</w:t>
              </w:r>
            </w:hyperlink>
            <w:r>
              <w:rPr/>
              <w:t xml:space="preserve">et al.</w:t>
            </w:r>
          </w:p>
          <w:p>
            <w:pPr/>
            <w:r>
              <w:rPr>
                <w:i w:val="1"/>
                <w:iCs w:val="1"/>
              </w:rPr>
              <w:t xml:space="preserve">Environmental Monitoring and Assessment</w:t>
            </w:r>
            <w:r>
              <w:rPr/>
              <w:t xml:space="preserve">, 2018, 190 (11), </w:t>
            </w:r>
            <w:hyperlink r:id="rId46" w:history="1">
              <w:r>
                <w:rPr>
                  <w:color w:val="#410a8c"/>
                  <w:u w:val="single"/>
                </w:rPr>
                <w:t xml:space="preserve">⟨10.1007/s10661-018-7029-0⟩</w:t>
              </w:r>
            </w:hyperlink>
          </w:p>
          <w:p>
            <w:pPr/>
            <w:r>
              <w:rPr/>
              <w:t xml:space="preserve">Article dans une revue</w:t>
            </w:r>
          </w:p>
          <w:p>
            <w:pPr/>
            <w:hyperlink r:id="rId42" w:history="1">
              <w:r>
                <w:rPr>
                  <w:color w:val="#410a8c"/>
                  <w:u w:val="single"/>
                </w:rPr>
                <w:t xml:space="preserve">hal-01899856v1</w:t>
              </w:r>
            </w:hyperlink>
          </w:p>
        </w:tc>
      </w:tr>
      <w:tr>
        <w:trPr/>
        <w:tc>
          <w:tcPr>
            <w:noWrap/>
          </w:tcPr>
          <w:p>
            <w:pPr>
              <w:spacing w:after="200"/>
            </w:pPr>
            <w:hyperlink r:id="rId47" w:history="1">
              <w:r>
                <w:rPr>
                  <w:color w:val="1e198e"/>
                  <w:b w:val="1"/>
                  <w:bCs w:val="1"/>
                  <w:u w:val="single"/>
                </w:rPr>
                <w:t xml:space="preserve">Calcareous electrochemical precipitation, a new method to trap nickel in seawater</w:t>
              </w:r>
            </w:hyperlink>
          </w:p>
          <w:p>
            <w:pPr/>
            <w:hyperlink r:id="rId37" w:history="1">
              <w:r>
                <w:rPr>
                  <w:color w:val="#410a8c"/>
                  <w:u w:val="single"/>
                </w:rPr>
                <w:t xml:space="preserve">Charlotte Carré</w:t>
              </w:r>
            </w:hyperlink>
            <w:r>
              <w:rPr/>
              <w:t xml:space="preserve">,</w:t>
            </w:r>
            <w:hyperlink r:id="rId27" w:history="1">
              <w:r>
                <w:rPr>
                  <w:color w:val="#410a8c"/>
                  <w:u w:val="single"/>
                </w:rPr>
                <w:t xml:space="preserve">Peggy Gunkel-Grillon</w:t>
              </w:r>
            </w:hyperlink>
            <w:r>
              <w:rPr/>
              <w:t xml:space="preserve">,</w:t>
            </w:r>
            <w:hyperlink r:id="rId38" w:history="1">
              <w:r>
                <w:rPr>
                  <w:color w:val="#410a8c"/>
                  <w:u w:val="single"/>
                </w:rPr>
                <w:t xml:space="preserve">Arnaud Serres</w:t>
              </w:r>
            </w:hyperlink>
            <w:r>
              <w:rPr/>
              <w:t xml:space="preserve">,</w:t>
            </w:r>
            <w:hyperlink r:id="rId39" w:history="1">
              <w:r>
                <w:rPr>
                  <w:color w:val="#410a8c"/>
                  <w:u w:val="single"/>
                </w:rPr>
                <w:t xml:space="preserve">Marc Jeannin</w:t>
              </w:r>
            </w:hyperlink>
            <w:r>
              <w:rPr/>
              <w:t xml:space="preserve">,</w:t>
            </w:r>
            <w:hyperlink r:id="rId40" w:history="1">
              <w:r>
                <w:rPr>
                  <w:color w:val="#410a8c"/>
                  <w:u w:val="single"/>
                </w:rPr>
                <w:t xml:space="preserve">René Sabot</w:t>
              </w:r>
            </w:hyperlink>
            <w:r>
              <w:rPr/>
              <w:t xml:space="preserve">et al.</w:t>
            </w:r>
          </w:p>
          <w:p>
            <w:pPr/>
            <w:r>
              <w:rPr>
                <w:i w:val="1"/>
                <w:iCs w:val="1"/>
              </w:rPr>
              <w:t xml:space="preserve">Environmental Chemistry Letters</w:t>
            </w:r>
            <w:r>
              <w:rPr/>
              <w:t xml:space="preserve">, 2017, 15 (1), pp.151-156. </w:t>
            </w:r>
            <w:hyperlink r:id="rId48" w:history="1">
              <w:r>
                <w:rPr>
                  <w:color w:val="#410a8c"/>
                  <w:u w:val="single"/>
                </w:rPr>
                <w:t xml:space="preserve">⟨10.1007/s10311-016-0602-2⟩</w:t>
              </w:r>
            </w:hyperlink>
          </w:p>
          <w:p>
            <w:pPr/>
            <w:r>
              <w:rPr/>
              <w:t xml:space="preserve">Article dans une revue</w:t>
            </w:r>
          </w:p>
          <w:p>
            <w:pPr/>
            <w:hyperlink r:id="rId47" w:history="1">
              <w:r>
                <w:rPr>
                  <w:color w:val="#410a8c"/>
                  <w:u w:val="single"/>
                </w:rPr>
                <w:t xml:space="preserve">hal-02478206v1</w:t>
              </w:r>
            </w:hyperlink>
          </w:p>
        </w:tc>
      </w:tr>
      <w:tr>
        <w:trPr/>
        <w:tc>
          <w:tcPr>
            <w:noWrap/>
          </w:tcPr>
          <w:p>
            <w:pPr>
              <w:spacing w:after="200"/>
            </w:pPr>
            <w:hyperlink r:id="rId49" w:history="1">
              <w:r>
                <w:rPr>
                  <w:color w:val="1e198e"/>
                  <w:b w:val="1"/>
                  <w:bCs w:val="1"/>
                  <w:u w:val="single"/>
                </w:rPr>
                <w:t xml:space="preserve">Alternative dry separation of PM10 from soils for characterization by kinetic extraction: example of new Caledonian mining soils</w:t>
              </w:r>
            </w:hyperlink>
          </w:p>
          <w:p>
            <w:pPr/>
            <w:hyperlink r:id="rId43" w:history="1">
              <w:r>
                <w:rPr>
                  <w:color w:val="#410a8c"/>
                  <w:u w:val="single"/>
                </w:rPr>
                <w:t xml:space="preserve">Camille Pasquet</w:t>
              </w:r>
            </w:hyperlink>
            <w:r>
              <w:rPr/>
              <w:t xml:space="preserve">,</w:t>
            </w:r>
            <w:hyperlink r:id="rId27" w:history="1">
              <w:r>
                <w:rPr>
                  <w:color w:val="#410a8c"/>
                  <w:u w:val="single"/>
                </w:rPr>
                <w:t xml:space="preserve">Peggy Gunkel-Grillon</w:t>
              </w:r>
            </w:hyperlink>
            <w:r>
              <w:rPr/>
              <w:t xml:space="preserve">,</w:t>
            </w:r>
            <w:hyperlink r:id="rId31" w:history="1">
              <w:r>
                <w:rPr>
                  <w:color w:val="#410a8c"/>
                  <w:u w:val="single"/>
                </w:rPr>
                <w:t xml:space="preserve">Christine Laporte-Magoni</w:t>
              </w:r>
            </w:hyperlink>
            <w:r>
              <w:rPr/>
              <w:t xml:space="preserve">,</w:t>
            </w:r>
            <w:hyperlink r:id="rId38" w:history="1">
              <w:r>
                <w:rPr>
                  <w:color w:val="#410a8c"/>
                  <w:u w:val="single"/>
                </w:rPr>
                <w:t xml:space="preserve">Arnaud Serres</w:t>
              </w:r>
            </w:hyperlink>
            <w:r>
              <w:rPr/>
              <w:t xml:space="preserve">,</w:t>
            </w:r>
            <w:hyperlink r:id="rId50" w:history="1">
              <w:r>
                <w:rPr>
                  <w:color w:val="#410a8c"/>
                  <w:u w:val="single"/>
                </w:rPr>
                <w:t xml:space="preserve">Thomas Quiniou</w:t>
              </w:r>
            </w:hyperlink>
            <w:r>
              <w:rPr/>
              <w:t xml:space="preserve">et al.</w:t>
            </w:r>
          </w:p>
          <w:p>
            <w:pPr/>
            <w:r>
              <w:rPr>
                <w:i w:val="1"/>
                <w:iCs w:val="1"/>
              </w:rPr>
              <w:t xml:space="preserve">Environmental Science and Pollution Research</w:t>
            </w:r>
            <w:r>
              <w:rPr/>
              <w:t xml:space="preserve">, 2016, 23 (24), pp.25105-25113. </w:t>
            </w:r>
            <w:hyperlink r:id="rId51" w:history="1">
              <w:r>
                <w:rPr>
                  <w:color w:val="#410a8c"/>
                  <w:u w:val="single"/>
                </w:rPr>
                <w:t xml:space="preserve">⟨10.1007/s11356-016-7617-x⟩</w:t>
              </w:r>
            </w:hyperlink>
          </w:p>
          <w:p>
            <w:pPr/>
            <w:r>
              <w:rPr/>
              <w:t xml:space="preserve">Article dans une revue</w:t>
            </w:r>
          </w:p>
          <w:p>
            <w:pPr/>
            <w:hyperlink r:id="rId49" w:history="1">
              <w:r>
                <w:rPr>
                  <w:color w:val="#410a8c"/>
                  <w:u w:val="single"/>
                </w:rPr>
                <w:t xml:space="preserve">hal-01531690v1</w:t>
              </w:r>
            </w:hyperlink>
          </w:p>
        </w:tc>
      </w:tr>
      <w:tr>
        <w:trPr/>
        <w:tc>
          <w:tcPr>
            <w:noWrap/>
          </w:tcPr>
          <w:p>
            <w:pPr>
              <w:spacing w:after="200"/>
            </w:pPr>
            <w:hyperlink r:id="rId52" w:history="1">
              <w:r>
                <w:rPr>
                  <w:color w:val="1e198e"/>
                  <w:b w:val="1"/>
                  <w:bCs w:val="1"/>
                  <w:u w:val="single"/>
                </w:rPr>
                <w:t xml:space="preserve">Impact of nickel mining in New Caledonia assessed by compositional data analysis of lichens.</w:t>
              </w:r>
            </w:hyperlink>
          </w:p>
          <w:p>
            <w:pPr/>
            <w:hyperlink r:id="rId43" w:history="1">
              <w:r>
                <w:rPr>
                  <w:color w:val="#410a8c"/>
                  <w:u w:val="single"/>
                </w:rPr>
                <w:t xml:space="preserve">Camille Pasquet</w:t>
              </w:r>
            </w:hyperlink>
            <w:r>
              <w:rPr/>
              <w:t xml:space="preserve">,</w:t>
            </w:r>
            <w:hyperlink r:id="rId53" w:history="1">
              <w:r>
                <w:rPr>
                  <w:color w:val="#410a8c"/>
                  <w:u w:val="single"/>
                </w:rPr>
                <w:t xml:space="preserve">Pauline Le Monier</w:t>
              </w:r>
            </w:hyperlink>
            <w:r>
              <w:rPr/>
              <w:t xml:space="preserve">,</w:t>
            </w:r>
            <w:hyperlink r:id="rId44" w:history="1">
              <w:r>
                <w:rPr>
                  <w:color w:val="#410a8c"/>
                  <w:u w:val="single"/>
                </w:rPr>
                <w:t xml:space="preserve">Fabrice Monna</w:t>
              </w:r>
            </w:hyperlink>
            <w:r>
              <w:rPr/>
              <w:t xml:space="preserve">,</w:t>
            </w:r>
            <w:hyperlink r:id="rId54" w:history="1">
              <w:r>
                <w:rPr>
                  <w:color w:val="#410a8c"/>
                  <w:u w:val="single"/>
                </w:rPr>
                <w:t xml:space="preserve">Christophe Durlet</w:t>
              </w:r>
            </w:hyperlink>
            <w:r>
              <w:rPr/>
              <w:t xml:space="preserve">,</w:t>
            </w:r>
            <w:hyperlink r:id="rId55" w:history="1">
              <w:r>
                <w:rPr>
                  <w:color w:val="#410a8c"/>
                  <w:u w:val="single"/>
                </w:rPr>
                <w:t xml:space="preserve">Benjamin Brigaud</w:t>
              </w:r>
            </w:hyperlink>
            <w:r>
              <w:rPr/>
              <w:t xml:space="preserve">et al.</w:t>
            </w:r>
          </w:p>
          <w:p>
            <w:pPr/>
            <w:r>
              <w:rPr>
                <w:i w:val="1"/>
                <w:iCs w:val="1"/>
              </w:rPr>
              <w:t xml:space="preserve">SpringerPlus</w:t>
            </w:r>
            <w:r>
              <w:rPr/>
              <w:t xml:space="preserve">, 2016, 5 (1), pp.2022. </w:t>
            </w:r>
            <w:hyperlink r:id="rId56" w:history="1">
              <w:r>
                <w:rPr>
                  <w:color w:val="#410a8c"/>
                  <w:u w:val="single"/>
                </w:rPr>
                <w:t xml:space="preserve">⟨10.1186/s40064-016-3681-4⟩</w:t>
              </w:r>
            </w:hyperlink>
          </w:p>
          <w:p>
            <w:pPr/>
            <w:r>
              <w:rPr/>
              <w:t xml:space="preserve">Article dans une revue</w:t>
            </w:r>
          </w:p>
          <w:p>
            <w:pPr/>
            <w:hyperlink r:id="rId52" w:history="1">
              <w:r>
                <w:rPr>
                  <w:color w:val="#410a8c"/>
                  <w:u w:val="single"/>
                </w:rPr>
                <w:t xml:space="preserve">hal-01435313v1</w:t>
              </w:r>
            </w:hyperlink>
          </w:p>
        </w:tc>
      </w:tr>
      <w:tr>
        <w:trPr/>
        <w:tc>
          <w:tcPr>
            <w:noWrap/>
          </w:tcPr>
          <w:p>
            <w:pPr>
              <w:spacing w:after="200"/>
            </w:pPr>
            <w:hyperlink r:id="rId57" w:history="1">
              <w:r>
                <w:rPr>
                  <w:color w:val="1e198e"/>
                  <w:b w:val="1"/>
                  <w:bCs w:val="1"/>
                  <w:u w:val="single"/>
                </w:rPr>
                <w:t xml:space="preserve">Impact of raw pig slurry and pig farming practices on physico-chemical parameters and on atmospheric N2O and CH4 emissions from tropical soils, Uvéa Island (South Pacific)</w:t>
              </w:r>
            </w:hyperlink>
          </w:p>
          <w:p>
            <w:pPr/>
            <w:hyperlink r:id="rId58" w:history="1">
              <w:r>
                <w:rPr>
                  <w:color w:val="#410a8c"/>
                  <w:u w:val="single"/>
                </w:rPr>
                <w:t xml:space="preserve">E. Roth</w:t>
              </w:r>
            </w:hyperlink>
            <w:r>
              <w:rPr/>
              <w:t xml:space="preserve">,</w:t>
            </w:r>
            <w:hyperlink r:id="rId27" w:history="1">
              <w:r>
                <w:rPr>
                  <w:color w:val="#410a8c"/>
                  <w:u w:val="single"/>
                </w:rPr>
                <w:t xml:space="preserve">Peggy Gunkel-Grillon</w:t>
              </w:r>
            </w:hyperlink>
            <w:r>
              <w:rPr/>
              <w:t xml:space="preserve">,</w:t>
            </w:r>
            <w:hyperlink r:id="rId59" w:history="1">
              <w:r>
                <w:rPr>
                  <w:color w:val="#410a8c"/>
                  <w:u w:val="single"/>
                </w:rPr>
                <w:t xml:space="preserve">L. Joly</w:t>
              </w:r>
            </w:hyperlink>
            <w:r>
              <w:rPr/>
              <w:t xml:space="preserve">,</w:t>
            </w:r>
            <w:hyperlink r:id="rId60" w:history="1">
              <w:r>
                <w:rPr>
                  <w:color w:val="#410a8c"/>
                  <w:u w:val="single"/>
                </w:rPr>
                <w:t xml:space="preserve">X. Thomas</w:t>
              </w:r>
            </w:hyperlink>
          </w:p>
          <w:p>
            <w:pPr/>
            <w:r>
              <w:rPr>
                <w:i w:val="1"/>
                <w:iCs w:val="1"/>
              </w:rPr>
              <w:t xml:space="preserve">Environmental Science and Pollution Research</w:t>
            </w:r>
            <w:r>
              <w:rPr/>
              <w:t xml:space="preserve">, 2014</w:t>
            </w:r>
          </w:p>
          <w:p>
            <w:pPr/>
            <w:r>
              <w:rPr/>
              <w:t xml:space="preserve">Article dans une revue</w:t>
            </w:r>
          </w:p>
          <w:p>
            <w:pPr/>
            <w:hyperlink r:id="rId57" w:history="1">
              <w:r>
                <w:rPr>
                  <w:color w:val="#410a8c"/>
                  <w:u w:val="single"/>
                </w:rPr>
                <w:t xml:space="preserve">hal-03349923v1</w:t>
              </w:r>
            </w:hyperlink>
          </w:p>
        </w:tc>
      </w:tr>
      <w:tr>
        <w:trPr/>
        <w:tc>
          <w:tcPr>
            <w:noWrap/>
          </w:tcPr>
          <w:p>
            <w:pPr>
              <w:spacing w:after="200"/>
            </w:pPr>
            <w:hyperlink r:id="rId61" w:history="1">
              <w:r>
                <w:rPr>
                  <w:color w:val="1e198e"/>
                  <w:b w:val="1"/>
                  <w:bCs w:val="1"/>
                  <w:u w:val="single"/>
                </w:rPr>
                <w:t xml:space="preserve">Toxic chromium release from nickel mining sediments in surface waters, New Caledonia</w:t>
              </w:r>
            </w:hyperlink>
          </w:p>
          <w:p>
            <w:pPr/>
            <w:hyperlink r:id="rId27" w:history="1">
              <w:r>
                <w:rPr>
                  <w:color w:val="#410a8c"/>
                  <w:u w:val="single"/>
                </w:rPr>
                <w:t xml:space="preserve">Peggy Gunkel-Grillon</w:t>
              </w:r>
            </w:hyperlink>
            <w:r>
              <w:rPr/>
              <w:t xml:space="preserve">,</w:t>
            </w:r>
            <w:hyperlink r:id="rId31" w:history="1">
              <w:r>
                <w:rPr>
                  <w:color w:val="#410a8c"/>
                  <w:u w:val="single"/>
                </w:rPr>
                <w:t xml:space="preserve">Christine Laporte-Magoni</w:t>
              </w:r>
            </w:hyperlink>
            <w:r>
              <w:rPr/>
              <w:t xml:space="preserve">,</w:t>
            </w:r>
            <w:hyperlink r:id="rId62" w:history="1">
              <w:r>
                <w:rPr>
                  <w:color w:val="#410a8c"/>
                  <w:u w:val="single"/>
                </w:rPr>
                <w:t xml:space="preserve">Monika Lemestre</w:t>
              </w:r>
            </w:hyperlink>
            <w:r>
              <w:rPr/>
              <w:t xml:space="preserve">,</w:t>
            </w:r>
            <w:hyperlink r:id="rId63" w:history="1">
              <w:r>
                <w:rPr>
                  <w:color w:val="#410a8c"/>
                  <w:u w:val="single"/>
                </w:rPr>
                <w:t xml:space="preserve">Nicolas Bazire</w:t>
              </w:r>
            </w:hyperlink>
          </w:p>
          <w:p>
            <w:pPr/>
            <w:r>
              <w:rPr>
                <w:i w:val="1"/>
                <w:iCs w:val="1"/>
              </w:rPr>
              <w:t xml:space="preserve">Environmental Chemistry Letters</w:t>
            </w:r>
            <w:r>
              <w:rPr/>
              <w:t xml:space="preserve">, 2014, 12 (4), pp.511-516. </w:t>
            </w:r>
            <w:hyperlink r:id="rId64" w:history="1">
              <w:r>
                <w:rPr>
                  <w:color w:val="#410a8c"/>
                  <w:u w:val="single"/>
                </w:rPr>
                <w:t xml:space="preserve">⟨10.1007/s10311-014-0475-1⟩</w:t>
              </w:r>
            </w:hyperlink>
          </w:p>
          <w:p>
            <w:pPr/>
            <w:r>
              <w:rPr/>
              <w:t xml:space="preserve">Article dans une revue</w:t>
            </w:r>
          </w:p>
          <w:p>
            <w:pPr/>
            <w:hyperlink r:id="rId61" w:history="1">
              <w:r>
                <w:rPr>
                  <w:color w:val="#410a8c"/>
                  <w:u w:val="single"/>
                </w:rPr>
                <w:t xml:space="preserve">hal-02520889v1</w:t>
              </w:r>
            </w:hyperlink>
          </w:p>
        </w:tc>
      </w:tr>
      <w:tr>
        <w:trPr/>
        <w:tc>
          <w:tcPr>
            <w:noWrap/>
          </w:tcPr>
          <w:p>
            <w:pPr>
              <w:spacing w:after="200"/>
            </w:pPr>
            <w:hyperlink r:id="rId65" w:history="1">
              <w:r>
                <w:rPr>
                  <w:color w:val="1e198e"/>
                  <w:b w:val="1"/>
                  <w:bCs w:val="1"/>
                  <w:u w:val="single"/>
                </w:rPr>
                <w:t xml:space="preserve">Toxic chromium release from nickel mining sediments in surface waters, New Caledonia</w:t>
              </w:r>
            </w:hyperlink>
          </w:p>
          <w:p>
            <w:pPr/>
            <w:hyperlink r:id="rId27" w:history="1">
              <w:r>
                <w:rPr>
                  <w:color w:val="#410a8c"/>
                  <w:u w:val="single"/>
                </w:rPr>
                <w:t xml:space="preserve">Peggy Gunkel-Grillon</w:t>
              </w:r>
            </w:hyperlink>
            <w:r>
              <w:rPr/>
              <w:t xml:space="preserve">,</w:t>
            </w:r>
            <w:hyperlink r:id="rId31" w:history="1">
              <w:r>
                <w:rPr>
                  <w:color w:val="#410a8c"/>
                  <w:u w:val="single"/>
                </w:rPr>
                <w:t xml:space="preserve">Christine Laporte-Magoni</w:t>
              </w:r>
            </w:hyperlink>
            <w:r>
              <w:rPr/>
              <w:t xml:space="preserve">,</w:t>
            </w:r>
            <w:hyperlink r:id="rId25" w:history="1">
              <w:r>
                <w:rPr>
                  <w:color w:val="#410a8c"/>
                  <w:u w:val="single"/>
                </w:rPr>
                <w:t xml:space="preserve">Monika Le Mestre</w:t>
              </w:r>
            </w:hyperlink>
            <w:r>
              <w:rPr/>
              <w:t xml:space="preserve">,</w:t>
            </w:r>
            <w:hyperlink r:id="rId63" w:history="1">
              <w:r>
                <w:rPr>
                  <w:color w:val="#410a8c"/>
                  <w:u w:val="single"/>
                </w:rPr>
                <w:t xml:space="preserve">Nicolas Bazire</w:t>
              </w:r>
            </w:hyperlink>
          </w:p>
          <w:p>
            <w:pPr/>
            <w:r>
              <w:rPr>
                <w:i w:val="1"/>
                <w:iCs w:val="1"/>
              </w:rPr>
              <w:t xml:space="preserve">Environmental Chemistry Letters</w:t>
            </w:r>
            <w:r>
              <w:rPr/>
              <w:t xml:space="preserve">, 2014, </w:t>
            </w:r>
            <w:hyperlink r:id="rId64" w:history="1">
              <w:r>
                <w:rPr>
                  <w:color w:val="#410a8c"/>
                  <w:u w:val="single"/>
                </w:rPr>
                <w:t xml:space="preserve">⟨10.1007/s10311-014-0475-1⟩</w:t>
              </w:r>
            </w:hyperlink>
          </w:p>
          <w:p>
            <w:pPr/>
            <w:r>
              <w:rPr/>
              <w:t xml:space="preserve">Article dans une revue</w:t>
            </w:r>
          </w:p>
          <w:p>
            <w:pPr/>
            <w:hyperlink r:id="rId65" w:history="1">
              <w:r>
                <w:rPr>
                  <w:color w:val="#410a8c"/>
                  <w:u w:val="single"/>
                </w:rPr>
                <w:t xml:space="preserve">hal-02912883v1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Food and forestry biomass, an alternative for the removal of hexavalent chromium under natural conditions</w:t>
              </w:r>
            </w:hyperlink>
          </w:p>
          <w:p>
            <w:pPr/>
            <w:hyperlink r:id="rId67" w:history="1">
              <w:r>
                <w:rPr>
                  <w:color w:val="#410a8c"/>
                  <w:u w:val="single"/>
                </w:rPr>
                <w:t xml:space="preserve">Cynthia Sinyeue</w:t>
              </w:r>
            </w:hyperlink>
            <w:r>
              <w:rPr/>
              <w:t xml:space="preserve">,</w:t>
            </w:r>
            <w:hyperlink r:id="rId68" w:history="1">
              <w:r>
                <w:rPr>
                  <w:color w:val="#410a8c"/>
                  <w:u w:val="single"/>
                </w:rPr>
                <w:t xml:space="preserve">Redwane Yalcin</w:t>
              </w:r>
            </w:hyperlink>
            <w:r>
              <w:rPr/>
              <w:t xml:space="preserve">,</w:t>
            </w:r>
            <w:hyperlink r:id="rId26" w:history="1">
              <w:r>
                <w:rPr>
                  <w:color w:val="#410a8c"/>
                  <w:u w:val="single"/>
                </w:rPr>
                <w:t xml:space="preserve">Isabelle Desriaux</w:t>
              </w:r>
            </w:hyperlink>
            <w:r>
              <w:rPr/>
              <w:t xml:space="preserve">,</w:t>
            </w:r>
            <w:hyperlink r:id="rId62" w:history="1">
              <w:r>
                <w:rPr>
                  <w:color w:val="#410a8c"/>
                  <w:u w:val="single"/>
                </w:rPr>
                <w:t xml:space="preserve">Monika Lemestre</w:t>
              </w:r>
            </w:hyperlink>
            <w:r>
              <w:rPr/>
              <w:t xml:space="preserve">,</w:t>
            </w:r>
            <w:hyperlink r:id="rId69" w:history="1">
              <w:r>
                <w:rPr>
                  <w:color w:val="#410a8c"/>
                  <w:u w:val="single"/>
                </w:rPr>
                <w:t xml:space="preserve">Aurélie Monin</w:t>
              </w:r>
            </w:hyperlink>
            <w:r>
              <w:rPr/>
              <w:t xml:space="preserve">et al.</w:t>
            </w:r>
          </w:p>
          <w:p>
            <w:pPr/>
            <w:r>
              <w:rPr>
                <w:i w:val="1"/>
                <w:iCs w:val="1"/>
              </w:rPr>
              <w:t xml:space="preserve">The 6th pacfiic islands universities regional network conference</w:t>
            </w:r>
            <w:r>
              <w:rPr/>
              <w:t xml:space="preserve">, Papua New Guinea University of Technology, Jul 2025, Lae, Papua New Guinea</w:t>
            </w:r>
          </w:p>
          <w:p>
            <w:pPr/>
            <w:r>
              <w:rPr/>
              <w:t xml:space="preserve">Communication dans un congrès</w:t>
            </w:r>
          </w:p>
          <w:p>
            <w:pPr/>
            <w:hyperlink r:id="rId66" w:history="1">
              <w:r>
                <w:rPr>
                  <w:color w:val="#410a8c"/>
                  <w:u w:val="single"/>
                </w:rPr>
                <w:t xml:space="preserve">hal-05245663v1</w:t>
              </w:r>
            </w:hyperlink>
          </w:p>
        </w:tc>
      </w:tr>
      <w:tr>
        <w:trPr/>
        <w:tc>
          <w:tcPr>
            <w:noWrap/>
          </w:tcPr>
          <w:p>
            <w:pPr>
              <w:spacing w:after="200"/>
            </w:pPr>
            <w:hyperlink r:id="rId70" w:history="1">
              <w:r>
                <w:rPr>
                  <w:color w:val="1e198e"/>
                  <w:b w:val="1"/>
                  <w:bCs w:val="1"/>
                  <w:u w:val="single"/>
                </w:rPr>
                <w:t xml:space="preserve">Food and forestry biomass, an alternative for the removal of hexavalent chromium under natural conditions</w:t>
              </w:r>
            </w:hyperlink>
          </w:p>
          <w:p>
            <w:pPr/>
            <w:hyperlink r:id="rId71" w:history="1">
              <w:r>
                <w:rPr>
                  <w:color w:val="#410a8c"/>
                  <w:u w:val="single"/>
                </w:rPr>
                <w:t xml:space="preserve">Cynthia, Sarah Sinyeue</w:t>
              </w:r>
            </w:hyperlink>
            <w:r>
              <w:rPr/>
              <w:t xml:space="preserve">,</w:t>
            </w:r>
            <w:hyperlink r:id="rId68" w:history="1">
              <w:r>
                <w:rPr>
                  <w:color w:val="#410a8c"/>
                  <w:u w:val="single"/>
                </w:rPr>
                <w:t xml:space="preserve">Redwane Yalcin</w:t>
              </w:r>
            </w:hyperlink>
            <w:r>
              <w:rPr/>
              <w:t xml:space="preserve">,</w:t>
            </w:r>
            <w:hyperlink r:id="rId26" w:history="1">
              <w:r>
                <w:rPr>
                  <w:color w:val="#410a8c"/>
                  <w:u w:val="single"/>
                </w:rPr>
                <w:t xml:space="preserve">Isabelle Desriaux</w:t>
              </w:r>
            </w:hyperlink>
            <w:r>
              <w:rPr/>
              <w:t xml:space="preserve">,</w:t>
            </w:r>
            <w:hyperlink r:id="rId25" w:history="1">
              <w:r>
                <w:rPr>
                  <w:color w:val="#410a8c"/>
                  <w:u w:val="single"/>
                </w:rPr>
                <w:t xml:space="preserve">Monika Le Mestre</w:t>
              </w:r>
            </w:hyperlink>
            <w:r>
              <w:rPr/>
              <w:t xml:space="preserve">,</w:t>
            </w:r>
            <w:hyperlink r:id="rId69" w:history="1">
              <w:r>
                <w:rPr>
                  <w:color w:val="#410a8c"/>
                  <w:u w:val="single"/>
                </w:rPr>
                <w:t xml:space="preserve">Aurélie Monin</w:t>
              </w:r>
            </w:hyperlink>
            <w:r>
              <w:rPr/>
              <w:t xml:space="preserve">et al.</w:t>
            </w:r>
          </w:p>
          <w:p>
            <w:pPr/>
            <w:r>
              <w:rPr>
                <w:i w:val="1"/>
                <w:iCs w:val="1"/>
              </w:rPr>
              <w:t xml:space="preserve">The 6th Pacific Island Universities Regional Network Conference</w:t>
            </w:r>
            <w:r>
              <w:rPr/>
              <w:t xml:space="preserve">, Papua New Guinea University of Technology, Jul 2025, Lae, Papua New Guinea</w:t>
            </w:r>
          </w:p>
          <w:p>
            <w:pPr/>
            <w:r>
              <w:rPr/>
              <w:t xml:space="preserve">Communication dans un congrès</w:t>
            </w:r>
          </w:p>
          <w:p>
            <w:pPr/>
            <w:hyperlink r:id="rId70" w:history="1">
              <w:r>
                <w:rPr>
                  <w:color w:val="#410a8c"/>
                  <w:u w:val="single"/>
                </w:rPr>
                <w:t xml:space="preserve">hal-05492187v1</w:t>
              </w:r>
            </w:hyperlink>
          </w:p>
        </w:tc>
      </w:tr>
      <w:tr>
        <w:trPr/>
        <w:tc>
          <w:tcPr>
            <w:noWrap/>
          </w:tcPr>
          <w:p>
            <w:pPr>
              <w:spacing w:after="200"/>
            </w:pPr>
            <w:hyperlink r:id="rId72" w:history="1">
              <w:r>
                <w:rPr>
                  <w:color w:val="1e198e"/>
                  <w:b w:val="1"/>
                  <w:bCs w:val="1"/>
                  <w:u w:val="single"/>
                </w:rPr>
                <w:t xml:space="preserve">Le système Fluvio-Lacustre fossile du sud de Grande Terre de Nouvelle-Calédonie : Caractérisation de l'impact des processus sédimentaires et post-dépôts sur la dynamique des éléments métalliques</w:t>
              </w:r>
            </w:hyperlink>
          </w:p>
          <w:p>
            <w:pPr/>
            <w:hyperlink r:id="rId73" w:history="1">
              <w:r>
                <w:rPr>
                  <w:color w:val="#410a8c"/>
                  <w:u w:val="single"/>
                </w:rPr>
                <w:t xml:space="preserve">Jean-Baptiste Parmentier</w:t>
              </w:r>
            </w:hyperlink>
            <w:r>
              <w:rPr/>
              <w:t xml:space="preserve">,</w:t>
            </w:r>
            <w:hyperlink r:id="rId74" w:history="1">
              <w:r>
                <w:rPr>
                  <w:color w:val="#410a8c"/>
                  <w:u w:val="single"/>
                </w:rPr>
                <w:t xml:space="preserve">Maximilien Mathian</w:t>
              </w:r>
            </w:hyperlink>
            <w:r>
              <w:rPr/>
              <w:t xml:space="preserve">,</w:t>
            </w:r>
            <w:hyperlink r:id="rId75" w:history="1">
              <w:r>
                <w:rPr>
                  <w:color w:val="#410a8c"/>
                  <w:u w:val="single"/>
                </w:rPr>
                <w:t xml:space="preserve">France Pattier</w:t>
              </w:r>
            </w:hyperlink>
            <w:r>
              <w:rPr/>
              <w:t xml:space="preserve">,</w:t>
            </w:r>
            <w:hyperlink r:id="rId27" w:history="1">
              <w:r>
                <w:rPr>
                  <w:color w:val="#410a8c"/>
                  <w:u w:val="single"/>
                </w:rPr>
                <w:t xml:space="preserve">Peggy Gunkel-Grillon</w:t>
              </w:r>
            </w:hyperlink>
            <w:r>
              <w:rPr/>
              <w:t xml:space="preserve">,</w:t>
            </w:r>
            <w:hyperlink r:id="rId76" w:history="1">
              <w:r>
                <w:rPr>
                  <w:color w:val="#410a8c"/>
                  <w:u w:val="single"/>
                </w:rPr>
                <w:t xml:space="preserve">Virginie Gaullier</w:t>
              </w:r>
            </w:hyperlink>
            <w:r>
              <w:rPr/>
              <w:t xml:space="preserve">et al.</w:t>
            </w:r>
          </w:p>
          <w:p>
            <w:pPr/>
            <w:r>
              <w:rPr>
                <w:i w:val="1"/>
                <w:iCs w:val="1"/>
              </w:rPr>
              <w:t xml:space="preserve">19ème Congrès Français de Sédimentologie, Lille</w:t>
            </w:r>
            <w:r>
              <w:rPr/>
              <w:t xml:space="preserve">, Association des Sédimentologistes Français, Nov 2024, Lille, France</w:t>
            </w:r>
          </w:p>
          <w:p>
            <w:pPr/>
            <w:r>
              <w:rPr/>
              <w:t xml:space="preserve">Communication dans un congrès</w:t>
            </w:r>
          </w:p>
          <w:p>
            <w:pPr/>
            <w:hyperlink r:id="rId72" w:history="1">
              <w:r>
                <w:rPr>
                  <w:color w:val="#410a8c"/>
                  <w:u w:val="single"/>
                </w:rPr>
                <w:t xml:space="preserve">hal-04953337v1</w:t>
              </w:r>
            </w:hyperlink>
          </w:p>
        </w:tc>
      </w:tr>
      <w:tr>
        <w:trPr/>
        <w:tc>
          <w:tcPr>
            <w:noWrap/>
          </w:tcPr>
          <w:p>
            <w:pPr>
              <w:spacing w:after="200"/>
            </w:pPr>
            <w:hyperlink r:id="rId77" w:history="1">
              <w:r>
                <w:rPr>
                  <w:color w:val="1e198e"/>
                  <w:b w:val="1"/>
                  <w:bCs w:val="1"/>
                  <w:u w:val="single"/>
                </w:rPr>
                <w:t xml:space="preserve">Study of the impact perimeter of mining activities of Koniambo SA using atmospheric modelling coupled with lichen biomonitoring</w:t>
              </w:r>
            </w:hyperlink>
          </w:p>
          <w:p>
            <w:pPr/>
            <w:hyperlink r:id="rId78" w:history="1">
              <w:r>
                <w:rPr>
                  <w:color w:val="#410a8c"/>
                  <w:u w:val="single"/>
                </w:rPr>
                <w:t xml:space="preserve">Mariam Zaiter</w:t>
              </w:r>
            </w:hyperlink>
            <w:r>
              <w:rPr/>
              <w:t xml:space="preserve">,</w:t>
            </w:r>
            <w:hyperlink r:id="rId43" w:history="1">
              <w:r>
                <w:rPr>
                  <w:color w:val="#410a8c"/>
                  <w:u w:val="single"/>
                </w:rPr>
                <w:t xml:space="preserve">Camille Pasquet</w:t>
              </w:r>
            </w:hyperlink>
            <w:r>
              <w:rPr/>
              <w:t xml:space="preserve">,</w:t>
            </w:r>
            <w:hyperlink r:id="rId27" w:history="1">
              <w:r>
                <w:rPr>
                  <w:color w:val="#410a8c"/>
                  <w:u w:val="single"/>
                </w:rPr>
                <w:t xml:space="preserve">Peggy Gunkel-Grillon</w:t>
              </w:r>
            </w:hyperlink>
            <w:r>
              <w:rPr/>
              <w:t xml:space="preserve">,</w:t>
            </w:r>
            <w:hyperlink r:id="rId31" w:history="1">
              <w:r>
                <w:rPr>
                  <w:color w:val="#410a8c"/>
                  <w:u w:val="single"/>
                </w:rPr>
                <w:t xml:space="preserve">Christine Laporte-Magoni</w:t>
              </w:r>
            </w:hyperlink>
            <w:r>
              <w:rPr/>
              <w:t xml:space="preserve">,</w:t>
            </w:r>
            <w:hyperlink r:id="rId79" w:history="1">
              <w:r>
                <w:rPr>
                  <w:color w:val="#410a8c"/>
                  <w:u w:val="single"/>
                </w:rPr>
                <w:t xml:space="preserve">Jérémie Burgalat</w:t>
              </w:r>
            </w:hyperlink>
            <w:r>
              <w:rPr/>
              <w:t xml:space="preserve">et al.</w:t>
            </w:r>
          </w:p>
          <w:p>
            <w:pPr/>
            <w:r>
              <w:rPr>
                <w:i w:val="1"/>
                <w:iCs w:val="1"/>
              </w:rPr>
              <w:t xml:space="preserve">Colloque francophone COMbustion et POLlution Atmosphérique</w:t>
            </w:r>
            <w:r>
              <w:rPr/>
              <w:t xml:space="preserve">, Apr 2018, Ouarzazate, Morocco</w:t>
            </w:r>
          </w:p>
          <w:p>
            <w:pPr/>
            <w:r>
              <w:rPr/>
              <w:t xml:space="preserve">Communication dans un congrès</w:t>
            </w:r>
          </w:p>
          <w:p>
            <w:pPr/>
            <w:hyperlink r:id="rId77" w:history="1">
              <w:r>
                <w:rPr>
                  <w:color w:val="#410a8c"/>
                  <w:u w:val="single"/>
                </w:rPr>
                <w:t xml:space="preserve">hal-04046959v1</w:t>
              </w:r>
            </w:hyperlink>
          </w:p>
        </w:tc>
      </w:tr>
      <w:tr>
        <w:trPr/>
        <w:tc>
          <w:tcPr>
            <w:noWrap/>
          </w:tcPr>
          <w:p>
            <w:pPr>
              <w:spacing w:after="200"/>
            </w:pPr>
            <w:hyperlink r:id="rId80" w:history="1">
              <w:r>
                <w:rPr>
                  <w:color w:val="1e198e"/>
                  <w:b w:val="1"/>
                  <w:bCs w:val="1"/>
                  <w:u w:val="single"/>
                </w:rPr>
                <w:t xml:space="preserve">FATE OF ATMOSPHERIC DUST FROM MINING ACTIVITIES IN NEW CALEDONIA AND THE IMPACT ON THE NICKEL CONTENT OF LICHEN</w:t>
              </w:r>
            </w:hyperlink>
          </w:p>
          <w:p>
            <w:pPr/>
            <w:hyperlink r:id="rId81" w:history="1">
              <w:r>
                <w:rPr>
                  <w:color w:val="#410a8c"/>
                  <w:u w:val="single"/>
                </w:rPr>
                <w:t xml:space="preserve">Estelle Roth</w:t>
              </w:r>
            </w:hyperlink>
            <w:r>
              <w:rPr/>
              <w:t xml:space="preserve">,</w:t>
            </w:r>
            <w:hyperlink r:id="rId82" w:history="1">
              <w:r>
                <w:rPr>
                  <w:color w:val="#410a8c"/>
                  <w:u w:val="single"/>
                </w:rPr>
                <w:t xml:space="preserve">Emmanuel Riviere</w:t>
              </w:r>
            </w:hyperlink>
            <w:r>
              <w:rPr/>
              <w:t xml:space="preserve">,</w:t>
            </w:r>
            <w:hyperlink r:id="rId83" w:history="1">
              <w:r>
                <w:rPr>
                  <w:color w:val="#410a8c"/>
                  <w:u w:val="single"/>
                </w:rPr>
                <w:t xml:space="preserve">Jeremie Burgalat</w:t>
              </w:r>
            </w:hyperlink>
            <w:r>
              <w:rPr/>
              <w:t xml:space="preserve">,</w:t>
            </w:r>
            <w:hyperlink r:id="rId84" w:history="1">
              <w:r>
                <w:rPr>
                  <w:color w:val="#410a8c"/>
                  <w:u w:val="single"/>
                </w:rPr>
                <w:t xml:space="preserve">Nadia Ngassa</w:t>
              </w:r>
            </w:hyperlink>
            <w:r>
              <w:rPr/>
              <w:t xml:space="preserve">,</w:t>
            </w:r>
            <w:hyperlink r:id="rId85" w:history="1">
              <w:r>
                <w:rPr>
                  <w:color w:val="#410a8c"/>
                  <w:u w:val="single"/>
                </w:rPr>
                <w:t xml:space="preserve">Yaya Dembele</w:t>
              </w:r>
            </w:hyperlink>
            <w:r>
              <w:rPr/>
              <w:t xml:space="preserve">et al.</w:t>
            </w:r>
          </w:p>
          <w:p>
            <w:pPr/>
            <w:r>
              <w:rPr>
                <w:i w:val="1"/>
                <w:iCs w:val="1"/>
              </w:rPr>
              <w:t xml:space="preserve">ENVIRONMENTAL IMPACT 2018</w:t>
            </w:r>
            <w:r>
              <w:rPr/>
              <w:t xml:space="preserve">, Jun 2018, Naples, France. </w:t>
            </w:r>
            <w:hyperlink r:id="rId86" w:history="1">
              <w:r>
                <w:rPr>
                  <w:color w:val="#410a8c"/>
                  <w:u w:val="single"/>
                </w:rPr>
                <w:t xml:space="preserve">⟨10.2495/EID180441⟩</w:t>
              </w:r>
            </w:hyperlink>
          </w:p>
          <w:p>
            <w:pPr/>
            <w:r>
              <w:rPr/>
              <w:t xml:space="preserve">Communication dans un congrès</w:t>
            </w:r>
          </w:p>
          <w:p>
            <w:pPr/>
            <w:hyperlink r:id="rId80" w:history="1">
              <w:r>
                <w:rPr>
                  <w:color w:val="#410a8c"/>
                  <w:u w:val="single"/>
                </w:rPr>
                <w:t xml:space="preserve">hal-01918907v1</w:t>
              </w:r>
            </w:hyperlink>
          </w:p>
        </w:tc>
      </w:tr>
      <w:tr>
        <w:trPr/>
        <w:tc>
          <w:tcPr>
            <w:noWrap/>
          </w:tcPr>
          <w:p>
            <w:pPr>
              <w:spacing w:after="200"/>
            </w:pPr>
            <w:hyperlink r:id="rId87" w:history="1">
              <w:r>
                <w:rPr>
                  <w:color w:val="1e198e"/>
                  <w:b w:val="1"/>
                  <w:bCs w:val="1"/>
                  <w:u w:val="single"/>
                </w:rPr>
                <w:t xml:space="preserve">LIFE CYCLE ANALYSIS FOR THE TREATMENT OF ORGANIC MATTER FROM MUNICIPAL SOLID WASTE: A CASE STUDY OF FRANCE</w:t>
              </w:r>
            </w:hyperlink>
          </w:p>
          <w:p>
            <w:pPr/>
            <w:hyperlink r:id="rId88" w:history="1">
              <w:r>
                <w:rPr>
                  <w:color w:val="#410a8c"/>
                  <w:u w:val="single"/>
                </w:rPr>
                <w:t xml:space="preserve">Lina Pinto Diaz</w:t>
              </w:r>
            </w:hyperlink>
            <w:r>
              <w:rPr/>
              <w:t xml:space="preserve">,</w:t>
            </w:r>
            <w:hyperlink r:id="rId27" w:history="1">
              <w:r>
                <w:rPr>
                  <w:color w:val="#410a8c"/>
                  <w:u w:val="single"/>
                </w:rPr>
                <w:t xml:space="preserve">Peggy Gunkel-Grillon</w:t>
              </w:r>
            </w:hyperlink>
            <w:r>
              <w:rPr/>
              <w:t xml:space="preserve">,</w:t>
            </w:r>
            <w:hyperlink r:id="rId81" w:history="1">
              <w:r>
                <w:rPr>
                  <w:color w:val="#410a8c"/>
                  <w:u w:val="single"/>
                </w:rPr>
                <w:t xml:space="preserve">Estelle Roth</w:t>
              </w:r>
            </w:hyperlink>
          </w:p>
          <w:p>
            <w:pPr/>
            <w:r>
              <w:rPr>
                <w:i w:val="1"/>
                <w:iCs w:val="1"/>
              </w:rPr>
              <w:t xml:space="preserve">ENVIRONMENTAL IMPACT 2018</w:t>
            </w:r>
            <w:r>
              <w:rPr/>
              <w:t xml:space="preserve">, Jun 2018, Naples, France. </w:t>
            </w:r>
            <w:hyperlink r:id="rId89" w:history="1">
              <w:r>
                <w:rPr>
                  <w:color w:val="#410a8c"/>
                  <w:u w:val="single"/>
                </w:rPr>
                <w:t xml:space="preserve">⟨10.2495/EID180071⟩</w:t>
              </w:r>
            </w:hyperlink>
          </w:p>
          <w:p>
            <w:pPr/>
            <w:r>
              <w:rPr/>
              <w:t xml:space="preserve">Communication dans un congrès</w:t>
            </w:r>
          </w:p>
          <w:p>
            <w:pPr/>
            <w:hyperlink r:id="rId87" w:history="1">
              <w:r>
                <w:rPr>
                  <w:color w:val="#410a8c"/>
                  <w:u w:val="single"/>
                </w:rPr>
                <w:t xml:space="preserve">hal-01918899v1</w:t>
              </w:r>
            </w:hyperlink>
          </w:p>
        </w:tc>
      </w:tr>
      <w:tr>
        <w:trPr/>
        <w:tc>
          <w:tcPr>
            <w:noWrap/>
          </w:tcPr>
          <w:p>
            <w:pPr>
              <w:spacing w:after="200"/>
            </w:pPr>
            <w:hyperlink r:id="rId90" w:history="1">
              <w:r>
                <w:rPr>
                  <w:color w:val="1e198e"/>
                  <w:b w:val="1"/>
                  <w:bCs w:val="1"/>
                  <w:u w:val="single"/>
                </w:rPr>
                <w:t xml:space="preserve">Monitoring environmental risk in fibrous minerals in New Caledonia: a comparison between different analytical methods</w:t>
              </w:r>
            </w:hyperlink>
          </w:p>
          <w:p>
            <w:pPr/>
            <w:hyperlink r:id="rId30" w:history="1">
              <w:r>
                <w:rPr>
                  <w:color w:val="#410a8c"/>
                  <w:u w:val="single"/>
                </w:rPr>
                <w:t xml:space="preserve">Jasmine Rita Petriglieri</w:t>
              </w:r>
            </w:hyperlink>
            <w:r>
              <w:rPr/>
              <w:t xml:space="preserve">,</w:t>
            </w:r>
            <w:hyperlink r:id="rId31" w:history="1">
              <w:r>
                <w:rPr>
                  <w:color w:val="#410a8c"/>
                  <w:u w:val="single"/>
                </w:rPr>
                <w:t xml:space="preserve">Christine Laporte-Magoni</w:t>
              </w:r>
            </w:hyperlink>
            <w:r>
              <w:rPr/>
              <w:t xml:space="preserve">,</w:t>
            </w:r>
            <w:hyperlink r:id="rId91" w:history="1">
              <w:r>
                <w:rPr>
                  <w:color w:val="#410a8c"/>
                  <w:u w:val="single"/>
                </w:rPr>
                <w:t xml:space="preserve">Emma Salvioli-Mariani</w:t>
              </w:r>
            </w:hyperlink>
            <w:r>
              <w:rPr/>
              <w:t xml:space="preserve">,</w:t>
            </w:r>
            <w:hyperlink r:id="rId27" w:history="1">
              <w:r>
                <w:rPr>
                  <w:color w:val="#410a8c"/>
                  <w:u w:val="single"/>
                </w:rPr>
                <w:t xml:space="preserve">Peggy Gunkel-Grillon</w:t>
              </w:r>
            </w:hyperlink>
            <w:r>
              <w:rPr/>
              <w:t xml:space="preserve">,</w:t>
            </w:r>
            <w:hyperlink r:id="rId32" w:history="1">
              <w:r>
                <w:rPr>
                  <w:color w:val="#410a8c"/>
                  <w:u w:val="single"/>
                </w:rPr>
                <w:t xml:space="preserve">Mario Tribaudino</w:t>
              </w:r>
            </w:hyperlink>
            <w:r>
              <w:rPr/>
              <w:t xml:space="preserve">et al.</w:t>
            </w:r>
          </w:p>
          <w:p>
            <w:pPr/>
            <w:r>
              <w:rPr>
                <w:i w:val="1"/>
                <w:iCs w:val="1"/>
              </w:rPr>
              <w:t xml:space="preserve">EGU</w:t>
            </w:r>
            <w:r>
              <w:rPr/>
              <w:t xml:space="preserve">, Apr 2017, Vienna, Austria. pp.2017 - 14544</w:t>
            </w:r>
          </w:p>
          <w:p>
            <w:pPr/>
            <w:r>
              <w:rPr/>
              <w:t xml:space="preserve">Communication dans un congrès</w:t>
            </w:r>
          </w:p>
          <w:p>
            <w:pPr/>
            <w:hyperlink r:id="rId90" w:history="1">
              <w:r>
                <w:rPr>
                  <w:color w:val="#410a8c"/>
                  <w:u w:val="single"/>
                </w:rPr>
                <w:t xml:space="preserve">hal-02520890v1</w:t>
              </w:r>
            </w:hyperlink>
          </w:p>
        </w:tc>
      </w:tr>
      <w:tr>
        <w:trPr/>
        <w:tc>
          <w:tcPr>
            <w:noWrap/>
          </w:tcPr>
          <w:p>
            <w:pPr>
              <w:spacing w:after="200"/>
            </w:pPr>
            <w:hyperlink r:id="rId92" w:history="1">
              <w:r>
                <w:rPr>
                  <w:color w:val="1e198e"/>
                  <w:b w:val="1"/>
                  <w:bCs w:val="1"/>
                  <w:u w:val="single"/>
                </w:rPr>
                <w:t xml:space="preserve">LIBS analysis of soils from New Caledonia to evaluate the environmental impact of the extraction of nickel ore</w:t>
              </w:r>
            </w:hyperlink>
          </w:p>
          <w:p>
            <w:pPr/>
            <w:hyperlink r:id="rId93" w:history="1">
              <w:r>
                <w:rPr>
                  <w:color w:val="#410a8c"/>
                  <w:u w:val="single"/>
                </w:rPr>
                <w:t xml:space="preserve">Julian Guezenoc</w:t>
              </w:r>
            </w:hyperlink>
            <w:r>
              <w:rPr/>
              <w:t xml:space="preserve">,</w:t>
            </w:r>
            <w:hyperlink r:id="rId43" w:history="1">
              <w:r>
                <w:rPr>
                  <w:color w:val="#410a8c"/>
                  <w:u w:val="single"/>
                </w:rPr>
                <w:t xml:space="preserve">Camille Pasquet</w:t>
              </w:r>
            </w:hyperlink>
            <w:r>
              <w:rPr/>
              <w:t xml:space="preserve">,</w:t>
            </w:r>
            <w:hyperlink r:id="rId27" w:history="1">
              <w:r>
                <w:rPr>
                  <w:color w:val="#410a8c"/>
                  <w:u w:val="single"/>
                </w:rPr>
                <w:t xml:space="preserve">Peggy Gunkel-Grillon</w:t>
              </w:r>
            </w:hyperlink>
            <w:r>
              <w:rPr/>
              <w:t xml:space="preserve">,</w:t>
            </w:r>
            <w:hyperlink r:id="rId94" w:history="1">
              <w:r>
                <w:rPr>
                  <w:color w:val="#410a8c"/>
                  <w:u w:val="single"/>
                </w:rPr>
                <w:t xml:space="preserve">Léna Bassel</w:t>
              </w:r>
            </w:hyperlink>
            <w:r>
              <w:rPr/>
              <w:t xml:space="preserve">,</w:t>
            </w:r>
            <w:hyperlink r:id="rId95" w:history="1">
              <w:r>
                <w:rPr>
                  <w:color w:val="#410a8c"/>
                  <w:u w:val="single"/>
                </w:rPr>
                <w:t xml:space="preserve">Bruno Bousquet</w:t>
              </w:r>
            </w:hyperlink>
            <w:r>
              <w:rPr/>
              <w:t xml:space="preserve">et al.</w:t>
            </w:r>
          </w:p>
          <w:p>
            <w:pPr/>
            <w:r>
              <w:rPr>
                <w:i w:val="1"/>
                <w:iCs w:val="1"/>
              </w:rPr>
              <w:t xml:space="preserve">9th International Conference on Laser-Induced Breakdown Spectroscopy</w:t>
            </w:r>
            <w:r>
              <w:rPr/>
              <w:t xml:space="preserve">, Sep 2016, Chamonix, France</w:t>
            </w:r>
          </w:p>
          <w:p>
            <w:pPr/>
            <w:r>
              <w:rPr/>
              <w:t xml:space="preserve">Communication dans un congrès</w:t>
            </w:r>
          </w:p>
          <w:p>
            <w:pPr/>
            <w:hyperlink r:id="rId92" w:history="1">
              <w:r>
                <w:rPr>
                  <w:color w:val="#410a8c"/>
                  <w:u w:val="single"/>
                </w:rPr>
                <w:t xml:space="preserve">hal-01729799v1</w:t>
              </w:r>
            </w:hyperlink>
          </w:p>
        </w:tc>
      </w:tr>
      <w:tr>
        <w:trPr/>
        <w:tc>
          <w:tcPr>
            <w:noWrap/>
          </w:tcPr>
          <w:p>
            <w:pPr>
              <w:spacing w:after="200"/>
            </w:pPr>
            <w:hyperlink r:id="rId96" w:history="1">
              <w:r>
                <w:rPr>
                  <w:color w:val="1e198e"/>
                  <w:b w:val="1"/>
                  <w:bCs w:val="1"/>
                  <w:u w:val="single"/>
                </w:rPr>
                <w:t xml:space="preserve">Lichen used to assess nickel atmospheric dispersion, an example of New Caledonia Asbestos and best practices View project Atmospheric signature in marine sediments View project Camille Pasquet Lichen used to assess nickel atmospheric dispersion, an example of New Caledonia</w:t>
              </w:r>
            </w:hyperlink>
          </w:p>
          <w:p>
            <w:pPr/>
            <w:hyperlink r:id="rId43" w:history="1">
              <w:r>
                <w:rPr>
                  <w:color w:val="#410a8c"/>
                  <w:u w:val="single"/>
                </w:rPr>
                <w:t xml:space="preserve">Camille Pasquet</w:t>
              </w:r>
            </w:hyperlink>
            <w:r>
              <w:rPr/>
              <w:t xml:space="preserve">,</w:t>
            </w:r>
            <w:hyperlink r:id="rId53" w:history="1">
              <w:r>
                <w:rPr>
                  <w:color w:val="#410a8c"/>
                  <w:u w:val="single"/>
                </w:rPr>
                <w:t xml:space="preserve">Pauline Le Monier</w:t>
              </w:r>
            </w:hyperlink>
            <w:r>
              <w:rPr/>
              <w:t xml:space="preserve">,</w:t>
            </w:r>
            <w:hyperlink r:id="rId44" w:history="1">
              <w:r>
                <w:rPr>
                  <w:color w:val="#410a8c"/>
                  <w:u w:val="single"/>
                </w:rPr>
                <w:t xml:space="preserve">Fabrice Monna</w:t>
              </w:r>
            </w:hyperlink>
            <w:r>
              <w:rPr/>
              <w:t xml:space="preserve">,</w:t>
            </w:r>
            <w:hyperlink r:id="rId54" w:history="1">
              <w:r>
                <w:rPr>
                  <w:color w:val="#410a8c"/>
                  <w:u w:val="single"/>
                </w:rPr>
                <w:t xml:space="preserve">Christophe Durlet</w:t>
              </w:r>
            </w:hyperlink>
            <w:r>
              <w:rPr/>
              <w:t xml:space="preserve">,</w:t>
            </w:r>
            <w:hyperlink r:id="rId55" w:history="1">
              <w:r>
                <w:rPr>
                  <w:color w:val="#410a8c"/>
                  <w:u w:val="single"/>
                </w:rPr>
                <w:t xml:space="preserve">Benjamin Brigaud</w:t>
              </w:r>
            </w:hyperlink>
            <w:r>
              <w:rPr/>
              <w:t xml:space="preserve">et al.</w:t>
            </w:r>
          </w:p>
          <w:p>
            <w:pPr/>
            <w:r>
              <w:rPr>
                <w:i w:val="1"/>
                <w:iCs w:val="1"/>
              </w:rPr>
              <w:t xml:space="preserve">International Conference on Environment, Chemistry and Biology</w:t>
            </w:r>
            <w:r>
              <w:rPr/>
              <w:t xml:space="preserve">, 2015, Auckland, Australia</w:t>
            </w:r>
          </w:p>
          <w:p>
            <w:pPr/>
            <w:r>
              <w:rPr/>
              <w:t xml:space="preserve">Communication dans un congrès</w:t>
            </w:r>
          </w:p>
          <w:p>
            <w:pPr/>
            <w:hyperlink r:id="rId96" w:history="1">
              <w:r>
                <w:rPr>
                  <w:color w:val="#410a8c"/>
                  <w:u w:val="single"/>
                </w:rPr>
                <w:t xml:space="preserve">hal-02520907v1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THE PLASTISPHERE OF PLASTIC POLLUTION IN NEW CALEDONIA: A CARRIER FOR METAL- AND ANTIBIOTIC-RESISTANT CORAL REEF PATHOGENS</w:t>
              </w:r>
            </w:hyperlink>
          </w:p>
          <w:p>
            <w:pPr/>
            <w:hyperlink r:id="rId98" w:history="1">
              <w:r>
                <w:rPr>
                  <w:color w:val="#410a8c"/>
                  <w:u w:val="single"/>
                </w:rPr>
                <w:t xml:space="preserve">Linda Guentas</w:t>
              </w:r>
            </w:hyperlink>
            <w:r>
              <w:rPr/>
              <w:t xml:space="preserve">,</w:t>
            </w:r>
            <w:hyperlink r:id="rId99" w:history="1">
              <w:r>
                <w:rPr>
                  <w:color w:val="#410a8c"/>
                  <w:u w:val="single"/>
                </w:rPr>
                <w:t xml:space="preserve">Alois Le Roux</w:t>
              </w:r>
            </w:hyperlink>
            <w:r>
              <w:rPr/>
              <w:t xml:space="preserve">,</w:t>
            </w:r>
            <w:hyperlink r:id="rId100" w:history="1">
              <w:r>
                <w:rPr>
                  <w:color w:val="#410a8c"/>
                  <w:u w:val="single"/>
                </w:rPr>
                <w:t xml:space="preserve">Clarisse Majorel</w:t>
              </w:r>
            </w:hyperlink>
            <w:r>
              <w:rPr/>
              <w:t xml:space="preserve">,</w:t>
            </w:r>
            <w:hyperlink r:id="rId101" w:history="1">
              <w:r>
                <w:rPr>
                  <w:color w:val="#410a8c"/>
                  <w:u w:val="single"/>
                </w:rPr>
                <w:t xml:space="preserve">V. Medevielle</w:t>
              </w:r>
            </w:hyperlink>
            <w:r>
              <w:rPr/>
              <w:t xml:space="preserve">,</w:t>
            </w:r>
            <w:hyperlink r:id="rId102" w:history="1">
              <w:r>
                <w:rPr>
                  <w:color w:val="#410a8c"/>
                  <w:u w:val="single"/>
                </w:rPr>
                <w:t xml:space="preserve">Sarah Gigante</w:t>
              </w:r>
            </w:hyperlink>
            <w:r>
              <w:rPr/>
              <w:t xml:space="preserve">et al.</w:t>
            </w:r>
          </w:p>
          <w:p>
            <w:pPr/>
            <w:r>
              <w:rPr>
                <w:i w:val="1"/>
                <w:iCs w:val="1"/>
              </w:rPr>
              <w:t xml:space="preserve">2nd Nano and Microplastics Australian Conference</w:t>
            </w:r>
            <w:r>
              <w:rPr/>
              <w:t xml:space="preserve">, Mar 2025, Adélaide, Australia</w:t>
            </w:r>
          </w:p>
          <w:p>
            <w:pPr/>
            <w:r>
              <w:rPr/>
              <w:t xml:space="preserve">Poster de conférence</w:t>
            </w:r>
          </w:p>
          <w:p>
            <w:pPr/>
            <w:hyperlink r:id="rId97" w:history="1">
              <w:r>
                <w:rPr>
                  <w:color w:val="#410a8c"/>
                  <w:u w:val="single"/>
                </w:rPr>
                <w:t xml:space="preserve">hal-05506295v1</w:t>
              </w:r>
            </w:hyperlink>
          </w:p>
        </w:tc>
      </w:tr>
      <w:tr>
        <w:trPr/>
        <w:tc>
          <w:tcPr>
            <w:noWrap/>
          </w:tcPr>
          <w:p>
            <w:pPr>
              <w:spacing w:after="200"/>
            </w:pPr>
            <w:hyperlink r:id="rId103" w:history="1">
              <w:r>
                <w:rPr>
                  <w:color w:val="1e198e"/>
                  <w:b w:val="1"/>
                  <w:bCs w:val="1"/>
                  <w:u w:val="single"/>
                </w:rPr>
                <w:t xml:space="preserve">Déformation synsédimentaire et néotectonique dans une formation détritique ferrugineuse: exemple de la Formation Fluvio-Lacustre du Sud de Grande Terre, Nouvelle-Calédonie</w:t>
              </w:r>
            </w:hyperlink>
          </w:p>
          <w:p>
            <w:pPr/>
            <w:hyperlink r:id="rId73" w:history="1">
              <w:r>
                <w:rPr>
                  <w:color w:val="#410a8c"/>
                  <w:u w:val="single"/>
                </w:rPr>
                <w:t xml:space="preserve">Jean-Baptiste Parmentier</w:t>
              </w:r>
            </w:hyperlink>
            <w:r>
              <w:rPr/>
              <w:t xml:space="preserve">,</w:t>
            </w:r>
            <w:hyperlink r:id="rId75" w:history="1">
              <w:r>
                <w:rPr>
                  <w:color w:val="#410a8c"/>
                  <w:u w:val="single"/>
                </w:rPr>
                <w:t xml:space="preserve">France Pattier</w:t>
              </w:r>
            </w:hyperlink>
            <w:r>
              <w:rPr/>
              <w:t xml:space="preserve">,</w:t>
            </w:r>
            <w:hyperlink r:id="rId76" w:history="1">
              <w:r>
                <w:rPr>
                  <w:color w:val="#410a8c"/>
                  <w:u w:val="single"/>
                </w:rPr>
                <w:t xml:space="preserve">Virginie Gaullier</w:t>
              </w:r>
            </w:hyperlink>
            <w:r>
              <w:rPr/>
              <w:t xml:space="preserve">,</w:t>
            </w:r>
            <w:hyperlink r:id="rId74" w:history="1">
              <w:r>
                <w:rPr>
                  <w:color w:val="#410a8c"/>
                  <w:u w:val="single"/>
                </w:rPr>
                <w:t xml:space="preserve">Maximilien Mathian</w:t>
              </w:r>
            </w:hyperlink>
            <w:r>
              <w:rPr/>
              <w:t xml:space="preserve">,</w:t>
            </w:r>
            <w:hyperlink r:id="rId104" w:history="1">
              <w:r>
                <w:rPr>
                  <w:color w:val="#410a8c"/>
                  <w:u w:val="single"/>
                </w:rPr>
                <w:t xml:space="preserve">Alain Zanella</w:t>
              </w:r>
            </w:hyperlink>
            <w:r>
              <w:rPr/>
              <w:t xml:space="preserve">et al.</w:t>
            </w:r>
          </w:p>
          <w:p>
            <w:pPr/>
            <w:r>
              <w:rPr>
                <w:i w:val="1"/>
                <w:iCs w:val="1"/>
              </w:rPr>
              <w:t xml:space="preserve">29 ème édition de la réunion des sciences de la Terre (RST 2025)</w:t>
            </w:r>
            <w:r>
              <w:rPr/>
              <w:t xml:space="preserve">, Oct 2025, Montpellier (34000), France</w:t>
            </w:r>
          </w:p>
          <w:p>
            <w:pPr/>
            <w:r>
              <w:rPr/>
              <w:t xml:space="preserve">Poster de conférence</w:t>
            </w:r>
          </w:p>
          <w:p>
            <w:pPr/>
            <w:hyperlink r:id="rId103" w:history="1">
              <w:r>
                <w:rPr>
                  <w:color w:val="#410a8c"/>
                  <w:u w:val="single"/>
                </w:rPr>
                <w:t xml:space="preserve">hal-05504261v1</w:t>
              </w:r>
            </w:hyperlink>
          </w:p>
        </w:tc>
      </w:tr>
      <w:tr>
        <w:trPr/>
        <w:tc>
          <w:tcPr>
            <w:noWrap/>
          </w:tcPr>
          <w:p>
            <w:pPr>
              <w:spacing w:after="200"/>
            </w:pPr>
            <w:hyperlink r:id="rId105" w:history="1">
              <w:r>
                <w:rPr>
                  <w:color w:val="1e198e"/>
                  <w:b w:val="1"/>
                  <w:bCs w:val="1"/>
                  <w:u w:val="single"/>
                </w:rPr>
                <w:t xml:space="preserve">Fluvio-lacustrine formation of New Caledonia: post-deposit processes and dynamics of trace metallic elements</w:t>
              </w:r>
            </w:hyperlink>
          </w:p>
          <w:p>
            <w:pPr/>
            <w:hyperlink r:id="rId73" w:history="1">
              <w:r>
                <w:rPr>
                  <w:color w:val="#410a8c"/>
                  <w:u w:val="single"/>
                </w:rPr>
                <w:t xml:space="preserve">Jean-Baptiste Parmentier</w:t>
              </w:r>
            </w:hyperlink>
            <w:r>
              <w:rPr/>
              <w:t xml:space="preserve">,</w:t>
            </w:r>
            <w:hyperlink r:id="rId74" w:history="1">
              <w:r>
                <w:rPr>
                  <w:color w:val="#410a8c"/>
                  <w:u w:val="single"/>
                </w:rPr>
                <w:t xml:space="preserve">Maximilien Mathian</w:t>
              </w:r>
            </w:hyperlink>
            <w:r>
              <w:rPr/>
              <w:t xml:space="preserve">,</w:t>
            </w:r>
            <w:hyperlink r:id="rId75" w:history="1">
              <w:r>
                <w:rPr>
                  <w:color w:val="#410a8c"/>
                  <w:u w:val="single"/>
                </w:rPr>
                <w:t xml:space="preserve">France Pattier</w:t>
              </w:r>
            </w:hyperlink>
            <w:r>
              <w:rPr/>
              <w:t xml:space="preserve">,</w:t>
            </w:r>
            <w:hyperlink r:id="rId76" w:history="1">
              <w:r>
                <w:rPr>
                  <w:color w:val="#410a8c"/>
                  <w:u w:val="single"/>
                </w:rPr>
                <w:t xml:space="preserve">Virginie Gaullier</w:t>
              </w:r>
            </w:hyperlink>
            <w:r>
              <w:rPr/>
              <w:t xml:space="preserve">,</w:t>
            </w:r>
            <w:hyperlink r:id="rId106" w:history="1">
              <w:r>
                <w:rPr>
                  <w:color w:val="#410a8c"/>
                  <w:u w:val="single"/>
                </w:rPr>
                <w:t xml:space="preserve">Pierre Maurizot</w:t>
              </w:r>
            </w:hyperlink>
            <w:r>
              <w:rPr/>
              <w:t xml:space="preserve">et al.</w:t>
            </w:r>
          </w:p>
          <w:p>
            <w:pPr/>
            <w:r>
              <w:rPr>
                <w:i w:val="1"/>
                <w:iCs w:val="1"/>
              </w:rPr>
              <w:t xml:space="preserve">61st Annual Meeting of The Clay Minerals Society and 5th Asian Clay Conference</w:t>
            </w:r>
            <w:r>
              <w:rPr/>
              <w:t xml:space="preserve">, Jun 2024, Honolulu (Hawai'i), United States</w:t>
            </w:r>
          </w:p>
          <w:p>
            <w:pPr/>
            <w:r>
              <w:rPr/>
              <w:t xml:space="preserve">Poster de conférence</w:t>
            </w:r>
          </w:p>
          <w:p>
            <w:pPr/>
            <w:hyperlink r:id="rId105" w:history="1">
              <w:r>
                <w:rPr>
                  <w:color w:val="#410a8c"/>
                  <w:u w:val="single"/>
                </w:rPr>
                <w:t xml:space="preserve">hal-04675301v1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Assurpluhyt (volet 1) : aspects sanitaires des eaux de surface : une approche pluridisciplinaire de la contamination hydrique par la leptospirose sur un site pilote à Touho</w:t>
              </w:r>
            </w:hyperlink>
          </w:p>
          <w:p>
            <w:pPr/>
            <w:hyperlink r:id="rId108" w:history="1">
              <w:r>
                <w:rPr>
                  <w:color w:val="#410a8c"/>
                  <w:u w:val="single"/>
                </w:rPr>
                <w:t xml:space="preserve">E. Bierque</w:t>
              </w:r>
            </w:hyperlink>
            <w:r>
              <w:rPr/>
              <w:t xml:space="preserve">,</w:t>
            </w:r>
            <w:hyperlink r:id="rId109" w:history="1">
              <w:r>
                <w:rPr>
                  <w:color w:val="#410a8c"/>
                  <w:u w:val="single"/>
                </w:rPr>
                <w:t xml:space="preserve">Caroline Tramier</w:t>
              </w:r>
            </w:hyperlink>
            <w:r>
              <w:rPr/>
              <w:t xml:space="preserve">,</w:t>
            </w:r>
            <w:hyperlink r:id="rId110" w:history="1">
              <w:r>
                <w:rPr>
                  <w:color w:val="#410a8c"/>
                  <w:u w:val="single"/>
                </w:rPr>
                <w:t xml:space="preserve">Pierre Genthon</w:t>
              </w:r>
            </w:hyperlink>
            <w:r>
              <w:rPr/>
              <w:t xml:space="preserve">,</w:t>
            </w:r>
            <w:hyperlink r:id="rId111" w:history="1">
              <w:r>
                <w:rPr>
                  <w:color w:val="#410a8c"/>
                  <w:u w:val="single"/>
                </w:rPr>
                <w:t xml:space="preserve">D. Girault</w:t>
              </w:r>
            </w:hyperlink>
            <w:r>
              <w:rPr/>
              <w:t xml:space="preserve">,</w:t>
            </w:r>
            <w:hyperlink r:id="rId27" w:history="1">
              <w:r>
                <w:rPr>
                  <w:color w:val="#410a8c"/>
                  <w:u w:val="single"/>
                </w:rPr>
                <w:t xml:space="preserve">Peggy Gunkel-Grillon</w:t>
              </w:r>
            </w:hyperlink>
            <w:r>
              <w:rPr/>
              <w:t xml:space="preserve">et al.</w:t>
            </w:r>
          </w:p>
          <w:p>
            <w:pPr/>
            <w:r>
              <w:rPr/>
              <w:t xml:space="preserve">F. Cayrol (ed.); C. Tatin (collab.). </w:t>
            </w:r>
            <w:r>
              <w:rPr>
                <w:i w:val="1"/>
                <w:iCs w:val="1"/>
              </w:rPr>
              <w:t xml:space="preserve">Au fil de l'eau, Nouméa 2019, workshop des 17 et 18 septembre</w:t>
            </w:r>
            <w:r>
              <w:rPr/>
              <w:t xml:space="preserve">, </w:t>
            </w:r>
            <w:hyperlink r:id="rId112" w:history="1">
              <w:r>
                <w:rPr>
                  <w:color w:val="#410a8c"/>
                  <w:u w:val="single"/>
                </w:rPr>
                <w:t xml:space="preserve">Presses universitaires de la Nouvelle‑Calédonie</w:t>
              </w:r>
            </w:hyperlink>
            <w:r>
              <w:rPr/>
              <w:t xml:space="preserve">, pp.17-18, 2020, CRESICA, 979-10-910321-4-8</w:t>
            </w:r>
          </w:p>
          <w:p>
            <w:pPr/>
            <w:r>
              <w:rPr/>
              <w:t xml:space="preserve">Chapitre d'ouvrage</w:t>
            </w:r>
          </w:p>
          <w:p>
            <w:pPr/>
            <w:hyperlink r:id="rId107" w:history="1">
              <w:r>
                <w:rPr>
                  <w:color w:val="#410a8c"/>
                  <w:u w:val="single"/>
                </w:rPr>
                <w:t xml:space="preserve">hal-02912009v1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Amiante et bonnes pratiques. Rapport scientifique final</w:t>
              </w:r>
            </w:hyperlink>
          </w:p>
          <w:p>
            <w:pPr/>
            <w:hyperlink r:id="rId31" w:history="1">
              <w:r>
                <w:rPr>
                  <w:color w:val="#410a8c"/>
                  <w:u w:val="single"/>
                </w:rPr>
                <w:t xml:space="preserve">Christine Laporte-Magoni</w:t>
              </w:r>
            </w:hyperlink>
            <w:r>
              <w:rPr/>
              <w:t xml:space="preserve">,</w:t>
            </w:r>
            <w:hyperlink r:id="rId32" w:history="1">
              <w:r>
                <w:rPr>
                  <w:color w:val="#410a8c"/>
                  <w:u w:val="single"/>
                </w:rPr>
                <w:t xml:space="preserve">Mario Tribaudino</w:t>
              </w:r>
            </w:hyperlink>
            <w:r>
              <w:rPr/>
              <w:t xml:space="preserve">,</w:t>
            </w:r>
            <w:hyperlink r:id="rId114" w:history="1">
              <w:r>
                <w:rPr>
                  <w:color w:val="#410a8c"/>
                  <w:u w:val="single"/>
                </w:rPr>
                <w:t xml:space="preserve">Michaël Meyer</w:t>
              </w:r>
            </w:hyperlink>
            <w:r>
              <w:rPr/>
              <w:t xml:space="preserve">,</w:t>
            </w:r>
            <w:hyperlink r:id="rId115" w:history="1">
              <w:r>
                <w:rPr>
                  <w:color w:val="#410a8c"/>
                  <w:u w:val="single"/>
                </w:rPr>
                <w:t xml:space="preserve">Bice Fubini</w:t>
              </w:r>
            </w:hyperlink>
            <w:r>
              <w:rPr/>
              <w:t xml:space="preserve">,</w:t>
            </w:r>
            <w:hyperlink r:id="rId116" w:history="1">
              <w:r>
                <w:rPr>
                  <w:color w:val="#410a8c"/>
                  <w:u w:val="single"/>
                </w:rPr>
                <w:t xml:space="preserve">Maura Tomatis</w:t>
              </w:r>
            </w:hyperlink>
            <w:r>
              <w:rPr/>
              <w:t xml:space="preserve">et al.</w:t>
            </w:r>
          </w:p>
          <w:p>
            <w:pPr/>
            <w:r>
              <w:rPr/>
              <w:t xml:space="preserve">[Rapport de recherche] Programme ABP. Tome Nickel et Santé, CNRT Nickel et son environnement. 2018, 234 p</w:t>
            </w:r>
          </w:p>
          <w:p>
            <w:pPr/>
            <w:r>
              <w:rPr/>
              <w:t xml:space="preserve">Rapport</w:t>
            </w:r>
            <w:r>
              <w:rPr/>
              <w:t xml:space="preserve"> (rapport de recherche)</w:t>
            </w:r>
          </w:p>
          <w:p>
            <w:pPr/>
            <w:hyperlink r:id="rId113" w:history="1">
              <w:r>
                <w:rPr>
                  <w:color w:val="#410a8c"/>
                  <w:u w:val="single"/>
                </w:rPr>
                <w:t xml:space="preserve">ird-02157481v2</w:t>
              </w:r>
            </w:hyperlink>
          </w:p>
        </w:tc>
      </w:tr>
      <w:tr>
        <w:trPr/>
        <w:tc>
          <w:tcPr>
            <w:noWrap/>
          </w:tcPr>
          <w:p>
            <w:pPr>
              <w:spacing w:after="200"/>
            </w:pPr>
            <w:hyperlink r:id="rId117" w:history="1">
              <w:r>
                <w:rPr>
                  <w:color w:val="1e198e"/>
                  <w:b w:val="1"/>
                  <w:bCs w:val="1"/>
                  <w:u w:val="single"/>
                </w:rPr>
                <w:t xml:space="preserve">Fonctionnement des petits bassins versants miniers. Volume II : rapports thématiques (annexes)</w:t>
              </w:r>
            </w:hyperlink>
          </w:p>
          <w:p>
            <w:pPr/>
            <w:hyperlink r:id="rId118" w:history="1">
              <w:r>
                <w:rPr>
                  <w:color w:val="#410a8c"/>
                  <w:u w:val="single"/>
                </w:rPr>
                <w:t xml:space="preserve">Michel Allenbach</w:t>
              </w:r>
            </w:hyperlink>
            <w:r>
              <w:rPr/>
              <w:t xml:space="preserve">,</w:t>
            </w:r>
            <w:hyperlink r:id="rId119" w:history="1">
              <w:r>
                <w:rPr>
                  <w:color w:val="#410a8c"/>
                  <w:u w:val="single"/>
                </w:rPr>
                <w:t xml:space="preserve">Rémi Andréoli</w:t>
              </w:r>
            </w:hyperlink>
            <w:r>
              <w:rPr/>
              <w:t xml:space="preserve">,</w:t>
            </w:r>
            <w:hyperlink r:id="rId120" w:history="1">
              <w:r>
                <w:rPr>
                  <w:color w:val="#410a8c"/>
                  <w:u w:val="single"/>
                </w:rPr>
                <w:t xml:space="preserve">Virgil Cavarero</w:t>
              </w:r>
            </w:hyperlink>
            <w:r>
              <w:rPr/>
              <w:t xml:space="preserve">,</w:t>
            </w:r>
            <w:hyperlink r:id="rId121" w:history="1">
              <w:r>
                <w:rPr>
                  <w:color w:val="#410a8c"/>
                  <w:u w:val="single"/>
                </w:rPr>
                <w:t xml:space="preserve">Nicolas Caze</w:t>
              </w:r>
            </w:hyperlink>
            <w:r>
              <w:rPr/>
              <w:t xml:space="preserve">,</w:t>
            </w:r>
            <w:hyperlink r:id="rId122"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557 p</w:t>
            </w:r>
          </w:p>
          <w:p>
            <w:pPr/>
            <w:r>
              <w:rPr/>
              <w:t xml:space="preserve">Rapport</w:t>
            </w:r>
            <w:r>
              <w:rPr/>
              <w:t xml:space="preserve"> (rapport de recherche)</w:t>
            </w:r>
          </w:p>
          <w:p>
            <w:pPr/>
            <w:hyperlink r:id="rId117" w:history="1">
              <w:r>
                <w:rPr>
                  <w:color w:val="#410a8c"/>
                  <w:u w:val="single"/>
                </w:rPr>
                <w:t xml:space="preserve">ird-02153082v1</w:t>
              </w:r>
            </w:hyperlink>
          </w:p>
        </w:tc>
      </w:tr>
      <w:tr>
        <w:trPr/>
        <w:tc>
          <w:tcPr>
            <w:noWrap/>
          </w:tcPr>
          <w:p>
            <w:pPr>
              <w:spacing w:after="200"/>
            </w:pPr>
            <w:hyperlink r:id="rId123" w:history="1">
              <w:r>
                <w:rPr>
                  <w:color w:val="1e198e"/>
                  <w:b w:val="1"/>
                  <w:bCs w:val="1"/>
                  <w:u w:val="single"/>
                </w:rPr>
                <w:t xml:space="preserve">Fonctionnement des petits bassins versants miniers. Volume I : rapport de synthèse</w:t>
              </w:r>
            </w:hyperlink>
          </w:p>
          <w:p>
            <w:pPr/>
            <w:hyperlink r:id="rId118" w:history="1">
              <w:r>
                <w:rPr>
                  <w:color w:val="#410a8c"/>
                  <w:u w:val="single"/>
                </w:rPr>
                <w:t xml:space="preserve">Michel Allenbach</w:t>
              </w:r>
            </w:hyperlink>
            <w:r>
              <w:rPr/>
              <w:t xml:space="preserve">,</w:t>
            </w:r>
            <w:hyperlink r:id="rId119" w:history="1">
              <w:r>
                <w:rPr>
                  <w:color w:val="#410a8c"/>
                  <w:u w:val="single"/>
                </w:rPr>
                <w:t xml:space="preserve">Rémi Andréoli</w:t>
              </w:r>
            </w:hyperlink>
            <w:r>
              <w:rPr/>
              <w:t xml:space="preserve">,</w:t>
            </w:r>
            <w:hyperlink r:id="rId120" w:history="1">
              <w:r>
                <w:rPr>
                  <w:color w:val="#410a8c"/>
                  <w:u w:val="single"/>
                </w:rPr>
                <w:t xml:space="preserve">Virgil Cavarero</w:t>
              </w:r>
            </w:hyperlink>
            <w:r>
              <w:rPr/>
              <w:t xml:space="preserve">,</w:t>
            </w:r>
            <w:hyperlink r:id="rId121" w:history="1">
              <w:r>
                <w:rPr>
                  <w:color w:val="#410a8c"/>
                  <w:u w:val="single"/>
                </w:rPr>
                <w:t xml:space="preserve">Nicolas Caze</w:t>
              </w:r>
            </w:hyperlink>
            <w:r>
              <w:rPr/>
              <w:t xml:space="preserve">,</w:t>
            </w:r>
            <w:hyperlink r:id="rId122"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57 p</w:t>
            </w:r>
          </w:p>
          <w:p>
            <w:pPr/>
            <w:r>
              <w:rPr/>
              <w:t xml:space="preserve">Rapport</w:t>
            </w:r>
            <w:r>
              <w:rPr/>
              <w:t xml:space="preserve"> (rapport de recherche)</w:t>
            </w:r>
          </w:p>
          <w:p>
            <w:pPr/>
            <w:hyperlink r:id="rId123" w:history="1">
              <w:r>
                <w:rPr>
                  <w:color w:val="#410a8c"/>
                  <w:u w:val="single"/>
                </w:rPr>
                <w:t xml:space="preserve">ird-01937180v1</w:t>
              </w:r>
            </w:hyperlink>
          </w:p>
        </w:tc>
      </w:tr>
      <w:tr>
        <w:trPr/>
        <w:tc>
          <w:tcPr>
            <w:noWrap/>
          </w:tcPr>
          <w:p>
            <w:pPr>
              <w:spacing w:after="200"/>
            </w:pPr>
            <w:hyperlink r:id="rId124" w:history="1">
              <w:r>
                <w:rPr>
                  <w:color w:val="1e198e"/>
                  <w:b w:val="1"/>
                  <w:bCs w:val="1"/>
                  <w:u w:val="single"/>
                </w:rPr>
                <w:t xml:space="preserve">Caractérisation et fonctionnement du système sol/plante/microorganismes dans les maquis miniers. Perspectives d'application à la restauration écologique. Rapport scientifique final</w:t>
              </w:r>
            </w:hyperlink>
          </w:p>
          <w:p>
            <w:pPr/>
            <w:hyperlink r:id="rId125" w:history="1">
              <w:r>
                <w:rPr>
                  <w:color w:val="#410a8c"/>
                  <w:u w:val="single"/>
                </w:rPr>
                <w:t xml:space="preserve">Hamid Amir</w:t>
              </w:r>
            </w:hyperlink>
            <w:r>
              <w:rPr/>
              <w:t xml:space="preserve">,</w:t>
            </w:r>
            <w:hyperlink r:id="rId126" w:history="1">
              <w:r>
                <w:rPr>
                  <w:color w:val="#410a8c"/>
                  <w:u w:val="single"/>
                </w:rPr>
                <w:t xml:space="preserve">Laurent L'Huillier</w:t>
              </w:r>
            </w:hyperlink>
            <w:r>
              <w:rPr/>
              <w:t xml:space="preserve">,</w:t>
            </w:r>
            <w:hyperlink r:id="rId127" w:history="1">
              <w:r>
                <w:rPr>
                  <w:color w:val="#410a8c"/>
                  <w:u w:val="single"/>
                </w:rPr>
                <w:t xml:space="preserve">Bruno Fogliani</w:t>
              </w:r>
            </w:hyperlink>
            <w:r>
              <w:rPr/>
              <w:t xml:space="preserve">,</w:t>
            </w:r>
            <w:hyperlink r:id="rId128" w:history="1">
              <w:r>
                <w:rPr>
                  <w:color w:val="#410a8c"/>
                  <w:u w:val="single"/>
                </w:rPr>
                <w:t xml:space="preserve">Yvon Cavaloc</w:t>
              </w:r>
            </w:hyperlink>
            <w:r>
              <w:rPr/>
              <w:t xml:space="preserve">,</w:t>
            </w:r>
            <w:hyperlink r:id="rId129" w:history="1">
              <w:r>
                <w:rPr>
                  <w:color w:val="#410a8c"/>
                  <w:u w:val="single"/>
                </w:rPr>
                <w:t xml:space="preserve">Simon Gensous</w:t>
              </w:r>
            </w:hyperlink>
            <w:r>
              <w:rPr/>
              <w:t xml:space="preserve">et al.</w:t>
            </w:r>
          </w:p>
          <w:p>
            <w:pPr/>
            <w:r>
              <w:rPr/>
              <w:t xml:space="preserve">[Rapport de recherche] Programme Ecomine biotop. Tome Nickel et Environnement, CNRT Nickel et son environnement. 2015, 315 p</w:t>
            </w:r>
          </w:p>
          <w:p>
            <w:pPr/>
            <w:r>
              <w:rPr/>
              <w:t xml:space="preserve">Rapport</w:t>
            </w:r>
            <w:r>
              <w:rPr/>
              <w:t xml:space="preserve"> (rapport de recherche)</w:t>
            </w:r>
          </w:p>
          <w:p>
            <w:pPr/>
            <w:hyperlink r:id="rId124" w:history="1">
              <w:r>
                <w:rPr>
                  <w:color w:val="#410a8c"/>
                  <w:u w:val="single"/>
                </w:rPr>
                <w:t xml:space="preserve">ird-01938824v1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4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eggy-gunkel-grillon" TargetMode="External"/><Relationship Id="rId8" Type="http://schemas.openxmlformats.org/officeDocument/2006/relationships/hyperlink" Target="https://www.idref.fr/253132118" TargetMode="External"/><Relationship Id="rId9" Type="http://schemas.openxmlformats.org/officeDocument/2006/relationships/hyperlink" Target="https://hal.science/hal-04245288v1" TargetMode="External"/><Relationship Id="rId10" Type="http://schemas.openxmlformats.org/officeDocument/2006/relationships/hyperlink" Target="https://hal.science/search/index/?q=*&amp;authFullName_s=Perrine Klein" TargetMode="External"/><Relationship Id="rId11" Type="http://schemas.openxmlformats.org/officeDocument/2006/relationships/hyperlink" Target="https://hal.science/search/index/?q=*&amp;authFullName_s=Farid Juillot" TargetMode="External"/><Relationship Id="rId12" Type="http://schemas.openxmlformats.org/officeDocument/2006/relationships/hyperlink" Target="https://hal.science/search/index/?q=*&amp;authFullName_s=H&#233;l&#232;ne Kaplan" TargetMode="External"/><Relationship Id="rId13" Type="http://schemas.openxmlformats.org/officeDocument/2006/relationships/hyperlink" Target="https://hal.science/search/index/?q=*&amp;authFullName_s=Anthony Pain" TargetMode="External"/><Relationship Id="rId14" Type="http://schemas.openxmlformats.org/officeDocument/2006/relationships/hyperlink" Target="https://hal.science/search/index/?q=*&amp;authFullName_s=Fr&#233;d&#233;ric Feder" TargetMode="External"/><Relationship Id="rId15" Type="http://schemas.openxmlformats.org/officeDocument/2006/relationships/hyperlink" Target="https://dx.doi.org/10.1007/s10311-023-01650-x" TargetMode="External"/><Relationship Id="rId16" Type="http://schemas.openxmlformats.org/officeDocument/2006/relationships/hyperlink" Target="https://hal.science/hal-04245290v1" TargetMode="External"/><Relationship Id="rId17" Type="http://schemas.openxmlformats.org/officeDocument/2006/relationships/hyperlink" Target="https://hal.science/search/index/?q=*&amp;authFullName_s=Mark Patrick Taylor" TargetMode="External"/><Relationship Id="rId18" Type="http://schemas.openxmlformats.org/officeDocument/2006/relationships/hyperlink" Target="https://hal.science/search/index/?q=*&amp;authFullName_s=Max Gillings" TargetMode="External"/><Relationship Id="rId19" Type="http://schemas.openxmlformats.org/officeDocument/2006/relationships/hyperlink" Target="https://hal.science/search/index/?q=*&amp;authFullName_s=Kara Fry" TargetMode="External"/><Relationship Id="rId20" Type="http://schemas.openxmlformats.org/officeDocument/2006/relationships/hyperlink" Target="https://hal.science/search/index/?q=*&amp;authFullName_s=Cynthia Barlow" TargetMode="External"/><Relationship Id="rId21" Type="http://schemas.openxmlformats.org/officeDocument/2006/relationships/hyperlink" Target="https://hal.science/search/index/?q=*&amp;authFullName_s=Romain Gueyte" TargetMode="External"/><Relationship Id="rId22" Type="http://schemas.openxmlformats.org/officeDocument/2006/relationships/hyperlink" Target="https://dx.doi.org/10.1016/j.envpol.2023.122257" TargetMode="External"/><Relationship Id="rId23" Type="http://schemas.openxmlformats.org/officeDocument/2006/relationships/hyperlink" Target="https://hal.science/hal-02888355v1" TargetMode="External"/><Relationship Id="rId24" Type="http://schemas.openxmlformats.org/officeDocument/2006/relationships/hyperlink" Target="https://hal.science/search/index/?q=*&amp;authFullName_s=K&#233;vin Schneider" TargetMode="External"/><Relationship Id="rId25" Type="http://schemas.openxmlformats.org/officeDocument/2006/relationships/hyperlink" Target="https://hal.science/search/index/?q=*&amp;authFullName_s=Monika Le Mestre" TargetMode="External"/><Relationship Id="rId26" Type="http://schemas.openxmlformats.org/officeDocument/2006/relationships/hyperlink" Target="https://hal.science/search/index/?q=*&amp;authFullName_s=Isabelle Desriaux" TargetMode="External"/><Relationship Id="rId27" Type="http://schemas.openxmlformats.org/officeDocument/2006/relationships/hyperlink" Target="https://hal.science/search/index/?q=*&amp;authFullName_s=Peggy Gunkel-Grillon" TargetMode="External"/><Relationship Id="rId28" Type="http://schemas.openxmlformats.org/officeDocument/2006/relationships/hyperlink" Target="https://dx.doi.org/10.1007/s10311-020-01009-6" TargetMode="External"/><Relationship Id="rId29" Type="http://schemas.openxmlformats.org/officeDocument/2006/relationships/hyperlink" Target="https://hal.science/hal-02520901v1" TargetMode="External"/><Relationship Id="rId30" Type="http://schemas.openxmlformats.org/officeDocument/2006/relationships/hyperlink" Target="https://hal.science/search/index/?q=*&amp;authFullName_s=Jasmine Rita Petriglieri" TargetMode="External"/><Relationship Id="rId31" Type="http://schemas.openxmlformats.org/officeDocument/2006/relationships/hyperlink" Target="https://hal.science/search/index/?q=*&amp;authFullName_s=Christine Laporte-Magoni" TargetMode="External"/><Relationship Id="rId32" Type="http://schemas.openxmlformats.org/officeDocument/2006/relationships/hyperlink" Target="https://hal.science/search/index/?q=*&amp;authFullName_s=Mario Tribaudino" TargetMode="External"/><Relationship Id="rId33" Type="http://schemas.openxmlformats.org/officeDocument/2006/relationships/hyperlink" Target="https://hal.science/search/index/?q=*&amp;authFullName_s=Danilo Bersani" TargetMode="External"/><Relationship Id="rId34" Type="http://schemas.openxmlformats.org/officeDocument/2006/relationships/hyperlink" Target="https://dx.doi.org/10.1016/j.gsf.2018.11.006" TargetMode="External"/><Relationship Id="rId35" Type="http://schemas.openxmlformats.org/officeDocument/2006/relationships/hyperlink" Target="https://unc.hal.science/hal-02912881v1" TargetMode="External"/><Relationship Id="rId36" Type="http://schemas.openxmlformats.org/officeDocument/2006/relationships/hyperlink" Target="https://hal.science/hal-02478134v1" TargetMode="External"/><Relationship Id="rId37" Type="http://schemas.openxmlformats.org/officeDocument/2006/relationships/hyperlink" Target="https://hal.science/search/index/?q=*&amp;authFullName_s=Charlotte Carr&#233;" TargetMode="External"/><Relationship Id="rId38" Type="http://schemas.openxmlformats.org/officeDocument/2006/relationships/hyperlink" Target="https://hal.science/search/index/?q=*&amp;authFullName_s=Arnaud Serres" TargetMode="External"/><Relationship Id="rId39" Type="http://schemas.openxmlformats.org/officeDocument/2006/relationships/hyperlink" Target="https://hal.science/search/index/?q=*&amp;authFullName_s=Marc Jeannin" TargetMode="External"/><Relationship Id="rId40" Type="http://schemas.openxmlformats.org/officeDocument/2006/relationships/hyperlink" Target="https://hal.science/search/index/?q=*&amp;authFullName_s=Ren&#233; Sabot" TargetMode="External"/><Relationship Id="rId41" Type="http://schemas.openxmlformats.org/officeDocument/2006/relationships/hyperlink" Target="https://dx.doi.org/10.1038/s41598-019-40307-0" TargetMode="External"/><Relationship Id="rId42" Type="http://schemas.openxmlformats.org/officeDocument/2006/relationships/hyperlink" Target="https://hal.science/hal-01899856v1" TargetMode="External"/><Relationship Id="rId43" Type="http://schemas.openxmlformats.org/officeDocument/2006/relationships/hyperlink" Target="https://hal.science/search/index/?q=*&amp;authFullName_s=Camille Pasquet" TargetMode="External"/><Relationship Id="rId44" Type="http://schemas.openxmlformats.org/officeDocument/2006/relationships/hyperlink" Target="https://hal.science/search/index/?q=*&amp;authFullName_s=Fabrice Monna" TargetMode="External"/><Relationship Id="rId45" Type="http://schemas.openxmlformats.org/officeDocument/2006/relationships/hyperlink" Target="https://hal.science/search/index/?q=*&amp;authFullName_s=Folkert van Oort" TargetMode="External"/><Relationship Id="rId46" Type="http://schemas.openxmlformats.org/officeDocument/2006/relationships/hyperlink" Target="https://dx.doi.org/10.1007/s10661-018-7029-0" TargetMode="External"/><Relationship Id="rId47" Type="http://schemas.openxmlformats.org/officeDocument/2006/relationships/hyperlink" Target="https://hal.science/hal-02478206v1" TargetMode="External"/><Relationship Id="rId48" Type="http://schemas.openxmlformats.org/officeDocument/2006/relationships/hyperlink" Target="https://dx.doi.org/10.1007/s10311-016-0602-2" TargetMode="External"/><Relationship Id="rId49" Type="http://schemas.openxmlformats.org/officeDocument/2006/relationships/hyperlink" Target="https://hal.science/hal-01531690v1" TargetMode="External"/><Relationship Id="rId50" Type="http://schemas.openxmlformats.org/officeDocument/2006/relationships/hyperlink" Target="https://hal.science/search/index/?q=*&amp;authFullName_s=Thomas Quiniou" TargetMode="External"/><Relationship Id="rId51" Type="http://schemas.openxmlformats.org/officeDocument/2006/relationships/hyperlink" Target="https://dx.doi.org/10.1007/s11356-016-7617-x" TargetMode="External"/><Relationship Id="rId52" Type="http://schemas.openxmlformats.org/officeDocument/2006/relationships/hyperlink" Target="https://hal.science/hal-01435313v1" TargetMode="External"/><Relationship Id="rId53" Type="http://schemas.openxmlformats.org/officeDocument/2006/relationships/hyperlink" Target="https://hal.science/search/index/?q=*&amp;authFullName_s=Pauline Le Monier" TargetMode="External"/><Relationship Id="rId54" Type="http://schemas.openxmlformats.org/officeDocument/2006/relationships/hyperlink" Target="https://hal.science/search/index/?q=*&amp;authFullName_s=Christophe Durlet" TargetMode="External"/><Relationship Id="rId55" Type="http://schemas.openxmlformats.org/officeDocument/2006/relationships/hyperlink" Target="https://hal.science/search/index/?q=*&amp;authFullName_s=Benjamin Brigaud" TargetMode="External"/><Relationship Id="rId56" Type="http://schemas.openxmlformats.org/officeDocument/2006/relationships/hyperlink" Target="https://dx.doi.org/10.1186/s40064-016-3681-4" TargetMode="External"/><Relationship Id="rId57" Type="http://schemas.openxmlformats.org/officeDocument/2006/relationships/hyperlink" Target="https://unc.hal.science/hal-03349923v1" TargetMode="External"/><Relationship Id="rId58" Type="http://schemas.openxmlformats.org/officeDocument/2006/relationships/hyperlink" Target="https://hal.science/search/index/?q=*&amp;authFullName_s=E. Roth" TargetMode="External"/><Relationship Id="rId59" Type="http://schemas.openxmlformats.org/officeDocument/2006/relationships/hyperlink" Target="https://hal.science/search/index/?q=*&amp;authFullName_s=L. Joly" TargetMode="External"/><Relationship Id="rId60" Type="http://schemas.openxmlformats.org/officeDocument/2006/relationships/hyperlink" Target="https://hal.science/search/index/?q=*&amp;authFullName_s=X. Thomas" TargetMode="External"/><Relationship Id="rId61" Type="http://schemas.openxmlformats.org/officeDocument/2006/relationships/hyperlink" Target="https://hal.science/hal-02520889v1" TargetMode="External"/><Relationship Id="rId62" Type="http://schemas.openxmlformats.org/officeDocument/2006/relationships/hyperlink" Target="https://hal.science/search/index/?q=*&amp;authFullName_s=Monika Lemestre" TargetMode="External"/><Relationship Id="rId63" Type="http://schemas.openxmlformats.org/officeDocument/2006/relationships/hyperlink" Target="https://hal.science/search/index/?q=*&amp;authFullName_s=Nicolas Bazire" TargetMode="External"/><Relationship Id="rId64" Type="http://schemas.openxmlformats.org/officeDocument/2006/relationships/hyperlink" Target="https://dx.doi.org/10.1007/s10311-014-0475-1" TargetMode="External"/><Relationship Id="rId65" Type="http://schemas.openxmlformats.org/officeDocument/2006/relationships/hyperlink" Target="https://unc.hal.science/hal-02912883v1" TargetMode="External"/><Relationship Id="rId66" Type="http://schemas.openxmlformats.org/officeDocument/2006/relationships/hyperlink" Target="https://unc.hal.science/hal-05245663v1" TargetMode="External"/><Relationship Id="rId67" Type="http://schemas.openxmlformats.org/officeDocument/2006/relationships/hyperlink" Target="https://hal.science/search/index/?q=*&amp;authFullName_s=Cynthia Sinyeue" TargetMode="External"/><Relationship Id="rId68" Type="http://schemas.openxmlformats.org/officeDocument/2006/relationships/hyperlink" Target="https://hal.science/search/index/?q=*&amp;authFullName_s=Redwane Yalcin" TargetMode="External"/><Relationship Id="rId69" Type="http://schemas.openxmlformats.org/officeDocument/2006/relationships/hyperlink" Target="https://hal.science/search/index/?q=*&amp;authFullName_s=Aur&#233;lie Monin" TargetMode="External"/><Relationship Id="rId70" Type="http://schemas.openxmlformats.org/officeDocument/2006/relationships/hyperlink" Target="https://unc.hal.science/hal-05492187v1" TargetMode="External"/><Relationship Id="rId71" Type="http://schemas.openxmlformats.org/officeDocument/2006/relationships/hyperlink" Target="https://hal.science/search/index/?q=*&amp;authFullName_s=Cynthia, Sarah Sinyeue" TargetMode="External"/><Relationship Id="rId72" Type="http://schemas.openxmlformats.org/officeDocument/2006/relationships/hyperlink" Target="https://hal.science/hal-04953337v1" TargetMode="External"/><Relationship Id="rId73" Type="http://schemas.openxmlformats.org/officeDocument/2006/relationships/hyperlink" Target="https://hal.science/search/index/?q=*&amp;authFullName_s=Jean-Baptiste Parmentier" TargetMode="External"/><Relationship Id="rId74" Type="http://schemas.openxmlformats.org/officeDocument/2006/relationships/hyperlink" Target="https://hal.science/search/index/?q=*&amp;authFullName_s=Maximilien Mathian" TargetMode="External"/><Relationship Id="rId75" Type="http://schemas.openxmlformats.org/officeDocument/2006/relationships/hyperlink" Target="https://hal.science/search/index/?q=*&amp;authFullName_s=France Pattier" TargetMode="External"/><Relationship Id="rId76" Type="http://schemas.openxmlformats.org/officeDocument/2006/relationships/hyperlink" Target="https://hal.science/search/index/?q=*&amp;authFullName_s=Virginie Gaullier" TargetMode="External"/><Relationship Id="rId77" Type="http://schemas.openxmlformats.org/officeDocument/2006/relationships/hyperlink" Target="https://hal.science/hal-04046959v1" TargetMode="External"/><Relationship Id="rId78" Type="http://schemas.openxmlformats.org/officeDocument/2006/relationships/hyperlink" Target="https://hal.science/search/index/?q=*&amp;authFullName_s=Mariam Zaiter" TargetMode="External"/><Relationship Id="rId79" Type="http://schemas.openxmlformats.org/officeDocument/2006/relationships/hyperlink" Target="https://hal.science/search/index/?q=*&amp;authFullName_s=J&#233;r&#233;mie Burgalat" TargetMode="External"/><Relationship Id="rId80" Type="http://schemas.openxmlformats.org/officeDocument/2006/relationships/hyperlink" Target="https://univ-reims.hal.science/hal-01918907v1" TargetMode="External"/><Relationship Id="rId81" Type="http://schemas.openxmlformats.org/officeDocument/2006/relationships/hyperlink" Target="https://hal.science/search/index/?q=*&amp;authFullName_s=Estelle Roth" TargetMode="External"/><Relationship Id="rId82" Type="http://schemas.openxmlformats.org/officeDocument/2006/relationships/hyperlink" Target="https://hal.science/search/index/?q=*&amp;authFullName_s=Emmanuel Riviere" TargetMode="External"/><Relationship Id="rId83" Type="http://schemas.openxmlformats.org/officeDocument/2006/relationships/hyperlink" Target="https://hal.science/search/index/?q=*&amp;authFullName_s=Jeremie Burgalat" TargetMode="External"/><Relationship Id="rId84" Type="http://schemas.openxmlformats.org/officeDocument/2006/relationships/hyperlink" Target="https://hal.science/search/index/?q=*&amp;authFullName_s=Nadia Ngassa" TargetMode="External"/><Relationship Id="rId85" Type="http://schemas.openxmlformats.org/officeDocument/2006/relationships/hyperlink" Target="https://hal.science/search/index/?q=*&amp;authFullName_s=Yaya Dembele" TargetMode="External"/><Relationship Id="rId86" Type="http://schemas.openxmlformats.org/officeDocument/2006/relationships/hyperlink" Target="https://dx.doi.org/10.2495/EID180441" TargetMode="External"/><Relationship Id="rId87" Type="http://schemas.openxmlformats.org/officeDocument/2006/relationships/hyperlink" Target="https://univ-reims.hal.science/hal-01918899v1" TargetMode="External"/><Relationship Id="rId88" Type="http://schemas.openxmlformats.org/officeDocument/2006/relationships/hyperlink" Target="https://hal.science/search/index/?q=*&amp;authFullName_s=Lina Pinto Diaz" TargetMode="External"/><Relationship Id="rId89" Type="http://schemas.openxmlformats.org/officeDocument/2006/relationships/hyperlink" Target="https://dx.doi.org/10.2495/EID180071" TargetMode="External"/><Relationship Id="rId90" Type="http://schemas.openxmlformats.org/officeDocument/2006/relationships/hyperlink" Target="https://hal.science/hal-02520890v1" TargetMode="External"/><Relationship Id="rId91" Type="http://schemas.openxmlformats.org/officeDocument/2006/relationships/hyperlink" Target="https://hal.science/search/index/?q=*&amp;authFullName_s=Emma Salvioli-Mariani" TargetMode="External"/><Relationship Id="rId92" Type="http://schemas.openxmlformats.org/officeDocument/2006/relationships/hyperlink" Target="https://hal.science/hal-01729799v1" TargetMode="External"/><Relationship Id="rId93" Type="http://schemas.openxmlformats.org/officeDocument/2006/relationships/hyperlink" Target="https://hal.science/search/index/?q=*&amp;authFullName_s=Julian Guezenoc" TargetMode="External"/><Relationship Id="rId94" Type="http://schemas.openxmlformats.org/officeDocument/2006/relationships/hyperlink" Target="https://hal.science/search/index/?q=*&amp;authFullName_s=L&#233;na Bassel" TargetMode="External"/><Relationship Id="rId95" Type="http://schemas.openxmlformats.org/officeDocument/2006/relationships/hyperlink" Target="https://hal.science/search/index/?q=*&amp;authFullName_s=Bruno Bousquet" TargetMode="External"/><Relationship Id="rId96" Type="http://schemas.openxmlformats.org/officeDocument/2006/relationships/hyperlink" Target="https://hal.science/hal-02520907v1" TargetMode="External"/><Relationship Id="rId97" Type="http://schemas.openxmlformats.org/officeDocument/2006/relationships/hyperlink" Target="https://hal.science/hal-05506295v1" TargetMode="External"/><Relationship Id="rId98" Type="http://schemas.openxmlformats.org/officeDocument/2006/relationships/hyperlink" Target="https://hal.science/search/index/?q=*&amp;authFullName_s=Linda Guentas" TargetMode="External"/><Relationship Id="rId99" Type="http://schemas.openxmlformats.org/officeDocument/2006/relationships/hyperlink" Target="https://hal.science/search/index/?q=*&amp;authFullName_s=Alois Le Roux" TargetMode="External"/><Relationship Id="rId100" Type="http://schemas.openxmlformats.org/officeDocument/2006/relationships/hyperlink" Target="https://hal.science/search/index/?q=*&amp;authFullName_s=Clarisse Majorel" TargetMode="External"/><Relationship Id="rId101" Type="http://schemas.openxmlformats.org/officeDocument/2006/relationships/hyperlink" Target="https://hal.science/search/index/?q=*&amp;authFullName_s=V. Medevielle" TargetMode="External"/><Relationship Id="rId102" Type="http://schemas.openxmlformats.org/officeDocument/2006/relationships/hyperlink" Target="https://hal.science/search/index/?q=*&amp;authFullName_s=Sarah Gigante" TargetMode="External"/><Relationship Id="rId103" Type="http://schemas.openxmlformats.org/officeDocument/2006/relationships/hyperlink" Target="https://hal.science/hal-05504261v1" TargetMode="External"/><Relationship Id="rId104" Type="http://schemas.openxmlformats.org/officeDocument/2006/relationships/hyperlink" Target="https://hal.science/search/index/?q=*&amp;authFullName_s=Alain Zanella" TargetMode="External"/><Relationship Id="rId105" Type="http://schemas.openxmlformats.org/officeDocument/2006/relationships/hyperlink" Target="https://hal.science/hal-04675301v1" TargetMode="External"/><Relationship Id="rId106" Type="http://schemas.openxmlformats.org/officeDocument/2006/relationships/hyperlink" Target="https://hal.science/search/index/?q=*&amp;authFullName_s=Pierre Maurizot" TargetMode="External"/><Relationship Id="rId107" Type="http://schemas.openxmlformats.org/officeDocument/2006/relationships/hyperlink" Target="https://hal.science/hal-02912009v1" TargetMode="External"/><Relationship Id="rId108" Type="http://schemas.openxmlformats.org/officeDocument/2006/relationships/hyperlink" Target="https://hal.science/search/index/?q=*&amp;authFullName_s=E. Bierque" TargetMode="External"/><Relationship Id="rId109" Type="http://schemas.openxmlformats.org/officeDocument/2006/relationships/hyperlink" Target="https://hal.science/search/index/?q=*&amp;authFullName_s=Caroline Tramier" TargetMode="External"/><Relationship Id="rId110" Type="http://schemas.openxmlformats.org/officeDocument/2006/relationships/hyperlink" Target="https://hal.science/search/index/?q=*&amp;authFullName_s=Pierre Genthon" TargetMode="External"/><Relationship Id="rId111" Type="http://schemas.openxmlformats.org/officeDocument/2006/relationships/hyperlink" Target="https://hal.science/search/index/?q=*&amp;authFullName_s=D. Girault" TargetMode="External"/><Relationship Id="rId112" Type="http://schemas.openxmlformats.org/officeDocument/2006/relationships/hyperlink" Target="https://unc.nc/au-fil-de-leau-noumea-2019-workshop-des-17-et-18-septembre/" TargetMode="External"/><Relationship Id="rId113" Type="http://schemas.openxmlformats.org/officeDocument/2006/relationships/hyperlink" Target="https://ird.hal.science/ird-02157481v2" TargetMode="External"/><Relationship Id="rId114" Type="http://schemas.openxmlformats.org/officeDocument/2006/relationships/hyperlink" Target="https://hal.science/search/index/?q=*&amp;authFullName_s=Micha&#235;l Meyer" TargetMode="External"/><Relationship Id="rId115" Type="http://schemas.openxmlformats.org/officeDocument/2006/relationships/hyperlink" Target="https://hal.science/search/index/?q=*&amp;authFullName_s=Bice Fubini" TargetMode="External"/><Relationship Id="rId116" Type="http://schemas.openxmlformats.org/officeDocument/2006/relationships/hyperlink" Target="https://hal.science/search/index/?q=*&amp;authFullName_s=Maura Tomatis" TargetMode="External"/><Relationship Id="rId117" Type="http://schemas.openxmlformats.org/officeDocument/2006/relationships/hyperlink" Target="https://ird.hal.science/ird-02153082v1" TargetMode="External"/><Relationship Id="rId118" Type="http://schemas.openxmlformats.org/officeDocument/2006/relationships/hyperlink" Target="https://hal.science/search/index/?q=*&amp;authFullName_s=Michel Allenbach" TargetMode="External"/><Relationship Id="rId119" Type="http://schemas.openxmlformats.org/officeDocument/2006/relationships/hyperlink" Target="https://hal.science/search/index/?q=*&amp;authFullName_s=R&#233;mi Andr&#233;oli" TargetMode="External"/><Relationship Id="rId120" Type="http://schemas.openxmlformats.org/officeDocument/2006/relationships/hyperlink" Target="https://hal.science/search/index/?q=*&amp;authFullName_s=Virgil Cavarero" TargetMode="External"/><Relationship Id="rId121" Type="http://schemas.openxmlformats.org/officeDocument/2006/relationships/hyperlink" Target="https://hal.science/search/index/?q=*&amp;authFullName_s=Nicolas Caze" TargetMode="External"/><Relationship Id="rId122" Type="http://schemas.openxmlformats.org/officeDocument/2006/relationships/hyperlink" Target="https://hal.science/search/index/?q=*&amp;authFullName_s=Dominique Cluzel" TargetMode="External"/><Relationship Id="rId123" Type="http://schemas.openxmlformats.org/officeDocument/2006/relationships/hyperlink" Target="https://ird.hal.science/ird-01937180v1" TargetMode="External"/><Relationship Id="rId124" Type="http://schemas.openxmlformats.org/officeDocument/2006/relationships/hyperlink" Target="https://ird.hal.science/ird-01938824v1" TargetMode="External"/><Relationship Id="rId125" Type="http://schemas.openxmlformats.org/officeDocument/2006/relationships/hyperlink" Target="https://hal.science/search/index/?q=*&amp;authFullName_s=Hamid Amir" TargetMode="External"/><Relationship Id="rId126" Type="http://schemas.openxmlformats.org/officeDocument/2006/relationships/hyperlink" Target="https://hal.science/search/index/?q=*&amp;authFullName_s=Laurent L'Huillier" TargetMode="External"/><Relationship Id="rId127" Type="http://schemas.openxmlformats.org/officeDocument/2006/relationships/hyperlink" Target="https://hal.science/search/index/?q=*&amp;authFullName_s=Bruno Fogliani" TargetMode="External"/><Relationship Id="rId128" Type="http://schemas.openxmlformats.org/officeDocument/2006/relationships/hyperlink" Target="https://hal.science/search/index/?q=*&amp;authFullName_s=Yvon Cavaloc" TargetMode="External"/><Relationship Id="rId129" Type="http://schemas.openxmlformats.org/officeDocument/2006/relationships/hyperlink" Target="https://hal.science/search/index/?q=*&amp;authFullName_s=Simon Gensous"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PEGGY GUNKEL-GRILLON</dc:title>
  <dc:description>CV</dc:description>
  <dc:subject/>
  <cp:keywords/>
  <cp:category/>
  <cp:lastModifiedBy/>
  <dcterms:created xsi:type="dcterms:W3CDTF">2026-05-24T20:59:31+02:00</dcterms:created>
  <dcterms:modified xsi:type="dcterms:W3CDTF">2026-05-24T20:59:31+02:00</dcterms:modified>
</cp:coreProperties>
</file>

<file path=docProps/custom.xml><?xml version="1.0" encoding="utf-8"?>
<Properties xmlns="http://schemas.openxmlformats.org/officeDocument/2006/custom-properties" xmlns:vt="http://schemas.openxmlformats.org/officeDocument/2006/docPropsVTypes"/>
</file>