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 HAO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FEM-NN modeling of rate-dependent polymer mechanics across glass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Ninghan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Miguel Tiscar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⟨10.1016/j.ijmecsci.2025.110749⟩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design process for vehicle structural components using thermoplastic-based composites: A simulation-guided approach for door anti-intrusion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F.A. Gilabert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263, pp.110812.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⟨10.1016/j.compositesb.2023.110812⟩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recasting of macromolecular-based thermoviscoplasticity as yield function-based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Laheri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F.A.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250, pp.108278.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⟨10.1016/j.ijmecsci.2023.108278⟩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rate-dependent constitutive model predicting the double yield phenomenon, self-heating and thermal softening in semi-crystalline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Laheri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F.A.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⟨10.1016/j.ijplas.2022.103233⟩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amorphous–crystalline viscoplastic hardening law for non-isothermal modelling of thermoplastics and thermosets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Laheri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F.A.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159, pp.103469.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⟨10.1016/j.ijplas.2022.103469⟩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damage study induced in fiber reinforced composites by shear and tensile stress using a newly developed Arcan fixture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Shanshan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Kamran Ahmed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pp.13352-13364.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⟨10.1016/j.jmrt.2020.09.067⟩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Arcan Fixture for In-plane Pure Shear and Combined Normal/Shear Stress Characterization of Fiber Reinforced Polymer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A.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2020, 44 (2), pp.231-240.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⟨10.1007/s40799-019-00353-9⟩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Implementation of the Coupled Elastoplastic/Damage Model: Failure Prediction of Fiber Reinforced Polymers (FRPs)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 Ud 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Mechanics</w:t>
            </w:r>
            <w:r>
              <w:rPr/>
              <w:t xml:space="preserve">, 2019, 11 (4), pp.842-853.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⟨10.22034/jsm.2019.668617⟩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Modified Arcan Fixture for biaxial loading response of fiber-reinforced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80, pp.106148 -.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⟨10.1016/j.polymertesting.2019.106148⟩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indentation and adhesive wear in sliding of carbon fiber reinforced thermoplastic polymer against metallic counterpart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pp.200 - 212.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⟨10.1016/j.triboint.2019.03.010⟩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CDM model based on Puck's theory for the prediction of mechanical behavior of Fiber Reinforced Polymer (FRP)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201, pp.291-302.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woven composite under multiaxial loading conditions by using a modified arcan fixture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</w:p>
          <w:p>
            <w:pPr/>
            <w:r>
              <w:rPr/>
              <w:t xml:space="preserve">Other. Université de Picardie Jules Verne, 2019.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2019AMIE0014⟩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tel-03638107v1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3v1" TargetMode="External"/><Relationship Id="rId8" Type="http://schemas.openxmlformats.org/officeDocument/2006/relationships/hyperlink" Target="https://hal.science/search/index/?q=*&amp;authFullName_s=Ninghan Tang" TargetMode="External"/><Relationship Id="rId9" Type="http://schemas.openxmlformats.org/officeDocument/2006/relationships/hyperlink" Target="https://hal.science/search/index/?q=*&amp;authFullName_s=Pei Hao" TargetMode="External"/><Relationship Id="rId10" Type="http://schemas.openxmlformats.org/officeDocument/2006/relationships/hyperlink" Target="https://hal.science/search/index/?q=*&amp;authFullName_s=Juan Miguel Tiscar" TargetMode="External"/><Relationship Id="rId11" Type="http://schemas.openxmlformats.org/officeDocument/2006/relationships/hyperlink" Target="https://hal.science/search/index/?q=*&amp;authFullName_s=Francisco Gilabert" TargetMode="External"/><Relationship Id="rId12" Type="http://schemas.openxmlformats.org/officeDocument/2006/relationships/hyperlink" Target="https://dx.doi.org/10.1016/j.ijmecsci.2025.110749" TargetMode="External"/><Relationship Id="rId13" Type="http://schemas.openxmlformats.org/officeDocument/2006/relationships/hyperlink" Target="https://hal.science/hal-05331911v1" TargetMode="External"/><Relationship Id="rId14" Type="http://schemas.openxmlformats.org/officeDocument/2006/relationships/hyperlink" Target="https://hal.science/search/index/?q=*&amp;authFullName_s=F.A. Gilabert" TargetMode="External"/><Relationship Id="rId15" Type="http://schemas.openxmlformats.org/officeDocument/2006/relationships/hyperlink" Target="https://hal.science/search/index/?q=*&amp;authFullName_s=P. Hao" TargetMode="External"/><Relationship Id="rId16" Type="http://schemas.openxmlformats.org/officeDocument/2006/relationships/hyperlink" Target="https://dx.doi.org/10.1016/j.compositesb.2023.110812" TargetMode="External"/><Relationship Id="rId17" Type="http://schemas.openxmlformats.org/officeDocument/2006/relationships/hyperlink" Target="https://hal.science/hal-05331915v1" TargetMode="External"/><Relationship Id="rId18" Type="http://schemas.openxmlformats.org/officeDocument/2006/relationships/hyperlink" Target="https://hal.science/search/index/?q=*&amp;authFullName_s=V. Laheri" TargetMode="External"/><Relationship Id="rId19" Type="http://schemas.openxmlformats.org/officeDocument/2006/relationships/hyperlink" Target="https://dx.doi.org/10.1016/j.ijmecsci.2023.108278" TargetMode="External"/><Relationship Id="rId20" Type="http://schemas.openxmlformats.org/officeDocument/2006/relationships/hyperlink" Target="https://hal.science/hal-05331909v1" TargetMode="External"/><Relationship Id="rId21" Type="http://schemas.openxmlformats.org/officeDocument/2006/relationships/hyperlink" Target="https://hal.science/search/index/?q=*&amp;authFullName_s=Z. Dai" TargetMode="External"/><Relationship Id="rId22" Type="http://schemas.openxmlformats.org/officeDocument/2006/relationships/hyperlink" Target="https://dx.doi.org/10.1016/j.ijplas.2022.103233" TargetMode="External"/><Relationship Id="rId23" Type="http://schemas.openxmlformats.org/officeDocument/2006/relationships/hyperlink" Target="https://hal.science/hal-05331904v1" TargetMode="External"/><Relationship Id="rId24" Type="http://schemas.openxmlformats.org/officeDocument/2006/relationships/hyperlink" Target="https://dx.doi.org/10.1016/j.ijplas.2022.103469" TargetMode="External"/><Relationship Id="rId25" Type="http://schemas.openxmlformats.org/officeDocument/2006/relationships/hyperlink" Target="https://u-picardie.hal.science/hal-03630567v1" TargetMode="External"/><Relationship Id="rId26" Type="http://schemas.openxmlformats.org/officeDocument/2006/relationships/hyperlink" Target="https://hal.science/search/index/?q=*&amp;authFullName_s=Israr Ud Din" TargetMode="External"/><Relationship Id="rId27" Type="http://schemas.openxmlformats.org/officeDocument/2006/relationships/hyperlink" Target="https://hal.science/search/index/?q=*&amp;authFullName_s=Shanshan Tu" TargetMode="External"/><Relationship Id="rId28" Type="http://schemas.openxmlformats.org/officeDocument/2006/relationships/hyperlink" Target="https://hal.science/search/index/?q=*&amp;authFullName_s=St&#233;phane Panier" TargetMode="External"/><Relationship Id="rId29" Type="http://schemas.openxmlformats.org/officeDocument/2006/relationships/hyperlink" Target="https://hal.science/search/index/?q=*&amp;authFullName_s=Kamran Ahmed Khan" TargetMode="External"/><Relationship Id="rId30" Type="http://schemas.openxmlformats.org/officeDocument/2006/relationships/hyperlink" Target="https://dx.doi.org/10.1016/j.jmrt.2020.09.067" TargetMode="External"/><Relationship Id="rId31" Type="http://schemas.openxmlformats.org/officeDocument/2006/relationships/hyperlink" Target="https://u-picardie.hal.science/hal-03630569v1" TargetMode="External"/><Relationship Id="rId32" Type="http://schemas.openxmlformats.org/officeDocument/2006/relationships/hyperlink" Target="https://hal.science/search/index/?q=*&amp;authFullName_s=I. Ud Din" TargetMode="External"/><Relationship Id="rId33" Type="http://schemas.openxmlformats.org/officeDocument/2006/relationships/hyperlink" Target="https://hal.science/search/index/?q=*&amp;authFullName_s=S. Panier" TargetMode="External"/><Relationship Id="rId34" Type="http://schemas.openxmlformats.org/officeDocument/2006/relationships/hyperlink" Target="https://hal.science/search/index/?q=*&amp;authFullName_s=K. A. Khan" TargetMode="External"/><Relationship Id="rId35" Type="http://schemas.openxmlformats.org/officeDocument/2006/relationships/hyperlink" Target="https://hal.science/search/index/?q=*&amp;authFullName_s=M. Aamir" TargetMode="External"/><Relationship Id="rId36" Type="http://schemas.openxmlformats.org/officeDocument/2006/relationships/hyperlink" Target="https://dx.doi.org/10.1007/s40799-019-00353-9" TargetMode="External"/><Relationship Id="rId37" Type="http://schemas.openxmlformats.org/officeDocument/2006/relationships/hyperlink" Target="https://u-picardie.hal.science/hal-03845934v1" TargetMode="External"/><Relationship Id="rId38" Type="http://schemas.openxmlformats.org/officeDocument/2006/relationships/hyperlink" Target="https://hal.science/search/index/?q=*&amp;authFullName_s=I Ud Din" TargetMode="External"/><Relationship Id="rId39" Type="http://schemas.openxmlformats.org/officeDocument/2006/relationships/hyperlink" Target="https://hal.science/search/index/?q=*&amp;authFullName_s=G&#233;rald Franz" TargetMode="External"/><Relationship Id="rId40" Type="http://schemas.openxmlformats.org/officeDocument/2006/relationships/hyperlink" Target="https://dx.doi.org/10.22034/jsm.2019.668617" TargetMode="External"/><Relationship Id="rId41" Type="http://schemas.openxmlformats.org/officeDocument/2006/relationships/hyperlink" Target="https://hal.science/hal-03488572v1" TargetMode="External"/><Relationship Id="rId42" Type="http://schemas.openxmlformats.org/officeDocument/2006/relationships/hyperlink" Target="https://dx.doi.org/10.1016/j.polymertesting.2019.106148" TargetMode="External"/><Relationship Id="rId43" Type="http://schemas.openxmlformats.org/officeDocument/2006/relationships/hyperlink" Target="https://hal.science/hal-03485094v1" TargetMode="External"/><Relationship Id="rId44" Type="http://schemas.openxmlformats.org/officeDocument/2006/relationships/hyperlink" Target="https://hal.science/search/index/?q=*&amp;authFullName_s=Jayashree Bijwe" TargetMode="External"/><Relationship Id="rId45" Type="http://schemas.openxmlformats.org/officeDocument/2006/relationships/hyperlink" Target="https://dx.doi.org/10.1016/j.triboint.2019.03.010" TargetMode="External"/><Relationship Id="rId46" Type="http://schemas.openxmlformats.org/officeDocument/2006/relationships/hyperlink" Target="https://u-picardie.hal.science/hal-03630571v1" TargetMode="External"/><Relationship Id="rId47" Type="http://schemas.openxmlformats.org/officeDocument/2006/relationships/hyperlink" Target="https://dx.doi.org/10.1016/j.compstruct.2018.06.010" TargetMode="External"/><Relationship Id="rId48" Type="http://schemas.openxmlformats.org/officeDocument/2006/relationships/hyperlink" Target="https://theses.hal.science/tel-03638107v1" TargetMode="External"/><Relationship Id="rId49" Type="http://schemas.openxmlformats.org/officeDocument/2006/relationships/hyperlink" Target="https://www.theses.fr/2019AMIE001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 HAO</dc:title>
  <dc:description>CV</dc:description>
  <dc:subject/>
  <cp:keywords/>
  <cp:category/>
  <cp:lastModifiedBy/>
  <dcterms:created xsi:type="dcterms:W3CDTF">2026-03-15T21:18:21+01:00</dcterms:created>
  <dcterms:modified xsi:type="dcterms:W3CDTF">2026-03-15T21:18:21+01:00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