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Bourdier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cinéma par le détour scientifique : l’histoire du cinéma au prisme de la psychologie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</w:t>
            </w:r>
            <w:r>
              <w:rPr/>
              <w:t xml:space="preserve">, 2026,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⟨10.4000/books.pur.76415.⟩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ecologies based on content curation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Thaïs Hernandez Campillo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(13), pp.88-98.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⟨10.34846/le-studium.329.05.fr.11-2023⟩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codification des gestes professionnels : la projection cinématographique dans les années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2016, Chapelles et querelles des théories du cinéma,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⟨10.4000/map.2107⟩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Les enjeux des études cinématographiques et audiovisuelles : Théories, méthodes, idéologies, finalités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Jean-Albert 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⟨10.4000/map.1886⟩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FRANÇAIS FACE AU CINÉMA : UN PROBLÈME DE REPRÉSENTATION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formation à l’épreuve des contextes. Questions épistémologiques, méthodologiques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Téraèdre. 2023, 9782360851263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formation par le cinéma : Ufocel informations, revue professionnelle des enseignants projectionnistes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</w:p>
          <w:p>
            <w:pPr/>
            <w:r>
              <w:rPr/>
              <w:t xml:space="preserve">2017, 978-2-7539-0517-7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HISTORICITE ET JEU DES SIGNES DANS CORTO MALTESE : LA COUR SECRETE DES ARCANES, ADAPTATION DE CORTO MALTESE EN SIBERIE, D'HUGO PRATT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L'Alphabet de la Grande Guerre d'André Hellé ou les maux de la guerre tus par le jeu des mots et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pour la jeunesse et dictature au XXe siècle : entre histoire et fiction</w:t>
            </w:r>
            <w:r>
              <w:rPr/>
              <w:t xml:space="preserve">, 2015, 978-2-87558-406-9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hal-03582972v1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orleans.hal.science/hal-05471300v1" TargetMode="External"/><Relationship Id="rId9" Type="http://schemas.openxmlformats.org/officeDocument/2006/relationships/hyperlink" Target="https://hal.science/search/index/?q=*&amp;authFullName_s=Philippe Bourdier" TargetMode="External"/><Relationship Id="rId10" Type="http://schemas.openxmlformats.org/officeDocument/2006/relationships/hyperlink" Target="https://dx.doi.org/10.4000/books.pur.76415." TargetMode="External"/><Relationship Id="rId11" Type="http://schemas.openxmlformats.org/officeDocument/2006/relationships/hyperlink" Target="https://hal.science/hal-05077833v1" TargetMode="External"/><Relationship Id="rId12" Type="http://schemas.openxmlformats.org/officeDocument/2006/relationships/hyperlink" Target="https://hal.science/search/index/?q=*&amp;authFullName_s=Tha&#239;s Hernandez Campillo" TargetMode="External"/><Relationship Id="rId13" Type="http://schemas.openxmlformats.org/officeDocument/2006/relationships/hyperlink" Target="https://hal.science/search/index/?q=*&amp;authFullName_s=Natalia Pino" TargetMode="External"/><Relationship Id="rId14" Type="http://schemas.openxmlformats.org/officeDocument/2006/relationships/hyperlink" Target="https://hal.science/search/index/?q=*&amp;authFullName_s=Manuel Schneewele" TargetMode="External"/><Relationship Id="rId15" Type="http://schemas.openxmlformats.org/officeDocument/2006/relationships/hyperlink" Target="https://dx.doi.org/10.34846/le-studium.329.05.fr.11-2023" TargetMode="External"/><Relationship Id="rId16" Type="http://schemas.openxmlformats.org/officeDocument/2006/relationships/hyperlink" Target="https://hal.science/hal-03206326v1" TargetMode="External"/><Relationship Id="rId17" Type="http://schemas.openxmlformats.org/officeDocument/2006/relationships/hyperlink" Target="https://dx.doi.org/10.4000/map.2107" TargetMode="External"/><Relationship Id="rId18" Type="http://schemas.openxmlformats.org/officeDocument/2006/relationships/hyperlink" Target="https://hal.science/hal-03206325v1" TargetMode="External"/><Relationship Id="rId19" Type="http://schemas.openxmlformats.org/officeDocument/2006/relationships/hyperlink" Target="https://hal.science/search/index/?q=*&amp;authFullName_s=Jean-Albert Bron" TargetMode="External"/><Relationship Id="rId20" Type="http://schemas.openxmlformats.org/officeDocument/2006/relationships/hyperlink" Target="https://hal.science/search/index/?q=*&amp;authFullName_s=Barbara Laborde" TargetMode="External"/><Relationship Id="rId21" Type="http://schemas.openxmlformats.org/officeDocument/2006/relationships/hyperlink" Target="https://dx.doi.org/10.4000/map.1886" TargetMode="External"/><Relationship Id="rId22" Type="http://schemas.openxmlformats.org/officeDocument/2006/relationships/hyperlink" Target="https://hal.science/hal-03233583v1" TargetMode="External"/><Relationship Id="rId23" Type="http://schemas.openxmlformats.org/officeDocument/2006/relationships/hyperlink" Target="https://shs.hal.science/halshs-05504433v1" TargetMode="External"/><Relationship Id="rId24" Type="http://schemas.openxmlformats.org/officeDocument/2006/relationships/hyperlink" Target="https://hal.science/search/index/?q=*&amp;authFullName_s=S&#233;bastien Pesce" TargetMode="External"/><Relationship Id="rId25" Type="http://schemas.openxmlformats.org/officeDocument/2006/relationships/hyperlink" Target="https://hal.science/hal-03582887v1" TargetMode="External"/><Relationship Id="rId26" Type="http://schemas.openxmlformats.org/officeDocument/2006/relationships/hyperlink" Target="https://hal.science/hal-03227054v1" TargetMode="External"/><Relationship Id="rId27" Type="http://schemas.openxmlformats.org/officeDocument/2006/relationships/hyperlink" Target="https://hal.science/hal-0358297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Bourdier</dc:title>
  <dc:description>CV</dc:description>
  <dc:subject/>
  <cp:keywords/>
  <cp:category/>
  <cp:lastModifiedBy/>
  <dcterms:created xsi:type="dcterms:W3CDTF">2026-05-05T19:39:44+02:00</dcterms:created>
  <dcterms:modified xsi:type="dcterms:W3CDTF">2026-05-05T19:39:44+02:00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