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 Allocation for ATM Networks with Rerouting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2006, 33 (10), pp.2891-2917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hal-00482990v1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a mobile telephone network~: a constructive repair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2001, 35, pp.189--209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hal-00442812v1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pivot consistency to decompose and solve functional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1995, 2, pp.447--474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Consistance de pivot et CSP fonctionnels :Une consistance partielle pour des solutions globales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1994, 8 (2), pp.145--185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hal-00442814v1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Interactively solving school timetabling problems using extensions of constraint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Demazeau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 and Theory of Automated Timetabling (PATAT 2004)</w:t>
            </w:r>
            <w:r>
              <w:rPr/>
              <w:t xml:space="preserve">, 2004, Pittsburgh, PA, United States. pp.107--124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Resources Allocation for ATM Networks with Rerouting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Integration of AI and OR techniques in Constraint Programming for Combinatorial Problems (CP-AI-OR 2003)</w:t>
            </w:r>
            <w:r>
              <w:rPr/>
              <w:t xml:space="preserve">, 2003, Montréal, Canada, Canada. pp.51 -- 65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Réservation en ligne avec reroutage de demandes de connexions dans les réseaux ATM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Francophones de Programmation en Logique et de programmation par Contraintes</w:t>
            </w:r>
            <w:r>
              <w:rPr/>
              <w:t xml:space="preserve">, 2003, Amiens, France, France. pp.169 -- 182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Interactively solving school timetabling problems using extensions of constraint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Demazeau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 and Theory of Automated Timetabling V</w:t>
            </w:r>
            <w:r>
              <w:rPr/>
              <w:t xml:space="preserve">, Springer, pp.190-207, 2005, Lecture Notes in Computer Science,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⟨10.1007/11593577⟩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hal-00312705v1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482990v1" TargetMode="External"/><Relationship Id="rId8" Type="http://schemas.openxmlformats.org/officeDocument/2006/relationships/hyperlink" Target="https://hal.science/search/index/?q=*&amp;authFullName_s=Samir Loudni" TargetMode="External"/><Relationship Id="rId9" Type="http://schemas.openxmlformats.org/officeDocument/2006/relationships/hyperlink" Target="https://hal.science/search/index/?q=*&amp;authFullName_s=Patrice Boizumault" TargetMode="External"/><Relationship Id="rId10" Type="http://schemas.openxmlformats.org/officeDocument/2006/relationships/hyperlink" Target="https://hal.science/search/index/?q=*&amp;authFullName_s=Philippe David" TargetMode="External"/><Relationship Id="rId11" Type="http://schemas.openxmlformats.org/officeDocument/2006/relationships/hyperlink" Target="https://hal.science/hal-00442812v1" TargetMode="External"/><Relationship Id="rId12" Type="http://schemas.openxmlformats.org/officeDocument/2006/relationships/hyperlink" Target="https://hal.science/search/index/?q=*&amp;authFullName_s=Housni Djellab" TargetMode="External"/><Relationship Id="rId13" Type="http://schemas.openxmlformats.org/officeDocument/2006/relationships/hyperlink" Target="https://hal.science/hal-00442813v1" TargetMode="External"/><Relationship Id="rId14" Type="http://schemas.openxmlformats.org/officeDocument/2006/relationships/hyperlink" Target="https://hal.science/hal-00442814v1" TargetMode="External"/><Relationship Id="rId15" Type="http://schemas.openxmlformats.org/officeDocument/2006/relationships/hyperlink" Target="https://inria.hal.science/hal-00869108v1" TargetMode="External"/><Relationship Id="rId16" Type="http://schemas.openxmlformats.org/officeDocument/2006/relationships/hyperlink" Target="https://hal.science/search/index/?q=*&amp;authFullName_s=Hadrien Cambazard" TargetMode="External"/><Relationship Id="rId17" Type="http://schemas.openxmlformats.org/officeDocument/2006/relationships/hyperlink" Target="https://hal.science/search/index/?q=*&amp;authFullName_s=Fabien Demazeau" TargetMode="External"/><Relationship Id="rId18" Type="http://schemas.openxmlformats.org/officeDocument/2006/relationships/hyperlink" Target="https://hal.science/search/index/?q=*&amp;authFullName_s=Narendra Jussien" TargetMode="External"/><Relationship Id="rId19" Type="http://schemas.openxmlformats.org/officeDocument/2006/relationships/hyperlink" Target="https://hal.science/hal-00448544v1" TargetMode="External"/><Relationship Id="rId20" Type="http://schemas.openxmlformats.org/officeDocument/2006/relationships/hyperlink" Target="https://hal.science/hal-00448545v1" TargetMode="External"/><Relationship Id="rId21" Type="http://schemas.openxmlformats.org/officeDocument/2006/relationships/hyperlink" Target="https://hal.science/hal-00312705v1" TargetMode="External"/><Relationship Id="rId22" Type="http://schemas.openxmlformats.org/officeDocument/2006/relationships/hyperlink" Target="https://dx.doi.org/10.1007/1159357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David</dc:title>
  <dc:description>CV</dc:description>
  <dc:subject/>
  <cp:keywords/>
  <cp:category/>
  <cp:lastModifiedBy/>
  <dcterms:created xsi:type="dcterms:W3CDTF">2026-03-30T00:18:43+02:00</dcterms:created>
  <dcterms:modified xsi:type="dcterms:W3CDTF">2026-03-30T00:18:43+02:00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