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Gérard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Effects of meat-based, meat-based with α-tocopherol, and pesco-vegetarian diets on biomarkers associated with colorectal cancer risk: a randomized behavioral intervention trial</w:t>
              </w:r>
            </w:hyperlink>
          </w:p>
          <w:p>
            <w:pPr/>
            <w:hyperlink r:id="rId8" w:history="1">
              <w:r>
                <w:rPr>
                  <w:color w:val="#410a8c"/>
                  <w:u w:val="single"/>
                </w:rPr>
                <w:t xml:space="preserve">Monica Dinu</w:t>
              </w:r>
            </w:hyperlink>
            <w:r>
              <w:rPr/>
              <w:t xml:space="preserve">,</w:t>
            </w:r>
            <w:hyperlink r:id="rId9" w:history="1">
              <w:r>
                <w:rPr>
                  <w:color w:val="#410a8c"/>
                  <w:u w:val="single"/>
                </w:rPr>
                <w:t xml:space="preserve">Sara Ristori</w:t>
              </w:r>
            </w:hyperlink>
            <w:r>
              <w:rPr/>
              <w:t xml:space="preserve">,</w:t>
            </w:r>
            <w:hyperlink r:id="rId10" w:history="1">
              <w:r>
                <w:rPr>
                  <w:color w:val="#410a8c"/>
                  <w:u w:val="single"/>
                </w:rPr>
                <w:t xml:space="preserve">Giuditta Pagliai</w:t>
              </w:r>
            </w:hyperlink>
            <w:r>
              <w:rPr/>
              <w:t xml:space="preserve">,</w:t>
            </w:r>
            <w:hyperlink r:id="rId11" w:history="1">
              <w:r>
                <w:rPr>
                  <w:color w:val="#410a8c"/>
                  <w:u w:val="single"/>
                </w:rPr>
                <w:t xml:space="preserve">Sofia Lotti</w:t>
              </w:r>
            </w:hyperlink>
            <w:r>
              <w:rPr/>
              <w:t xml:space="preserve">,</w:t>
            </w:r>
            <w:hyperlink r:id="rId12" w:history="1">
              <w:r>
                <w:rPr>
                  <w:color w:val="#410a8c"/>
                  <w:u w:val="single"/>
                </w:rPr>
                <w:t xml:space="preserve">Niccolò Meriggi</w:t>
              </w:r>
            </w:hyperlink>
            <w:r>
              <w:rPr/>
              <w:t xml:space="preserve">et al.</w:t>
            </w:r>
          </w:p>
          <w:p>
            <w:pPr/>
            <w:r>
              <w:rPr>
                <w:i w:val="1"/>
                <w:iCs w:val="1"/>
              </w:rPr>
              <w:t xml:space="preserve">Scientific Reports</w:t>
            </w:r>
            <w:r>
              <w:rPr/>
              <w:t xml:space="preserve">, 2025, 16 (1), pp.1502. </w:t>
            </w:r>
            <w:hyperlink r:id="rId13" w:history="1">
              <w:r>
                <w:rPr>
                  <w:color w:val="#410a8c"/>
                  <w:u w:val="single"/>
                </w:rPr>
                <w:t xml:space="preserve">⟨10.1038/s41598-025-31410-6⟩</w:t>
              </w:r>
            </w:hyperlink>
          </w:p>
          <w:p>
            <w:pPr/>
            <w:r>
              <w:rPr/>
              <w:t xml:space="preserve">Article dans une revue</w:t>
            </w:r>
          </w:p>
          <w:p>
            <w:pPr/>
            <w:hyperlink r:id="rId7" w:history="1">
              <w:r>
                <w:rPr>
                  <w:color w:val="#410a8c"/>
                  <w:u w:val="single"/>
                </w:rPr>
                <w:t xml:space="preserve">hal-05410999v1</w:t>
              </w:r>
            </w:hyperlink>
          </w:p>
        </w:tc>
      </w:tr>
      <w:tr>
        <w:trPr/>
        <w:tc>
          <w:tcPr>
            <w:noWrap/>
          </w:tcPr>
          <w:p>
            <w:pPr>
              <w:spacing w:after="200"/>
            </w:pPr>
            <w:hyperlink r:id="rId14" w:history="1">
              <w:r>
                <w:rPr>
                  <w:color w:val="1e198e"/>
                  <w:b w:val="1"/>
                  <w:bCs w:val="1"/>
                  <w:u w:val="single"/>
                </w:rPr>
                <w:t xml:space="preserve">CLA-Producing Probiotics for the Development of a Yogurt-Type Beverage</w:t>
              </w:r>
            </w:hyperlink>
          </w:p>
          <w:p>
            <w:pPr/>
            <w:hyperlink r:id="rId15" w:history="1">
              <w:r>
                <w:rPr>
                  <w:color w:val="#410a8c"/>
                  <w:u w:val="single"/>
                </w:rPr>
                <w:t xml:space="preserve">Hasnia Ziar</w:t>
              </w:r>
            </w:hyperlink>
            <w:r>
              <w:rPr/>
              <w:t xml:space="preserve">,</w:t>
            </w:r>
            <w:hyperlink r:id="rId16" w:history="1">
              <w:r>
                <w:rPr>
                  <w:color w:val="#410a8c"/>
                  <w:u w:val="single"/>
                </w:rPr>
                <w:t xml:space="preserve">Philippe Gérard</w:t>
              </w:r>
            </w:hyperlink>
            <w:r>
              <w:rPr/>
              <w:t xml:space="preserve">,</w:t>
            </w:r>
            <w:hyperlink r:id="rId17" w:history="1">
              <w:r>
                <w:rPr>
                  <w:color w:val="#410a8c"/>
                  <w:u w:val="single"/>
                </w:rPr>
                <w:t xml:space="preserve">Ali Riazi</w:t>
              </w:r>
            </w:hyperlink>
          </w:p>
          <w:p>
            <w:pPr/>
            <w:r>
              <w:rPr>
                <w:i w:val="1"/>
                <w:iCs w:val="1"/>
              </w:rPr>
              <w:t xml:space="preserve">Beverages</w:t>
            </w:r>
            <w:r>
              <w:rPr/>
              <w:t xml:space="preserve">, 2025, 11 (2), pp.50. </w:t>
            </w:r>
            <w:hyperlink r:id="rId18" w:history="1">
              <w:r>
                <w:rPr>
                  <w:color w:val="#410a8c"/>
                  <w:u w:val="single"/>
                </w:rPr>
                <w:t xml:space="preserve">⟨10.3390/beverages11020050⟩</w:t>
              </w:r>
            </w:hyperlink>
          </w:p>
          <w:p>
            <w:pPr/>
            <w:r>
              <w:rPr/>
              <w:t xml:space="preserve">Article dans une revue</w:t>
            </w:r>
          </w:p>
          <w:p>
            <w:pPr/>
            <w:hyperlink r:id="rId14" w:history="1">
              <w:r>
                <w:rPr>
                  <w:color w:val="#410a8c"/>
                  <w:u w:val="single"/>
                </w:rPr>
                <w:t xml:space="preserve">hal-05094864v1</w:t>
              </w:r>
            </w:hyperlink>
          </w:p>
        </w:tc>
      </w:tr>
      <w:tr>
        <w:trPr/>
        <w:tc>
          <w:tcPr>
            <w:noWrap/>
          </w:tcPr>
          <w:p>
            <w:pPr>
              <w:spacing w:after="200"/>
            </w:pPr>
            <w:hyperlink r:id="rId19" w:history="1">
              <w:r>
                <w:rPr>
                  <w:color w:val="1e198e"/>
                  <w:b w:val="1"/>
                  <w:bCs w:val="1"/>
                  <w:u w:val="single"/>
                </w:rPr>
                <w:t xml:space="preserve">Lacticaseibacillus rhamnosus SL42 ameliorates Wistar rat autistic-like behavior</w:t>
              </w:r>
            </w:hyperlink>
          </w:p>
          <w:p>
            <w:pPr/>
            <w:hyperlink r:id="rId15" w:history="1">
              <w:r>
                <w:rPr>
                  <w:color w:val="#410a8c"/>
                  <w:u w:val="single"/>
                </w:rPr>
                <w:t xml:space="preserve">Hasnia Ziar</w:t>
              </w:r>
            </w:hyperlink>
            <w:r>
              <w:rPr/>
              <w:t xml:space="preserve">,</w:t>
            </w:r>
            <w:hyperlink r:id="rId20" w:history="1">
              <w:r>
                <w:rPr>
                  <w:color w:val="#410a8c"/>
                  <w:u w:val="single"/>
                </w:rPr>
                <w:t xml:space="preserve">Maman Bachir Alhousseini Issaka</w:t>
              </w:r>
            </w:hyperlink>
            <w:r>
              <w:rPr/>
              <w:t xml:space="preserve">,</w:t>
            </w:r>
            <w:hyperlink r:id="rId21" w:history="1">
              <w:r>
                <w:rPr>
                  <w:color w:val="#410a8c"/>
                  <w:u w:val="single"/>
                </w:rPr>
                <w:t xml:space="preserve">Ibrahim Warak</w:t>
              </w:r>
            </w:hyperlink>
            <w:r>
              <w:rPr/>
              <w:t xml:space="preserve">,</w:t>
            </w:r>
            <w:hyperlink r:id="rId22" w:history="1">
              <w:r>
                <w:rPr>
                  <w:color w:val="#410a8c"/>
                  <w:u w:val="single"/>
                </w:rPr>
                <w:t xml:space="preserve">Lamia Amtout</w:t>
              </w:r>
            </w:hyperlink>
            <w:r>
              <w:rPr/>
              <w:t xml:space="preserve">,</w:t>
            </w:r>
            <w:hyperlink r:id="rId23" w:history="1">
              <w:r>
                <w:rPr>
                  <w:color w:val="#410a8c"/>
                  <w:u w:val="single"/>
                </w:rPr>
                <w:t xml:space="preserve">Kawtar Keddar</w:t>
              </w:r>
            </w:hyperlink>
            <w:r>
              <w:rPr/>
              <w:t xml:space="preserve">et al.</w:t>
            </w:r>
          </w:p>
          <w:p>
            <w:pPr/>
            <w:r>
              <w:rPr>
                <w:i w:val="1"/>
                <w:iCs w:val="1"/>
              </w:rPr>
              <w:t xml:space="preserve">Journal of Functional Foods</w:t>
            </w:r>
            <w:r>
              <w:rPr/>
              <w:t xml:space="preserve">, 2025, 134, pp.107056. </w:t>
            </w:r>
            <w:hyperlink r:id="rId24" w:history="1">
              <w:r>
                <w:rPr>
                  <w:color w:val="#410a8c"/>
                  <w:u w:val="single"/>
                </w:rPr>
                <w:t xml:space="preserve">⟨10.1016/j.jff.2025.107056⟩</w:t>
              </w:r>
            </w:hyperlink>
          </w:p>
          <w:p>
            <w:pPr/>
            <w:r>
              <w:rPr/>
              <w:t xml:space="preserve">Article dans une revue</w:t>
            </w:r>
          </w:p>
          <w:p>
            <w:pPr/>
            <w:hyperlink r:id="rId19" w:history="1">
              <w:r>
                <w:rPr>
                  <w:color w:val="#410a8c"/>
                  <w:u w:val="single"/>
                </w:rPr>
                <w:t xml:space="preserve">hal-05304502v1</w:t>
              </w:r>
            </w:hyperlink>
          </w:p>
        </w:tc>
      </w:tr>
      <w:tr>
        <w:trPr/>
        <w:tc>
          <w:tcPr>
            <w:noWrap/>
          </w:tcPr>
          <w:p>
            <w:pPr>
              <w:spacing w:after="200"/>
            </w:pPr>
            <w:hyperlink r:id="rId25" w:history="1">
              <w:r>
                <w:rPr>
                  <w:color w:val="1e198e"/>
                  <w:b w:val="1"/>
                  <w:bCs w:val="1"/>
                  <w:u w:val="single"/>
                </w:rPr>
                <w:t xml:space="preserve">Blood transcriptome changes linked to long-term arsenic exposure through drinking water – a cross-sectional study from the Bolivian Andes</w:t>
              </w:r>
            </w:hyperlink>
          </w:p>
          <w:p>
            <w:pPr/>
            <w:hyperlink r:id="rId26" w:history="1">
              <w:r>
                <w:rPr>
                  <w:color w:val="#410a8c"/>
                  <w:u w:val="single"/>
                </w:rPr>
                <w:t xml:space="preserve">Ying Yang</w:t>
              </w:r>
            </w:hyperlink>
            <w:r>
              <w:rPr/>
              <w:t xml:space="preserve">,</w:t>
            </w:r>
            <w:hyperlink r:id="rId27" w:history="1">
              <w:r>
                <w:rPr>
                  <w:color w:val="#410a8c"/>
                  <w:u w:val="single"/>
                </w:rPr>
                <w:t xml:space="preserve">Anastasiia Snigireva</w:t>
              </w:r>
            </w:hyperlink>
            <w:r>
              <w:rPr/>
              <w:t xml:space="preserve">,</w:t>
            </w:r>
            <w:hyperlink r:id="rId28" w:history="1">
              <w:r>
                <w:rPr>
                  <w:color w:val="#410a8c"/>
                  <w:u w:val="single"/>
                </w:rPr>
                <w:t xml:space="preserve">Jessika Barron</w:t>
              </w:r>
            </w:hyperlink>
            <w:r>
              <w:rPr/>
              <w:t xml:space="preserve">,</w:t>
            </w:r>
            <w:hyperlink r:id="rId29" w:history="1">
              <w:r>
                <w:rPr>
                  <w:color w:val="#410a8c"/>
                  <w:u w:val="single"/>
                </w:rPr>
                <w:t xml:space="preserve">Noemi Tirado</w:t>
              </w:r>
            </w:hyperlink>
            <w:r>
              <w:rPr/>
              <w:t xml:space="preserve">,</w:t>
            </w:r>
            <w:hyperlink r:id="rId30" w:history="1">
              <w:r>
                <w:rPr>
                  <w:color w:val="#410a8c"/>
                  <w:u w:val="single"/>
                </w:rPr>
                <w:t xml:space="preserve">Maria Teresa Alvarez Aliaga</w:t>
              </w:r>
            </w:hyperlink>
            <w:r>
              <w:rPr/>
              <w:t xml:space="preserve">et al.</w:t>
            </w:r>
          </w:p>
          <w:p>
            <w:pPr/>
            <w:r>
              <w:rPr>
                <w:i w:val="1"/>
                <w:iCs w:val="1"/>
              </w:rPr>
              <w:t xml:space="preserve">Environment International</w:t>
            </w:r>
            <w:r>
              <w:rPr/>
              <w:t xml:space="preserve">, 2025, 203, pp.109727. </w:t>
            </w:r>
            <w:hyperlink r:id="rId31" w:history="1">
              <w:r>
                <w:rPr>
                  <w:color w:val="#410a8c"/>
                  <w:u w:val="single"/>
                </w:rPr>
                <w:t xml:space="preserve">⟨10.1016/j.envint.2025.109727⟩</w:t>
              </w:r>
            </w:hyperlink>
          </w:p>
          <w:p>
            <w:pPr/>
            <w:r>
              <w:rPr/>
              <w:t xml:space="preserve">Article dans une revue</w:t>
            </w:r>
          </w:p>
          <w:p>
            <w:pPr/>
            <w:hyperlink r:id="rId25" w:history="1">
              <w:r>
                <w:rPr>
                  <w:color w:val="#410a8c"/>
                  <w:u w:val="single"/>
                </w:rPr>
                <w:t xml:space="preserve">hal-05215138v1</w:t>
              </w:r>
            </w:hyperlink>
          </w:p>
        </w:tc>
      </w:tr>
      <w:tr>
        <w:trPr/>
        <w:tc>
          <w:tcPr>
            <w:noWrap/>
          </w:tcPr>
          <w:p>
            <w:pPr>
              <w:spacing w:after="200"/>
            </w:pPr>
            <w:hyperlink r:id="rId32" w:history="1">
              <w:r>
                <w:rPr>
                  <w:color w:val="1e198e"/>
                  <w:b w:val="1"/>
                  <w:bCs w:val="1"/>
                  <w:u w:val="single"/>
                </w:rPr>
                <w:t xml:space="preserve">Editorial : Fruits, vegetables, and biotics for a healthy gut microbiome</w:t>
              </w:r>
            </w:hyperlink>
          </w:p>
          <w:p>
            <w:pPr/>
            <w:hyperlink r:id="rId16" w:history="1">
              <w:r>
                <w:rPr>
                  <w:color w:val="#410a8c"/>
                  <w:u w:val="single"/>
                </w:rPr>
                <w:t xml:space="preserve">Philippe Gérard</w:t>
              </w:r>
            </w:hyperlink>
            <w:r>
              <w:rPr/>
              <w:t xml:space="preserve">,</w:t>
            </w:r>
            <w:hyperlink r:id="rId33" w:history="1">
              <w:r>
                <w:rPr>
                  <w:color w:val="#410a8c"/>
                  <w:u w:val="single"/>
                </w:rPr>
                <w:t xml:space="preserve">Chun Guang Li</w:t>
              </w:r>
            </w:hyperlink>
            <w:r>
              <w:rPr/>
              <w:t xml:space="preserve">,</w:t>
            </w:r>
            <w:hyperlink r:id="rId34" w:history="1">
              <w:r>
                <w:rPr>
                  <w:color w:val="#410a8c"/>
                  <w:u w:val="single"/>
                </w:rPr>
                <w:t xml:space="preserve">Deep Jyoti Bhuyan</w:t>
              </w:r>
            </w:hyperlink>
          </w:p>
          <w:p>
            <w:pPr/>
            <w:r>
              <w:rPr>
                <w:i w:val="1"/>
                <w:iCs w:val="1"/>
              </w:rPr>
              <w:t xml:space="preserve">Frontiers in Nutrition</w:t>
            </w:r>
            <w:r>
              <w:rPr/>
              <w:t xml:space="preserve">, 2024, 11, </w:t>
            </w:r>
            <w:hyperlink r:id="rId35" w:history="1">
              <w:r>
                <w:rPr>
                  <w:color w:val="#410a8c"/>
                  <w:u w:val="single"/>
                </w:rPr>
                <w:t xml:space="preserve">⟨10.3389/fnut.2024.1468453⟩</w:t>
              </w:r>
            </w:hyperlink>
          </w:p>
          <w:p>
            <w:pPr/>
            <w:r>
              <w:rPr/>
              <w:t xml:space="preserve">Article dans une revue</w:t>
            </w:r>
          </w:p>
          <w:p>
            <w:pPr/>
            <w:hyperlink r:id="rId32" w:history="1">
              <w:r>
                <w:rPr>
                  <w:color w:val="#410a8c"/>
                  <w:u w:val="single"/>
                </w:rPr>
                <w:t xml:space="preserve">hal-04717248v1</w:t>
              </w:r>
            </w:hyperlink>
          </w:p>
        </w:tc>
      </w:tr>
      <w:tr>
        <w:trPr/>
        <w:tc>
          <w:tcPr>
            <w:noWrap/>
          </w:tcPr>
          <w:p>
            <w:pPr>
              <w:spacing w:after="200"/>
            </w:pPr>
            <w:hyperlink r:id="rId36" w:history="1">
              <w:r>
                <w:rPr>
                  <w:color w:val="1e198e"/>
                  <w:b w:val="1"/>
                  <w:bCs w:val="1"/>
                  <w:u w:val="single"/>
                </w:rPr>
                <w:t xml:space="preserve">Gut microbiota drives colon cancer risk associated with diet: a comparative analysis of meat-based and pesco-vegetarian diets</w:t>
              </w:r>
            </w:hyperlink>
          </w:p>
          <w:p>
            <w:pPr/>
            <w:hyperlink r:id="rId37" w:history="1">
              <w:r>
                <w:rPr>
                  <w:color w:val="#410a8c"/>
                  <w:u w:val="single"/>
                </w:rPr>
                <w:t xml:space="preserve">Carlotta de Filippo</w:t>
              </w:r>
            </w:hyperlink>
            <w:r>
              <w:rPr/>
              <w:t xml:space="preserve">,</w:t>
            </w:r>
            <w:hyperlink r:id="rId38" w:history="1">
              <w:r>
                <w:rPr>
                  <w:color w:val="#410a8c"/>
                  <w:u w:val="single"/>
                </w:rPr>
                <w:t xml:space="preserve">Sofia Chioccioli</w:t>
              </w:r>
            </w:hyperlink>
            <w:r>
              <w:rPr/>
              <w:t xml:space="preserve">,</w:t>
            </w:r>
            <w:hyperlink r:id="rId12" w:history="1">
              <w:r>
                <w:rPr>
                  <w:color w:val="#410a8c"/>
                  <w:u w:val="single"/>
                </w:rPr>
                <w:t xml:space="preserve">Niccolò Meriggi</w:t>
              </w:r>
            </w:hyperlink>
            <w:r>
              <w:rPr/>
              <w:t xml:space="preserve">,</w:t>
            </w:r>
            <w:hyperlink r:id="rId39" w:history="1">
              <w:r>
                <w:rPr>
                  <w:color w:val="#410a8c"/>
                  <w:u w:val="single"/>
                </w:rPr>
                <w:t xml:space="preserve">Antonio Dario Troise</w:t>
              </w:r>
            </w:hyperlink>
            <w:r>
              <w:rPr/>
              <w:t xml:space="preserve">,</w:t>
            </w:r>
            <w:hyperlink r:id="rId40" w:history="1">
              <w:r>
                <w:rPr>
                  <w:color w:val="#410a8c"/>
                  <w:u w:val="single"/>
                </w:rPr>
                <w:t xml:space="preserve">Francesco Vitali</w:t>
              </w:r>
            </w:hyperlink>
            <w:r>
              <w:rPr/>
              <w:t xml:space="preserve">et al.</w:t>
            </w:r>
          </w:p>
          <w:p>
            <w:pPr/>
            <w:r>
              <w:rPr>
                <w:i w:val="1"/>
                <w:iCs w:val="1"/>
              </w:rPr>
              <w:t xml:space="preserve">Microbiome</w:t>
            </w:r>
            <w:r>
              <w:rPr/>
              <w:t xml:space="preserve">, 2024, 12 (1), pp.180. </w:t>
            </w:r>
            <w:hyperlink r:id="rId41" w:history="1">
              <w:r>
                <w:rPr>
                  <w:color w:val="#410a8c"/>
                  <w:u w:val="single"/>
                </w:rPr>
                <w:t xml:space="preserve">⟨10.1186/s40168-024-01900-2⟩</w:t>
              </w:r>
            </w:hyperlink>
          </w:p>
          <w:p>
            <w:pPr/>
            <w:r>
              <w:rPr/>
              <w:t xml:space="preserve">Article dans une revue</w:t>
            </w:r>
          </w:p>
          <w:p>
            <w:pPr/>
            <w:hyperlink r:id="rId36" w:history="1">
              <w:r>
                <w:rPr>
                  <w:color w:val="#410a8c"/>
                  <w:u w:val="single"/>
                </w:rPr>
                <w:t xml:space="preserve">hal-04717263v1</w:t>
              </w:r>
            </w:hyperlink>
          </w:p>
        </w:tc>
      </w:tr>
      <w:tr>
        <w:trPr/>
        <w:tc>
          <w:tcPr>
            <w:noWrap/>
          </w:tcPr>
          <w:p>
            <w:pPr>
              <w:spacing w:after="200"/>
            </w:pPr>
            <w:hyperlink r:id="rId42" w:history="1">
              <w:r>
                <w:rPr>
                  <w:color w:val="1e198e"/>
                  <w:b w:val="1"/>
                  <w:bCs w:val="1"/>
                  <w:u w:val="single"/>
                </w:rPr>
                <w:t xml:space="preserve">Fermented food consumption modulates the oral microbiota</w:t>
              </w:r>
            </w:hyperlink>
          </w:p>
          <w:p>
            <w:pPr/>
            <w:hyperlink r:id="rId43" w:history="1">
              <w:r>
                <w:rPr>
                  <w:color w:val="#410a8c"/>
                  <w:u w:val="single"/>
                </w:rPr>
                <w:t xml:space="preserve">Maria Ibarlucea-Jerez</w:t>
              </w:r>
            </w:hyperlink>
            <w:r>
              <w:rPr/>
              <w:t xml:space="preserve">,</w:t>
            </w:r>
            <w:hyperlink r:id="rId44" w:history="1">
              <w:r>
                <w:rPr>
                  <w:color w:val="#410a8c"/>
                  <w:u w:val="single"/>
                </w:rPr>
                <w:t xml:space="preserve">Magali Monnoye</w:t>
              </w:r>
            </w:hyperlink>
            <w:r>
              <w:rPr/>
              <w:t xml:space="preserve">,</w:t>
            </w:r>
            <w:hyperlink r:id="rId45" w:history="1">
              <w:r>
                <w:rPr>
                  <w:color w:val="#410a8c"/>
                  <w:u w:val="single"/>
                </w:rPr>
                <w:t xml:space="preserve">Christophe Chambon</w:t>
              </w:r>
            </w:hyperlink>
            <w:r>
              <w:rPr/>
              <w:t xml:space="preserve">,</w:t>
            </w:r>
            <w:hyperlink r:id="rId46" w:history="1">
              <w:r>
                <w:rPr>
                  <w:color w:val="#410a8c"/>
                  <w:u w:val="single"/>
                </w:rPr>
                <w:t xml:space="preserve">P. Gérard</w:t>
              </w:r>
            </w:hyperlink>
            <w:r>
              <w:rPr/>
              <w:t xml:space="preserve">,</w:t>
            </w:r>
            <w:hyperlink r:id="rId47" w:history="1">
              <w:r>
                <w:rPr>
                  <w:color w:val="#410a8c"/>
                  <w:u w:val="single"/>
                </w:rPr>
                <w:t xml:space="preserve">Hélène Licandro</w:t>
              </w:r>
            </w:hyperlink>
            <w:r>
              <w:rPr/>
              <w:t xml:space="preserve">et al.</w:t>
            </w:r>
          </w:p>
          <w:p>
            <w:pPr/>
            <w:r>
              <w:rPr>
                <w:i w:val="1"/>
                <w:iCs w:val="1"/>
              </w:rPr>
              <w:t xml:space="preserve">npj Science of Food</w:t>
            </w:r>
            <w:r>
              <w:rPr/>
              <w:t xml:space="preserve">, 2024, 8 (1), pp.55. </w:t>
            </w:r>
            <w:hyperlink r:id="rId48" w:history="1">
              <w:r>
                <w:rPr>
                  <w:color w:val="#410a8c"/>
                  <w:u w:val="single"/>
                </w:rPr>
                <w:t xml:space="preserve">⟨10.1038/s41538-024-00298-3⟩</w:t>
              </w:r>
            </w:hyperlink>
          </w:p>
          <w:p>
            <w:pPr/>
            <w:r>
              <w:rPr/>
              <w:t xml:space="preserve">Article dans une revue</w:t>
            </w:r>
          </w:p>
          <w:p>
            <w:pPr/>
            <w:hyperlink r:id="rId42" w:history="1">
              <w:r>
                <w:rPr>
                  <w:color w:val="#410a8c"/>
                  <w:u w:val="single"/>
                </w:rPr>
                <w:t xml:space="preserve">hal-04681459v1</w:t>
              </w:r>
            </w:hyperlink>
          </w:p>
        </w:tc>
      </w:tr>
      <w:tr>
        <w:trPr/>
        <w:tc>
          <w:tcPr>
            <w:noWrap/>
          </w:tcPr>
          <w:p>
            <w:pPr>
              <w:spacing w:after="200"/>
            </w:pPr>
            <w:hyperlink r:id="rId49" w:history="1">
              <w:r>
                <w:rPr>
                  <w:color w:val="1e198e"/>
                  <w:b w:val="1"/>
                  <w:bCs w:val="1"/>
                  <w:u w:val="single"/>
                </w:rPr>
                <w:t xml:space="preserve">Functional Cyperus esculentus L. Cookies Enriched with the Probiotic Strain Lacticaseibacillus rhamnosus SL42</w:t>
              </w:r>
            </w:hyperlink>
          </w:p>
          <w:p>
            <w:pPr/>
            <w:hyperlink r:id="rId50" w:history="1">
              <w:r>
                <w:rPr>
                  <w:color w:val="#410a8c"/>
                  <w:u w:val="single"/>
                </w:rPr>
                <w:t xml:space="preserve">Noussaiba Belmadani</w:t>
              </w:r>
            </w:hyperlink>
            <w:r>
              <w:rPr/>
              <w:t xml:space="preserve">,</w:t>
            </w:r>
            <w:hyperlink r:id="rId51" w:history="1">
              <w:r>
                <w:rPr>
                  <w:color w:val="#410a8c"/>
                  <w:u w:val="single"/>
                </w:rPr>
                <w:t xml:space="preserve">Wafa Kassous</w:t>
              </w:r>
            </w:hyperlink>
            <w:r>
              <w:rPr/>
              <w:t xml:space="preserve">,</w:t>
            </w:r>
            <w:hyperlink r:id="rId23" w:history="1">
              <w:r>
                <w:rPr>
                  <w:color w:val="#410a8c"/>
                  <w:u w:val="single"/>
                </w:rPr>
                <w:t xml:space="preserve">Kawtar Keddar</w:t>
              </w:r>
            </w:hyperlink>
            <w:r>
              <w:rPr/>
              <w:t xml:space="preserve">,</w:t>
            </w:r>
            <w:hyperlink r:id="rId22" w:history="1">
              <w:r>
                <w:rPr>
                  <w:color w:val="#410a8c"/>
                  <w:u w:val="single"/>
                </w:rPr>
                <w:t xml:space="preserve">Lamia Amtout</w:t>
              </w:r>
            </w:hyperlink>
            <w:r>
              <w:rPr/>
              <w:t xml:space="preserve">,</w:t>
            </w:r>
            <w:hyperlink r:id="rId52" w:history="1">
              <w:r>
                <w:rPr>
                  <w:color w:val="#410a8c"/>
                  <w:u w:val="single"/>
                </w:rPr>
                <w:t xml:space="preserve">Djahira Hamed</w:t>
              </w:r>
            </w:hyperlink>
            <w:r>
              <w:rPr/>
              <w:t xml:space="preserve">et al.</w:t>
            </w:r>
          </w:p>
          <w:p>
            <w:pPr/>
            <w:r>
              <w:rPr>
                <w:i w:val="1"/>
                <w:iCs w:val="1"/>
              </w:rPr>
              <w:t xml:space="preserve">Foods</w:t>
            </w:r>
            <w:r>
              <w:rPr/>
              <w:t xml:space="preserve">, 2024, 13 (16), pp.2541. </w:t>
            </w:r>
            <w:hyperlink r:id="rId53" w:history="1">
              <w:r>
                <w:rPr>
                  <w:color w:val="#410a8c"/>
                  <w:u w:val="single"/>
                </w:rPr>
                <w:t xml:space="preserve">⟨10.3390/foods13162541⟩</w:t>
              </w:r>
            </w:hyperlink>
          </w:p>
          <w:p>
            <w:pPr/>
            <w:r>
              <w:rPr/>
              <w:t xml:space="preserve">Article dans une revue</w:t>
            </w:r>
          </w:p>
          <w:p>
            <w:pPr/>
            <w:hyperlink r:id="rId49" w:history="1">
              <w:r>
                <w:rPr>
                  <w:color w:val="#410a8c"/>
                  <w:u w:val="single"/>
                </w:rPr>
                <w:t xml:space="preserve">hal-04717255v1</w:t>
              </w:r>
            </w:hyperlink>
          </w:p>
        </w:tc>
      </w:tr>
      <w:tr>
        <w:trPr/>
        <w:tc>
          <w:tcPr>
            <w:noWrap/>
          </w:tcPr>
          <w:p>
            <w:pPr>
              <w:spacing w:after="200"/>
            </w:pPr>
            <w:hyperlink r:id="rId54" w:history="1">
              <w:r>
                <w:rPr>
                  <w:color w:val="1e198e"/>
                  <w:b w:val="1"/>
                  <w:bCs w:val="1"/>
                  <w:u w:val="single"/>
                </w:rPr>
                <w:t xml:space="preserve">First characterization of the intestinal microbiota in healthy Tunisian adults using 16S rRNA gene sequencing</w:t>
              </w:r>
            </w:hyperlink>
          </w:p>
          <w:p>
            <w:pPr/>
            <w:hyperlink r:id="rId55" w:history="1">
              <w:r>
                <w:rPr>
                  <w:color w:val="#410a8c"/>
                  <w:u w:val="single"/>
                </w:rPr>
                <w:t xml:space="preserve">Ahlem Mahjoub Khachroub</w:t>
              </w:r>
            </w:hyperlink>
            <w:r>
              <w:rPr/>
              <w:t xml:space="preserve">,</w:t>
            </w:r>
            <w:hyperlink r:id="rId44" w:history="1">
              <w:r>
                <w:rPr>
                  <w:color w:val="#410a8c"/>
                  <w:u w:val="single"/>
                </w:rPr>
                <w:t xml:space="preserve">Magali Monnoye</w:t>
              </w:r>
            </w:hyperlink>
            <w:r>
              <w:rPr/>
              <w:t xml:space="preserve">,</w:t>
            </w:r>
            <w:hyperlink r:id="rId56" w:history="1">
              <w:r>
                <w:rPr>
                  <w:color w:val="#410a8c"/>
                  <w:u w:val="single"/>
                </w:rPr>
                <w:t xml:space="preserve">Nour Elhouda Bouhlel</w:t>
              </w:r>
            </w:hyperlink>
            <w:r>
              <w:rPr/>
              <w:t xml:space="preserve">,</w:t>
            </w:r>
            <w:hyperlink r:id="rId57" w:history="1">
              <w:r>
                <w:rPr>
                  <w:color w:val="#410a8c"/>
                  <w:u w:val="single"/>
                </w:rPr>
                <w:t xml:space="preserve">Sana Azaiez</w:t>
              </w:r>
            </w:hyperlink>
            <w:r>
              <w:rPr/>
              <w:t xml:space="preserve">,</w:t>
            </w:r>
            <w:hyperlink r:id="rId58" w:history="1">
              <w:r>
                <w:rPr>
                  <w:color w:val="#410a8c"/>
                  <w:u w:val="single"/>
                </w:rPr>
                <w:t xml:space="preserve">Maha Ben Fredj</w:t>
              </w:r>
            </w:hyperlink>
            <w:r>
              <w:rPr/>
              <w:t xml:space="preserve">et al.</w:t>
            </w:r>
          </w:p>
          <w:p>
            <w:pPr/>
            <w:r>
              <w:rPr>
                <w:i w:val="1"/>
                <w:iCs w:val="1"/>
              </w:rPr>
              <w:t xml:space="preserve">FEMS Microbiology Letters</w:t>
            </w:r>
            <w:r>
              <w:rPr/>
              <w:t xml:space="preserve">, 2023, 370 (fnad059), </w:t>
            </w:r>
            <w:hyperlink r:id="rId59" w:history="1">
              <w:r>
                <w:rPr>
                  <w:color w:val="#410a8c"/>
                  <w:u w:val="single"/>
                </w:rPr>
                <w:t xml:space="preserve">⟨10.1093/femsle/fnad059⟩</w:t>
              </w:r>
            </w:hyperlink>
          </w:p>
          <w:p>
            <w:pPr/>
            <w:r>
              <w:rPr/>
              <w:t xml:space="preserve">Article dans une revue</w:t>
            </w:r>
          </w:p>
          <w:p>
            <w:pPr/>
            <w:hyperlink r:id="rId54" w:history="1">
              <w:r>
                <w:rPr>
                  <w:color w:val="#410a8c"/>
                  <w:u w:val="single"/>
                </w:rPr>
                <w:t xml:space="preserve">hal-04172319v1</w:t>
              </w:r>
            </w:hyperlink>
          </w:p>
        </w:tc>
      </w:tr>
      <w:tr>
        <w:trPr/>
        <w:tc>
          <w:tcPr>
            <w:noWrap/>
          </w:tcPr>
          <w:p>
            <w:pPr>
              <w:spacing w:after="200"/>
            </w:pPr>
            <w:hyperlink r:id="rId60" w:history="1">
              <w:r>
                <w:rPr>
                  <w:color w:val="1e198e"/>
                  <w:b w:val="1"/>
                  <w:bCs w:val="1"/>
                  <w:u w:val="single"/>
                </w:rPr>
                <w:t xml:space="preserve">Probiotic Bacteria from Human Milk Can Alleviate Oral Bovine Casein Sensitization in Juvenile Wistar Rats</w:t>
              </w:r>
            </w:hyperlink>
          </w:p>
          <w:p>
            <w:pPr/>
            <w:hyperlink r:id="rId23" w:history="1">
              <w:r>
                <w:rPr>
                  <w:color w:val="#410a8c"/>
                  <w:u w:val="single"/>
                </w:rPr>
                <w:t xml:space="preserve">Kawtar Keddar</w:t>
              </w:r>
            </w:hyperlink>
            <w:r>
              <w:rPr/>
              <w:t xml:space="preserve">,</w:t>
            </w:r>
            <w:hyperlink r:id="rId15" w:history="1">
              <w:r>
                <w:rPr>
                  <w:color w:val="#410a8c"/>
                  <w:u w:val="single"/>
                </w:rPr>
                <w:t xml:space="preserve">Hasnia Ziar</w:t>
              </w:r>
            </w:hyperlink>
            <w:r>
              <w:rPr/>
              <w:t xml:space="preserve">,</w:t>
            </w:r>
            <w:hyperlink r:id="rId50" w:history="1">
              <w:r>
                <w:rPr>
                  <w:color w:val="#410a8c"/>
                  <w:u w:val="single"/>
                </w:rPr>
                <w:t xml:space="preserve">Noussaiba Belmadani</w:t>
              </w:r>
            </w:hyperlink>
            <w:r>
              <w:rPr/>
              <w:t xml:space="preserve">,</w:t>
            </w:r>
            <w:hyperlink r:id="rId44" w:history="1">
              <w:r>
                <w:rPr>
                  <w:color w:val="#410a8c"/>
                  <w:u w:val="single"/>
                </w:rPr>
                <w:t xml:space="preserve">Magali Monnoye</w:t>
              </w:r>
            </w:hyperlink>
            <w:r>
              <w:rPr/>
              <w:t xml:space="preserve">,</w:t>
            </w:r>
            <w:hyperlink r:id="rId16" w:history="1">
              <w:r>
                <w:rPr>
                  <w:color w:val="#410a8c"/>
                  <w:u w:val="single"/>
                </w:rPr>
                <w:t xml:space="preserve">Philippe Gérard</w:t>
              </w:r>
            </w:hyperlink>
            <w:r>
              <w:rPr/>
              <w:t xml:space="preserve">et al.</w:t>
            </w:r>
          </w:p>
          <w:p>
            <w:pPr/>
            <w:r>
              <w:rPr>
                <w:i w:val="1"/>
                <w:iCs w:val="1"/>
              </w:rPr>
              <w:t xml:space="preserve">Microorganisms</w:t>
            </w:r>
            <w:r>
              <w:rPr/>
              <w:t xml:space="preserve">, 2023, 11 (4), pp.1030. </w:t>
            </w:r>
            <w:hyperlink r:id="rId61" w:history="1">
              <w:r>
                <w:rPr>
                  <w:color w:val="#410a8c"/>
                  <w:u w:val="single"/>
                </w:rPr>
                <w:t xml:space="preserve">⟨10.3390/microorganisms11041030⟩</w:t>
              </w:r>
            </w:hyperlink>
          </w:p>
          <w:p>
            <w:pPr/>
            <w:r>
              <w:rPr/>
              <w:t xml:space="preserve">Article dans une revue</w:t>
            </w:r>
          </w:p>
          <w:p>
            <w:pPr/>
            <w:hyperlink r:id="rId60" w:history="1">
              <w:r>
                <w:rPr>
                  <w:color w:val="#410a8c"/>
                  <w:u w:val="single"/>
                </w:rPr>
                <w:t xml:space="preserve">hal-04090578v1</w:t>
              </w:r>
            </w:hyperlink>
          </w:p>
        </w:tc>
      </w:tr>
      <w:tr>
        <w:trPr/>
        <w:tc>
          <w:tcPr>
            <w:noWrap/>
          </w:tcPr>
          <w:p>
            <w:pPr>
              <w:spacing w:after="200"/>
            </w:pPr>
            <w:hyperlink r:id="rId62" w:history="1">
              <w:r>
                <w:rPr>
                  <w:color w:val="1e198e"/>
                  <w:b w:val="1"/>
                  <w:bCs w:val="1"/>
                  <w:u w:val="single"/>
                </w:rPr>
                <w:t xml:space="preserve">Natural emulsifiers lecithins preserve gut microbiota diversity in relation with specific faecal lipids in high fat-fed mice</w:t>
              </w:r>
            </w:hyperlink>
          </w:p>
          <w:p>
            <w:pPr/>
            <w:hyperlink r:id="rId63" w:history="1">
              <w:r>
                <w:rPr>
                  <w:color w:val="#410a8c"/>
                  <w:u w:val="single"/>
                </w:rPr>
                <w:t xml:space="preserve">Chloé Robert</w:t>
              </w:r>
            </w:hyperlink>
            <w:r>
              <w:rPr/>
              <w:t xml:space="preserve">,</w:t>
            </w:r>
            <w:hyperlink r:id="rId64" w:history="1">
              <w:r>
                <w:rPr>
                  <w:color w:val="#410a8c"/>
                  <w:u w:val="single"/>
                </w:rPr>
                <w:t xml:space="preserve">Armelle Penhoat</w:t>
              </w:r>
            </w:hyperlink>
            <w:r>
              <w:rPr/>
              <w:t xml:space="preserve">,</w:t>
            </w:r>
            <w:hyperlink r:id="rId65" w:history="1">
              <w:r>
                <w:rPr>
                  <w:color w:val="#410a8c"/>
                  <w:u w:val="single"/>
                </w:rPr>
                <w:t xml:space="preserve">Leslie Couëdelo</w:t>
              </w:r>
            </w:hyperlink>
            <w:r>
              <w:rPr/>
              <w:t xml:space="preserve">,</w:t>
            </w:r>
            <w:hyperlink r:id="rId44" w:history="1">
              <w:r>
                <w:rPr>
                  <w:color w:val="#410a8c"/>
                  <w:u w:val="single"/>
                </w:rPr>
                <w:t xml:space="preserve">Magali Monnoye</w:t>
              </w:r>
            </w:hyperlink>
            <w:r>
              <w:rPr/>
              <w:t xml:space="preserve">,</w:t>
            </w:r>
            <w:hyperlink r:id="rId66" w:history="1">
              <w:r>
                <w:rPr>
                  <w:color w:val="#410a8c"/>
                  <w:u w:val="single"/>
                </w:rPr>
                <w:t xml:space="preserve">Dominique Rainteau</w:t>
              </w:r>
            </w:hyperlink>
            <w:r>
              <w:rPr/>
              <w:t xml:space="preserve">et al.</w:t>
            </w:r>
          </w:p>
          <w:p>
            <w:pPr/>
            <w:r>
              <w:rPr>
                <w:i w:val="1"/>
                <w:iCs w:val="1"/>
              </w:rPr>
              <w:t xml:space="preserve">Journal of Functional Foods</w:t>
            </w:r>
            <w:r>
              <w:rPr/>
              <w:t xml:space="preserve">, 2023, 105 (105540), </w:t>
            </w:r>
            <w:hyperlink r:id="rId67" w:history="1">
              <w:r>
                <w:rPr>
                  <w:color w:val="#410a8c"/>
                  <w:u w:val="single"/>
                </w:rPr>
                <w:t xml:space="preserve">⟨10.1016/j.jff.2023.105540⟩</w:t>
              </w:r>
            </w:hyperlink>
          </w:p>
          <w:p>
            <w:pPr/>
            <w:r>
              <w:rPr/>
              <w:t xml:space="preserve">Article dans une revue</w:t>
            </w:r>
          </w:p>
          <w:p>
            <w:pPr/>
            <w:hyperlink r:id="rId62" w:history="1">
              <w:r>
                <w:rPr>
                  <w:color w:val="#410a8c"/>
                  <w:u w:val="single"/>
                </w:rPr>
                <w:t xml:space="preserve">hal-04172333v1</w:t>
              </w:r>
            </w:hyperlink>
          </w:p>
        </w:tc>
      </w:tr>
      <w:tr>
        <w:trPr/>
        <w:tc>
          <w:tcPr>
            <w:noWrap/>
          </w:tcPr>
          <w:p>
            <w:pPr>
              <w:spacing w:after="200"/>
            </w:pPr>
            <w:hyperlink r:id="rId68" w:history="1">
              <w:r>
                <w:rPr>
                  <w:color w:val="1e198e"/>
                  <w:b w:val="1"/>
                  <w:bCs w:val="1"/>
                  <w:u w:val="single"/>
                </w:rPr>
                <w:t xml:space="preserve">Probiotic Properties of Lactic Acid Bacteria Newly Isolated from Algerian Raw Cow’s Milk</w:t>
              </w:r>
            </w:hyperlink>
          </w:p>
          <w:p>
            <w:pPr/>
            <w:hyperlink r:id="rId69" w:history="1">
              <w:r>
                <w:rPr>
                  <w:color w:val="#410a8c"/>
                  <w:u w:val="single"/>
                </w:rPr>
                <w:t xml:space="preserve">Nacima Kouadri Boudjelthia</w:t>
              </w:r>
            </w:hyperlink>
            <w:r>
              <w:rPr/>
              <w:t xml:space="preserve">,</w:t>
            </w:r>
            <w:hyperlink r:id="rId70" w:history="1">
              <w:r>
                <w:rPr>
                  <w:color w:val="#410a8c"/>
                  <w:u w:val="single"/>
                </w:rPr>
                <w:t xml:space="preserve">Meryem Belabbas</w:t>
              </w:r>
            </w:hyperlink>
            <w:r>
              <w:rPr/>
              <w:t xml:space="preserve">,</w:t>
            </w:r>
            <w:hyperlink r:id="rId71" w:history="1">
              <w:r>
                <w:rPr>
                  <w:color w:val="#410a8c"/>
                  <w:u w:val="single"/>
                </w:rPr>
                <w:t xml:space="preserve">Nahla Bekenniche</w:t>
              </w:r>
            </w:hyperlink>
            <w:r>
              <w:rPr/>
              <w:t xml:space="preserve">,</w:t>
            </w:r>
            <w:hyperlink r:id="rId44" w:history="1">
              <w:r>
                <w:rPr>
                  <w:color w:val="#410a8c"/>
                  <w:u w:val="single"/>
                </w:rPr>
                <w:t xml:space="preserve">Magali Monnoye</w:t>
              </w:r>
            </w:hyperlink>
            <w:r>
              <w:rPr/>
              <w:t xml:space="preserve">,</w:t>
            </w:r>
            <w:hyperlink r:id="rId16" w:history="1">
              <w:r>
                <w:rPr>
                  <w:color w:val="#410a8c"/>
                  <w:u w:val="single"/>
                </w:rPr>
                <w:t xml:space="preserve">Philippe Gérard</w:t>
              </w:r>
            </w:hyperlink>
            <w:r>
              <w:rPr/>
              <w:t xml:space="preserve">et al.</w:t>
            </w:r>
          </w:p>
          <w:p>
            <w:pPr/>
            <w:r>
              <w:rPr>
                <w:i w:val="1"/>
                <w:iCs w:val="1"/>
              </w:rPr>
              <w:t xml:space="preserve">Microorganisms</w:t>
            </w:r>
            <w:r>
              <w:rPr/>
              <w:t xml:space="preserve">, 2023, 11 (8), pp.2091. </w:t>
            </w:r>
            <w:hyperlink r:id="rId72" w:history="1">
              <w:r>
                <w:rPr>
                  <w:color w:val="#410a8c"/>
                  <w:u w:val="single"/>
                </w:rPr>
                <w:t xml:space="preserve">⟨10.3390/microorganisms11082091⟩</w:t>
              </w:r>
            </w:hyperlink>
          </w:p>
          <w:p>
            <w:pPr/>
            <w:r>
              <w:rPr/>
              <w:t xml:space="preserve">Article dans une revue</w:t>
            </w:r>
          </w:p>
          <w:p>
            <w:pPr/>
            <w:hyperlink r:id="rId68" w:history="1">
              <w:r>
                <w:rPr>
                  <w:color w:val="#410a8c"/>
                  <w:u w:val="single"/>
                </w:rPr>
                <w:t xml:space="preserve">hal-04333473v1</w:t>
              </w:r>
            </w:hyperlink>
          </w:p>
        </w:tc>
      </w:tr>
      <w:tr>
        <w:trPr/>
        <w:tc>
          <w:tcPr>
            <w:noWrap/>
          </w:tcPr>
          <w:p>
            <w:pPr>
              <w:spacing w:after="200"/>
            </w:pPr>
            <w:hyperlink r:id="rId73" w:history="1">
              <w:r>
                <w:rPr>
                  <w:color w:val="1e198e"/>
                  <w:b w:val="1"/>
                  <w:bCs w:val="1"/>
                  <w:u w:val="single"/>
                </w:rPr>
                <w:t xml:space="preserve">Characterization of gut microbiome composition in Iranian patients with nonalcoholic fatty liver disease and nonalcoholic steatohepatitis</w:t>
              </w:r>
            </w:hyperlink>
          </w:p>
          <w:p>
            <w:pPr/>
            <w:hyperlink r:id="rId74" w:history="1">
              <w:r>
                <w:rPr>
                  <w:color w:val="#410a8c"/>
                  <w:u w:val="single"/>
                </w:rPr>
                <w:t xml:space="preserve">Sara Abdollahiyan</w:t>
              </w:r>
            </w:hyperlink>
            <w:r>
              <w:rPr/>
              <w:t xml:space="preserve">,</w:t>
            </w:r>
            <w:hyperlink r:id="rId75" w:history="1">
              <w:r>
                <w:rPr>
                  <w:color w:val="#410a8c"/>
                  <w:u w:val="single"/>
                </w:rPr>
                <w:t xml:space="preserve">Ali Nabavi-Rad</w:t>
              </w:r>
            </w:hyperlink>
            <w:r>
              <w:rPr/>
              <w:t xml:space="preserve">,</w:t>
            </w:r>
            <w:hyperlink r:id="rId76" w:history="1">
              <w:r>
                <w:rPr>
                  <w:color w:val="#410a8c"/>
                  <w:u w:val="single"/>
                </w:rPr>
                <w:t xml:space="preserve">Shahrbanoo Keshavarz Azizi Raftar</w:t>
              </w:r>
            </w:hyperlink>
            <w:r>
              <w:rPr/>
              <w:t xml:space="preserve">,</w:t>
            </w:r>
            <w:hyperlink r:id="rId44" w:history="1">
              <w:r>
                <w:rPr>
                  <w:color w:val="#410a8c"/>
                  <w:u w:val="single"/>
                </w:rPr>
                <w:t xml:space="preserve">Magali Monnoye</w:t>
              </w:r>
            </w:hyperlink>
            <w:r>
              <w:rPr/>
              <w:t xml:space="preserve">,</w:t>
            </w:r>
            <w:hyperlink r:id="rId77" w:history="1">
              <w:r>
                <w:rPr>
                  <w:color w:val="#410a8c"/>
                  <w:u w:val="single"/>
                </w:rPr>
                <w:t xml:space="preserve">Naghmeh Salarieh</w:t>
              </w:r>
            </w:hyperlink>
            <w:r>
              <w:rPr/>
              <w:t xml:space="preserve">et al.</w:t>
            </w:r>
          </w:p>
          <w:p>
            <w:pPr/>
            <w:r>
              <w:rPr>
                <w:i w:val="1"/>
                <w:iCs w:val="1"/>
              </w:rPr>
              <w:t xml:space="preserve">Scientific Reports</w:t>
            </w:r>
            <w:r>
              <w:rPr/>
              <w:t xml:space="preserve">, 2023, 13 (1), pp. 20584. </w:t>
            </w:r>
            <w:hyperlink r:id="rId78" w:history="1">
              <w:r>
                <w:rPr>
                  <w:color w:val="#410a8c"/>
                  <w:u w:val="single"/>
                </w:rPr>
                <w:t xml:space="preserve">⟨10.1038/s41598-023-47905-z⟩</w:t>
              </w:r>
            </w:hyperlink>
          </w:p>
          <w:p>
            <w:pPr/>
            <w:r>
              <w:rPr/>
              <w:t xml:space="preserve">Article dans une revue</w:t>
            </w:r>
          </w:p>
          <w:p>
            <w:pPr/>
            <w:hyperlink r:id="rId73" w:history="1">
              <w:r>
                <w:rPr>
                  <w:color w:val="#410a8c"/>
                  <w:u w:val="single"/>
                </w:rPr>
                <w:t xml:space="preserve">hal-04333478v1</w:t>
              </w:r>
            </w:hyperlink>
          </w:p>
        </w:tc>
      </w:tr>
      <w:tr>
        <w:trPr/>
        <w:tc>
          <w:tcPr>
            <w:noWrap/>
          </w:tcPr>
          <w:p>
            <w:pPr>
              <w:spacing w:after="200"/>
            </w:pPr>
            <w:hyperlink r:id="rId79" w:history="1">
              <w:r>
                <w:rPr>
                  <w:color w:val="1e198e"/>
                  <w:b w:val="1"/>
                  <w:bCs w:val="1"/>
                  <w:u w:val="single"/>
                </w:rPr>
                <w:t xml:space="preserve">Soy Lecithin in High‐Fat Diets Exerts Dual Effects on Adipose Tissue Versus Ileum</w:t>
              </w:r>
            </w:hyperlink>
          </w:p>
          <w:p>
            <w:pPr/>
            <w:hyperlink r:id="rId80" w:history="1">
              <w:r>
                <w:rPr>
                  <w:color w:val="#410a8c"/>
                  <w:u w:val="single"/>
                </w:rPr>
                <w:t xml:space="preserve">Charline Buisson</w:t>
              </w:r>
            </w:hyperlink>
            <w:r>
              <w:rPr/>
              <w:t xml:space="preserve">,</w:t>
            </w:r>
            <w:hyperlink r:id="rId81" w:history="1">
              <w:r>
                <w:rPr>
                  <w:color w:val="#410a8c"/>
                  <w:u w:val="single"/>
                </w:rPr>
                <w:t xml:space="preserve">Valentin Leuzy</w:t>
              </w:r>
            </w:hyperlink>
            <w:r>
              <w:rPr/>
              <w:t xml:space="preserve">,</w:t>
            </w:r>
            <w:hyperlink r:id="rId82" w:history="1">
              <w:r>
                <w:rPr>
                  <w:color w:val="#410a8c"/>
                  <w:u w:val="single"/>
                </w:rPr>
                <w:t xml:space="preserve">Emmanuelle Loizon</w:t>
              </w:r>
            </w:hyperlink>
            <w:r>
              <w:rPr/>
              <w:t xml:space="preserve">,</w:t>
            </w:r>
            <w:hyperlink r:id="rId83" w:history="1">
              <w:r>
                <w:rPr>
                  <w:color w:val="#410a8c"/>
                  <w:u w:val="single"/>
                </w:rPr>
                <w:t xml:space="preserve">Emmanuelle Meugnier</w:t>
              </w:r>
            </w:hyperlink>
            <w:r>
              <w:rPr/>
              <w:t xml:space="preserve">,</w:t>
            </w:r>
            <w:hyperlink r:id="rId44" w:history="1">
              <w:r>
                <w:rPr>
                  <w:color w:val="#410a8c"/>
                  <w:u w:val="single"/>
                </w:rPr>
                <w:t xml:space="preserve">Magali Monnoye</w:t>
              </w:r>
            </w:hyperlink>
            <w:r>
              <w:rPr/>
              <w:t xml:space="preserve">et al.</w:t>
            </w:r>
          </w:p>
          <w:p>
            <w:pPr/>
            <w:r>
              <w:rPr>
                <w:i w:val="1"/>
                <w:iCs w:val="1"/>
              </w:rPr>
              <w:t xml:space="preserve">Molecular Nutrition and Food Research</w:t>
            </w:r>
            <w:r>
              <w:rPr/>
              <w:t xml:space="preserve">, 2023, 67 (7), pp.e2200461. </w:t>
            </w:r>
            <w:hyperlink r:id="rId84" w:history="1">
              <w:r>
                <w:rPr>
                  <w:color w:val="#410a8c"/>
                  <w:u w:val="single"/>
                </w:rPr>
                <w:t xml:space="preserve">⟨10.1002/mnfr.202200461⟩</w:t>
              </w:r>
            </w:hyperlink>
          </w:p>
          <w:p>
            <w:pPr/>
            <w:r>
              <w:rPr/>
              <w:t xml:space="preserve">Article dans une revue</w:t>
            </w:r>
          </w:p>
          <w:p>
            <w:pPr/>
            <w:hyperlink r:id="rId79" w:history="1">
              <w:r>
                <w:rPr>
                  <w:color w:val="#410a8c"/>
                  <w:u w:val="single"/>
                </w:rPr>
                <w:t xml:space="preserve">hal-04090569v1</w:t>
              </w:r>
            </w:hyperlink>
          </w:p>
        </w:tc>
      </w:tr>
      <w:tr>
        <w:trPr/>
        <w:tc>
          <w:tcPr>
            <w:noWrap/>
          </w:tcPr>
          <w:p>
            <w:pPr>
              <w:spacing w:after="200"/>
            </w:pPr>
            <w:hyperlink r:id="rId85" w:history="1">
              <w:r>
                <w:rPr>
                  <w:color w:val="1e198e"/>
                  <w:b w:val="1"/>
                  <w:bCs w:val="1"/>
                  <w:u w:val="single"/>
                </w:rPr>
                <w:t xml:space="preserve">Adlercreutzia equolifaciens Is an Anti-Inflammatory Commensal Bacterium with Decreased Abundance in Gut Microbiota of Patients with Metabolic Liver Disease</w:t>
              </w:r>
            </w:hyperlink>
          </w:p>
          <w:p>
            <w:pPr/>
            <w:hyperlink r:id="rId86" w:history="1">
              <w:r>
                <w:rPr>
                  <w:color w:val="#410a8c"/>
                  <w:u w:val="single"/>
                </w:rPr>
                <w:t xml:space="preserve">Florian Plaza Oñate</w:t>
              </w:r>
            </w:hyperlink>
            <w:r>
              <w:rPr/>
              <w:t xml:space="preserve">,</w:t>
            </w:r>
            <w:hyperlink r:id="rId87" w:history="1">
              <w:r>
                <w:rPr>
                  <w:color w:val="#410a8c"/>
                  <w:u w:val="single"/>
                </w:rPr>
                <w:t xml:space="preserve">Célia Chamignon</w:t>
              </w:r>
            </w:hyperlink>
            <w:r>
              <w:rPr/>
              <w:t xml:space="preserve">,</w:t>
            </w:r>
            <w:hyperlink r:id="rId88" w:history="1">
              <w:r>
                <w:rPr>
                  <w:color w:val="#410a8c"/>
                  <w:u w:val="single"/>
                </w:rPr>
                <w:t xml:space="preserve">Sebastian Burz</w:t>
              </w:r>
            </w:hyperlink>
            <w:r>
              <w:rPr/>
              <w:t xml:space="preserve">,</w:t>
            </w:r>
            <w:hyperlink r:id="rId89" w:history="1">
              <w:r>
                <w:rPr>
                  <w:color w:val="#410a8c"/>
                  <w:u w:val="single"/>
                </w:rPr>
                <w:t xml:space="preserve">Nicolas Lapaque</w:t>
              </w:r>
            </w:hyperlink>
            <w:r>
              <w:rPr/>
              <w:t xml:space="preserve">,</w:t>
            </w:r>
            <w:hyperlink r:id="rId44" w:history="1">
              <w:r>
                <w:rPr>
                  <w:color w:val="#410a8c"/>
                  <w:u w:val="single"/>
                </w:rPr>
                <w:t xml:space="preserve">Magali Monnoye</w:t>
              </w:r>
            </w:hyperlink>
            <w:r>
              <w:rPr/>
              <w:t xml:space="preserve">et al.</w:t>
            </w:r>
          </w:p>
          <w:p>
            <w:pPr/>
            <w:r>
              <w:rPr>
                <w:i w:val="1"/>
                <w:iCs w:val="1"/>
              </w:rPr>
              <w:t xml:space="preserve">International Journal of Molecular Sciences</w:t>
            </w:r>
            <w:r>
              <w:rPr/>
              <w:t xml:space="preserve">, 2023, 24 (15), pp.12232. </w:t>
            </w:r>
            <w:hyperlink r:id="rId90" w:history="1">
              <w:r>
                <w:rPr>
                  <w:color w:val="#410a8c"/>
                  <w:u w:val="single"/>
                </w:rPr>
                <w:t xml:space="preserve">⟨10.3390/ijms241512232⟩</w:t>
              </w:r>
            </w:hyperlink>
          </w:p>
          <w:p>
            <w:pPr/>
            <w:r>
              <w:rPr/>
              <w:t xml:space="preserve">Article dans une revue</w:t>
            </w:r>
          </w:p>
          <w:p>
            <w:pPr/>
            <w:hyperlink r:id="rId85" w:history="1">
              <w:r>
                <w:rPr>
                  <w:color w:val="#410a8c"/>
                  <w:u w:val="single"/>
                </w:rPr>
                <w:t xml:space="preserve">hal-04214482v1</w:t>
              </w:r>
            </w:hyperlink>
          </w:p>
        </w:tc>
      </w:tr>
      <w:tr>
        <w:trPr/>
        <w:tc>
          <w:tcPr>
            <w:noWrap/>
          </w:tcPr>
          <w:p>
            <w:pPr>
              <w:spacing w:after="200"/>
            </w:pPr>
            <w:hyperlink r:id="rId91" w:history="1">
              <w:r>
                <w:rPr>
                  <w:color w:val="1e198e"/>
                  <w:b w:val="1"/>
                  <w:bCs w:val="1"/>
                  <w:u w:val="single"/>
                </w:rPr>
                <w:t xml:space="preserve">Diet-gut microbiota interactions on cardiovascular disease</w:t>
              </w:r>
            </w:hyperlink>
          </w:p>
          <w:p>
            <w:pPr/>
            <w:hyperlink r:id="rId92" w:history="1">
              <w:r>
                <w:rPr>
                  <w:color w:val="#410a8c"/>
                  <w:u w:val="single"/>
                </w:rPr>
                <w:t xml:space="preserve">Xufei Zhang</w:t>
              </w:r>
            </w:hyperlink>
            <w:r>
              <w:rPr/>
              <w:t xml:space="preserve">,</w:t>
            </w:r>
            <w:hyperlink r:id="rId93" w:history="1">
              <w:r>
                <w:rPr>
                  <w:color w:val="#410a8c"/>
                  <w:u w:val="single"/>
                </w:rPr>
                <w:t xml:space="preserve">Philippe Gerard</w:t>
              </w:r>
            </w:hyperlink>
          </w:p>
          <w:p>
            <w:pPr/>
            <w:r>
              <w:rPr>
                <w:i w:val="1"/>
                <w:iCs w:val="1"/>
              </w:rPr>
              <w:t xml:space="preserve">Computational and Structural Biotechnology Journal</w:t>
            </w:r>
            <w:r>
              <w:rPr/>
              <w:t xml:space="preserve">, 2022, 20, p. 1528-1540. </w:t>
            </w:r>
            <w:hyperlink r:id="rId94" w:history="1">
              <w:r>
                <w:rPr>
                  <w:color w:val="#410a8c"/>
                  <w:u w:val="single"/>
                </w:rPr>
                <w:t xml:space="preserve">⟨10.1016/j.csbj.2022.03.028⟩</w:t>
              </w:r>
            </w:hyperlink>
          </w:p>
          <w:p>
            <w:pPr/>
            <w:r>
              <w:rPr/>
              <w:t xml:space="preserve">Article dans une revue</w:t>
            </w:r>
            <w:r>
              <w:rPr/>
              <w:t xml:space="preserve"> (article de synthèse)</w:t>
            </w:r>
          </w:p>
          <w:p>
            <w:pPr/>
            <w:hyperlink r:id="rId91" w:history="1">
              <w:r>
                <w:rPr>
                  <w:color w:val="#410a8c"/>
                  <w:u w:val="single"/>
                </w:rPr>
                <w:t xml:space="preserve">hal-03736644v1</w:t>
              </w:r>
            </w:hyperlink>
          </w:p>
        </w:tc>
      </w:tr>
      <w:tr>
        <w:trPr/>
        <w:tc>
          <w:tcPr>
            <w:noWrap/>
          </w:tcPr>
          <w:p>
            <w:pPr>
              <w:spacing w:after="200"/>
            </w:pPr>
            <w:hyperlink r:id="rId95" w:history="1">
              <w:r>
                <w:rPr>
                  <w:color w:val="1e198e"/>
                  <w:b w:val="1"/>
                  <w:bCs w:val="1"/>
                  <w:u w:val="single"/>
                </w:rPr>
                <w:t xml:space="preserve">Approaches to discern if microbiome associations reflect causation in metabolic and immune disorders</w:t>
              </w:r>
            </w:hyperlink>
          </w:p>
          <w:p>
            <w:pPr/>
            <w:hyperlink r:id="rId96" w:history="1">
              <w:r>
                <w:rPr>
                  <w:color w:val="#410a8c"/>
                  <w:u w:val="single"/>
                </w:rPr>
                <w:t xml:space="preserve">Marijana Basic</w:t>
              </w:r>
            </w:hyperlink>
            <w:r>
              <w:rPr/>
              <w:t xml:space="preserve">,</w:t>
            </w:r>
            <w:hyperlink r:id="rId97" w:history="1">
              <w:r>
                <w:rPr>
                  <w:color w:val="#410a8c"/>
                  <w:u w:val="single"/>
                </w:rPr>
                <w:t xml:space="preserve">Dominique Dardevet</w:t>
              </w:r>
            </w:hyperlink>
            <w:r>
              <w:rPr/>
              <w:t xml:space="preserve">,</w:t>
            </w:r>
            <w:hyperlink r:id="rId98" w:history="1">
              <w:r>
                <w:rPr>
                  <w:color w:val="#410a8c"/>
                  <w:u w:val="single"/>
                </w:rPr>
                <w:t xml:space="preserve">Peter Michael Abuja</w:t>
              </w:r>
            </w:hyperlink>
            <w:r>
              <w:rPr/>
              <w:t xml:space="preserve">,</w:t>
            </w:r>
            <w:hyperlink r:id="rId99" w:history="1">
              <w:r>
                <w:rPr>
                  <w:color w:val="#410a8c"/>
                  <w:u w:val="single"/>
                </w:rPr>
                <w:t xml:space="preserve">Silvia Bolsega</w:t>
              </w:r>
            </w:hyperlink>
            <w:r>
              <w:rPr/>
              <w:t xml:space="preserve">,</w:t>
            </w:r>
            <w:hyperlink r:id="rId100" w:history="1">
              <w:r>
                <w:rPr>
                  <w:color w:val="#410a8c"/>
                  <w:u w:val="single"/>
                </w:rPr>
                <w:t xml:space="preserve">Stéphanie Bornes</w:t>
              </w:r>
            </w:hyperlink>
            <w:r>
              <w:rPr/>
              <w:t xml:space="preserve">et al.</w:t>
            </w:r>
          </w:p>
          <w:p>
            <w:pPr/>
            <w:r>
              <w:rPr>
                <w:i w:val="1"/>
                <w:iCs w:val="1"/>
              </w:rPr>
              <w:t xml:space="preserve">Gut microbes</w:t>
            </w:r>
            <w:r>
              <w:rPr/>
              <w:t xml:space="preserve">, 2022, 14 (1), </w:t>
            </w:r>
            <w:hyperlink r:id="rId101" w:history="1">
              <w:r>
                <w:rPr>
                  <w:color w:val="#410a8c"/>
                  <w:u w:val="single"/>
                </w:rPr>
                <w:t xml:space="preserve">⟨10.1080/19490976.2022.2107386⟩</w:t>
              </w:r>
            </w:hyperlink>
          </w:p>
          <w:p>
            <w:pPr/>
            <w:r>
              <w:rPr/>
              <w:t xml:space="preserve">Article dans une revue</w:t>
            </w:r>
            <w:r>
              <w:rPr/>
              <w:t xml:space="preserve"> (article de synthèse)</w:t>
            </w:r>
          </w:p>
          <w:p>
            <w:pPr/>
            <w:hyperlink r:id="rId95" w:history="1">
              <w:r>
                <w:rPr>
                  <w:color w:val="#410a8c"/>
                  <w:u w:val="single"/>
                </w:rPr>
                <w:t xml:space="preserve">hal-03759921v1</w:t>
              </w:r>
            </w:hyperlink>
          </w:p>
        </w:tc>
      </w:tr>
      <w:tr>
        <w:trPr/>
        <w:tc>
          <w:tcPr>
            <w:noWrap/>
          </w:tcPr>
          <w:p>
            <w:pPr>
              <w:spacing w:after="200"/>
            </w:pPr>
            <w:hyperlink r:id="rId102" w:history="1">
              <w:r>
                <w:rPr>
                  <w:color w:val="1e198e"/>
                  <w:b w:val="1"/>
                  <w:bCs w:val="1"/>
                  <w:u w:val="single"/>
                </w:rPr>
                <w:t xml:space="preserve">Alteration of microbiota antibody‐mediated immune selection contributes to dysbiosis in inflammatory bowel diseases</w:t>
              </w:r>
            </w:hyperlink>
          </w:p>
          <w:p>
            <w:pPr/>
            <w:hyperlink r:id="rId103" w:history="1">
              <w:r>
                <w:rPr>
                  <w:color w:val="#410a8c"/>
                  <w:u w:val="single"/>
                </w:rPr>
                <w:t xml:space="preserve">Eva Michaud</w:t>
              </w:r>
            </w:hyperlink>
            <w:r>
              <w:rPr/>
              <w:t xml:space="preserve">,</w:t>
            </w:r>
            <w:hyperlink r:id="rId104" w:history="1">
              <w:r>
                <w:rPr>
                  <w:color w:val="#410a8c"/>
                  <w:u w:val="single"/>
                </w:rPr>
                <w:t xml:space="preserve">Louis Waeckel</w:t>
              </w:r>
            </w:hyperlink>
            <w:r>
              <w:rPr/>
              <w:t xml:space="preserve">,</w:t>
            </w:r>
            <w:hyperlink r:id="rId105" w:history="1">
              <w:r>
                <w:rPr>
                  <w:color w:val="#410a8c"/>
                  <w:u w:val="single"/>
                </w:rPr>
                <w:t xml:space="preserve">Rémi Gayet</w:t>
              </w:r>
            </w:hyperlink>
            <w:r>
              <w:rPr/>
              <w:t xml:space="preserve">,</w:t>
            </w:r>
            <w:hyperlink r:id="rId106" w:history="1">
              <w:r>
                <w:rPr>
                  <w:color w:val="#410a8c"/>
                  <w:u w:val="single"/>
                </w:rPr>
                <w:t xml:space="preserve">Roman Goguyer‐deschaumes</w:t>
              </w:r>
            </w:hyperlink>
            <w:r>
              <w:rPr/>
              <w:t xml:space="preserve">,</w:t>
            </w:r>
            <w:hyperlink r:id="rId107" w:history="1">
              <w:r>
                <w:rPr>
                  <w:color w:val="#410a8c"/>
                  <w:u w:val="single"/>
                </w:rPr>
                <w:t xml:space="preserve">Blandine Chanut</w:t>
              </w:r>
            </w:hyperlink>
            <w:r>
              <w:rPr/>
              <w:t xml:space="preserve">et al.</w:t>
            </w:r>
          </w:p>
          <w:p>
            <w:pPr/>
            <w:r>
              <w:rPr>
                <w:i w:val="1"/>
                <w:iCs w:val="1"/>
              </w:rPr>
              <w:t xml:space="preserve">EMBO Molecular Medicine</w:t>
            </w:r>
            <w:r>
              <w:rPr/>
              <w:t xml:space="preserve">, 2022, 14 (8), pp.e15386. </w:t>
            </w:r>
            <w:hyperlink r:id="rId108" w:history="1">
              <w:r>
                <w:rPr>
                  <w:color w:val="#410a8c"/>
                  <w:u w:val="single"/>
                </w:rPr>
                <w:t xml:space="preserve">⟨10.15252/emmm.202115386⟩</w:t>
              </w:r>
            </w:hyperlink>
          </w:p>
          <w:p>
            <w:pPr/>
            <w:r>
              <w:rPr/>
              <w:t xml:space="preserve">Article dans une revue</w:t>
            </w:r>
          </w:p>
          <w:p>
            <w:pPr/>
            <w:hyperlink r:id="rId102" w:history="1">
              <w:r>
                <w:rPr>
                  <w:color w:val="#410a8c"/>
                  <w:u w:val="single"/>
                </w:rPr>
                <w:t xml:space="preserve">hal-04871841v1</w:t>
              </w:r>
            </w:hyperlink>
          </w:p>
        </w:tc>
      </w:tr>
      <w:tr>
        <w:trPr/>
        <w:tc>
          <w:tcPr>
            <w:noWrap/>
          </w:tcPr>
          <w:p>
            <w:pPr>
              <w:spacing w:after="200"/>
            </w:pPr>
            <w:hyperlink r:id="rId109" w:history="1">
              <w:r>
                <w:rPr>
                  <w:color w:val="1e198e"/>
                  <w:b w:val="1"/>
                  <w:bCs w:val="1"/>
                  <w:u w:val="single"/>
                </w:rPr>
                <w:t xml:space="preserve">Association of carob galactomannans with probiotic bacteria in synbiotic fermented milk and colon targeted-release carrier</w:t>
              </w:r>
            </w:hyperlink>
          </w:p>
          <w:p>
            <w:pPr/>
            <w:hyperlink r:id="rId15" w:history="1">
              <w:r>
                <w:rPr>
                  <w:color w:val="#410a8c"/>
                  <w:u w:val="single"/>
                </w:rPr>
                <w:t xml:space="preserve">Hasnia Ziar</w:t>
              </w:r>
            </w:hyperlink>
            <w:r>
              <w:rPr/>
              <w:t xml:space="preserve">,</w:t>
            </w:r>
            <w:hyperlink r:id="rId110" w:history="1">
              <w:r>
                <w:rPr>
                  <w:color w:val="#410a8c"/>
                  <w:u w:val="single"/>
                </w:rPr>
                <w:t xml:space="preserve">Imène Yahla</w:t>
              </w:r>
            </w:hyperlink>
            <w:r>
              <w:rPr/>
              <w:t xml:space="preserve">,</w:t>
            </w:r>
            <w:hyperlink r:id="rId111" w:history="1">
              <w:r>
                <w:rPr>
                  <w:color w:val="#410a8c"/>
                  <w:u w:val="single"/>
                </w:rPr>
                <w:t xml:space="preserve">Meryem Sadoud</w:t>
              </w:r>
            </w:hyperlink>
            <w:r>
              <w:rPr/>
              <w:t xml:space="preserve">,</w:t>
            </w:r>
            <w:hyperlink r:id="rId23" w:history="1">
              <w:r>
                <w:rPr>
                  <w:color w:val="#410a8c"/>
                  <w:u w:val="single"/>
                </w:rPr>
                <w:t xml:space="preserve">Kawtar Keddar</w:t>
              </w:r>
            </w:hyperlink>
            <w:r>
              <w:rPr/>
              <w:t xml:space="preserve">,</w:t>
            </w:r>
            <w:hyperlink r:id="rId112" w:history="1">
              <w:r>
                <w:rPr>
                  <w:color w:val="#410a8c"/>
                  <w:u w:val="single"/>
                </w:rPr>
                <w:t xml:space="preserve">Abdelkader Dilmi-Bouras</w:t>
              </w:r>
            </w:hyperlink>
            <w:r>
              <w:rPr/>
              <w:t xml:space="preserve">et al.</w:t>
            </w:r>
          </w:p>
          <w:p>
            <w:pPr/>
            <w:r>
              <w:rPr>
                <w:i w:val="1"/>
                <w:iCs w:val="1"/>
              </w:rPr>
              <w:t xml:space="preserve">International Food Research Journal</w:t>
            </w:r>
            <w:r>
              <w:rPr/>
              <w:t xml:space="preserve">, 2022, 29 (4), pp.879-891. </w:t>
            </w:r>
            <w:hyperlink r:id="rId113" w:history="1">
              <w:r>
                <w:rPr>
                  <w:color w:val="#410a8c"/>
                  <w:u w:val="single"/>
                </w:rPr>
                <w:t xml:space="preserve">⟨10.47836/ifrj.29.4.15⟩</w:t>
              </w:r>
            </w:hyperlink>
          </w:p>
          <w:p>
            <w:pPr/>
            <w:r>
              <w:rPr/>
              <w:t xml:space="preserve">Article dans une revue</w:t>
            </w:r>
          </w:p>
          <w:p>
            <w:pPr/>
            <w:hyperlink r:id="rId109" w:history="1">
              <w:r>
                <w:rPr>
                  <w:color w:val="#410a8c"/>
                  <w:u w:val="single"/>
                </w:rPr>
                <w:t xml:space="preserve">hal-03759924v1</w:t>
              </w:r>
            </w:hyperlink>
          </w:p>
        </w:tc>
      </w:tr>
      <w:tr>
        <w:trPr/>
        <w:tc>
          <w:tcPr>
            <w:noWrap/>
          </w:tcPr>
          <w:p>
            <w:pPr>
              <w:spacing w:after="200"/>
            </w:pPr>
            <w:hyperlink r:id="rId114" w:history="1">
              <w:r>
                <w:rPr>
                  <w:color w:val="1e198e"/>
                  <w:b w:val="1"/>
                  <w:bCs w:val="1"/>
                  <w:u w:val="single"/>
                </w:rPr>
                <w:t xml:space="preserve">Beneficial effect of whole-grain wheat on liver fat: a role for the gut microbiota ?</w:t>
              </w:r>
            </w:hyperlink>
          </w:p>
          <w:p>
            <w:pPr/>
            <w:hyperlink r:id="rId93" w:history="1">
              <w:r>
                <w:rPr>
                  <w:color w:val="#410a8c"/>
                  <w:u w:val="single"/>
                </w:rPr>
                <w:t xml:space="preserve">Philippe Gerard</w:t>
              </w:r>
            </w:hyperlink>
          </w:p>
          <w:p>
            <w:pPr/>
            <w:r>
              <w:rPr>
                <w:i w:val="1"/>
                <w:iCs w:val="1"/>
              </w:rPr>
              <w:t xml:space="preserve">Hepatobiliary Surgery and Nutrition</w:t>
            </w:r>
            <w:r>
              <w:rPr/>
              <w:t xml:space="preserve">, 2021, 10 (5), p. 708-710. </w:t>
            </w:r>
            <w:hyperlink r:id="rId115" w:history="1">
              <w:r>
                <w:rPr>
                  <w:color w:val="#410a8c"/>
                  <w:u w:val="single"/>
                </w:rPr>
                <w:t xml:space="preserve">⟨10.21037/hbsn-21-332⟩</w:t>
              </w:r>
            </w:hyperlink>
          </w:p>
          <w:p>
            <w:pPr/>
            <w:r>
              <w:rPr/>
              <w:t xml:space="preserve">Article dans une revue</w:t>
            </w:r>
          </w:p>
          <w:p>
            <w:pPr/>
            <w:hyperlink r:id="rId114" w:history="1">
              <w:r>
                <w:rPr>
                  <w:color w:val="#410a8c"/>
                  <w:u w:val="single"/>
                </w:rPr>
                <w:t xml:space="preserve">hal-03736661v1</w:t>
              </w:r>
            </w:hyperlink>
          </w:p>
        </w:tc>
      </w:tr>
      <w:tr>
        <w:trPr/>
        <w:tc>
          <w:tcPr>
            <w:noWrap/>
          </w:tcPr>
          <w:p>
            <w:pPr>
              <w:spacing w:after="200"/>
            </w:pPr>
            <w:hyperlink r:id="rId116" w:history="1">
              <w:r>
                <w:rPr>
                  <w:color w:val="1e198e"/>
                  <w:b w:val="1"/>
                  <w:bCs w:val="1"/>
                  <w:u w:val="single"/>
                </w:rPr>
                <w:t xml:space="preserve">Tolerogenic Dendritic Cells Shape a Transmissible Gut Microbiota that Protects from Metabolic Diseases</w:t>
              </w:r>
            </w:hyperlink>
          </w:p>
          <w:p>
            <w:pPr/>
            <w:hyperlink r:id="rId117" w:history="1">
              <w:r>
                <w:rPr>
                  <w:color w:val="#410a8c"/>
                  <w:u w:val="single"/>
                </w:rPr>
                <w:t xml:space="preserve">Emelyne Lécuyer</w:t>
              </w:r>
            </w:hyperlink>
            <w:r>
              <w:rPr/>
              <w:t xml:space="preserve">,</w:t>
            </w:r>
            <w:hyperlink r:id="rId118" w:history="1">
              <w:r>
                <w:rPr>
                  <w:color w:val="#410a8c"/>
                  <w:u w:val="single"/>
                </w:rPr>
                <w:t xml:space="preserve">Tiphaine Le Roy</w:t>
              </w:r>
            </w:hyperlink>
            <w:r>
              <w:rPr/>
              <w:t xml:space="preserve">,</w:t>
            </w:r>
            <w:hyperlink r:id="rId119" w:history="1">
              <w:r>
                <w:rPr>
                  <w:color w:val="#410a8c"/>
                  <w:u w:val="single"/>
                </w:rPr>
                <w:t xml:space="preserve">Aurélie Gestin</w:t>
              </w:r>
            </w:hyperlink>
            <w:r>
              <w:rPr/>
              <w:t xml:space="preserve">,</w:t>
            </w:r>
            <w:hyperlink r:id="rId120" w:history="1">
              <w:r>
                <w:rPr>
                  <w:color w:val="#410a8c"/>
                  <w:u w:val="single"/>
                </w:rPr>
                <w:t xml:space="preserve">Amélie Lacombe</w:t>
              </w:r>
            </w:hyperlink>
            <w:r>
              <w:rPr/>
              <w:t xml:space="preserve">,</w:t>
            </w:r>
            <w:hyperlink r:id="rId121" w:history="1">
              <w:r>
                <w:rPr>
                  <w:color w:val="#410a8c"/>
                  <w:u w:val="single"/>
                </w:rPr>
                <w:t xml:space="preserve">Catherine Philippe</w:t>
              </w:r>
            </w:hyperlink>
            <w:r>
              <w:rPr/>
              <w:t xml:space="preserve">et al.</w:t>
            </w:r>
          </w:p>
          <w:p>
            <w:pPr/>
            <w:r>
              <w:rPr>
                <w:i w:val="1"/>
                <w:iCs w:val="1"/>
              </w:rPr>
              <w:t xml:space="preserve">Diabetes</w:t>
            </w:r>
            <w:r>
              <w:rPr/>
              <w:t xml:space="preserve">, 2021, 70 (9), p. 2067-2080. </w:t>
            </w:r>
            <w:hyperlink r:id="rId122" w:history="1">
              <w:r>
                <w:rPr>
                  <w:color w:val="#410a8c"/>
                  <w:u w:val="single"/>
                </w:rPr>
                <w:t xml:space="preserve">⟨10.2337/db20-1177⟩</w:t>
              </w:r>
            </w:hyperlink>
          </w:p>
          <w:p>
            <w:pPr/>
            <w:r>
              <w:rPr/>
              <w:t xml:space="preserve">Article dans une revue</w:t>
            </w:r>
          </w:p>
          <w:p>
            <w:pPr/>
            <w:hyperlink r:id="rId116" w:history="1">
              <w:r>
                <w:rPr>
                  <w:color w:val="#410a8c"/>
                  <w:u w:val="single"/>
                </w:rPr>
                <w:t xml:space="preserve">hal-03252103v1</w:t>
              </w:r>
            </w:hyperlink>
          </w:p>
        </w:tc>
      </w:tr>
      <w:tr>
        <w:trPr/>
        <w:tc>
          <w:tcPr>
            <w:noWrap/>
          </w:tcPr>
          <w:p>
            <w:pPr>
              <w:spacing w:after="200"/>
            </w:pPr>
            <w:hyperlink r:id="rId123" w:history="1">
              <w:r>
                <w:rPr>
                  <w:color w:val="1e198e"/>
                  <w:b w:val="1"/>
                  <w:bCs w:val="1"/>
                  <w:u w:val="single"/>
                </w:rPr>
                <w:t xml:space="preserve">The Epistemic Revolution Induced by Microbiome Studies: An Interdisciplinary View</w:t>
              </w:r>
            </w:hyperlink>
          </w:p>
          <w:p>
            <w:pPr/>
            <w:hyperlink r:id="rId124" w:history="1">
              <w:r>
                <w:rPr>
                  <w:color w:val="#410a8c"/>
                  <w:u w:val="single"/>
                </w:rPr>
                <w:t xml:space="preserve">Eric Bapteste</w:t>
              </w:r>
            </w:hyperlink>
            <w:r>
              <w:rPr/>
              <w:t xml:space="preserve">,</w:t>
            </w:r>
            <w:hyperlink r:id="rId16" w:history="1">
              <w:r>
                <w:rPr>
                  <w:color w:val="#410a8c"/>
                  <w:u w:val="single"/>
                </w:rPr>
                <w:t xml:space="preserve">Philippe Gérard</w:t>
              </w:r>
            </w:hyperlink>
            <w:r>
              <w:rPr/>
              <w:t xml:space="preserve">,</w:t>
            </w:r>
            <w:hyperlink r:id="rId125" w:history="1">
              <w:r>
                <w:rPr>
                  <w:color w:val="#410a8c"/>
                  <w:u w:val="single"/>
                </w:rPr>
                <w:t xml:space="preserve">Catherine Larose</w:t>
              </w:r>
            </w:hyperlink>
            <w:r>
              <w:rPr/>
              <w:t xml:space="preserve">,</w:t>
            </w:r>
            <w:hyperlink r:id="rId126" w:history="1">
              <w:r>
                <w:rPr>
                  <w:color w:val="#410a8c"/>
                  <w:u w:val="single"/>
                </w:rPr>
                <w:t xml:space="preserve">Manuel Blouin</w:t>
              </w:r>
            </w:hyperlink>
            <w:r>
              <w:rPr/>
              <w:t xml:space="preserve">,</w:t>
            </w:r>
            <w:hyperlink r:id="rId127" w:history="1">
              <w:r>
                <w:rPr>
                  <w:color w:val="#410a8c"/>
                  <w:u w:val="single"/>
                </w:rPr>
                <w:t xml:space="preserve">Fabrice Not</w:t>
              </w:r>
            </w:hyperlink>
            <w:r>
              <w:rPr/>
              <w:t xml:space="preserve">et al.</w:t>
            </w:r>
          </w:p>
          <w:p>
            <w:pPr/>
            <w:r>
              <w:rPr>
                <w:i w:val="1"/>
                <w:iCs w:val="1"/>
              </w:rPr>
              <w:t xml:space="preserve">Biology</w:t>
            </w:r>
            <w:r>
              <w:rPr/>
              <w:t xml:space="preserve">, 2021, 10 (7), pp.651. </w:t>
            </w:r>
            <w:hyperlink r:id="rId128" w:history="1">
              <w:r>
                <w:rPr>
                  <w:color w:val="#410a8c"/>
                  <w:u w:val="single"/>
                </w:rPr>
                <w:t xml:space="preserve">⟨10.3390/biology10070651⟩</w:t>
              </w:r>
            </w:hyperlink>
          </w:p>
          <w:p>
            <w:pPr/>
            <w:r>
              <w:rPr/>
              <w:t xml:space="preserve">Article dans une revue</w:t>
            </w:r>
          </w:p>
          <w:p>
            <w:pPr/>
            <w:hyperlink r:id="rId123" w:history="1">
              <w:r>
                <w:rPr>
                  <w:color w:val="#410a8c"/>
                  <w:u w:val="single"/>
                </w:rPr>
                <w:t xml:space="preserve">hal-03290801v1</w:t>
              </w:r>
            </w:hyperlink>
          </w:p>
        </w:tc>
      </w:tr>
      <w:tr>
        <w:trPr/>
        <w:tc>
          <w:tcPr>
            <w:noWrap/>
          </w:tcPr>
          <w:p>
            <w:pPr>
              <w:spacing w:after="200"/>
            </w:pPr>
            <w:hyperlink r:id="rId129" w:history="1">
              <w:r>
                <w:rPr>
                  <w:color w:val="1e198e"/>
                  <w:b w:val="1"/>
                  <w:bCs w:val="1"/>
                  <w:u w:val="single"/>
                </w:rPr>
                <w:t xml:space="preserve">Cholesterol-to-Coprostanol Conversion by the Gut Microbiota : What We Know, Suspect, and Ignore</w:t>
              </w:r>
            </w:hyperlink>
          </w:p>
          <w:p>
            <w:pPr/>
            <w:hyperlink r:id="rId130" w:history="1">
              <w:r>
                <w:rPr>
                  <w:color w:val="#410a8c"/>
                  <w:u w:val="single"/>
                </w:rPr>
                <w:t xml:space="preserve">Catherine Juste</w:t>
              </w:r>
            </w:hyperlink>
            <w:r>
              <w:rPr/>
              <w:t xml:space="preserve">,</w:t>
            </w:r>
            <w:hyperlink r:id="rId93" w:history="1">
              <w:r>
                <w:rPr>
                  <w:color w:val="#410a8c"/>
                  <w:u w:val="single"/>
                </w:rPr>
                <w:t xml:space="preserve">Philippe Gerard</w:t>
              </w:r>
            </w:hyperlink>
          </w:p>
          <w:p>
            <w:pPr/>
            <w:r>
              <w:rPr>
                <w:i w:val="1"/>
                <w:iCs w:val="1"/>
              </w:rPr>
              <w:t xml:space="preserve">Microorganisms</w:t>
            </w:r>
            <w:r>
              <w:rPr/>
              <w:t xml:space="preserve">, 2021, 9 (9), pp.1881. </w:t>
            </w:r>
            <w:hyperlink r:id="rId131" w:history="1">
              <w:r>
                <w:rPr>
                  <w:color w:val="#410a8c"/>
                  <w:u w:val="single"/>
                </w:rPr>
                <w:t xml:space="preserve">⟨10.3390/microorganisms9091881⟩</w:t>
              </w:r>
            </w:hyperlink>
          </w:p>
          <w:p>
            <w:pPr/>
            <w:r>
              <w:rPr/>
              <w:t xml:space="preserve">Article dans une revue</w:t>
            </w:r>
          </w:p>
          <w:p>
            <w:pPr/>
            <w:hyperlink r:id="rId129" w:history="1">
              <w:r>
                <w:rPr>
                  <w:color w:val="#410a8c"/>
                  <w:u w:val="single"/>
                </w:rPr>
                <w:t xml:space="preserve">hal-03736660v1</w:t>
              </w:r>
            </w:hyperlink>
          </w:p>
        </w:tc>
      </w:tr>
      <w:tr>
        <w:trPr/>
        <w:tc>
          <w:tcPr>
            <w:noWrap/>
          </w:tcPr>
          <w:p>
            <w:pPr>
              <w:spacing w:after="200"/>
            </w:pPr>
            <w:hyperlink r:id="rId132" w:history="1">
              <w:r>
                <w:rPr>
                  <w:color w:val="1e198e"/>
                  <w:b w:val="1"/>
                  <w:bCs w:val="1"/>
                  <w:u w:val="single"/>
                </w:rPr>
                <w:t xml:space="preserve">Fecal microbiota transplant from human to mice gives insights into the role of the gut microbiota in non-alcoholic fatty liver disease (NAFLD)</w:t>
              </w:r>
            </w:hyperlink>
          </w:p>
          <w:p>
            <w:pPr/>
            <w:hyperlink r:id="rId133" w:history="1">
              <w:r>
                <w:rPr>
                  <w:color w:val="#410a8c"/>
                  <w:u w:val="single"/>
                </w:rPr>
                <w:t xml:space="preserve">Sebastian D Burz</w:t>
              </w:r>
            </w:hyperlink>
            <w:r>
              <w:rPr/>
              <w:t xml:space="preserve">,</w:t>
            </w:r>
            <w:hyperlink r:id="rId44" w:history="1">
              <w:r>
                <w:rPr>
                  <w:color w:val="#410a8c"/>
                  <w:u w:val="single"/>
                </w:rPr>
                <w:t xml:space="preserve">Magali Monnoye</w:t>
              </w:r>
            </w:hyperlink>
            <w:r>
              <w:rPr/>
              <w:t xml:space="preserve">,</w:t>
            </w:r>
            <w:hyperlink r:id="rId121" w:history="1">
              <w:r>
                <w:rPr>
                  <w:color w:val="#410a8c"/>
                  <w:u w:val="single"/>
                </w:rPr>
                <w:t xml:space="preserve">Catherine Philippe</w:t>
              </w:r>
            </w:hyperlink>
            <w:r>
              <w:rPr/>
              <w:t xml:space="preserve">,</w:t>
            </w:r>
            <w:hyperlink r:id="rId134" w:history="1">
              <w:r>
                <w:rPr>
                  <w:color w:val="#410a8c"/>
                  <w:u w:val="single"/>
                </w:rPr>
                <w:t xml:space="preserve">William Farin</w:t>
              </w:r>
            </w:hyperlink>
            <w:r>
              <w:rPr/>
              <w:t xml:space="preserve">,</w:t>
            </w:r>
            <w:hyperlink r:id="rId135" w:history="1">
              <w:r>
                <w:rPr>
                  <w:color w:val="#410a8c"/>
                  <w:u w:val="single"/>
                </w:rPr>
                <w:t xml:space="preserve">Vlad Ratziu</w:t>
              </w:r>
            </w:hyperlink>
            <w:r>
              <w:rPr/>
              <w:t xml:space="preserve">et al.</w:t>
            </w:r>
          </w:p>
          <w:p>
            <w:pPr/>
            <w:r>
              <w:rPr>
                <w:i w:val="1"/>
                <w:iCs w:val="1"/>
              </w:rPr>
              <w:t xml:space="preserve">Microorganisms</w:t>
            </w:r>
            <w:r>
              <w:rPr/>
              <w:t xml:space="preserve">, 2021, 9 (1), pp. 199. </w:t>
            </w:r>
            <w:hyperlink r:id="rId136" w:history="1">
              <w:r>
                <w:rPr>
                  <w:color w:val="#410a8c"/>
                  <w:u w:val="single"/>
                </w:rPr>
                <w:t xml:space="preserve">⟨10.3390/microorganisms9010199⟩</w:t>
              </w:r>
            </w:hyperlink>
          </w:p>
          <w:p>
            <w:pPr/>
            <w:r>
              <w:rPr/>
              <w:t xml:space="preserve">Article dans une revue</w:t>
            </w:r>
          </w:p>
          <w:p>
            <w:pPr/>
            <w:hyperlink r:id="rId132" w:history="1">
              <w:r>
                <w:rPr>
                  <w:color w:val="#410a8c"/>
                  <w:u w:val="single"/>
                </w:rPr>
                <w:t xml:space="preserve">hal-03123187v1</w:t>
              </w:r>
            </w:hyperlink>
          </w:p>
        </w:tc>
      </w:tr>
      <w:tr>
        <w:trPr/>
        <w:tc>
          <w:tcPr>
            <w:noWrap/>
          </w:tcPr>
          <w:p>
            <w:pPr>
              <w:spacing w:after="200"/>
            </w:pPr>
            <w:hyperlink r:id="rId137" w:history="1">
              <w:r>
                <w:rPr>
                  <w:color w:val="1e198e"/>
                  <w:b w:val="1"/>
                  <w:bCs w:val="1"/>
                  <w:u w:val="single"/>
                </w:rPr>
                <w:t xml:space="preserve">Interplay Between Exercise and Gut Microbiome in the Context of Human Health and Performance</w:t>
              </w:r>
            </w:hyperlink>
          </w:p>
          <w:p>
            <w:pPr/>
            <w:hyperlink r:id="rId138" w:history="1">
              <w:r>
                <w:rPr>
                  <w:color w:val="#410a8c"/>
                  <w:u w:val="single"/>
                </w:rPr>
                <w:t xml:space="preserve">Matthieu Clauss</w:t>
              </w:r>
            </w:hyperlink>
            <w:r>
              <w:rPr/>
              <w:t xml:space="preserve">,</w:t>
            </w:r>
            <w:hyperlink r:id="rId93" w:history="1">
              <w:r>
                <w:rPr>
                  <w:color w:val="#410a8c"/>
                  <w:u w:val="single"/>
                </w:rPr>
                <w:t xml:space="preserve">Philippe Gerard</w:t>
              </w:r>
            </w:hyperlink>
            <w:r>
              <w:rPr/>
              <w:t xml:space="preserve">,</w:t>
            </w:r>
            <w:hyperlink r:id="rId139" w:history="1">
              <w:r>
                <w:rPr>
                  <w:color w:val="#410a8c"/>
                  <w:u w:val="single"/>
                </w:rPr>
                <w:t xml:space="preserve">Alexis Mosca</w:t>
              </w:r>
            </w:hyperlink>
            <w:r>
              <w:rPr/>
              <w:t xml:space="preserve">,</w:t>
            </w:r>
            <w:hyperlink r:id="rId140" w:history="1">
              <w:r>
                <w:rPr>
                  <w:color w:val="#410a8c"/>
                  <w:u w:val="single"/>
                </w:rPr>
                <w:t xml:space="preserve">Marion Leclerc</w:t>
              </w:r>
            </w:hyperlink>
          </w:p>
          <w:p>
            <w:pPr/>
            <w:r>
              <w:rPr>
                <w:i w:val="1"/>
                <w:iCs w:val="1"/>
              </w:rPr>
              <w:t xml:space="preserve">Frontiers in Nutrition</w:t>
            </w:r>
            <w:r>
              <w:rPr/>
              <w:t xml:space="preserve">, 2021, 8, </w:t>
            </w:r>
            <w:hyperlink r:id="rId141" w:history="1">
              <w:r>
                <w:rPr>
                  <w:color w:val="#410a8c"/>
                  <w:u w:val="single"/>
                </w:rPr>
                <w:t xml:space="preserve">⟨10.3389/fnut.2021.637010⟩</w:t>
              </w:r>
            </w:hyperlink>
          </w:p>
          <w:p>
            <w:pPr/>
            <w:r>
              <w:rPr/>
              <w:t xml:space="preserve">Article dans une revue</w:t>
            </w:r>
          </w:p>
          <w:p>
            <w:pPr/>
            <w:hyperlink r:id="rId137" w:history="1">
              <w:r>
                <w:rPr>
                  <w:color w:val="#410a8c"/>
                  <w:u w:val="single"/>
                </w:rPr>
                <w:t xml:space="preserve">hal-03736649v1</w:t>
              </w:r>
            </w:hyperlink>
          </w:p>
        </w:tc>
      </w:tr>
      <w:tr>
        <w:trPr/>
        <w:tc>
          <w:tcPr>
            <w:noWrap/>
          </w:tcPr>
          <w:p>
            <w:pPr>
              <w:spacing w:after="200"/>
            </w:pPr>
            <w:hyperlink r:id="rId142" w:history="1">
              <w:r>
                <w:rPr>
                  <w:color w:val="1e198e"/>
                  <w:b w:val="1"/>
                  <w:bCs w:val="1"/>
                  <w:u w:val="single"/>
                </w:rPr>
                <w:t xml:space="preserve">Exploring the Bacterial Impact on Cholesterol Cycle: A Numerical Study</w:t>
              </w:r>
            </w:hyperlink>
          </w:p>
          <w:p>
            <w:pPr/>
            <w:hyperlink r:id="rId143" w:history="1">
              <w:r>
                <w:rPr>
                  <w:color w:val="#410a8c"/>
                  <w:u w:val="single"/>
                </w:rPr>
                <w:t xml:space="preserve">Mélanie Bourgin</w:t>
              </w:r>
            </w:hyperlink>
            <w:r>
              <w:rPr/>
              <w:t xml:space="preserve">,</w:t>
            </w:r>
            <w:hyperlink r:id="rId144" w:history="1">
              <w:r>
                <w:rPr>
                  <w:color w:val="#410a8c"/>
                  <w:u w:val="single"/>
                </w:rPr>
                <w:t xml:space="preserve">Simon Labarthe</w:t>
              </w:r>
            </w:hyperlink>
            <w:r>
              <w:rPr/>
              <w:t xml:space="preserve">,</w:t>
            </w:r>
            <w:hyperlink r:id="rId145" w:history="1">
              <w:r>
                <w:rPr>
                  <w:color w:val="#410a8c"/>
                  <w:u w:val="single"/>
                </w:rPr>
                <w:t xml:space="preserve">Aicha Kriaa</w:t>
              </w:r>
            </w:hyperlink>
            <w:r>
              <w:rPr/>
              <w:t xml:space="preserve">,</w:t>
            </w:r>
            <w:hyperlink r:id="rId146" w:history="1">
              <w:r>
                <w:rPr>
                  <w:color w:val="#410a8c"/>
                  <w:u w:val="single"/>
                </w:rPr>
                <w:t xml:space="preserve">Marie Lhomme</w:t>
              </w:r>
            </w:hyperlink>
            <w:r>
              <w:rPr/>
              <w:t xml:space="preserve">,</w:t>
            </w:r>
            <w:hyperlink r:id="rId16" w:history="1">
              <w:r>
                <w:rPr>
                  <w:color w:val="#410a8c"/>
                  <w:u w:val="single"/>
                </w:rPr>
                <w:t xml:space="preserve">Philippe Gérard</w:t>
              </w:r>
            </w:hyperlink>
            <w:r>
              <w:rPr/>
              <w:t xml:space="preserve">et al.</w:t>
            </w:r>
          </w:p>
          <w:p>
            <w:pPr/>
            <w:r>
              <w:rPr>
                <w:i w:val="1"/>
                <w:iCs w:val="1"/>
              </w:rPr>
              <w:t xml:space="preserve">Frontiers in Microbiology</w:t>
            </w:r>
            <w:r>
              <w:rPr/>
              <w:t xml:space="preserve">, 2020, 11, pp.1121. </w:t>
            </w:r>
            <w:hyperlink r:id="rId147" w:history="1">
              <w:r>
                <w:rPr>
                  <w:color w:val="#410a8c"/>
                  <w:u w:val="single"/>
                </w:rPr>
                <w:t xml:space="preserve">⟨10.3389/fmicb.2020.01121⟩</w:t>
              </w:r>
            </w:hyperlink>
          </w:p>
          <w:p>
            <w:pPr/>
            <w:r>
              <w:rPr/>
              <w:t xml:space="preserve">Article dans une revue</w:t>
            </w:r>
          </w:p>
          <w:p>
            <w:pPr/>
            <w:hyperlink r:id="rId142" w:history="1">
              <w:r>
                <w:rPr>
                  <w:color w:val="#410a8c"/>
                  <w:u w:val="single"/>
                </w:rPr>
                <w:t xml:space="preserve">hal-02863236v1</w:t>
              </w:r>
            </w:hyperlink>
          </w:p>
        </w:tc>
      </w:tr>
      <w:tr>
        <w:trPr/>
        <w:tc>
          <w:tcPr>
            <w:noWrap/>
          </w:tcPr>
          <w:p>
            <w:pPr>
              <w:spacing w:after="200"/>
            </w:pPr>
            <w:hyperlink r:id="rId148" w:history="1">
              <w:r>
                <w:rPr>
                  <w:color w:val="1e198e"/>
                  <w:b w:val="1"/>
                  <w:bCs w:val="1"/>
                  <w:u w:val="single"/>
                </w:rPr>
                <w:t xml:space="preserve">Murine genetic background overcomes gut microbiota changes to explain metabolic response to high-fat diet</w:t>
              </w:r>
            </w:hyperlink>
          </w:p>
          <w:p>
            <w:pPr/>
            <w:hyperlink r:id="rId149" w:history="1">
              <w:r>
                <w:rPr>
                  <w:color w:val="#410a8c"/>
                  <w:u w:val="single"/>
                </w:rPr>
                <w:t xml:space="preserve">Zahra Safari</w:t>
              </w:r>
            </w:hyperlink>
            <w:r>
              <w:rPr/>
              <w:t xml:space="preserve">,</w:t>
            </w:r>
            <w:hyperlink r:id="rId150" w:history="1">
              <w:r>
                <w:rPr>
                  <w:color w:val="#410a8c"/>
                  <w:u w:val="single"/>
                </w:rPr>
                <w:t xml:space="preserve">Aurelia Bruneau</w:t>
              </w:r>
            </w:hyperlink>
            <w:r>
              <w:rPr/>
              <w:t xml:space="preserve">,</w:t>
            </w:r>
            <w:hyperlink r:id="rId44" w:history="1">
              <w:r>
                <w:rPr>
                  <w:color w:val="#410a8c"/>
                  <w:u w:val="single"/>
                </w:rPr>
                <w:t xml:space="preserve">Magali Monnoye</w:t>
              </w:r>
            </w:hyperlink>
            <w:r>
              <w:rPr/>
              <w:t xml:space="preserve">,</w:t>
            </w:r>
            <w:hyperlink r:id="rId151" w:history="1">
              <w:r>
                <w:rPr>
                  <w:color w:val="#410a8c"/>
                  <w:u w:val="single"/>
                </w:rPr>
                <w:t xml:space="preserve">Mahendra Mariadassou</w:t>
              </w:r>
            </w:hyperlink>
            <w:r>
              <w:rPr/>
              <w:t xml:space="preserve">,</w:t>
            </w:r>
            <w:hyperlink r:id="rId121" w:history="1">
              <w:r>
                <w:rPr>
                  <w:color w:val="#410a8c"/>
                  <w:u w:val="single"/>
                </w:rPr>
                <w:t xml:space="preserve">Catherine Philippe</w:t>
              </w:r>
            </w:hyperlink>
            <w:r>
              <w:rPr/>
              <w:t xml:space="preserve">et al.</w:t>
            </w:r>
          </w:p>
          <w:p>
            <w:pPr/>
            <w:r>
              <w:rPr>
                <w:i w:val="1"/>
                <w:iCs w:val="1"/>
              </w:rPr>
              <w:t xml:space="preserve">Nutrients</w:t>
            </w:r>
            <w:r>
              <w:rPr/>
              <w:t xml:space="preserve">, 2020, 12 (2), </w:t>
            </w:r>
            <w:hyperlink r:id="rId152" w:history="1">
              <w:r>
                <w:rPr>
                  <w:color w:val="#410a8c"/>
                  <w:u w:val="single"/>
                </w:rPr>
                <w:t xml:space="preserve">⟨10.3390/nu12020287⟩</w:t>
              </w:r>
            </w:hyperlink>
          </w:p>
          <w:p>
            <w:pPr/>
            <w:r>
              <w:rPr/>
              <w:t xml:space="preserve">Article dans une revue</w:t>
            </w:r>
          </w:p>
          <w:p>
            <w:pPr/>
            <w:hyperlink r:id="rId148" w:history="1">
              <w:r>
                <w:rPr>
                  <w:color w:val="#410a8c"/>
                  <w:u w:val="single"/>
                </w:rPr>
                <w:t xml:space="preserve">hal-02503303v1</w:t>
              </w:r>
            </w:hyperlink>
          </w:p>
        </w:tc>
      </w:tr>
      <w:tr>
        <w:trPr/>
        <w:tc>
          <w:tcPr>
            <w:noWrap/>
          </w:tcPr>
          <w:p>
            <w:pPr>
              <w:spacing w:after="200"/>
            </w:pPr>
            <w:hyperlink r:id="rId153" w:history="1">
              <w:r>
                <w:rPr>
                  <w:color w:val="1e198e"/>
                  <w:b w:val="1"/>
                  <w:bCs w:val="1"/>
                  <w:u w:val="single"/>
                </w:rPr>
                <w:t xml:space="preserve">Fermented Wheat Hamoum improves the recovery of intestinal mucosal and the short-chain fatty acids profile of colonic bacterial flora in malnourished rats</w:t>
              </w:r>
            </w:hyperlink>
          </w:p>
          <w:p>
            <w:pPr/>
            <w:hyperlink r:id="rId154" w:history="1">
              <w:r>
                <w:rPr>
                  <w:color w:val="#410a8c"/>
                  <w:u w:val="single"/>
                </w:rPr>
                <w:t xml:space="preserve">Djamila Yssaad</w:t>
              </w:r>
            </w:hyperlink>
            <w:r>
              <w:rPr/>
              <w:t xml:space="preserve">,</w:t>
            </w:r>
            <w:hyperlink r:id="rId155" w:history="1">
              <w:r>
                <w:rPr>
                  <w:color w:val="#410a8c"/>
                  <w:u w:val="single"/>
                </w:rPr>
                <w:t xml:space="preserve">Ben Mehel Benakriche</w:t>
              </w:r>
            </w:hyperlink>
            <w:r>
              <w:rPr/>
              <w:t xml:space="preserve">,</w:t>
            </w:r>
            <w:hyperlink r:id="rId16" w:history="1">
              <w:r>
                <w:rPr>
                  <w:color w:val="#410a8c"/>
                  <w:u w:val="single"/>
                </w:rPr>
                <w:t xml:space="preserve">Philippe Gérard</w:t>
              </w:r>
            </w:hyperlink>
            <w:r>
              <w:rPr/>
              <w:t xml:space="preserve">,</w:t>
            </w:r>
            <w:hyperlink r:id="rId156" w:history="1">
              <w:r>
                <w:rPr>
                  <w:color w:val="#410a8c"/>
                  <w:u w:val="single"/>
                </w:rPr>
                <w:t xml:space="preserve">Philippe Pochart</w:t>
              </w:r>
            </w:hyperlink>
            <w:r>
              <w:rPr/>
              <w:t xml:space="preserve">,</w:t>
            </w:r>
            <w:hyperlink r:id="rId157" w:history="1">
              <w:r>
                <w:rPr>
                  <w:color w:val="#410a8c"/>
                  <w:u w:val="single"/>
                </w:rPr>
                <w:t xml:space="preserve">Omar Kheroua</w:t>
              </w:r>
            </w:hyperlink>
          </w:p>
          <w:p>
            <w:pPr/>
            <w:r>
              <w:rPr>
                <w:i w:val="1"/>
                <w:iCs w:val="1"/>
              </w:rPr>
              <w:t xml:space="preserve">Bioscience Research</w:t>
            </w:r>
            <w:r>
              <w:rPr/>
              <w:t xml:space="preserve">, 2020, 17 (2), pp.1166-1175</w:t>
            </w:r>
          </w:p>
          <w:p>
            <w:pPr/>
            <w:r>
              <w:rPr/>
              <w:t xml:space="preserve">Article dans une revue</w:t>
            </w:r>
          </w:p>
          <w:p>
            <w:pPr/>
            <w:hyperlink r:id="rId153" w:history="1">
              <w:r>
                <w:rPr>
                  <w:color w:val="#410a8c"/>
                  <w:u w:val="single"/>
                </w:rPr>
                <w:t xml:space="preserve">hal-03361221v1</w:t>
              </w:r>
            </w:hyperlink>
          </w:p>
        </w:tc>
      </w:tr>
      <w:tr>
        <w:trPr/>
        <w:tc>
          <w:tcPr>
            <w:noWrap/>
          </w:tcPr>
          <w:p>
            <w:pPr>
              <w:spacing w:after="200"/>
            </w:pPr>
            <w:hyperlink r:id="rId158" w:history="1">
              <w:r>
                <w:rPr>
                  <w:color w:val="1e198e"/>
                  <w:b w:val="1"/>
                  <w:bCs w:val="1"/>
                  <w:u w:val="single"/>
                </w:rPr>
                <w:t xml:space="preserve">Endotoxin producers overgrowing in human gut microbiota as the causative agents for nonalcoholic fatty liver disease</w:t>
              </w:r>
            </w:hyperlink>
          </w:p>
          <w:p>
            <w:pPr/>
            <w:hyperlink r:id="rId159" w:history="1">
              <w:r>
                <w:rPr>
                  <w:color w:val="#410a8c"/>
                  <w:u w:val="single"/>
                </w:rPr>
                <w:t xml:space="preserve">Na Fei</w:t>
              </w:r>
            </w:hyperlink>
            <w:r>
              <w:rPr/>
              <w:t xml:space="preserve">,</w:t>
            </w:r>
            <w:hyperlink r:id="rId150" w:history="1">
              <w:r>
                <w:rPr>
                  <w:color w:val="#410a8c"/>
                  <w:u w:val="single"/>
                </w:rPr>
                <w:t xml:space="preserve">Aurelia Bruneau</w:t>
              </w:r>
            </w:hyperlink>
            <w:r>
              <w:rPr/>
              <w:t xml:space="preserve">,</w:t>
            </w:r>
            <w:hyperlink r:id="rId160" w:history="1">
              <w:r>
                <w:rPr>
                  <w:color w:val="#410a8c"/>
                  <w:u w:val="single"/>
                </w:rPr>
                <w:t xml:space="preserve">Xiaojun Zhang</w:t>
              </w:r>
            </w:hyperlink>
            <w:r>
              <w:rPr/>
              <w:t xml:space="preserve">,</w:t>
            </w:r>
            <w:hyperlink r:id="rId161" w:history="1">
              <w:r>
                <w:rPr>
                  <w:color w:val="#410a8c"/>
                  <w:u w:val="single"/>
                </w:rPr>
                <w:t xml:space="preserve">Ruirui Wang</w:t>
              </w:r>
            </w:hyperlink>
            <w:r>
              <w:rPr/>
              <w:t xml:space="preserve">,</w:t>
            </w:r>
            <w:hyperlink r:id="rId162" w:history="1">
              <w:r>
                <w:rPr>
                  <w:color w:val="#410a8c"/>
                  <w:u w:val="single"/>
                </w:rPr>
                <w:t xml:space="preserve">Jinxing Wang</w:t>
              </w:r>
            </w:hyperlink>
            <w:r>
              <w:rPr/>
              <w:t xml:space="preserve">et al.</w:t>
            </w:r>
          </w:p>
          <w:p>
            <w:pPr/>
            <w:r>
              <w:rPr>
                <w:i w:val="1"/>
                <w:iCs w:val="1"/>
              </w:rPr>
              <w:t xml:space="preserve">mBio</w:t>
            </w:r>
            <w:r>
              <w:rPr/>
              <w:t xml:space="preserve">, 2020, 11 (1), </w:t>
            </w:r>
            <w:hyperlink r:id="rId163" w:history="1">
              <w:r>
                <w:rPr>
                  <w:color w:val="#410a8c"/>
                  <w:u w:val="single"/>
                </w:rPr>
                <w:t xml:space="preserve">⟨10.1128/mBio.03263-19⟩</w:t>
              </w:r>
            </w:hyperlink>
          </w:p>
          <w:p>
            <w:pPr/>
            <w:r>
              <w:rPr/>
              <w:t xml:space="preserve">Article dans une revue</w:t>
            </w:r>
          </w:p>
          <w:p>
            <w:pPr/>
            <w:hyperlink r:id="rId158" w:history="1">
              <w:r>
                <w:rPr>
                  <w:color w:val="#410a8c"/>
                  <w:u w:val="single"/>
                </w:rPr>
                <w:t xml:space="preserve">hal-02928500v1</w:t>
              </w:r>
            </w:hyperlink>
          </w:p>
        </w:tc>
      </w:tr>
      <w:tr>
        <w:trPr/>
        <w:tc>
          <w:tcPr>
            <w:noWrap/>
          </w:tcPr>
          <w:p>
            <w:pPr>
              <w:spacing w:after="200"/>
            </w:pPr>
            <w:hyperlink r:id="rId164" w:history="1">
              <w:r>
                <w:rPr>
                  <w:color w:val="1e198e"/>
                  <w:b w:val="1"/>
                  <w:bCs w:val="1"/>
                  <w:u w:val="single"/>
                </w:rPr>
                <w:t xml:space="preserve">Fat‐Shaped microbiota affects lipid metabolism, Liver Steatosis, and intestinal homeostasis in mice fed a low‐protein diet</w:t>
              </w:r>
            </w:hyperlink>
          </w:p>
          <w:p>
            <w:pPr/>
            <w:hyperlink r:id="rId165" w:history="1">
              <w:r>
                <w:rPr>
                  <w:color w:val="#410a8c"/>
                  <w:u w:val="single"/>
                </w:rPr>
                <w:t xml:space="preserve">Marco Busnelli</w:t>
              </w:r>
            </w:hyperlink>
            <w:r>
              <w:rPr/>
              <w:t xml:space="preserve">,</w:t>
            </w:r>
            <w:hyperlink r:id="rId166" w:history="1">
              <w:r>
                <w:rPr>
                  <w:color w:val="#410a8c"/>
                  <w:u w:val="single"/>
                </w:rPr>
                <w:t xml:space="preserve">Stefano Manzini</w:t>
              </w:r>
            </w:hyperlink>
            <w:r>
              <w:rPr/>
              <w:t xml:space="preserve">,</w:t>
            </w:r>
            <w:hyperlink r:id="rId167" w:history="1">
              <w:r>
                <w:rPr>
                  <w:color w:val="#410a8c"/>
                  <w:u w:val="single"/>
                </w:rPr>
                <w:t xml:space="preserve">Amin Jablaoui</w:t>
              </w:r>
            </w:hyperlink>
            <w:r>
              <w:rPr/>
              <w:t xml:space="preserve">,</w:t>
            </w:r>
            <w:hyperlink r:id="rId150" w:history="1">
              <w:r>
                <w:rPr>
                  <w:color w:val="#410a8c"/>
                  <w:u w:val="single"/>
                </w:rPr>
                <w:t xml:space="preserve">Aurelia Bruneau</w:t>
              </w:r>
            </w:hyperlink>
            <w:r>
              <w:rPr/>
              <w:t xml:space="preserve">,</w:t>
            </w:r>
            <w:hyperlink r:id="rId145" w:history="1">
              <w:r>
                <w:rPr>
                  <w:color w:val="#410a8c"/>
                  <w:u w:val="single"/>
                </w:rPr>
                <w:t xml:space="preserve">Aicha Kriaa</w:t>
              </w:r>
            </w:hyperlink>
            <w:r>
              <w:rPr/>
              <w:t xml:space="preserve">et al.</w:t>
            </w:r>
          </w:p>
          <w:p>
            <w:pPr/>
            <w:r>
              <w:rPr>
                <w:i w:val="1"/>
                <w:iCs w:val="1"/>
              </w:rPr>
              <w:t xml:space="preserve">Molecular Nutrition and Food Research</w:t>
            </w:r>
            <w:r>
              <w:rPr/>
              <w:t xml:space="preserve">, 2020, 64 (15), pp.1900835. </w:t>
            </w:r>
            <w:hyperlink r:id="rId168" w:history="1">
              <w:r>
                <w:rPr>
                  <w:color w:val="#410a8c"/>
                  <w:u w:val="single"/>
                </w:rPr>
                <w:t xml:space="preserve">⟨10.1002/mnfr.201900835⟩</w:t>
              </w:r>
            </w:hyperlink>
          </w:p>
          <w:p>
            <w:pPr/>
            <w:r>
              <w:rPr/>
              <w:t xml:space="preserve">Article dans une revue</w:t>
            </w:r>
          </w:p>
          <w:p>
            <w:pPr/>
            <w:hyperlink r:id="rId164" w:history="1">
              <w:r>
                <w:rPr>
                  <w:color w:val="#410a8c"/>
                  <w:u w:val="single"/>
                </w:rPr>
                <w:t xml:space="preserve">hal-02927462v1</w:t>
              </w:r>
            </w:hyperlink>
          </w:p>
        </w:tc>
      </w:tr>
      <w:tr>
        <w:trPr/>
        <w:tc>
          <w:tcPr>
            <w:noWrap/>
          </w:tcPr>
          <w:p>
            <w:pPr>
              <w:spacing w:after="200"/>
            </w:pPr>
            <w:hyperlink r:id="rId169" w:history="1">
              <w:r>
                <w:rPr>
                  <w:color w:val="1e198e"/>
                  <w:b w:val="1"/>
                  <w:bCs w:val="1"/>
                  <w:u w:val="single"/>
                </w:rPr>
                <w:t xml:space="preserve">The crosstalk between the gut microbiota and lipids</w:t>
              </w:r>
            </w:hyperlink>
          </w:p>
          <w:p>
            <w:pPr/>
            <w:hyperlink r:id="rId93" w:history="1">
              <w:r>
                <w:rPr>
                  <w:color w:val="#410a8c"/>
                  <w:u w:val="single"/>
                </w:rPr>
                <w:t xml:space="preserve">Philippe Gerard</w:t>
              </w:r>
            </w:hyperlink>
          </w:p>
          <w:p>
            <w:pPr/>
            <w:r>
              <w:rPr>
                <w:i w:val="1"/>
                <w:iCs w:val="1"/>
              </w:rPr>
              <w:t xml:space="preserve">OCL Oilseeds and fats crops and lipids</w:t>
            </w:r>
            <w:r>
              <w:rPr/>
              <w:t xml:space="preserve">, 2020, 27 (12), pp.70. </w:t>
            </w:r>
            <w:hyperlink r:id="rId170" w:history="1">
              <w:r>
                <w:rPr>
                  <w:color w:val="#410a8c"/>
                  <w:u w:val="single"/>
                </w:rPr>
                <w:t xml:space="preserve">⟨10.1051/ocl/2020070⟩</w:t>
              </w:r>
            </w:hyperlink>
          </w:p>
          <w:p>
            <w:pPr/>
            <w:r>
              <w:rPr/>
              <w:t xml:space="preserve">Article dans une revue</w:t>
            </w:r>
          </w:p>
          <w:p>
            <w:pPr/>
            <w:hyperlink r:id="rId169" w:history="1">
              <w:r>
                <w:rPr>
                  <w:color w:val="#410a8c"/>
                  <w:u w:val="single"/>
                </w:rPr>
                <w:t xml:space="preserve">hal-03109165v1</w:t>
              </w:r>
            </w:hyperlink>
          </w:p>
        </w:tc>
      </w:tr>
      <w:tr>
        <w:trPr/>
        <w:tc>
          <w:tcPr>
            <w:noWrap/>
          </w:tcPr>
          <w:p>
            <w:pPr>
              <w:spacing w:after="200"/>
            </w:pPr>
            <w:hyperlink r:id="rId171" w:history="1">
              <w:r>
                <w:rPr>
                  <w:color w:val="1e198e"/>
                  <w:b w:val="1"/>
                  <w:bCs w:val="1"/>
                  <w:u w:val="single"/>
                </w:rPr>
                <w:t xml:space="preserve">The role of microbiota in tissue repair and regeneration</w:t>
              </w:r>
            </w:hyperlink>
          </w:p>
          <w:p>
            <w:pPr/>
            <w:hyperlink r:id="rId172" w:history="1">
              <w:r>
                <w:rPr>
                  <w:color w:val="#410a8c"/>
                  <w:u w:val="single"/>
                </w:rPr>
                <w:t xml:space="preserve">Amin Shavandi</w:t>
              </w:r>
            </w:hyperlink>
            <w:r>
              <w:rPr/>
              <w:t xml:space="preserve">,</w:t>
            </w:r>
            <w:hyperlink r:id="rId173" w:history="1">
              <w:r>
                <w:rPr>
                  <w:color w:val="#410a8c"/>
                  <w:u w:val="single"/>
                </w:rPr>
                <w:t xml:space="preserve">Pouya Saeedi</w:t>
              </w:r>
            </w:hyperlink>
            <w:r>
              <w:rPr/>
              <w:t xml:space="preserve">,</w:t>
            </w:r>
            <w:hyperlink r:id="rId93" w:history="1">
              <w:r>
                <w:rPr>
                  <w:color w:val="#410a8c"/>
                  <w:u w:val="single"/>
                </w:rPr>
                <w:t xml:space="preserve">Philippe Gerard</w:t>
              </w:r>
            </w:hyperlink>
            <w:r>
              <w:rPr/>
              <w:t xml:space="preserve">,</w:t>
            </w:r>
            <w:hyperlink r:id="rId174" w:history="1">
              <w:r>
                <w:rPr>
                  <w:color w:val="#410a8c"/>
                  <w:u w:val="single"/>
                </w:rPr>
                <w:t xml:space="preserve">Esmat Jalalvandi</w:t>
              </w:r>
            </w:hyperlink>
            <w:r>
              <w:rPr/>
              <w:t xml:space="preserve">,</w:t>
            </w:r>
            <w:hyperlink r:id="rId175" w:history="1">
              <w:r>
                <w:rPr>
                  <w:color w:val="#410a8c"/>
                  <w:u w:val="single"/>
                </w:rPr>
                <w:t xml:space="preserve">David Cannella</w:t>
              </w:r>
            </w:hyperlink>
            <w:r>
              <w:rPr/>
              <w:t xml:space="preserve">et al.</w:t>
            </w:r>
          </w:p>
          <w:p>
            <w:pPr/>
            <w:r>
              <w:rPr>
                <w:i w:val="1"/>
                <w:iCs w:val="1"/>
              </w:rPr>
              <w:t xml:space="preserve">Journal of Tissue Engineering and Regenerative Medicine</w:t>
            </w:r>
            <w:r>
              <w:rPr/>
              <w:t xml:space="preserve">, 2020, 14 (3), pp.539-555. </w:t>
            </w:r>
            <w:hyperlink r:id="rId176" w:history="1">
              <w:r>
                <w:rPr>
                  <w:color w:val="#410a8c"/>
                  <w:u w:val="single"/>
                </w:rPr>
                <w:t xml:space="preserve">⟨10.1002/term.3009⟩</w:t>
              </w:r>
            </w:hyperlink>
          </w:p>
          <w:p>
            <w:pPr/>
            <w:r>
              <w:rPr/>
              <w:t xml:space="preserve">Article dans une revue</w:t>
            </w:r>
          </w:p>
          <w:p>
            <w:pPr/>
            <w:hyperlink r:id="rId171" w:history="1">
              <w:r>
                <w:rPr>
                  <w:color w:val="#410a8c"/>
                  <w:u w:val="single"/>
                </w:rPr>
                <w:t xml:space="preserve">hal-02928505v1</w:t>
              </w:r>
            </w:hyperlink>
          </w:p>
        </w:tc>
      </w:tr>
      <w:tr>
        <w:trPr/>
        <w:tc>
          <w:tcPr>
            <w:noWrap/>
          </w:tcPr>
          <w:p>
            <w:pPr>
              <w:spacing w:after="200"/>
            </w:pPr>
            <w:hyperlink r:id="rId177" w:history="1">
              <w:r>
                <w:rPr>
                  <w:color w:val="1e198e"/>
                  <w:b w:val="1"/>
                  <w:bCs w:val="1"/>
                  <w:u w:val="single"/>
                </w:rPr>
                <w:t xml:space="preserve">Fecal microbiome as determinant of the effect of diet on colorectal cancer risk: comparison of meat-based versus pesco-vegetarian diets (the MeaTIc study)</w:t>
              </w:r>
            </w:hyperlink>
          </w:p>
          <w:p>
            <w:pPr/>
            <w:hyperlink r:id="rId178" w:history="1">
              <w:r>
                <w:rPr>
                  <w:color w:val="#410a8c"/>
                  <w:u w:val="single"/>
                </w:rPr>
                <w:t xml:space="preserve">Francesco Sofi</w:t>
              </w:r>
            </w:hyperlink>
            <w:r>
              <w:rPr/>
              <w:t xml:space="preserve">,</w:t>
            </w:r>
            <w:hyperlink r:id="rId8" w:history="1">
              <w:r>
                <w:rPr>
                  <w:color w:val="#410a8c"/>
                  <w:u w:val="single"/>
                </w:rPr>
                <w:t xml:space="preserve">Monica Dinu</w:t>
              </w:r>
            </w:hyperlink>
            <w:r>
              <w:rPr/>
              <w:t xml:space="preserve">,</w:t>
            </w:r>
            <w:hyperlink r:id="rId10" w:history="1">
              <w:r>
                <w:rPr>
                  <w:color w:val="#410a8c"/>
                  <w:u w:val="single"/>
                </w:rPr>
                <w:t xml:space="preserve">Giuditta Pagliai</w:t>
              </w:r>
            </w:hyperlink>
            <w:r>
              <w:rPr/>
              <w:t xml:space="preserve">,</w:t>
            </w:r>
            <w:hyperlink r:id="rId179" w:history="1">
              <w:r>
                <w:rPr>
                  <w:color w:val="#410a8c"/>
                  <w:u w:val="single"/>
                </w:rPr>
                <w:t xml:space="preserve">Fabrice H.F. Pierre</w:t>
              </w:r>
            </w:hyperlink>
            <w:r>
              <w:rPr/>
              <w:t xml:space="preserve">,</w:t>
            </w:r>
            <w:hyperlink r:id="rId180" w:history="1">
              <w:r>
                <w:rPr>
                  <w:color w:val="#410a8c"/>
                  <w:u w:val="single"/>
                </w:rPr>
                <w:t xml:space="preserve">Françoise Guéraud</w:t>
              </w:r>
            </w:hyperlink>
            <w:r>
              <w:rPr/>
              <w:t xml:space="preserve">et al.</w:t>
            </w:r>
          </w:p>
          <w:p>
            <w:pPr/>
            <w:r>
              <w:rPr>
                <w:i w:val="1"/>
                <w:iCs w:val="1"/>
              </w:rPr>
              <w:t xml:space="preserve">Trials</w:t>
            </w:r>
            <w:r>
              <w:rPr/>
              <w:t xml:space="preserve">, 2019, 20 (1), </w:t>
            </w:r>
            <w:hyperlink r:id="rId181" w:history="1">
              <w:r>
                <w:rPr>
                  <w:color w:val="#410a8c"/>
                  <w:u w:val="single"/>
                </w:rPr>
                <w:t xml:space="preserve">⟨10.1186/s13063-019-3801-x⟩</w:t>
              </w:r>
            </w:hyperlink>
          </w:p>
          <w:p>
            <w:pPr/>
            <w:r>
              <w:rPr/>
              <w:t xml:space="preserve">Article dans une revue</w:t>
            </w:r>
          </w:p>
          <w:p>
            <w:pPr/>
            <w:hyperlink r:id="rId177" w:history="1">
              <w:r>
                <w:rPr>
                  <w:color w:val="#410a8c"/>
                  <w:u w:val="single"/>
                </w:rPr>
                <w:t xml:space="preserve">hal-02620023v1</w:t>
              </w:r>
            </w:hyperlink>
          </w:p>
        </w:tc>
      </w:tr>
      <w:tr>
        <w:trPr/>
        <w:tc>
          <w:tcPr>
            <w:noWrap/>
          </w:tcPr>
          <w:p>
            <w:pPr>
              <w:spacing w:after="200"/>
            </w:pPr>
            <w:hyperlink r:id="rId182" w:history="1">
              <w:r>
                <w:rPr>
                  <w:color w:val="1e198e"/>
                  <w:b w:val="1"/>
                  <w:bCs w:val="1"/>
                  <w:u w:val="single"/>
                </w:rPr>
                <w:t xml:space="preserve">Steatosis and gut microbiota dysbiosis induced by high-fat diet are reversed by 1-week chow diet administration</w:t>
              </w:r>
            </w:hyperlink>
          </w:p>
          <w:p>
            <w:pPr/>
            <w:hyperlink r:id="rId149" w:history="1">
              <w:r>
                <w:rPr>
                  <w:color w:val="#410a8c"/>
                  <w:u w:val="single"/>
                </w:rPr>
                <w:t xml:space="preserve">Zahra Safari</w:t>
              </w:r>
            </w:hyperlink>
            <w:r>
              <w:rPr/>
              <w:t xml:space="preserve">,</w:t>
            </w:r>
            <w:hyperlink r:id="rId44" w:history="1">
              <w:r>
                <w:rPr>
                  <w:color w:val="#410a8c"/>
                  <w:u w:val="single"/>
                </w:rPr>
                <w:t xml:space="preserve">Magali Monnoye</w:t>
              </w:r>
            </w:hyperlink>
            <w:r>
              <w:rPr/>
              <w:t xml:space="preserve">,</w:t>
            </w:r>
            <w:hyperlink r:id="rId183" w:history="1">
              <w:r>
                <w:rPr>
                  <w:color w:val="#410a8c"/>
                  <w:u w:val="single"/>
                </w:rPr>
                <w:t xml:space="preserve">Peter M. Abuja</w:t>
              </w:r>
            </w:hyperlink>
            <w:r>
              <w:rPr/>
              <w:t xml:space="preserve">,</w:t>
            </w:r>
            <w:hyperlink r:id="rId151" w:history="1">
              <w:r>
                <w:rPr>
                  <w:color w:val="#410a8c"/>
                  <w:u w:val="single"/>
                </w:rPr>
                <w:t xml:space="preserve">Mahendra Mariadassou</w:t>
              </w:r>
            </w:hyperlink>
            <w:r>
              <w:rPr/>
              <w:t xml:space="preserve">,</w:t>
            </w:r>
            <w:hyperlink r:id="rId184" w:history="1">
              <w:r>
                <w:rPr>
                  <w:color w:val="#410a8c"/>
                  <w:u w:val="single"/>
                </w:rPr>
                <w:t xml:space="preserve">Karl Kashofer</w:t>
              </w:r>
            </w:hyperlink>
            <w:r>
              <w:rPr/>
              <w:t xml:space="preserve">et al.</w:t>
            </w:r>
          </w:p>
          <w:p>
            <w:pPr/>
            <w:r>
              <w:rPr>
                <w:i w:val="1"/>
                <w:iCs w:val="1"/>
              </w:rPr>
              <w:t xml:space="preserve">Nutrients</w:t>
            </w:r>
            <w:r>
              <w:rPr/>
              <w:t xml:space="preserve">, 2019, 71, pp.72-88. </w:t>
            </w:r>
            <w:hyperlink r:id="rId185" w:history="1">
              <w:r>
                <w:rPr>
                  <w:color w:val="#410a8c"/>
                  <w:u w:val="single"/>
                </w:rPr>
                <w:t xml:space="preserve">⟨10.1016/j.nutres.2019.09.004⟩</w:t>
              </w:r>
            </w:hyperlink>
          </w:p>
          <w:p>
            <w:pPr/>
            <w:r>
              <w:rPr/>
              <w:t xml:space="preserve">Article dans une revue</w:t>
            </w:r>
          </w:p>
          <w:p>
            <w:pPr/>
            <w:hyperlink r:id="rId182" w:history="1">
              <w:r>
                <w:rPr>
                  <w:color w:val="#410a8c"/>
                  <w:u w:val="single"/>
                </w:rPr>
                <w:t xml:space="preserve">hal-02503316v1</w:t>
              </w:r>
            </w:hyperlink>
          </w:p>
        </w:tc>
      </w:tr>
      <w:tr>
        <w:trPr/>
        <w:tc>
          <w:tcPr>
            <w:noWrap/>
          </w:tcPr>
          <w:p>
            <w:pPr>
              <w:spacing w:after="200"/>
            </w:pPr>
            <w:hyperlink r:id="rId186" w:history="1">
              <w:r>
                <w:rPr>
                  <w:color w:val="1e198e"/>
                  <w:b w:val="1"/>
                  <w:bCs w:val="1"/>
                  <w:u w:val="single"/>
                </w:rPr>
                <w:t xml:space="preserve">Vitamin B-12 and liver activity and expression of methionine synthase are decreased in fetuses with neural tube defects</w:t>
              </w:r>
            </w:hyperlink>
          </w:p>
          <w:p>
            <w:pPr/>
            <w:hyperlink r:id="rId187" w:history="1">
              <w:r>
                <w:rPr>
                  <w:color w:val="#410a8c"/>
                  <w:u w:val="single"/>
                </w:rPr>
                <w:t xml:space="preserve">Ma'Atem Fofou-Caillierez</w:t>
              </w:r>
            </w:hyperlink>
            <w:r>
              <w:rPr/>
              <w:t xml:space="preserve">,</w:t>
            </w:r>
            <w:hyperlink r:id="rId188" w:history="1">
              <w:r>
                <w:rPr>
                  <w:color w:val="#410a8c"/>
                  <w:u w:val="single"/>
                </w:rPr>
                <w:t xml:space="preserve">Rosa-Maria Guéant-Rodriguez</w:t>
              </w:r>
            </w:hyperlink>
            <w:r>
              <w:rPr/>
              <w:t xml:space="preserve">,</w:t>
            </w:r>
            <w:hyperlink r:id="rId189" w:history="1">
              <w:r>
                <w:rPr>
                  <w:color w:val="#410a8c"/>
                  <w:u w:val="single"/>
                </w:rPr>
                <w:t xml:space="preserve">Jean-Marc Alberto</w:t>
              </w:r>
            </w:hyperlink>
            <w:r>
              <w:rPr/>
              <w:t xml:space="preserve">,</w:t>
            </w:r>
            <w:hyperlink r:id="rId190" w:history="1">
              <w:r>
                <w:rPr>
                  <w:color w:val="#410a8c"/>
                  <w:u w:val="single"/>
                </w:rPr>
                <w:t xml:space="preserve">Céline Chery</w:t>
              </w:r>
            </w:hyperlink>
            <w:r>
              <w:rPr/>
              <w:t xml:space="preserve">,</w:t>
            </w:r>
            <w:hyperlink r:id="rId191" w:history="1">
              <w:r>
                <w:rPr>
                  <w:color w:val="#410a8c"/>
                  <w:u w:val="single"/>
                </w:rPr>
                <w:t xml:space="preserve">Thomas Josse</w:t>
              </w:r>
            </w:hyperlink>
            <w:r>
              <w:rPr/>
              <w:t xml:space="preserve">et al.</w:t>
            </w:r>
          </w:p>
          <w:p>
            <w:pPr/>
            <w:r>
              <w:rPr>
                <w:i w:val="1"/>
                <w:iCs w:val="1"/>
              </w:rPr>
              <w:t xml:space="preserve">The American Journal of Clinical Nutrition</w:t>
            </w:r>
            <w:r>
              <w:rPr/>
              <w:t xml:space="preserve">, 2019, 109 (3), pp.674-683. </w:t>
            </w:r>
            <w:hyperlink r:id="rId192" w:history="1">
              <w:r>
                <w:rPr>
                  <w:color w:val="#410a8c"/>
                  <w:u w:val="single"/>
                </w:rPr>
                <w:t xml:space="preserve">⟨10.1093/ajcn/nqy340⟩</w:t>
              </w:r>
            </w:hyperlink>
          </w:p>
          <w:p>
            <w:pPr/>
            <w:r>
              <w:rPr/>
              <w:t xml:space="preserve">Article dans une revue</w:t>
            </w:r>
          </w:p>
          <w:p>
            <w:pPr/>
            <w:hyperlink r:id="rId186" w:history="1">
              <w:r>
                <w:rPr>
                  <w:color w:val="#410a8c"/>
                  <w:u w:val="single"/>
                </w:rPr>
                <w:t xml:space="preserve">hal-02502976v1</w:t>
              </w:r>
            </w:hyperlink>
          </w:p>
        </w:tc>
      </w:tr>
      <w:tr>
        <w:trPr/>
        <w:tc>
          <w:tcPr>
            <w:noWrap/>
          </w:tcPr>
          <w:p>
            <w:pPr>
              <w:spacing w:after="200"/>
            </w:pPr>
            <w:hyperlink r:id="rId193" w:history="1">
              <w:r>
                <w:rPr>
                  <w:color w:val="1e198e"/>
                  <w:b w:val="1"/>
                  <w:bCs w:val="1"/>
                  <w:u w:val="single"/>
                </w:rPr>
                <w:t xml:space="preserve">Fructose malabsorption induces cholecystokinin expression in the ileum and cecum by changing microbiota composition and metabolism</w:t>
              </w:r>
            </w:hyperlink>
          </w:p>
          <w:p>
            <w:pPr/>
            <w:hyperlink r:id="rId92" w:history="1">
              <w:r>
                <w:rPr>
                  <w:color w:val="#410a8c"/>
                  <w:u w:val="single"/>
                </w:rPr>
                <w:t xml:space="preserve">Xufei Zhang</w:t>
              </w:r>
            </w:hyperlink>
            <w:r>
              <w:rPr/>
              <w:t xml:space="preserve">,</w:t>
            </w:r>
            <w:hyperlink r:id="rId194" w:history="1">
              <w:r>
                <w:rPr>
                  <w:color w:val="#410a8c"/>
                  <w:u w:val="single"/>
                </w:rPr>
                <w:t xml:space="preserve">Alexandra Grosfeld</w:t>
              </w:r>
            </w:hyperlink>
            <w:r>
              <w:rPr/>
              <w:t xml:space="preserve">,</w:t>
            </w:r>
            <w:hyperlink r:id="rId195" w:history="1">
              <w:r>
                <w:rPr>
                  <w:color w:val="#410a8c"/>
                  <w:u w:val="single"/>
                </w:rPr>
                <w:t xml:space="preserve">Edek Williams</w:t>
              </w:r>
            </w:hyperlink>
            <w:r>
              <w:rPr/>
              <w:t xml:space="preserve">,</w:t>
            </w:r>
            <w:hyperlink r:id="rId196" w:history="1">
              <w:r>
                <w:rPr>
                  <w:color w:val="#410a8c"/>
                  <w:u w:val="single"/>
                </w:rPr>
                <w:t xml:space="preserve">Daniel Vasiliauskas</w:t>
              </w:r>
            </w:hyperlink>
            <w:r>
              <w:rPr/>
              <w:t xml:space="preserve">,</w:t>
            </w:r>
            <w:hyperlink r:id="rId197" w:history="1">
              <w:r>
                <w:rPr>
                  <w:color w:val="#410a8c"/>
                  <w:u w:val="single"/>
                </w:rPr>
                <w:t xml:space="preserve">Sharon Barretto</w:t>
              </w:r>
            </w:hyperlink>
            <w:r>
              <w:rPr/>
              <w:t xml:space="preserve">et al.</w:t>
            </w:r>
          </w:p>
          <w:p>
            <w:pPr/>
            <w:r>
              <w:rPr>
                <w:i w:val="1"/>
                <w:iCs w:val="1"/>
              </w:rPr>
              <w:t xml:space="preserve">FASEB Journal</w:t>
            </w:r>
            <w:r>
              <w:rPr/>
              <w:t xml:space="preserve">, 2019, 33 (6), pp.7126-7142. </w:t>
            </w:r>
            <w:hyperlink r:id="rId198" w:history="1">
              <w:r>
                <w:rPr>
                  <w:color w:val="#410a8c"/>
                  <w:u w:val="single"/>
                </w:rPr>
                <w:t xml:space="preserve">⟨10.1096/fj.201801526RR⟩</w:t>
              </w:r>
            </w:hyperlink>
          </w:p>
          <w:p>
            <w:pPr/>
            <w:r>
              <w:rPr/>
              <w:t xml:space="preserve">Article dans une revue</w:t>
            </w:r>
          </w:p>
          <w:p>
            <w:pPr/>
            <w:hyperlink r:id="rId193" w:history="1">
              <w:r>
                <w:rPr>
                  <w:color w:val="#410a8c"/>
                  <w:u w:val="single"/>
                </w:rPr>
                <w:t xml:space="preserve">hal-02191008v1</w:t>
              </w:r>
            </w:hyperlink>
          </w:p>
        </w:tc>
      </w:tr>
      <w:tr>
        <w:trPr/>
        <w:tc>
          <w:tcPr>
            <w:noWrap/>
          </w:tcPr>
          <w:p>
            <w:pPr>
              <w:spacing w:after="200"/>
            </w:pPr>
            <w:hyperlink r:id="rId199" w:history="1">
              <w:r>
                <w:rPr>
                  <w:color w:val="1e198e"/>
                  <w:b w:val="1"/>
                  <w:bCs w:val="1"/>
                  <w:u w:val="single"/>
                </w:rPr>
                <w:t xml:space="preserve">Microbial impact on cholesterol and bile acid metabolism: current status and future prospects</w:t>
              </w:r>
            </w:hyperlink>
          </w:p>
          <w:p>
            <w:pPr/>
            <w:hyperlink r:id="rId145" w:history="1">
              <w:r>
                <w:rPr>
                  <w:color w:val="#410a8c"/>
                  <w:u w:val="single"/>
                </w:rPr>
                <w:t xml:space="preserve">Aicha Kriaa</w:t>
              </w:r>
            </w:hyperlink>
            <w:r>
              <w:rPr/>
              <w:t xml:space="preserve">,</w:t>
            </w:r>
            <w:hyperlink r:id="rId143" w:history="1">
              <w:r>
                <w:rPr>
                  <w:color w:val="#410a8c"/>
                  <w:u w:val="single"/>
                </w:rPr>
                <w:t xml:space="preserve">Mélanie Bourgin</w:t>
              </w:r>
            </w:hyperlink>
            <w:r>
              <w:rPr/>
              <w:t xml:space="preserve">,</w:t>
            </w:r>
            <w:hyperlink r:id="rId200" w:history="1">
              <w:r>
                <w:rPr>
                  <w:color w:val="#410a8c"/>
                  <w:u w:val="single"/>
                </w:rPr>
                <w:t xml:space="preserve">Aline Potiron</w:t>
              </w:r>
            </w:hyperlink>
            <w:r>
              <w:rPr/>
              <w:t xml:space="preserve">,</w:t>
            </w:r>
            <w:hyperlink r:id="rId201" w:history="1">
              <w:r>
                <w:rPr>
                  <w:color w:val="#410a8c"/>
                  <w:u w:val="single"/>
                </w:rPr>
                <w:t xml:space="preserve">Hela Mkaouar</w:t>
              </w:r>
            </w:hyperlink>
            <w:r>
              <w:rPr/>
              <w:t xml:space="preserve">,</w:t>
            </w:r>
            <w:hyperlink r:id="rId167" w:history="1">
              <w:r>
                <w:rPr>
                  <w:color w:val="#410a8c"/>
                  <w:u w:val="single"/>
                </w:rPr>
                <w:t xml:space="preserve">Amin Jablaoui</w:t>
              </w:r>
            </w:hyperlink>
            <w:r>
              <w:rPr/>
              <w:t xml:space="preserve">et al.</w:t>
            </w:r>
          </w:p>
          <w:p>
            <w:pPr/>
            <w:r>
              <w:rPr>
                <w:i w:val="1"/>
                <w:iCs w:val="1"/>
              </w:rPr>
              <w:t xml:space="preserve">Journal of Lipid Research</w:t>
            </w:r>
            <w:r>
              <w:rPr/>
              <w:t xml:space="preserve">, 2019, 60 (2), pp.323-332. </w:t>
            </w:r>
            <w:hyperlink r:id="rId202" w:history="1">
              <w:r>
                <w:rPr>
                  <w:color w:val="#410a8c"/>
                  <w:u w:val="single"/>
                </w:rPr>
                <w:t xml:space="preserve">⟨10.1194/jlr.R088989⟩</w:t>
              </w:r>
            </w:hyperlink>
          </w:p>
          <w:p>
            <w:pPr/>
            <w:r>
              <w:rPr/>
              <w:t xml:space="preserve">Article dans une revue</w:t>
            </w:r>
          </w:p>
          <w:p>
            <w:pPr/>
            <w:hyperlink r:id="rId199" w:history="1">
              <w:r>
                <w:rPr>
                  <w:color w:val="#410a8c"/>
                  <w:u w:val="single"/>
                </w:rPr>
                <w:t xml:space="preserve">hal-02629276v1</w:t>
              </w:r>
            </w:hyperlink>
          </w:p>
        </w:tc>
      </w:tr>
      <w:tr>
        <w:trPr/>
        <w:tc>
          <w:tcPr>
            <w:noWrap/>
          </w:tcPr>
          <w:p>
            <w:pPr>
              <w:spacing w:after="200"/>
            </w:pPr>
            <w:hyperlink r:id="rId203" w:history="1">
              <w:r>
                <w:rPr>
                  <w:color w:val="1e198e"/>
                  <w:b w:val="1"/>
                  <w:bCs w:val="1"/>
                  <w:u w:val="single"/>
                </w:rPr>
                <w:t xml:space="preserve">Evaluation of lactase activity in new isolated Lactobacillus strains</w:t>
              </w:r>
            </w:hyperlink>
          </w:p>
          <w:p>
            <w:pPr/>
            <w:hyperlink r:id="rId204" w:history="1">
              <w:r>
                <w:rPr>
                  <w:color w:val="#410a8c"/>
                  <w:u w:val="single"/>
                </w:rPr>
                <w:t xml:space="preserve">Nawal Boukezzoula</w:t>
              </w:r>
            </w:hyperlink>
            <w:r>
              <w:rPr/>
              <w:t xml:space="preserve">,</w:t>
            </w:r>
            <w:hyperlink r:id="rId205" w:history="1">
              <w:r>
                <w:rPr>
                  <w:color w:val="#410a8c"/>
                  <w:u w:val="single"/>
                </w:rPr>
                <w:t xml:space="preserve">Abdelmalek Chaalel</w:t>
              </w:r>
            </w:hyperlink>
            <w:r>
              <w:rPr/>
              <w:t xml:space="preserve">,</w:t>
            </w:r>
            <w:hyperlink r:id="rId93" w:history="1">
              <w:r>
                <w:rPr>
                  <w:color w:val="#410a8c"/>
                  <w:u w:val="single"/>
                </w:rPr>
                <w:t xml:space="preserve">Philippe Gerard</w:t>
              </w:r>
            </w:hyperlink>
            <w:r>
              <w:rPr/>
              <w:t xml:space="preserve">,</w:t>
            </w:r>
            <w:hyperlink r:id="rId206" w:history="1">
              <w:r>
                <w:rPr>
                  <w:color w:val="#410a8c"/>
                  <w:u w:val="single"/>
                </w:rPr>
                <w:t xml:space="preserve">Choukri Tefiani</w:t>
              </w:r>
            </w:hyperlink>
            <w:r>
              <w:rPr/>
              <w:t xml:space="preserve">,</w:t>
            </w:r>
            <w:hyperlink r:id="rId150" w:history="1">
              <w:r>
                <w:rPr>
                  <w:color w:val="#410a8c"/>
                  <w:u w:val="single"/>
                </w:rPr>
                <w:t xml:space="preserve">Aurelia Bruneau</w:t>
              </w:r>
            </w:hyperlink>
            <w:r>
              <w:rPr/>
              <w:t xml:space="preserve">et al.</w:t>
            </w:r>
          </w:p>
          <w:p>
            <w:pPr/>
            <w:r>
              <w:rPr>
                <w:i w:val="1"/>
                <w:iCs w:val="1"/>
              </w:rPr>
              <w:t xml:space="preserve">South Asian Journal of Experimental Biology</w:t>
            </w:r>
            <w:r>
              <w:rPr/>
              <w:t xml:space="preserve">, 2019, 8 (4), p. 154-161. </w:t>
            </w:r>
            <w:hyperlink r:id="rId207" w:history="1">
              <w:r>
                <w:rPr>
                  <w:color w:val="#410a8c"/>
                  <w:u w:val="single"/>
                </w:rPr>
                <w:t xml:space="preserve">⟨10.38150/sajeb.8(4).p154-161⟩</w:t>
              </w:r>
            </w:hyperlink>
          </w:p>
          <w:p>
            <w:pPr/>
            <w:r>
              <w:rPr/>
              <w:t xml:space="preserve">Article dans une revue</w:t>
            </w:r>
          </w:p>
          <w:p>
            <w:pPr/>
            <w:hyperlink r:id="rId203" w:history="1">
              <w:r>
                <w:rPr>
                  <w:color w:val="#410a8c"/>
                  <w:u w:val="single"/>
                </w:rPr>
                <w:t xml:space="preserve">hal-03736708v1</w:t>
              </w:r>
            </w:hyperlink>
          </w:p>
        </w:tc>
      </w:tr>
      <w:tr>
        <w:trPr/>
        <w:tc>
          <w:tcPr>
            <w:noWrap/>
          </w:tcPr>
          <w:p>
            <w:pPr>
              <w:spacing w:after="200"/>
            </w:pPr>
            <w:hyperlink r:id="rId208" w:history="1">
              <w:r>
                <w:rPr>
                  <w:color w:val="1e198e"/>
                  <w:b w:val="1"/>
                  <w:bCs w:val="1"/>
                  <w:u w:val="single"/>
                </w:rPr>
                <w:t xml:space="preserve">The intestinal microbiota regulates host cholesterol homeostasis</w:t>
              </w:r>
            </w:hyperlink>
          </w:p>
          <w:p>
            <w:pPr/>
            <w:hyperlink r:id="rId118" w:history="1">
              <w:r>
                <w:rPr>
                  <w:color w:val="#410a8c"/>
                  <w:u w:val="single"/>
                </w:rPr>
                <w:t xml:space="preserve">Tiphaine Le Roy</w:t>
              </w:r>
            </w:hyperlink>
            <w:r>
              <w:rPr/>
              <w:t xml:space="preserve">,</w:t>
            </w:r>
            <w:hyperlink r:id="rId117" w:history="1">
              <w:r>
                <w:rPr>
                  <w:color w:val="#410a8c"/>
                  <w:u w:val="single"/>
                </w:rPr>
                <w:t xml:space="preserve">Emelyne Lécuyer</w:t>
              </w:r>
            </w:hyperlink>
            <w:r>
              <w:rPr/>
              <w:t xml:space="preserve">,</w:t>
            </w:r>
            <w:hyperlink r:id="rId209" w:history="1">
              <w:r>
                <w:rPr>
                  <w:color w:val="#410a8c"/>
                  <w:u w:val="single"/>
                </w:rPr>
                <w:t xml:space="preserve">Benoit Chassaing</w:t>
              </w:r>
            </w:hyperlink>
            <w:r>
              <w:rPr/>
              <w:t xml:space="preserve">,</w:t>
            </w:r>
            <w:hyperlink r:id="rId210" w:history="1">
              <w:r>
                <w:rPr>
                  <w:color w:val="#410a8c"/>
                  <w:u w:val="single"/>
                </w:rPr>
                <w:t xml:space="preserve">Moez Rhimi</w:t>
              </w:r>
            </w:hyperlink>
            <w:r>
              <w:rPr/>
              <w:t xml:space="preserve">,</w:t>
            </w:r>
            <w:hyperlink r:id="rId146" w:history="1">
              <w:r>
                <w:rPr>
                  <w:color w:val="#410a8c"/>
                  <w:u w:val="single"/>
                </w:rPr>
                <w:t xml:space="preserve">Marie Lhomme</w:t>
              </w:r>
            </w:hyperlink>
            <w:r>
              <w:rPr/>
              <w:t xml:space="preserve">et al.</w:t>
            </w:r>
          </w:p>
          <w:p>
            <w:pPr/>
            <w:r>
              <w:rPr>
                <w:i w:val="1"/>
                <w:iCs w:val="1"/>
              </w:rPr>
              <w:t xml:space="preserve">BMC Biology</w:t>
            </w:r>
            <w:r>
              <w:rPr/>
              <w:t xml:space="preserve">, 2019, 17 (1), pp.94. </w:t>
            </w:r>
            <w:hyperlink r:id="rId211" w:history="1">
              <w:r>
                <w:rPr>
                  <w:color w:val="#410a8c"/>
                  <w:u w:val="single"/>
                </w:rPr>
                <w:t xml:space="preserve">⟨10.1186/s12915-019-0715-8⟩</w:t>
              </w:r>
            </w:hyperlink>
          </w:p>
          <w:p>
            <w:pPr/>
            <w:r>
              <w:rPr/>
              <w:t xml:space="preserve">Article dans une revue</w:t>
            </w:r>
          </w:p>
          <w:p>
            <w:pPr/>
            <w:hyperlink r:id="rId208" w:history="1">
              <w:r>
                <w:rPr>
                  <w:color w:val="#410a8c"/>
                  <w:u w:val="single"/>
                </w:rPr>
                <w:t xml:space="preserve">hal-02404677v1</w:t>
              </w:r>
            </w:hyperlink>
          </w:p>
        </w:tc>
      </w:tr>
      <w:tr>
        <w:trPr/>
        <w:tc>
          <w:tcPr>
            <w:noWrap/>
          </w:tcPr>
          <w:p>
            <w:pPr>
              <w:spacing w:after="200"/>
            </w:pPr>
            <w:hyperlink r:id="rId212" w:history="1">
              <w:r>
                <w:rPr>
                  <w:color w:val="1e198e"/>
                  <w:b w:val="1"/>
                  <w:bCs w:val="1"/>
                  <w:u w:val="single"/>
                </w:rPr>
                <w:t xml:space="preserve">The links between the gut microbiome and non-alcoholic fatty liver disease (nafld)</w:t>
              </w:r>
            </w:hyperlink>
          </w:p>
          <w:p>
            <w:pPr/>
            <w:hyperlink r:id="rId149" w:history="1">
              <w:r>
                <w:rPr>
                  <w:color w:val="#410a8c"/>
                  <w:u w:val="single"/>
                </w:rPr>
                <w:t xml:space="preserve">Zahra Safari</w:t>
              </w:r>
            </w:hyperlink>
            <w:r>
              <w:rPr/>
              <w:t xml:space="preserve">,</w:t>
            </w:r>
            <w:hyperlink r:id="rId93" w:history="1">
              <w:r>
                <w:rPr>
                  <w:color w:val="#410a8c"/>
                  <w:u w:val="single"/>
                </w:rPr>
                <w:t xml:space="preserve">Philippe Gerard</w:t>
              </w:r>
            </w:hyperlink>
          </w:p>
          <w:p>
            <w:pPr/>
            <w:r>
              <w:rPr>
                <w:i w:val="1"/>
                <w:iCs w:val="1"/>
              </w:rPr>
              <w:t xml:space="preserve">Cellular and Molecular Life Sciences</w:t>
            </w:r>
            <w:r>
              <w:rPr/>
              <w:t xml:space="preserve">, 2019, 76 (8), pp.1541-1558. </w:t>
            </w:r>
            <w:hyperlink r:id="rId213" w:history="1">
              <w:r>
                <w:rPr>
                  <w:color w:val="#410a8c"/>
                  <w:u w:val="single"/>
                </w:rPr>
                <w:t xml:space="preserve">⟨10.1007/s00018-019-03011-w⟩</w:t>
              </w:r>
            </w:hyperlink>
          </w:p>
          <w:p>
            <w:pPr/>
            <w:r>
              <w:rPr/>
              <w:t xml:space="preserve">Article dans une revue</w:t>
            </w:r>
          </w:p>
          <w:p>
            <w:pPr/>
            <w:hyperlink r:id="rId212" w:history="1">
              <w:r>
                <w:rPr>
                  <w:color w:val="#410a8c"/>
                  <w:u w:val="single"/>
                </w:rPr>
                <w:t xml:space="preserve">hal-02627297v1</w:t>
              </w:r>
            </w:hyperlink>
          </w:p>
        </w:tc>
      </w:tr>
      <w:tr>
        <w:trPr/>
        <w:tc>
          <w:tcPr>
            <w:noWrap/>
          </w:tcPr>
          <w:p>
            <w:pPr>
              <w:spacing w:after="200"/>
            </w:pPr>
            <w:hyperlink r:id="rId214" w:history="1">
              <w:r>
                <w:rPr>
                  <w:color w:val="1e198e"/>
                  <w:b w:val="1"/>
                  <w:bCs w:val="1"/>
                  <w:u w:val="single"/>
                </w:rPr>
                <w:t xml:space="preserve">Fermented wheat &amp;quot;Hamoum&amp;quot; supplementation protects from bacterial translocation in malnourished rats.</w:t>
              </w:r>
            </w:hyperlink>
          </w:p>
          <w:p>
            <w:pPr/>
            <w:hyperlink r:id="rId215" w:history="1">
              <w:r>
                <w:rPr>
                  <w:color w:val="#410a8c"/>
                  <w:u w:val="single"/>
                </w:rPr>
                <w:t xml:space="preserve">Soumia Bousbahi</w:t>
              </w:r>
            </w:hyperlink>
            <w:r>
              <w:rPr/>
              <w:t xml:space="preserve">,</w:t>
            </w:r>
            <w:hyperlink r:id="rId155" w:history="1">
              <w:r>
                <w:rPr>
                  <w:color w:val="#410a8c"/>
                  <w:u w:val="single"/>
                </w:rPr>
                <w:t xml:space="preserve">Ben Mehel Benakriche</w:t>
              </w:r>
            </w:hyperlink>
            <w:r>
              <w:rPr/>
              <w:t xml:space="preserve">,</w:t>
            </w:r>
            <w:hyperlink r:id="rId93" w:history="1">
              <w:r>
                <w:rPr>
                  <w:color w:val="#410a8c"/>
                  <w:u w:val="single"/>
                </w:rPr>
                <w:t xml:space="preserve">Philippe Gerard</w:t>
              </w:r>
            </w:hyperlink>
            <w:r>
              <w:rPr/>
              <w:t xml:space="preserve">,</w:t>
            </w:r>
            <w:hyperlink r:id="rId157" w:history="1">
              <w:r>
                <w:rPr>
                  <w:color w:val="#410a8c"/>
                  <w:u w:val="single"/>
                </w:rPr>
                <w:t xml:space="preserve">Omar Kheroua</w:t>
              </w:r>
            </w:hyperlink>
          </w:p>
          <w:p>
            <w:pPr/>
            <w:r>
              <w:rPr>
                <w:i w:val="1"/>
                <w:iCs w:val="1"/>
              </w:rPr>
              <w:t xml:space="preserve">Bioscience Research</w:t>
            </w:r>
            <w:r>
              <w:rPr/>
              <w:t xml:space="preserve">, 2018, 15 (4), pp.3762-3773</w:t>
            </w:r>
          </w:p>
          <w:p>
            <w:pPr/>
            <w:r>
              <w:rPr/>
              <w:t xml:space="preserve">Article dans une revue</w:t>
            </w:r>
          </w:p>
          <w:p>
            <w:pPr/>
            <w:hyperlink r:id="rId214" w:history="1">
              <w:r>
                <w:rPr>
                  <w:color w:val="#410a8c"/>
                  <w:u w:val="single"/>
                </w:rPr>
                <w:t xml:space="preserve">hal-02623251v1</w:t>
              </w:r>
            </w:hyperlink>
          </w:p>
        </w:tc>
      </w:tr>
      <w:tr>
        <w:trPr/>
        <w:tc>
          <w:tcPr>
            <w:noWrap/>
          </w:tcPr>
          <w:p>
            <w:pPr>
              <w:spacing w:after="200"/>
            </w:pPr>
            <w:hyperlink r:id="rId216" w:history="1">
              <w:r>
                <w:rPr>
                  <w:color w:val="1e198e"/>
                  <w:b w:val="1"/>
                  <w:bCs w:val="1"/>
                  <w:u w:val="single"/>
                </w:rPr>
                <w:t xml:space="preserve">The gut microbiota drives the impact of bile acids and fat source in diet on mouse metabolism</w:t>
              </w:r>
            </w:hyperlink>
          </w:p>
          <w:p>
            <w:pPr/>
            <w:hyperlink r:id="rId217" w:history="1">
              <w:r>
                <w:rPr>
                  <w:color w:val="#410a8c"/>
                  <w:u w:val="single"/>
                </w:rPr>
                <w:t xml:space="preserve">Sarah Just</w:t>
              </w:r>
            </w:hyperlink>
            <w:r>
              <w:rPr/>
              <w:t xml:space="preserve">,</w:t>
            </w:r>
            <w:hyperlink r:id="rId218" w:history="1">
              <w:r>
                <w:rPr>
                  <w:color w:val="#410a8c"/>
                  <w:u w:val="single"/>
                </w:rPr>
                <w:t xml:space="preserve">Stanislas Mondot</w:t>
              </w:r>
            </w:hyperlink>
            <w:r>
              <w:rPr/>
              <w:t xml:space="preserve">,</w:t>
            </w:r>
            <w:hyperlink r:id="rId219" w:history="1">
              <w:r>
                <w:rPr>
                  <w:color w:val="#410a8c"/>
                  <w:u w:val="single"/>
                </w:rPr>
                <w:t xml:space="preserve">Josef Ecker</w:t>
              </w:r>
            </w:hyperlink>
            <w:r>
              <w:rPr/>
              <w:t xml:space="preserve">,</w:t>
            </w:r>
            <w:hyperlink r:id="rId220" w:history="1">
              <w:r>
                <w:rPr>
                  <w:color w:val="#410a8c"/>
                  <w:u w:val="single"/>
                </w:rPr>
                <w:t xml:space="preserve">Katrin Wegner</w:t>
              </w:r>
            </w:hyperlink>
            <w:r>
              <w:rPr/>
              <w:t xml:space="preserve">,</w:t>
            </w:r>
            <w:hyperlink r:id="rId221" w:history="1">
              <w:r>
                <w:rPr>
                  <w:color w:val="#410a8c"/>
                  <w:u w:val="single"/>
                </w:rPr>
                <w:t xml:space="preserve">Eva Rath</w:t>
              </w:r>
            </w:hyperlink>
            <w:r>
              <w:rPr/>
              <w:t xml:space="preserve">et al.</w:t>
            </w:r>
          </w:p>
          <w:p>
            <w:pPr/>
            <w:r>
              <w:rPr>
                <w:i w:val="1"/>
                <w:iCs w:val="1"/>
              </w:rPr>
              <w:t xml:space="preserve">Microbiome</w:t>
            </w:r>
            <w:r>
              <w:rPr/>
              <w:t xml:space="preserve">, 2018, 6, pp.1-18. </w:t>
            </w:r>
            <w:hyperlink r:id="rId222" w:history="1">
              <w:r>
                <w:rPr>
                  <w:color w:val="#410a8c"/>
                  <w:u w:val="single"/>
                </w:rPr>
                <w:t xml:space="preserve">⟨10.1186/s40168-018-0510-8⟩</w:t>
              </w:r>
            </w:hyperlink>
          </w:p>
          <w:p>
            <w:pPr/>
            <w:r>
              <w:rPr/>
              <w:t xml:space="preserve">Article dans une revue</w:t>
            </w:r>
          </w:p>
          <w:p>
            <w:pPr/>
            <w:hyperlink r:id="rId216" w:history="1">
              <w:r>
                <w:rPr>
                  <w:color w:val="#410a8c"/>
                  <w:u w:val="single"/>
                </w:rPr>
                <w:t xml:space="preserve">hal-01860016v1</w:t>
              </w:r>
            </w:hyperlink>
          </w:p>
        </w:tc>
      </w:tr>
      <w:tr>
        <w:trPr/>
        <w:tc>
          <w:tcPr>
            <w:noWrap/>
          </w:tcPr>
          <w:p>
            <w:pPr>
              <w:spacing w:after="200"/>
            </w:pPr>
            <w:hyperlink r:id="rId223" w:history="1">
              <w:r>
                <w:rPr>
                  <w:color w:val="1e198e"/>
                  <w:b w:val="1"/>
                  <w:bCs w:val="1"/>
                  <w:u w:val="single"/>
                </w:rPr>
                <w:t xml:space="preserve">Reduced obesity, diabetes and steatosis upon cinnamon and grape pomace are associated with changes in gut microbiota and markers of gut barrier</w:t>
              </w:r>
            </w:hyperlink>
          </w:p>
          <w:p>
            <w:pPr/>
            <w:hyperlink r:id="rId224" w:history="1">
              <w:r>
                <w:rPr>
                  <w:color w:val="#410a8c"/>
                  <w:u w:val="single"/>
                </w:rPr>
                <w:t xml:space="preserve">Matthias van Hul</w:t>
              </w:r>
            </w:hyperlink>
            <w:r>
              <w:rPr/>
              <w:t xml:space="preserve">,</w:t>
            </w:r>
            <w:hyperlink r:id="rId225" w:history="1">
              <w:r>
                <w:rPr>
                  <w:color w:val="#410a8c"/>
                  <w:u w:val="single"/>
                </w:rPr>
                <w:t xml:space="preserve">Lucie Geurts</w:t>
              </w:r>
            </w:hyperlink>
            <w:r>
              <w:rPr/>
              <w:t xml:space="preserve">,</w:t>
            </w:r>
            <w:hyperlink r:id="rId226" w:history="1">
              <w:r>
                <w:rPr>
                  <w:color w:val="#410a8c"/>
                  <w:u w:val="single"/>
                </w:rPr>
                <w:t xml:space="preserve">Hubert Plovier</w:t>
              </w:r>
            </w:hyperlink>
            <w:r>
              <w:rPr/>
              <w:t xml:space="preserve">,</w:t>
            </w:r>
            <w:hyperlink r:id="rId227" w:history="1">
              <w:r>
                <w:rPr>
                  <w:color w:val="#410a8c"/>
                  <w:u w:val="single"/>
                </w:rPr>
                <w:t xml:space="preserve">Céline Druart</w:t>
              </w:r>
            </w:hyperlink>
            <w:r>
              <w:rPr/>
              <w:t xml:space="preserve">,</w:t>
            </w:r>
            <w:hyperlink r:id="rId228" w:history="1">
              <w:r>
                <w:rPr>
                  <w:color w:val="#410a8c"/>
                  <w:u w:val="single"/>
                </w:rPr>
                <w:t xml:space="preserve">Amandine Everard</w:t>
              </w:r>
            </w:hyperlink>
            <w:r>
              <w:rPr/>
              <w:t xml:space="preserve">et al.</w:t>
            </w:r>
          </w:p>
          <w:p>
            <w:pPr/>
            <w:r>
              <w:rPr>
                <w:i w:val="1"/>
                <w:iCs w:val="1"/>
              </w:rPr>
              <w:t xml:space="preserve">AJP - Endocrinology and Metabolism</w:t>
            </w:r>
            <w:r>
              <w:rPr/>
              <w:t xml:space="preserve">, 2018, 314 (4), pp.E334-E352. </w:t>
            </w:r>
            <w:hyperlink r:id="rId229" w:history="1">
              <w:r>
                <w:rPr>
                  <w:color w:val="#410a8c"/>
                  <w:u w:val="single"/>
                </w:rPr>
                <w:t xml:space="preserve">⟨10.1152/ajpendo.00107.2017⟩</w:t>
              </w:r>
            </w:hyperlink>
          </w:p>
          <w:p>
            <w:pPr/>
            <w:r>
              <w:rPr/>
              <w:t xml:space="preserve">Article dans une revue</w:t>
            </w:r>
          </w:p>
          <w:p>
            <w:pPr/>
            <w:hyperlink r:id="rId223" w:history="1">
              <w:r>
                <w:rPr>
                  <w:color w:val="#410a8c"/>
                  <w:u w:val="single"/>
                </w:rPr>
                <w:t xml:space="preserve">hal-02626402v1</w:t>
              </w:r>
            </w:hyperlink>
          </w:p>
        </w:tc>
      </w:tr>
      <w:tr>
        <w:trPr/>
        <w:tc>
          <w:tcPr>
            <w:noWrap/>
          </w:tcPr>
          <w:p>
            <w:pPr>
              <w:spacing w:after="200"/>
            </w:pPr>
            <w:hyperlink r:id="rId230" w:history="1">
              <w:r>
                <w:rPr>
                  <w:color w:val="1e198e"/>
                  <w:b w:val="1"/>
                  <w:bCs w:val="1"/>
                  <w:u w:val="single"/>
                </w:rPr>
                <w:t xml:space="preserve">Reduced obesity, diabetes, and steatosis upon cinnamon and grape pomace are associated with changes in gut microbiota and markers of gut barrier</w:t>
              </w:r>
            </w:hyperlink>
          </w:p>
          <w:p>
            <w:pPr/>
            <w:hyperlink r:id="rId224" w:history="1">
              <w:r>
                <w:rPr>
                  <w:color w:val="#410a8c"/>
                  <w:u w:val="single"/>
                </w:rPr>
                <w:t xml:space="preserve">Matthias van Hul</w:t>
              </w:r>
            </w:hyperlink>
            <w:r>
              <w:rPr/>
              <w:t xml:space="preserve">,</w:t>
            </w:r>
            <w:hyperlink r:id="rId225" w:history="1">
              <w:r>
                <w:rPr>
                  <w:color w:val="#410a8c"/>
                  <w:u w:val="single"/>
                </w:rPr>
                <w:t xml:space="preserve">Lucie Geurts</w:t>
              </w:r>
            </w:hyperlink>
            <w:r>
              <w:rPr/>
              <w:t xml:space="preserve">,</w:t>
            </w:r>
            <w:hyperlink r:id="rId226" w:history="1">
              <w:r>
                <w:rPr>
                  <w:color w:val="#410a8c"/>
                  <w:u w:val="single"/>
                </w:rPr>
                <w:t xml:space="preserve">Hubert Plovier</w:t>
              </w:r>
            </w:hyperlink>
            <w:r>
              <w:rPr/>
              <w:t xml:space="preserve">,</w:t>
            </w:r>
            <w:hyperlink r:id="rId227" w:history="1">
              <w:r>
                <w:rPr>
                  <w:color w:val="#410a8c"/>
                  <w:u w:val="single"/>
                </w:rPr>
                <w:t xml:space="preserve">Céline Druart</w:t>
              </w:r>
            </w:hyperlink>
            <w:r>
              <w:rPr/>
              <w:t xml:space="preserve">,</w:t>
            </w:r>
            <w:hyperlink r:id="rId228" w:history="1">
              <w:r>
                <w:rPr>
                  <w:color w:val="#410a8c"/>
                  <w:u w:val="single"/>
                </w:rPr>
                <w:t xml:space="preserve">Amandine Everard</w:t>
              </w:r>
            </w:hyperlink>
            <w:r>
              <w:rPr/>
              <w:t xml:space="preserve">et al.</w:t>
            </w:r>
          </w:p>
          <w:p>
            <w:pPr/>
            <w:r>
              <w:rPr>
                <w:i w:val="1"/>
                <w:iCs w:val="1"/>
              </w:rPr>
              <w:t xml:space="preserve">AJP - Endocrinology and Metabolism</w:t>
            </w:r>
            <w:r>
              <w:rPr/>
              <w:t xml:space="preserve">, 2018, 314 (4), pp.E334-E352. </w:t>
            </w:r>
            <w:hyperlink r:id="rId229" w:history="1">
              <w:r>
                <w:rPr>
                  <w:color w:val="#410a8c"/>
                  <w:u w:val="single"/>
                </w:rPr>
                <w:t xml:space="preserve">⟨10.1152/ajpendo.00107.2017⟩</w:t>
              </w:r>
            </w:hyperlink>
          </w:p>
          <w:p>
            <w:pPr/>
            <w:r>
              <w:rPr/>
              <w:t xml:space="preserve">Article dans une revue</w:t>
            </w:r>
          </w:p>
          <w:p>
            <w:pPr/>
            <w:hyperlink r:id="rId230" w:history="1">
              <w:r>
                <w:rPr>
                  <w:color w:val="#410a8c"/>
                  <w:u w:val="single"/>
                </w:rPr>
                <w:t xml:space="preserve">hal-04396035v1</w:t>
              </w:r>
            </w:hyperlink>
          </w:p>
        </w:tc>
      </w:tr>
      <w:tr>
        <w:trPr/>
        <w:tc>
          <w:tcPr>
            <w:noWrap/>
          </w:tcPr>
          <w:p>
            <w:pPr>
              <w:spacing w:after="200"/>
            </w:pPr>
            <w:hyperlink r:id="rId231" w:history="1">
              <w:r>
                <w:rPr>
                  <w:color w:val="1e198e"/>
                  <w:b w:val="1"/>
                  <w:bCs w:val="1"/>
                  <w:u w:val="single"/>
                </w:rPr>
                <w:t xml:space="preserve">Addition of dairy lipids and probiotic Lactobacillus fermentum in infant formula programs gut microbiota and entero-insular axis in adult minipigs</w:t>
              </w:r>
            </w:hyperlink>
          </w:p>
          <w:p>
            <w:pPr/>
            <w:hyperlink r:id="rId232" w:history="1">
              <w:r>
                <w:rPr>
                  <w:color w:val="#410a8c"/>
                  <w:u w:val="single"/>
                </w:rPr>
                <w:t xml:space="preserve">Marion Lemaire</w:t>
              </w:r>
            </w:hyperlink>
            <w:r>
              <w:rPr/>
              <w:t xml:space="preserve">,</w:t>
            </w:r>
            <w:hyperlink r:id="rId233" w:history="1">
              <w:r>
                <w:rPr>
                  <w:color w:val="#410a8c"/>
                  <w:u w:val="single"/>
                </w:rPr>
                <w:t xml:space="preserve">Samir Dou</w:t>
              </w:r>
            </w:hyperlink>
            <w:r>
              <w:rPr/>
              <w:t xml:space="preserve">,</w:t>
            </w:r>
            <w:hyperlink r:id="rId234" w:history="1">
              <w:r>
                <w:rPr>
                  <w:color w:val="#410a8c"/>
                  <w:u w:val="single"/>
                </w:rPr>
                <w:t xml:space="preserve">Armelle Cahu</w:t>
              </w:r>
            </w:hyperlink>
            <w:r>
              <w:rPr/>
              <w:t xml:space="preserve">,</w:t>
            </w:r>
            <w:hyperlink r:id="rId235" w:history="1">
              <w:r>
                <w:rPr>
                  <w:color w:val="#410a8c"/>
                  <w:u w:val="single"/>
                </w:rPr>
                <w:t xml:space="preserve">Michele Formal</w:t>
              </w:r>
            </w:hyperlink>
            <w:r>
              <w:rPr/>
              <w:t xml:space="preserve">,</w:t>
            </w:r>
            <w:hyperlink r:id="rId236" w:history="1">
              <w:r>
                <w:rPr>
                  <w:color w:val="#410a8c"/>
                  <w:u w:val="single"/>
                </w:rPr>
                <w:t xml:space="preserve">Laurence Le Normand</w:t>
              </w:r>
            </w:hyperlink>
            <w:r>
              <w:rPr/>
              <w:t xml:space="preserve">et al.</w:t>
            </w:r>
          </w:p>
          <w:p>
            <w:pPr/>
            <w:r>
              <w:rPr>
                <w:i w:val="1"/>
                <w:iCs w:val="1"/>
              </w:rPr>
              <w:t xml:space="preserve">Scientific Reports</w:t>
            </w:r>
            <w:r>
              <w:rPr/>
              <w:t xml:space="preserve">, 2018, 8 (1), pp.11656. </w:t>
            </w:r>
            <w:hyperlink r:id="rId237" w:history="1">
              <w:r>
                <w:rPr>
                  <w:color w:val="#410a8c"/>
                  <w:u w:val="single"/>
                </w:rPr>
                <w:t xml:space="preserve">⟨10.1038/s41598-018-29971-w⟩</w:t>
              </w:r>
            </w:hyperlink>
          </w:p>
          <w:p>
            <w:pPr/>
            <w:r>
              <w:rPr/>
              <w:t xml:space="preserve">Article dans une revue</w:t>
            </w:r>
          </w:p>
          <w:p>
            <w:pPr/>
            <w:hyperlink r:id="rId231" w:history="1">
              <w:r>
                <w:rPr>
                  <w:color w:val="#410a8c"/>
                  <w:u w:val="single"/>
                </w:rPr>
                <w:t xml:space="preserve">hal-01858523v1</w:t>
              </w:r>
            </w:hyperlink>
          </w:p>
        </w:tc>
      </w:tr>
      <w:tr>
        <w:trPr/>
        <w:tc>
          <w:tcPr>
            <w:noWrap/>
          </w:tcPr>
          <w:p>
            <w:pPr>
              <w:spacing w:after="200"/>
            </w:pPr>
            <w:hyperlink r:id="rId238" w:history="1">
              <w:r>
                <w:rPr>
                  <w:color w:val="1e198e"/>
                  <w:b w:val="1"/>
                  <w:bCs w:val="1"/>
                  <w:u w:val="single"/>
                </w:rPr>
                <w:t xml:space="preserve">Microbiota, liver diseases, and alcohol</w:t>
              </w:r>
            </w:hyperlink>
          </w:p>
          <w:p>
            <w:pPr/>
            <w:hyperlink r:id="rId239" w:history="1">
              <w:r>
                <w:rPr>
                  <w:color w:val="#410a8c"/>
                  <w:u w:val="single"/>
                </w:rPr>
                <w:t xml:space="preserve">Anne-Marie Cassard</w:t>
              </w:r>
            </w:hyperlink>
            <w:r>
              <w:rPr/>
              <w:t xml:space="preserve">,</w:t>
            </w:r>
            <w:hyperlink r:id="rId93" w:history="1">
              <w:r>
                <w:rPr>
                  <w:color w:val="#410a8c"/>
                  <w:u w:val="single"/>
                </w:rPr>
                <w:t xml:space="preserve">Philippe Gerard</w:t>
              </w:r>
            </w:hyperlink>
            <w:r>
              <w:rPr/>
              <w:t xml:space="preserve">,</w:t>
            </w:r>
            <w:hyperlink r:id="rId240" w:history="1">
              <w:r>
                <w:rPr>
                  <w:color w:val="#410a8c"/>
                  <w:u w:val="single"/>
                </w:rPr>
                <w:t xml:space="preserve">Gabriel Perlemuter</w:t>
              </w:r>
            </w:hyperlink>
          </w:p>
          <w:p>
            <w:pPr/>
            <w:r>
              <w:rPr>
                <w:i w:val="1"/>
                <w:iCs w:val="1"/>
              </w:rPr>
              <w:t xml:space="preserve">Microbiology Spectrum</w:t>
            </w:r>
            <w:r>
              <w:rPr/>
              <w:t xml:space="preserve">, 2017, 5 (4), </w:t>
            </w:r>
            <w:hyperlink r:id="rId241" w:history="1">
              <w:r>
                <w:rPr>
                  <w:color w:val="#410a8c"/>
                  <w:u w:val="single"/>
                </w:rPr>
                <w:t xml:space="preserve">⟨10.1128/microbiolspec.BAD-0007-2016⟩</w:t>
              </w:r>
            </w:hyperlink>
          </w:p>
          <w:p>
            <w:pPr/>
            <w:r>
              <w:rPr/>
              <w:t xml:space="preserve">Article dans une revue</w:t>
            </w:r>
            <w:r>
              <w:rPr/>
              <w:t xml:space="preserve"> (article de synthèse)</w:t>
            </w:r>
          </w:p>
          <w:p>
            <w:pPr/>
            <w:hyperlink r:id="rId238" w:history="1">
              <w:r>
                <w:rPr>
                  <w:color w:val="#410a8c"/>
                  <w:u w:val="single"/>
                </w:rPr>
                <w:t xml:space="preserve">hal-01595101v1</w:t>
              </w:r>
            </w:hyperlink>
          </w:p>
        </w:tc>
      </w:tr>
      <w:tr>
        <w:trPr/>
        <w:tc>
          <w:tcPr>
            <w:noWrap/>
          </w:tcPr>
          <w:p>
            <w:pPr>
              <w:spacing w:after="200"/>
            </w:pPr>
            <w:hyperlink r:id="rId242" w:history="1">
              <w:r>
                <w:rPr>
                  <w:color w:val="1e198e"/>
                  <w:b w:val="1"/>
                  <w:bCs w:val="1"/>
                  <w:u w:val="single"/>
                </w:rPr>
                <w:t xml:space="preserve">The effects of weaning methods on gut microbiota composition and horse physiology</w:t>
              </w:r>
            </w:hyperlink>
          </w:p>
          <w:p>
            <w:pPr/>
            <w:hyperlink r:id="rId243" w:history="1">
              <w:r>
                <w:rPr>
                  <w:color w:val="#410a8c"/>
                  <w:u w:val="single"/>
                </w:rPr>
                <w:t xml:space="preserve">Núria Mach</w:t>
              </w:r>
            </w:hyperlink>
            <w:r>
              <w:rPr/>
              <w:t xml:space="preserve">,</w:t>
            </w:r>
            <w:hyperlink r:id="rId244" w:history="1">
              <w:r>
                <w:rPr>
                  <w:color w:val="#410a8c"/>
                  <w:u w:val="single"/>
                </w:rPr>
                <w:t xml:space="preserve">Aline Foury</w:t>
              </w:r>
            </w:hyperlink>
            <w:r>
              <w:rPr/>
              <w:t xml:space="preserve">,</w:t>
            </w:r>
            <w:hyperlink r:id="rId245" w:history="1">
              <w:r>
                <w:rPr>
                  <w:color w:val="#410a8c"/>
                  <w:u w:val="single"/>
                </w:rPr>
                <w:t xml:space="preserve">Sandra Kittelmann</w:t>
              </w:r>
            </w:hyperlink>
            <w:r>
              <w:rPr/>
              <w:t xml:space="preserve">,</w:t>
            </w:r>
            <w:hyperlink r:id="rId246" w:history="1">
              <w:r>
                <w:rPr>
                  <w:color w:val="#410a8c"/>
                  <w:u w:val="single"/>
                </w:rPr>
                <w:t xml:space="preserve">Fabrice Reigner</w:t>
              </w:r>
            </w:hyperlink>
            <w:r>
              <w:rPr/>
              <w:t xml:space="preserve">,</w:t>
            </w:r>
            <w:hyperlink r:id="rId247" w:history="1">
              <w:r>
                <w:rPr>
                  <w:color w:val="#410a8c"/>
                  <w:u w:val="single"/>
                </w:rPr>
                <w:t xml:space="preserve">Marco Moroldo</w:t>
              </w:r>
            </w:hyperlink>
            <w:r>
              <w:rPr/>
              <w:t xml:space="preserve">et al.</w:t>
            </w:r>
          </w:p>
          <w:p>
            <w:pPr/>
            <w:r>
              <w:rPr>
                <w:i w:val="1"/>
                <w:iCs w:val="1"/>
              </w:rPr>
              <w:t xml:space="preserve">Frontiers in Physiology</w:t>
            </w:r>
            <w:r>
              <w:rPr/>
              <w:t xml:space="preserve">, 2017, 8, 21 p. </w:t>
            </w:r>
            <w:hyperlink r:id="rId248" w:history="1">
              <w:r>
                <w:rPr>
                  <w:color w:val="#410a8c"/>
                  <w:u w:val="single"/>
                </w:rPr>
                <w:t xml:space="preserve">⟨10.3389/fphys.2017.00535⟩</w:t>
              </w:r>
            </w:hyperlink>
          </w:p>
          <w:p>
            <w:pPr/>
            <w:r>
              <w:rPr/>
              <w:t xml:space="preserve">Article dans une revue</w:t>
            </w:r>
          </w:p>
          <w:p>
            <w:pPr/>
            <w:hyperlink r:id="rId242" w:history="1">
              <w:r>
                <w:rPr>
                  <w:color w:val="#410a8c"/>
                  <w:u w:val="single"/>
                </w:rPr>
                <w:t xml:space="preserve">hal-01578843v1</w:t>
              </w:r>
            </w:hyperlink>
          </w:p>
        </w:tc>
      </w:tr>
      <w:tr>
        <w:trPr/>
        <w:tc>
          <w:tcPr>
            <w:noWrap/>
          </w:tcPr>
          <w:p>
            <w:pPr>
              <w:spacing w:after="200"/>
            </w:pPr>
            <w:hyperlink r:id="rId249" w:history="1">
              <w:r>
                <w:rPr>
                  <w:color w:val="1e198e"/>
                  <w:b w:val="1"/>
                  <w:bCs w:val="1"/>
                  <w:u w:val="single"/>
                </w:rPr>
                <w:t xml:space="preserve">Microbiote intestinal et obésité</w:t>
              </w:r>
            </w:hyperlink>
          </w:p>
          <w:p>
            <w:pPr/>
            <w:hyperlink r:id="rId93" w:history="1">
              <w:r>
                <w:rPr>
                  <w:color w:val="#410a8c"/>
                  <w:u w:val="single"/>
                </w:rPr>
                <w:t xml:space="preserve">Philippe Gerard</w:t>
              </w:r>
            </w:hyperlink>
          </w:p>
          <w:p>
            <w:pPr/>
            <w:r>
              <w:rPr>
                <w:i w:val="1"/>
                <w:iCs w:val="1"/>
              </w:rPr>
              <w:t xml:space="preserve">Diabète et Obésité</w:t>
            </w:r>
            <w:r>
              <w:rPr/>
              <w:t xml:space="preserve">, 2017, 12, pp.22-23</w:t>
            </w:r>
          </w:p>
          <w:p>
            <w:pPr/>
            <w:r>
              <w:rPr/>
              <w:t xml:space="preserve">Article dans une revue</w:t>
            </w:r>
            <w:r>
              <w:rPr/>
              <w:t xml:space="preserve"> (article de synthèse)</w:t>
            </w:r>
          </w:p>
          <w:p>
            <w:pPr/>
            <w:hyperlink r:id="rId249" w:history="1">
              <w:r>
                <w:rPr>
                  <w:color w:val="#410a8c"/>
                  <w:u w:val="single"/>
                </w:rPr>
                <w:t xml:space="preserve">hal-01530797v1</w:t>
              </w:r>
            </w:hyperlink>
          </w:p>
        </w:tc>
      </w:tr>
      <w:tr>
        <w:trPr/>
        <w:tc>
          <w:tcPr>
            <w:noWrap/>
          </w:tcPr>
          <w:p>
            <w:pPr>
              <w:spacing w:after="200"/>
            </w:pPr>
            <w:hyperlink r:id="rId250" w:history="1">
              <w:r>
                <w:rPr>
                  <w:color w:val="1e198e"/>
                  <w:b w:val="1"/>
                  <w:bCs w:val="1"/>
                  <w:u w:val="single"/>
                </w:rPr>
                <w:t xml:space="preserve">Rapid analysis of bile acids in different biological matrices using LC-ESI-MS/MS for the investigation of bile acid transformation by mammalian gut bacteria</w:t>
              </w:r>
            </w:hyperlink>
          </w:p>
          <w:p>
            <w:pPr/>
            <w:hyperlink r:id="rId220" w:history="1">
              <w:r>
                <w:rPr>
                  <w:color w:val="#410a8c"/>
                  <w:u w:val="single"/>
                </w:rPr>
                <w:t xml:space="preserve">Katrin Wegner</w:t>
              </w:r>
            </w:hyperlink>
            <w:r>
              <w:rPr/>
              <w:t xml:space="preserve">,</w:t>
            </w:r>
            <w:hyperlink r:id="rId217" w:history="1">
              <w:r>
                <w:rPr>
                  <w:color w:val="#410a8c"/>
                  <w:u w:val="single"/>
                </w:rPr>
                <w:t xml:space="preserve">Sarah Just</w:t>
              </w:r>
            </w:hyperlink>
            <w:r>
              <w:rPr/>
              <w:t xml:space="preserve">,</w:t>
            </w:r>
            <w:hyperlink r:id="rId251" w:history="1">
              <w:r>
                <w:rPr>
                  <w:color w:val="#410a8c"/>
                  <w:u w:val="single"/>
                </w:rPr>
                <w:t xml:space="preserve">Laura Gau</w:t>
              </w:r>
            </w:hyperlink>
            <w:r>
              <w:rPr/>
              <w:t xml:space="preserve">,</w:t>
            </w:r>
            <w:hyperlink r:id="rId252" w:history="1">
              <w:r>
                <w:rPr>
                  <w:color w:val="#410a8c"/>
                  <w:u w:val="single"/>
                </w:rPr>
                <w:t xml:space="preserve">Henrike Mueller</w:t>
              </w:r>
            </w:hyperlink>
            <w:r>
              <w:rPr/>
              <w:t xml:space="preserve">,</w:t>
            </w:r>
            <w:hyperlink r:id="rId93" w:history="1">
              <w:r>
                <w:rPr>
                  <w:color w:val="#410a8c"/>
                  <w:u w:val="single"/>
                </w:rPr>
                <w:t xml:space="preserve">Philippe Gerard</w:t>
              </w:r>
            </w:hyperlink>
            <w:r>
              <w:rPr/>
              <w:t xml:space="preserve">et al.</w:t>
            </w:r>
          </w:p>
          <w:p>
            <w:pPr/>
            <w:r>
              <w:rPr>
                <w:i w:val="1"/>
                <w:iCs w:val="1"/>
              </w:rPr>
              <w:t xml:space="preserve">Analytical and Bioanalytical Chemistry</w:t>
            </w:r>
            <w:r>
              <w:rPr/>
              <w:t xml:space="preserve">, 2017, 409 (5), pp.1231-1245. </w:t>
            </w:r>
            <w:hyperlink r:id="rId253" w:history="1">
              <w:r>
                <w:rPr>
                  <w:color w:val="#410a8c"/>
                  <w:u w:val="single"/>
                </w:rPr>
                <w:t xml:space="preserve">⟨10.1007/s00216-016-0048-1⟩</w:t>
              </w:r>
            </w:hyperlink>
          </w:p>
          <w:p>
            <w:pPr/>
            <w:r>
              <w:rPr/>
              <w:t xml:space="preserve">Article dans une revue</w:t>
            </w:r>
          </w:p>
          <w:p>
            <w:pPr/>
            <w:hyperlink r:id="rId250" w:history="1">
              <w:r>
                <w:rPr>
                  <w:color w:val="#410a8c"/>
                  <w:u w:val="single"/>
                </w:rPr>
                <w:t xml:space="preserve">hal-01530783v1</w:t>
              </w:r>
            </w:hyperlink>
          </w:p>
        </w:tc>
      </w:tr>
      <w:tr>
        <w:trPr/>
        <w:tc>
          <w:tcPr>
            <w:noWrap/>
          </w:tcPr>
          <w:p>
            <w:pPr>
              <w:spacing w:after="200"/>
            </w:pPr>
            <w:hyperlink r:id="rId254" w:history="1">
              <w:r>
                <w:rPr>
                  <w:color w:val="1e198e"/>
                  <w:b w:val="1"/>
                  <w:bCs w:val="1"/>
                  <w:u w:val="single"/>
                </w:rPr>
                <w:t xml:space="preserve">Gut microbiome and obesity. How to prove causality?</w:t>
              </w:r>
            </w:hyperlink>
          </w:p>
          <w:p>
            <w:pPr/>
            <w:hyperlink r:id="rId93" w:history="1">
              <w:r>
                <w:rPr>
                  <w:color w:val="#410a8c"/>
                  <w:u w:val="single"/>
                </w:rPr>
                <w:t xml:space="preserve">Philippe Gerard</w:t>
              </w:r>
            </w:hyperlink>
          </w:p>
          <w:p>
            <w:pPr/>
            <w:r>
              <w:rPr>
                <w:i w:val="1"/>
                <w:iCs w:val="1"/>
              </w:rPr>
              <w:t xml:space="preserve">Annals of the American Thoracic Society</w:t>
            </w:r>
            <w:r>
              <w:rPr/>
              <w:t xml:space="preserve">, 2017, 14 (Supplement_5), pp.S354-S356. </w:t>
            </w:r>
            <w:hyperlink r:id="rId255" w:history="1">
              <w:r>
                <w:rPr>
                  <w:color w:val="#410a8c"/>
                  <w:u w:val="single"/>
                </w:rPr>
                <w:t xml:space="preserve">⟨10.1513/AnnalsATS.201702-117AW⟩</w:t>
              </w:r>
            </w:hyperlink>
          </w:p>
          <w:p>
            <w:pPr/>
            <w:r>
              <w:rPr/>
              <w:t xml:space="preserve">Article dans une revue</w:t>
            </w:r>
          </w:p>
          <w:p>
            <w:pPr/>
            <w:hyperlink r:id="rId254" w:history="1">
              <w:r>
                <w:rPr>
                  <w:color w:val="#410a8c"/>
                  <w:u w:val="single"/>
                </w:rPr>
                <w:t xml:space="preserve">hal-02624584v1</w:t>
              </w:r>
            </w:hyperlink>
          </w:p>
        </w:tc>
      </w:tr>
      <w:tr>
        <w:trPr/>
        <w:tc>
          <w:tcPr>
            <w:noWrap/>
          </w:tcPr>
          <w:p>
            <w:pPr>
              <w:spacing w:after="200"/>
            </w:pPr>
            <w:hyperlink r:id="rId256" w:history="1">
              <w:r>
                <w:rPr>
                  <w:color w:val="1e198e"/>
                  <w:b w:val="1"/>
                  <w:bCs w:val="1"/>
                  <w:u w:val="single"/>
                </w:rPr>
                <w:t xml:space="preserve">Targeting the gut microbiota in obesity?</w:t>
              </w:r>
            </w:hyperlink>
          </w:p>
          <w:p>
            <w:pPr/>
            <w:hyperlink r:id="rId93" w:history="1">
              <w:r>
                <w:rPr>
                  <w:color w:val="#410a8c"/>
                  <w:u w:val="single"/>
                </w:rPr>
                <w:t xml:space="preserve">Philippe Gerard</w:t>
              </w:r>
            </w:hyperlink>
          </w:p>
          <w:p>
            <w:pPr/>
            <w:r>
              <w:rPr>
                <w:i w:val="1"/>
                <w:iCs w:val="1"/>
              </w:rPr>
              <w:t xml:space="preserve">Annals of Obesity and Disorders</w:t>
            </w:r>
            <w:r>
              <w:rPr/>
              <w:t xml:space="preserve">, 2016, 1 (3)</w:t>
            </w:r>
          </w:p>
          <w:p>
            <w:pPr/>
            <w:r>
              <w:rPr/>
              <w:t xml:space="preserve">Article dans une revue</w:t>
            </w:r>
          </w:p>
          <w:p>
            <w:pPr/>
            <w:hyperlink r:id="rId256" w:history="1">
              <w:r>
                <w:rPr>
                  <w:color w:val="#410a8c"/>
                  <w:u w:val="single"/>
                </w:rPr>
                <w:t xml:space="preserve">hal-01602881v1</w:t>
              </w:r>
            </w:hyperlink>
          </w:p>
        </w:tc>
      </w:tr>
      <w:tr>
        <w:trPr/>
        <w:tc>
          <w:tcPr>
            <w:noWrap/>
          </w:tcPr>
          <w:p>
            <w:pPr>
              <w:spacing w:after="200"/>
            </w:pPr>
            <w:hyperlink r:id="rId257" w:history="1">
              <w:r>
                <w:rPr>
                  <w:color w:val="1e198e"/>
                  <w:b w:val="1"/>
                  <w:bCs w:val="1"/>
                  <w:u w:val="single"/>
                </w:rPr>
                <w:t xml:space="preserve">Microbiote et obésité : quels liens ?</w:t>
              </w:r>
            </w:hyperlink>
          </w:p>
          <w:p>
            <w:pPr/>
            <w:hyperlink r:id="rId93" w:history="1">
              <w:r>
                <w:rPr>
                  <w:color w:val="#410a8c"/>
                  <w:u w:val="single"/>
                </w:rPr>
                <w:t xml:space="preserve">Philippe Gerard</w:t>
              </w:r>
            </w:hyperlink>
          </w:p>
          <w:p>
            <w:pPr/>
            <w:r>
              <w:rPr>
                <w:i w:val="1"/>
                <w:iCs w:val="1"/>
              </w:rPr>
              <w:t xml:space="preserve">Diabète et Obésité</w:t>
            </w:r>
            <w:r>
              <w:rPr/>
              <w:t xml:space="preserve">, 2016, 101, pp.181-184</w:t>
            </w:r>
          </w:p>
          <w:p>
            <w:pPr/>
            <w:r>
              <w:rPr/>
              <w:t xml:space="preserve">Article dans une revue</w:t>
            </w:r>
            <w:r>
              <w:rPr/>
              <w:t xml:space="preserve"> (article de synthèse)</w:t>
            </w:r>
          </w:p>
          <w:p>
            <w:pPr/>
            <w:hyperlink r:id="rId257" w:history="1">
              <w:r>
                <w:rPr>
                  <w:color w:val="#410a8c"/>
                  <w:u w:val="single"/>
                </w:rPr>
                <w:t xml:space="preserve">hal-01532652v1</w:t>
              </w:r>
            </w:hyperlink>
          </w:p>
        </w:tc>
      </w:tr>
      <w:tr>
        <w:trPr/>
        <w:tc>
          <w:tcPr>
            <w:noWrap/>
          </w:tcPr>
          <w:p>
            <w:pPr>
              <w:spacing w:after="200"/>
            </w:pPr>
            <w:hyperlink r:id="rId258" w:history="1">
              <w:r>
                <w:rPr>
                  <w:color w:val="1e198e"/>
                  <w:b w:val="1"/>
                  <w:bCs w:val="1"/>
                  <w:u w:val="single"/>
                </w:rPr>
                <w:t xml:space="preserve">High fat diet drives obesity regardless the composition of gut microbiota in mice</w:t>
              </w:r>
            </w:hyperlink>
          </w:p>
          <w:p>
            <w:pPr/>
            <w:hyperlink r:id="rId259" w:history="1">
              <w:r>
                <w:rPr>
                  <w:color w:val="#410a8c"/>
                  <w:u w:val="single"/>
                </w:rPr>
                <w:t xml:space="preserve">Sylvie Rabot</w:t>
              </w:r>
            </w:hyperlink>
            <w:r>
              <w:rPr/>
              <w:t xml:space="preserve">,</w:t>
            </w:r>
            <w:hyperlink r:id="rId260" w:history="1">
              <w:r>
                <w:rPr>
                  <w:color w:val="#410a8c"/>
                  <w:u w:val="single"/>
                </w:rPr>
                <w:t xml:space="preserve">Mathieu Membrez</w:t>
              </w:r>
            </w:hyperlink>
            <w:r>
              <w:rPr/>
              <w:t xml:space="preserve">,</w:t>
            </w:r>
            <w:hyperlink r:id="rId261" w:history="1">
              <w:r>
                <w:rPr>
                  <w:color w:val="#410a8c"/>
                  <w:u w:val="single"/>
                </w:rPr>
                <w:t xml:space="preserve">Florence Blancher</w:t>
              </w:r>
            </w:hyperlink>
            <w:r>
              <w:rPr/>
              <w:t xml:space="preserve">,</w:t>
            </w:r>
            <w:hyperlink r:id="rId262" w:history="1">
              <w:r>
                <w:rPr>
                  <w:color w:val="#410a8c"/>
                  <w:u w:val="single"/>
                </w:rPr>
                <w:t xml:space="preserve">Bernard Berger</w:t>
              </w:r>
            </w:hyperlink>
            <w:r>
              <w:rPr/>
              <w:t xml:space="preserve">,</w:t>
            </w:r>
            <w:hyperlink r:id="rId263" w:history="1">
              <w:r>
                <w:rPr>
                  <w:color w:val="#410a8c"/>
                  <w:u w:val="single"/>
                </w:rPr>
                <w:t xml:space="preserve">Deborah Moine</w:t>
              </w:r>
            </w:hyperlink>
            <w:r>
              <w:rPr/>
              <w:t xml:space="preserve">et al.</w:t>
            </w:r>
          </w:p>
          <w:p>
            <w:pPr/>
            <w:r>
              <w:rPr>
                <w:i w:val="1"/>
                <w:iCs w:val="1"/>
              </w:rPr>
              <w:t xml:space="preserve">Scientific Reports</w:t>
            </w:r>
            <w:r>
              <w:rPr/>
              <w:t xml:space="preserve">, 2016, 6, pp.1-11. </w:t>
            </w:r>
            <w:hyperlink r:id="rId264" w:history="1">
              <w:r>
                <w:rPr>
                  <w:color w:val="#410a8c"/>
                  <w:u w:val="single"/>
                </w:rPr>
                <w:t xml:space="preserve">⟨10.1038/srep32484⟩</w:t>
              </w:r>
            </w:hyperlink>
          </w:p>
          <w:p>
            <w:pPr/>
            <w:r>
              <w:rPr/>
              <w:t xml:space="preserve">Article dans une revue</w:t>
            </w:r>
          </w:p>
          <w:p>
            <w:pPr/>
            <w:hyperlink r:id="rId258" w:history="1">
              <w:r>
                <w:rPr>
                  <w:color w:val="#410a8c"/>
                  <w:u w:val="single"/>
                </w:rPr>
                <w:t xml:space="preserve">hal-02637530v1</w:t>
              </w:r>
            </w:hyperlink>
          </w:p>
        </w:tc>
      </w:tr>
      <w:tr>
        <w:trPr/>
        <w:tc>
          <w:tcPr>
            <w:noWrap/>
          </w:tcPr>
          <w:p>
            <w:pPr>
              <w:spacing w:after="200"/>
            </w:pPr>
            <w:hyperlink r:id="rId265" w:history="1">
              <w:r>
                <w:rPr>
                  <w:color w:val="1e198e"/>
                  <w:b w:val="1"/>
                  <w:bCs w:val="1"/>
                  <w:u w:val="single"/>
                </w:rPr>
                <w:t xml:space="preserve">Microbiote intestinal, obésité et troubles métaboliques associés</w:t>
              </w:r>
            </w:hyperlink>
          </w:p>
          <w:p>
            <w:pPr/>
            <w:hyperlink r:id="rId93" w:history="1">
              <w:r>
                <w:rPr>
                  <w:color w:val="#410a8c"/>
                  <w:u w:val="single"/>
                </w:rPr>
                <w:t xml:space="preserve">Philippe Gerard</w:t>
              </w:r>
            </w:hyperlink>
            <w:r>
              <w:rPr/>
              <w:t xml:space="preserve">,</w:t>
            </w:r>
            <w:hyperlink r:id="rId266" w:history="1">
              <w:r>
                <w:rPr>
                  <w:color w:val="#410a8c"/>
                  <w:u w:val="single"/>
                </w:rPr>
                <w:t xml:space="preserve">Patrick Ritz</w:t>
              </w:r>
            </w:hyperlink>
          </w:p>
          <w:p>
            <w:pPr/>
            <w:r>
              <w:rPr>
                <w:i w:val="1"/>
                <w:iCs w:val="1"/>
              </w:rPr>
              <w:t xml:space="preserve">Revue des Microbiotes</w:t>
            </w:r>
            <w:r>
              <w:rPr/>
              <w:t xml:space="preserve">, 2016, 4, pp.4-11</w:t>
            </w:r>
          </w:p>
          <w:p>
            <w:pPr/>
            <w:r>
              <w:rPr/>
              <w:t xml:space="preserve">Article dans une revue</w:t>
            </w:r>
            <w:r>
              <w:rPr/>
              <w:t xml:space="preserve"> (article de synthèse)</w:t>
            </w:r>
          </w:p>
          <w:p>
            <w:pPr/>
            <w:hyperlink r:id="rId265" w:history="1">
              <w:r>
                <w:rPr>
                  <w:color w:val="#410a8c"/>
                  <w:u w:val="single"/>
                </w:rPr>
                <w:t xml:space="preserve">hal-01532653v1</w:t>
              </w:r>
            </w:hyperlink>
          </w:p>
        </w:tc>
      </w:tr>
      <w:tr>
        <w:trPr/>
        <w:tc>
          <w:tcPr>
            <w:noWrap/>
          </w:tcPr>
          <w:p>
            <w:pPr>
              <w:spacing w:after="200"/>
            </w:pPr>
            <w:hyperlink r:id="rId267" w:history="1">
              <w:r>
                <w:rPr>
                  <w:color w:val="1e198e"/>
                  <w:b w:val="1"/>
                  <w:bCs w:val="1"/>
                  <w:u w:val="single"/>
                </w:rPr>
                <w:t xml:space="preserve">Gut microbiota and obesity</w:t>
              </w:r>
            </w:hyperlink>
          </w:p>
          <w:p>
            <w:pPr/>
            <w:hyperlink r:id="rId93" w:history="1">
              <w:r>
                <w:rPr>
                  <w:color w:val="#410a8c"/>
                  <w:u w:val="single"/>
                </w:rPr>
                <w:t xml:space="preserve">Philippe Gerard</w:t>
              </w:r>
            </w:hyperlink>
          </w:p>
          <w:p>
            <w:pPr/>
            <w:r>
              <w:rPr>
                <w:i w:val="1"/>
                <w:iCs w:val="1"/>
              </w:rPr>
              <w:t xml:space="preserve">Cellular and Molecular Life Sciences</w:t>
            </w:r>
            <w:r>
              <w:rPr/>
              <w:t xml:space="preserve">, 2016, 73 (1), pp.147-162. </w:t>
            </w:r>
            <w:hyperlink r:id="rId268" w:history="1">
              <w:r>
                <w:rPr>
                  <w:color w:val="#410a8c"/>
                  <w:u w:val="single"/>
                </w:rPr>
                <w:t xml:space="preserve">⟨10.1007/s00018-015-2061-5⟩</w:t>
              </w:r>
            </w:hyperlink>
          </w:p>
          <w:p>
            <w:pPr/>
            <w:r>
              <w:rPr/>
              <w:t xml:space="preserve">Article dans une revue</w:t>
            </w:r>
          </w:p>
          <w:p>
            <w:pPr/>
            <w:hyperlink r:id="rId267" w:history="1">
              <w:r>
                <w:rPr>
                  <w:color w:val="#410a8c"/>
                  <w:u w:val="single"/>
                </w:rPr>
                <w:t xml:space="preserve">hal-01532527v1</w:t>
              </w:r>
            </w:hyperlink>
          </w:p>
        </w:tc>
      </w:tr>
      <w:tr>
        <w:trPr/>
        <w:tc>
          <w:tcPr>
            <w:noWrap/>
          </w:tcPr>
          <w:p>
            <w:pPr>
              <w:spacing w:after="200"/>
            </w:pPr>
            <w:hyperlink r:id="rId269" w:history="1">
              <w:r>
                <w:rPr>
                  <w:color w:val="1e198e"/>
                  <w:b w:val="1"/>
                  <w:bCs w:val="1"/>
                  <w:u w:val="single"/>
                </w:rPr>
                <w:t xml:space="preserve">Microbiote intestinal et lipides</w:t>
              </w:r>
            </w:hyperlink>
          </w:p>
          <w:p>
            <w:pPr/>
            <w:hyperlink r:id="rId93" w:history="1">
              <w:r>
                <w:rPr>
                  <w:color w:val="#410a8c"/>
                  <w:u w:val="single"/>
                </w:rPr>
                <w:t xml:space="preserve">Philippe Gerard</w:t>
              </w:r>
            </w:hyperlink>
          </w:p>
          <w:p>
            <w:pPr/>
            <w:r>
              <w:rPr>
                <w:i w:val="1"/>
                <w:iCs w:val="1"/>
              </w:rPr>
              <w:t xml:space="preserve">Lipid Nutri +</w:t>
            </w:r>
            <w:r>
              <w:rPr/>
              <w:t xml:space="preserve">, 2015, 28</w:t>
            </w:r>
          </w:p>
          <w:p>
            <w:pPr/>
            <w:r>
              <w:rPr/>
              <w:t xml:space="preserve">Article dans une revue</w:t>
            </w:r>
            <w:r>
              <w:rPr/>
              <w:t xml:space="preserve"> (article de synthèse)</w:t>
            </w:r>
          </w:p>
          <w:p>
            <w:pPr/>
            <w:hyperlink r:id="rId269" w:history="1">
              <w:r>
                <w:rPr>
                  <w:color w:val="#410a8c"/>
                  <w:u w:val="single"/>
                </w:rPr>
                <w:t xml:space="preserve">hal-01603750v1</w:t>
              </w:r>
            </w:hyperlink>
          </w:p>
        </w:tc>
      </w:tr>
      <w:tr>
        <w:trPr/>
        <w:tc>
          <w:tcPr>
            <w:noWrap/>
          </w:tcPr>
          <w:p>
            <w:pPr>
              <w:spacing w:after="200"/>
            </w:pPr>
            <w:hyperlink r:id="rId270" w:history="1">
              <w:r>
                <w:rPr>
                  <w:color w:val="1e198e"/>
                  <w:b w:val="1"/>
                  <w:bCs w:val="1"/>
                  <w:u w:val="single"/>
                </w:rPr>
                <w:t xml:space="preserve">Microbiote intestinal, cholestérol et maladies cardio-vasculaires</w:t>
              </w:r>
            </w:hyperlink>
          </w:p>
          <w:p>
            <w:pPr/>
            <w:hyperlink r:id="rId93" w:history="1">
              <w:r>
                <w:rPr>
                  <w:color w:val="#410a8c"/>
                  <w:u w:val="single"/>
                </w:rPr>
                <w:t xml:space="preserve">Philippe Gerard</w:t>
              </w:r>
            </w:hyperlink>
          </w:p>
          <w:p>
            <w:pPr/>
            <w:r>
              <w:rPr>
                <w:i w:val="1"/>
                <w:iCs w:val="1"/>
              </w:rPr>
              <w:t xml:space="preserve">Pratiques en Nutrition : santé et alimentation</w:t>
            </w:r>
            <w:r>
              <w:rPr/>
              <w:t xml:space="preserve">, 2015, 41, pp.43-45. </w:t>
            </w:r>
            <w:hyperlink r:id="rId271" w:history="1">
              <w:r>
                <w:rPr>
                  <w:color w:val="#410a8c"/>
                  <w:u w:val="single"/>
                </w:rPr>
                <w:t xml:space="preserve">⟨10.1016/j.pranut.2014.12.008⟩</w:t>
              </w:r>
            </w:hyperlink>
          </w:p>
          <w:p>
            <w:pPr/>
            <w:r>
              <w:rPr/>
              <w:t xml:space="preserve">Article dans une revue</w:t>
            </w:r>
            <w:r>
              <w:rPr/>
              <w:t xml:space="preserve"> (article de synthèse)</w:t>
            </w:r>
          </w:p>
          <w:p>
            <w:pPr/>
            <w:hyperlink r:id="rId270" w:history="1">
              <w:r>
                <w:rPr>
                  <w:color w:val="#410a8c"/>
                  <w:u w:val="single"/>
                </w:rPr>
                <w:t xml:space="preserve">hal-01536598v1</w:t>
              </w:r>
            </w:hyperlink>
          </w:p>
        </w:tc>
      </w:tr>
      <w:tr>
        <w:trPr/>
        <w:tc>
          <w:tcPr>
            <w:noWrap/>
          </w:tcPr>
          <w:p>
            <w:pPr>
              <w:spacing w:after="200"/>
            </w:pPr>
            <w:hyperlink r:id="rId272" w:history="1">
              <w:r>
                <w:rPr>
                  <w:color w:val="1e198e"/>
                  <w:b w:val="1"/>
                  <w:bCs w:val="1"/>
                  <w:u w:val="single"/>
                </w:rPr>
                <w:t xml:space="preserve">Microbiote, alcool et foie</w:t>
              </w:r>
            </w:hyperlink>
          </w:p>
          <w:p>
            <w:pPr/>
            <w:hyperlink r:id="rId93" w:history="1">
              <w:r>
                <w:rPr>
                  <w:color w:val="#410a8c"/>
                  <w:u w:val="single"/>
                </w:rPr>
                <w:t xml:space="preserve">Philippe Gerard</w:t>
              </w:r>
            </w:hyperlink>
          </w:p>
          <w:p>
            <w:pPr/>
            <w:r>
              <w:rPr>
                <w:i w:val="1"/>
                <w:iCs w:val="1"/>
              </w:rPr>
              <w:t xml:space="preserve"> Correspondances en Métabolismes, Hormones, Diabètes et Nutrition</w:t>
            </w:r>
            <w:r>
              <w:rPr/>
              <w:t xml:space="preserve">, 2015, 19 (6), pp.142-144</w:t>
            </w:r>
          </w:p>
          <w:p>
            <w:pPr/>
            <w:r>
              <w:rPr/>
              <w:t xml:space="preserve">Article dans une revue</w:t>
            </w:r>
          </w:p>
          <w:p>
            <w:pPr/>
            <w:hyperlink r:id="rId272" w:history="1">
              <w:r>
                <w:rPr>
                  <w:color w:val="#410a8c"/>
                  <w:u w:val="single"/>
                </w:rPr>
                <w:t xml:space="preserve">hal-01536497v1</w:t>
              </w:r>
            </w:hyperlink>
          </w:p>
        </w:tc>
      </w:tr>
      <w:tr>
        <w:trPr/>
        <w:tc>
          <w:tcPr>
            <w:noWrap/>
          </w:tcPr>
          <w:p>
            <w:pPr>
              <w:spacing w:after="200"/>
            </w:pPr>
            <w:hyperlink r:id="rId273" w:history="1">
              <w:r>
                <w:rPr>
                  <w:color w:val="1e198e"/>
                  <w:b w:val="1"/>
                  <w:bCs w:val="1"/>
                  <w:u w:val="single"/>
                </w:rPr>
                <w:t xml:space="preserve">Recent patents on hypocholesterolemic therapeutic strategies: an update</w:t>
              </w:r>
            </w:hyperlink>
          </w:p>
          <w:p>
            <w:pPr/>
            <w:hyperlink r:id="rId200" w:history="1">
              <w:r>
                <w:rPr>
                  <w:color w:val="#410a8c"/>
                  <w:u w:val="single"/>
                </w:rPr>
                <w:t xml:space="preserve">Aline Potiron</w:t>
              </w:r>
            </w:hyperlink>
            <w:r>
              <w:rPr/>
              <w:t xml:space="preserve">,</w:t>
            </w:r>
            <w:hyperlink r:id="rId93" w:history="1">
              <w:r>
                <w:rPr>
                  <w:color w:val="#410a8c"/>
                  <w:u w:val="single"/>
                </w:rPr>
                <w:t xml:space="preserve">Philippe Gerard</w:t>
              </w:r>
            </w:hyperlink>
            <w:r>
              <w:rPr/>
              <w:t xml:space="preserve">,</w:t>
            </w:r>
            <w:hyperlink r:id="rId118" w:history="1">
              <w:r>
                <w:rPr>
                  <w:color w:val="#410a8c"/>
                  <w:u w:val="single"/>
                </w:rPr>
                <w:t xml:space="preserve">Tiphaine Le Roy</w:t>
              </w:r>
            </w:hyperlink>
            <w:r>
              <w:rPr/>
              <w:t xml:space="preserve">,</w:t>
            </w:r>
            <w:hyperlink r:id="rId274" w:history="1">
              <w:r>
                <w:rPr>
                  <w:color w:val="#410a8c"/>
                  <w:u w:val="single"/>
                </w:rPr>
                <w:t xml:space="preserve">Philippe Lesnik</w:t>
              </w:r>
            </w:hyperlink>
            <w:r>
              <w:rPr/>
              <w:t xml:space="preserve">,</w:t>
            </w:r>
            <w:hyperlink r:id="rId275" w:history="1">
              <w:r>
                <w:rPr>
                  <w:color w:val="#410a8c"/>
                  <w:u w:val="single"/>
                </w:rPr>
                <w:t xml:space="preserve">Emmanuelle Maguin</w:t>
              </w:r>
            </w:hyperlink>
            <w:r>
              <w:rPr/>
              <w:t xml:space="preserve">et al.</w:t>
            </w:r>
          </w:p>
          <w:p>
            <w:pPr/>
            <w:r>
              <w:rPr>
                <w:i w:val="1"/>
                <w:iCs w:val="1"/>
              </w:rPr>
              <w:t xml:space="preserve">Recent Advances in DNA and Gene Sequences</w:t>
            </w:r>
            <w:r>
              <w:rPr/>
              <w:t xml:space="preserve">, 2015, 9 (1), pp.36-44. </w:t>
            </w:r>
            <w:hyperlink r:id="rId276" w:history="1">
              <w:r>
                <w:rPr>
                  <w:color w:val="#410a8c"/>
                  <w:u w:val="single"/>
                </w:rPr>
                <w:t xml:space="preserve">⟨10.2174/2352092210666151216143459⟩</w:t>
              </w:r>
            </w:hyperlink>
          </w:p>
          <w:p>
            <w:pPr/>
            <w:r>
              <w:rPr/>
              <w:t xml:space="preserve">Article dans une revue</w:t>
            </w:r>
            <w:r>
              <w:rPr/>
              <w:t xml:space="preserve"> (article de synthèse)</w:t>
            </w:r>
          </w:p>
          <w:p>
            <w:pPr/>
            <w:hyperlink r:id="rId273" w:history="1">
              <w:r>
                <w:rPr>
                  <w:color w:val="#410a8c"/>
                  <w:u w:val="single"/>
                </w:rPr>
                <w:t xml:space="preserve">hal-01536579v1</w:t>
              </w:r>
            </w:hyperlink>
          </w:p>
        </w:tc>
      </w:tr>
      <w:tr>
        <w:trPr/>
        <w:tc>
          <w:tcPr>
            <w:noWrap/>
          </w:tcPr>
          <w:p>
            <w:pPr>
              <w:spacing w:after="200"/>
            </w:pPr>
            <w:hyperlink r:id="rId277" w:history="1">
              <w:r>
                <w:rPr>
                  <w:color w:val="1e198e"/>
                  <w:b w:val="1"/>
                  <w:bCs w:val="1"/>
                  <w:u w:val="single"/>
                </w:rPr>
                <w:t xml:space="preserve">Obésité. La flore intestinale mise en cause</w:t>
              </w:r>
            </w:hyperlink>
          </w:p>
          <w:p>
            <w:pPr/>
            <w:hyperlink r:id="rId93" w:history="1">
              <w:r>
                <w:rPr>
                  <w:color w:val="#410a8c"/>
                  <w:u w:val="single"/>
                </w:rPr>
                <w:t xml:space="preserve">Philippe Gerard</w:t>
              </w:r>
            </w:hyperlink>
          </w:p>
          <w:p>
            <w:pPr/>
            <w:r>
              <w:rPr>
                <w:i w:val="1"/>
                <w:iCs w:val="1"/>
              </w:rPr>
              <w:t xml:space="preserve">Pour la science</w:t>
            </w:r>
            <w:r>
              <w:rPr/>
              <w:t xml:space="preserve">, 2015, 447, pp.34-40</w:t>
            </w:r>
          </w:p>
          <w:p>
            <w:pPr/>
            <w:r>
              <w:rPr/>
              <w:t xml:space="preserve">Article dans une revue</w:t>
            </w:r>
            <w:r>
              <w:rPr/>
              <w:t xml:space="preserve"> (article de synthèse)</w:t>
            </w:r>
          </w:p>
          <w:p>
            <w:pPr/>
            <w:hyperlink r:id="rId277" w:history="1">
              <w:r>
                <w:rPr>
                  <w:color w:val="#410a8c"/>
                  <w:u w:val="single"/>
                </w:rPr>
                <w:t xml:space="preserve">hal-01607776v1</w:t>
              </w:r>
            </w:hyperlink>
          </w:p>
        </w:tc>
      </w:tr>
      <w:tr>
        <w:trPr/>
        <w:tc>
          <w:tcPr>
            <w:noWrap/>
          </w:tcPr>
          <w:p>
            <w:pPr>
              <w:spacing w:after="200"/>
            </w:pPr>
            <w:hyperlink r:id="rId278" w:history="1">
              <w:r>
                <w:rPr>
                  <w:color w:val="1e198e"/>
                  <w:b w:val="1"/>
                  <w:bCs w:val="1"/>
                  <w:u w:val="single"/>
                </w:rPr>
                <w:t xml:space="preserve">Intestinal microbiota in metabolic diseases: from bacterial community structure and functions to species of pathophysiological relevance</w:t>
              </w:r>
            </w:hyperlink>
          </w:p>
          <w:p>
            <w:pPr/>
            <w:hyperlink r:id="rId279" w:history="1">
              <w:r>
                <w:rPr>
                  <w:color w:val="#410a8c"/>
                  <w:u w:val="single"/>
                </w:rPr>
                <w:t xml:space="preserve">Thomas Clavel</w:t>
              </w:r>
            </w:hyperlink>
            <w:r>
              <w:rPr/>
              <w:t xml:space="preserve">,</w:t>
            </w:r>
            <w:hyperlink r:id="rId280" w:history="1">
              <w:r>
                <w:rPr>
                  <w:color w:val="#410a8c"/>
                  <w:u w:val="single"/>
                </w:rPr>
                <w:t xml:space="preserve">Charles Desmarchelier</w:t>
              </w:r>
            </w:hyperlink>
            <w:r>
              <w:rPr/>
              <w:t xml:space="preserve">,</w:t>
            </w:r>
            <w:hyperlink r:id="rId281" w:history="1">
              <w:r>
                <w:rPr>
                  <w:color w:val="#410a8c"/>
                  <w:u w:val="single"/>
                </w:rPr>
                <w:t xml:space="preserve">Dirk Haller</w:t>
              </w:r>
            </w:hyperlink>
            <w:r>
              <w:rPr/>
              <w:t xml:space="preserve">,</w:t>
            </w:r>
            <w:hyperlink r:id="rId93" w:history="1">
              <w:r>
                <w:rPr>
                  <w:color w:val="#410a8c"/>
                  <w:u w:val="single"/>
                </w:rPr>
                <w:t xml:space="preserve">Philippe Gerard</w:t>
              </w:r>
            </w:hyperlink>
            <w:r>
              <w:rPr/>
              <w:t xml:space="preserve">,</w:t>
            </w:r>
            <w:hyperlink r:id="rId282" w:history="1">
              <w:r>
                <w:rPr>
                  <w:color w:val="#410a8c"/>
                  <w:u w:val="single"/>
                </w:rPr>
                <w:t xml:space="preserve">Sascha Rohn</w:t>
              </w:r>
            </w:hyperlink>
            <w:r>
              <w:rPr/>
              <w:t xml:space="preserve">et al.</w:t>
            </w:r>
          </w:p>
          <w:p>
            <w:pPr/>
            <w:r>
              <w:rPr>
                <w:i w:val="1"/>
                <w:iCs w:val="1"/>
              </w:rPr>
              <w:t xml:space="preserve">Gut microbes</w:t>
            </w:r>
            <w:r>
              <w:rPr/>
              <w:t xml:space="preserve">, 2014, 5 (4), pp.544-551. </w:t>
            </w:r>
            <w:hyperlink r:id="rId283" w:history="1">
              <w:r>
                <w:rPr>
                  <w:color w:val="#410a8c"/>
                  <w:u w:val="single"/>
                </w:rPr>
                <w:t xml:space="preserve">⟨10.4161/gmic.29331⟩</w:t>
              </w:r>
            </w:hyperlink>
          </w:p>
          <w:p>
            <w:pPr/>
            <w:r>
              <w:rPr/>
              <w:t xml:space="preserve">Article dans une revue</w:t>
            </w:r>
          </w:p>
          <w:p>
            <w:pPr/>
            <w:hyperlink r:id="rId278" w:history="1">
              <w:r>
                <w:rPr>
                  <w:color w:val="#410a8c"/>
                  <w:u w:val="single"/>
                </w:rPr>
                <w:t xml:space="preserve">hal-01608260v1</w:t>
              </w:r>
            </w:hyperlink>
          </w:p>
        </w:tc>
      </w:tr>
      <w:tr>
        <w:trPr/>
        <w:tc>
          <w:tcPr>
            <w:noWrap/>
          </w:tcPr>
          <w:p>
            <w:pPr>
              <w:spacing w:after="200"/>
            </w:pPr>
            <w:hyperlink r:id="rId284" w:history="1">
              <w:r>
                <w:rPr>
                  <w:color w:val="1e198e"/>
                  <w:b w:val="1"/>
                  <w:bCs w:val="1"/>
                  <w:u w:val="single"/>
                </w:rPr>
                <w:t xml:space="preserve">Microbiote intestinal, obésité et pathologies associées</w:t>
              </w:r>
            </w:hyperlink>
          </w:p>
          <w:p>
            <w:pPr/>
            <w:hyperlink r:id="rId93" w:history="1">
              <w:r>
                <w:rPr>
                  <w:color w:val="#410a8c"/>
                  <w:u w:val="single"/>
                </w:rPr>
                <w:t xml:space="preserve">Philippe Gerard</w:t>
              </w:r>
            </w:hyperlink>
          </w:p>
          <w:p>
            <w:pPr/>
            <w:r>
              <w:rPr>
                <w:i w:val="1"/>
                <w:iCs w:val="1"/>
              </w:rPr>
              <w:t xml:space="preserve">Biologiste Infos</w:t>
            </w:r>
            <w:r>
              <w:rPr/>
              <w:t xml:space="preserve">, 2014, 71, pp.22-24</w:t>
            </w:r>
          </w:p>
          <w:p>
            <w:pPr/>
            <w:r>
              <w:rPr/>
              <w:t xml:space="preserve">Article dans une revue</w:t>
            </w:r>
            <w:r>
              <w:rPr/>
              <w:t xml:space="preserve"> (article de synthèse)</w:t>
            </w:r>
          </w:p>
          <w:p>
            <w:pPr/>
            <w:hyperlink r:id="rId284" w:history="1">
              <w:r>
                <w:rPr>
                  <w:color w:val="#410a8c"/>
                  <w:u w:val="single"/>
                </w:rPr>
                <w:t xml:space="preserve">hal-01601733v1</w:t>
              </w:r>
            </w:hyperlink>
          </w:p>
        </w:tc>
      </w:tr>
      <w:tr>
        <w:trPr/>
        <w:tc>
          <w:tcPr>
            <w:noWrap/>
          </w:tcPr>
          <w:p>
            <w:pPr>
              <w:spacing w:after="200"/>
            </w:pPr>
            <w:hyperlink r:id="rId285" w:history="1">
              <w:r>
                <w:rPr>
                  <w:color w:val="1e198e"/>
                  <w:b w:val="1"/>
                  <w:bCs w:val="1"/>
                  <w:u w:val="single"/>
                </w:rPr>
                <w:t xml:space="preserve">Les relations entre microbiote intestinal et lipides</w:t>
              </w:r>
            </w:hyperlink>
          </w:p>
          <w:p>
            <w:pPr/>
            <w:hyperlink r:id="rId93" w:history="1">
              <w:r>
                <w:rPr>
                  <w:color w:val="#410a8c"/>
                  <w:u w:val="single"/>
                </w:rPr>
                <w:t xml:space="preserve">Philippe Gerard</w:t>
              </w:r>
            </w:hyperlink>
          </w:p>
          <w:p>
            <w:pPr/>
            <w:r>
              <w:rPr>
                <w:i w:val="1"/>
                <w:iCs w:val="1"/>
              </w:rPr>
              <w:t xml:space="preserve">Cahiers de Nutrition et de Diététique</w:t>
            </w:r>
            <w:r>
              <w:rPr/>
              <w:t xml:space="preserve">, 2014, 49 (5), pp.213-217. </w:t>
            </w:r>
            <w:hyperlink r:id="rId286" w:history="1">
              <w:r>
                <w:rPr>
                  <w:color w:val="#410a8c"/>
                  <w:u w:val="single"/>
                </w:rPr>
                <w:t xml:space="preserve">⟨10.1016/j.cnd.2014.07.002⟩</w:t>
              </w:r>
            </w:hyperlink>
          </w:p>
          <w:p>
            <w:pPr/>
            <w:r>
              <w:rPr/>
              <w:t xml:space="preserve">Article dans une revue</w:t>
            </w:r>
            <w:r>
              <w:rPr/>
              <w:t xml:space="preserve"> (article de synthèse)</w:t>
            </w:r>
          </w:p>
          <w:p>
            <w:pPr/>
            <w:hyperlink r:id="rId285" w:history="1">
              <w:r>
                <w:rPr>
                  <w:color w:val="#410a8c"/>
                  <w:u w:val="single"/>
                </w:rPr>
                <w:t xml:space="preserve">hal-01605384v1</w:t>
              </w:r>
            </w:hyperlink>
          </w:p>
        </w:tc>
      </w:tr>
      <w:tr>
        <w:trPr/>
        <w:tc>
          <w:tcPr>
            <w:noWrap/>
          </w:tcPr>
          <w:p>
            <w:pPr>
              <w:spacing w:after="200"/>
            </w:pPr>
            <w:hyperlink r:id="rId287" w:history="1">
              <w:r>
                <w:rPr>
                  <w:color w:val="1e198e"/>
                  <w:b w:val="1"/>
                  <w:bCs w:val="1"/>
                  <w:u w:val="single"/>
                </w:rPr>
                <w:t xml:space="preserve">Effect of prebiotic carbohydrates on growth, bile survival and cholesterol uptake abilities of dairy-related bacteria</w:t>
              </w:r>
            </w:hyperlink>
          </w:p>
          <w:p>
            <w:pPr/>
            <w:hyperlink r:id="rId15" w:history="1">
              <w:r>
                <w:rPr>
                  <w:color w:val="#410a8c"/>
                  <w:u w:val="single"/>
                </w:rPr>
                <w:t xml:space="preserve">Hasnia Ziar</w:t>
              </w:r>
            </w:hyperlink>
            <w:r>
              <w:rPr/>
              <w:t xml:space="preserve">,</w:t>
            </w:r>
            <w:hyperlink r:id="rId93" w:history="1">
              <w:r>
                <w:rPr>
                  <w:color w:val="#410a8c"/>
                  <w:u w:val="single"/>
                </w:rPr>
                <w:t xml:space="preserve">Philippe Gerard</w:t>
              </w:r>
            </w:hyperlink>
            <w:r>
              <w:rPr/>
              <w:t xml:space="preserve">,</w:t>
            </w:r>
            <w:hyperlink r:id="rId17" w:history="1">
              <w:r>
                <w:rPr>
                  <w:color w:val="#410a8c"/>
                  <w:u w:val="single"/>
                </w:rPr>
                <w:t xml:space="preserve">Ali Riazi</w:t>
              </w:r>
            </w:hyperlink>
          </w:p>
          <w:p>
            <w:pPr/>
            <w:r>
              <w:rPr>
                <w:i w:val="1"/>
                <w:iCs w:val="1"/>
              </w:rPr>
              <w:t xml:space="preserve">Journal of the Science of Food and Agriculture</w:t>
            </w:r>
            <w:r>
              <w:rPr/>
              <w:t xml:space="preserve">, 2014, 94 (6), pp.1184-1190. </w:t>
            </w:r>
            <w:hyperlink r:id="rId288" w:history="1">
              <w:r>
                <w:rPr>
                  <w:color w:val="#410a8c"/>
                  <w:u w:val="single"/>
                </w:rPr>
                <w:t xml:space="preserve">⟨10.1002/jsfa.6395⟩</w:t>
              </w:r>
            </w:hyperlink>
          </w:p>
          <w:p>
            <w:pPr/>
            <w:r>
              <w:rPr/>
              <w:t xml:space="preserve">Article dans une revue</w:t>
            </w:r>
          </w:p>
          <w:p>
            <w:pPr/>
            <w:hyperlink r:id="rId289" w:history="1">
              <w:r>
                <w:rPr>
                  <w:color w:val="#410a8c"/>
                  <w:u w:val="single"/>
                </w:rPr>
                <w:t xml:space="preserve">istex</w:t>
              </w:r>
            </w:hyperlink>
          </w:p>
          <w:p>
            <w:pPr/>
            <w:hyperlink r:id="rId287" w:history="1">
              <w:r>
                <w:rPr>
                  <w:color w:val="#410a8c"/>
                  <w:u w:val="single"/>
                </w:rPr>
                <w:t xml:space="preserve">hal-01204313v1</w:t>
              </w:r>
            </w:hyperlink>
          </w:p>
        </w:tc>
      </w:tr>
      <w:tr>
        <w:trPr/>
        <w:tc>
          <w:tcPr>
            <w:noWrap/>
          </w:tcPr>
          <w:p>
            <w:pPr>
              <w:spacing w:after="200"/>
            </w:pPr>
            <w:hyperlink r:id="rId290" w:history="1">
              <w:r>
                <w:rPr>
                  <w:color w:val="1e198e"/>
                  <w:b w:val="1"/>
                  <w:bCs w:val="1"/>
                  <w:u w:val="single"/>
                </w:rPr>
                <w:t xml:space="preserve">Microbiote intestinal, obésité et pathologies associées</w:t>
              </w:r>
            </w:hyperlink>
          </w:p>
          <w:p>
            <w:pPr/>
            <w:hyperlink r:id="rId93" w:history="1">
              <w:r>
                <w:rPr>
                  <w:color w:val="#410a8c"/>
                  <w:u w:val="single"/>
                </w:rPr>
                <w:t xml:space="preserve">Philippe Gerard</w:t>
              </w:r>
            </w:hyperlink>
          </w:p>
          <w:p>
            <w:pPr/>
            <w:r>
              <w:rPr>
                <w:i w:val="1"/>
                <w:iCs w:val="1"/>
              </w:rPr>
              <w:t xml:space="preserve">Nutrition Infos</w:t>
            </w:r>
            <w:r>
              <w:rPr/>
              <w:t xml:space="preserve">, 2014, 39, pp.17-21</w:t>
            </w:r>
          </w:p>
          <w:p>
            <w:pPr/>
            <w:r>
              <w:rPr/>
              <w:t xml:space="preserve">Article dans une revue</w:t>
            </w:r>
            <w:r>
              <w:rPr/>
              <w:t xml:space="preserve"> (article de synthèse)</w:t>
            </w:r>
          </w:p>
          <w:p>
            <w:pPr/>
            <w:hyperlink r:id="rId290" w:history="1">
              <w:r>
                <w:rPr>
                  <w:color w:val="#410a8c"/>
                  <w:u w:val="single"/>
                </w:rPr>
                <w:t xml:space="preserve">hal-01601734v1</w:t>
              </w:r>
            </w:hyperlink>
          </w:p>
        </w:tc>
      </w:tr>
      <w:tr>
        <w:trPr/>
        <w:tc>
          <w:tcPr>
            <w:noWrap/>
          </w:tcPr>
          <w:p>
            <w:pPr>
              <w:spacing w:after="200"/>
            </w:pPr>
            <w:hyperlink r:id="rId291" w:history="1">
              <w:r>
                <w:rPr>
                  <w:color w:val="1e198e"/>
                  <w:b w:val="1"/>
                  <w:bCs w:val="1"/>
                  <w:u w:val="single"/>
                </w:rPr>
                <w:t xml:space="preserve">Microbiote intestinal et lipides : impact sur la santé humaine</w:t>
              </w:r>
            </w:hyperlink>
          </w:p>
          <w:p>
            <w:pPr/>
            <w:hyperlink r:id="rId93" w:history="1">
              <w:r>
                <w:rPr>
                  <w:color w:val="#410a8c"/>
                  <w:u w:val="single"/>
                </w:rPr>
                <w:t xml:space="preserve">Philippe Gerard</w:t>
              </w:r>
            </w:hyperlink>
          </w:p>
          <w:p>
            <w:pPr/>
            <w:r>
              <w:rPr>
                <w:i w:val="1"/>
                <w:iCs w:val="1"/>
              </w:rPr>
              <w:t xml:space="preserve">Nutritions &amp; Endocrinologie</w:t>
            </w:r>
            <w:r>
              <w:rPr/>
              <w:t xml:space="preserve">, 2014, 12, pp.127-129</w:t>
            </w:r>
          </w:p>
          <w:p>
            <w:pPr/>
            <w:r>
              <w:rPr/>
              <w:t xml:space="preserve">Article dans une revue</w:t>
            </w:r>
            <w:r>
              <w:rPr/>
              <w:t xml:space="preserve"> (article de synthèse)</w:t>
            </w:r>
          </w:p>
          <w:p>
            <w:pPr/>
            <w:hyperlink r:id="rId291" w:history="1">
              <w:r>
                <w:rPr>
                  <w:color w:val="#410a8c"/>
                  <w:u w:val="single"/>
                </w:rPr>
                <w:t xml:space="preserve">hal-01602069v1</w:t>
              </w:r>
            </w:hyperlink>
          </w:p>
        </w:tc>
      </w:tr>
      <w:tr>
        <w:trPr/>
        <w:tc>
          <w:tcPr>
            <w:noWrap/>
          </w:tcPr>
          <w:p>
            <w:pPr>
              <w:spacing w:after="200"/>
            </w:pPr>
            <w:hyperlink r:id="rId292" w:history="1">
              <w:r>
                <w:rPr>
                  <w:color w:val="1e198e"/>
                  <w:b w:val="1"/>
                  <w:bCs w:val="1"/>
                  <w:u w:val="single"/>
                </w:rPr>
                <w:t xml:space="preserve">Harnessing the beneficial properties of adipogenic microbes for improving human health</w:t>
              </w:r>
            </w:hyperlink>
          </w:p>
          <w:p>
            <w:pPr/>
            <w:hyperlink r:id="rId293" w:history="1">
              <w:r>
                <w:rPr>
                  <w:color w:val="#410a8c"/>
                  <w:u w:val="single"/>
                </w:rPr>
                <w:t xml:space="preserve">N. V. Dhurandhar</w:t>
              </w:r>
            </w:hyperlink>
            <w:r>
              <w:rPr/>
              <w:t xml:space="preserve">,</w:t>
            </w:r>
            <w:hyperlink r:id="rId294" w:history="1">
              <w:r>
                <w:rPr>
                  <w:color w:val="#410a8c"/>
                  <w:u w:val="single"/>
                </w:rPr>
                <w:t xml:space="preserve">L. Geurts</w:t>
              </w:r>
            </w:hyperlink>
            <w:r>
              <w:rPr/>
              <w:t xml:space="preserve">,</w:t>
            </w:r>
            <w:hyperlink r:id="rId295" w:history="1">
              <w:r>
                <w:rPr>
                  <w:color w:val="#410a8c"/>
                  <w:u w:val="single"/>
                </w:rPr>
                <w:t xml:space="preserve">R. L. Atkinson</w:t>
              </w:r>
            </w:hyperlink>
            <w:r>
              <w:rPr/>
              <w:t xml:space="preserve">,</w:t>
            </w:r>
            <w:hyperlink r:id="rId296" w:history="1">
              <w:r>
                <w:rPr>
                  <w:color w:val="#410a8c"/>
                  <w:u w:val="single"/>
                </w:rPr>
                <w:t xml:space="preserve">L. Casteilla</w:t>
              </w:r>
            </w:hyperlink>
            <w:r>
              <w:rPr/>
              <w:t xml:space="preserve">,</w:t>
            </w:r>
            <w:hyperlink r:id="rId297" w:history="1">
              <w:r>
                <w:rPr>
                  <w:color w:val="#410a8c"/>
                  <w:u w:val="single"/>
                </w:rPr>
                <w:t xml:space="preserve">K. Clement</w:t>
              </w:r>
            </w:hyperlink>
            <w:r>
              <w:rPr/>
              <w:t xml:space="preserve">et al.</w:t>
            </w:r>
          </w:p>
          <w:p>
            <w:pPr/>
            <w:r>
              <w:rPr>
                <w:i w:val="1"/>
                <w:iCs w:val="1"/>
              </w:rPr>
              <w:t xml:space="preserve">Obesity Reviews</w:t>
            </w:r>
            <w:r>
              <w:rPr/>
              <w:t xml:space="preserve">, 2013, 14 (9), pp.721 - 735. </w:t>
            </w:r>
            <w:hyperlink r:id="rId298" w:history="1">
              <w:r>
                <w:rPr>
                  <w:color w:val="#410a8c"/>
                  <w:u w:val="single"/>
                </w:rPr>
                <w:t xml:space="preserve">⟨10.1111/obr.12045⟩</w:t>
              </w:r>
            </w:hyperlink>
          </w:p>
          <w:p>
            <w:pPr/>
            <w:r>
              <w:rPr/>
              <w:t xml:space="preserve">Article dans une revue</w:t>
            </w:r>
          </w:p>
          <w:p>
            <w:pPr/>
            <w:hyperlink r:id="rId299" w:history="1">
              <w:r>
                <w:rPr>
                  <w:color w:val="#410a8c"/>
                  <w:u w:val="single"/>
                </w:rPr>
                <w:t xml:space="preserve">istex</w:t>
              </w:r>
            </w:hyperlink>
          </w:p>
          <w:p>
            <w:pPr/>
            <w:hyperlink r:id="rId292" w:history="1">
              <w:r>
                <w:rPr>
                  <w:color w:val="#410a8c"/>
                  <w:u w:val="single"/>
                </w:rPr>
                <w:t xml:space="preserve">hal-01003333v1</w:t>
              </w:r>
            </w:hyperlink>
          </w:p>
        </w:tc>
      </w:tr>
      <w:tr>
        <w:trPr/>
        <w:tc>
          <w:tcPr>
            <w:noWrap/>
          </w:tcPr>
          <w:p>
            <w:pPr>
              <w:spacing w:after="200"/>
            </w:pPr>
            <w:hyperlink r:id="rId300" w:history="1">
              <w:r>
                <w:rPr>
                  <w:color w:val="1e198e"/>
                  <w:b w:val="1"/>
                  <w:bCs w:val="1"/>
                  <w:u w:val="single"/>
                </w:rPr>
                <w:t xml:space="preserve">Microbiote et santé : exemple de la stéatose hépatique</w:t>
              </w:r>
            </w:hyperlink>
          </w:p>
          <w:p>
            <w:pPr/>
            <w:hyperlink r:id="rId93" w:history="1">
              <w:r>
                <w:rPr>
                  <w:color w:val="#410a8c"/>
                  <w:u w:val="single"/>
                </w:rPr>
                <w:t xml:space="preserve">Philippe Gerard</w:t>
              </w:r>
            </w:hyperlink>
          </w:p>
          <w:p>
            <w:pPr/>
            <w:r>
              <w:rPr>
                <w:i w:val="1"/>
                <w:iCs w:val="1"/>
              </w:rPr>
              <w:t xml:space="preserve">NAFAS</w:t>
            </w:r>
            <w:r>
              <w:rPr/>
              <w:t xml:space="preserve">, 2013, 11 (5), pp.25-28</w:t>
            </w:r>
          </w:p>
          <w:p>
            <w:pPr/>
            <w:r>
              <w:rPr/>
              <w:t xml:space="preserve">Article dans une revue</w:t>
            </w:r>
            <w:r>
              <w:rPr/>
              <w:t xml:space="preserve"> (article de synthèse)</w:t>
            </w:r>
          </w:p>
          <w:p>
            <w:pPr/>
            <w:hyperlink r:id="rId300" w:history="1">
              <w:r>
                <w:rPr>
                  <w:color w:val="#410a8c"/>
                  <w:u w:val="single"/>
                </w:rPr>
                <w:t xml:space="preserve">hal-01603725v1</w:t>
              </w:r>
            </w:hyperlink>
          </w:p>
        </w:tc>
      </w:tr>
      <w:tr>
        <w:trPr/>
        <w:tc>
          <w:tcPr>
            <w:noWrap/>
          </w:tcPr>
          <w:p>
            <w:pPr>
              <w:spacing w:after="200"/>
            </w:pPr>
            <w:hyperlink r:id="rId301" w:history="1">
              <w:r>
                <w:rPr>
                  <w:color w:val="1e198e"/>
                  <w:b w:val="1"/>
                  <w:bCs w:val="1"/>
                  <w:u w:val="single"/>
                </w:rPr>
                <w:t xml:space="preserve">Microbiote et athérosclérose</w:t>
              </w:r>
            </w:hyperlink>
          </w:p>
          <w:p>
            <w:pPr/>
            <w:hyperlink r:id="rId118" w:history="1">
              <w:r>
                <w:rPr>
                  <w:color w:val="#410a8c"/>
                  <w:u w:val="single"/>
                </w:rPr>
                <w:t xml:space="preserve">Tiphaine Le Roy</w:t>
              </w:r>
            </w:hyperlink>
            <w:r>
              <w:rPr/>
              <w:t xml:space="preserve">,</w:t>
            </w:r>
            <w:hyperlink r:id="rId302" w:history="1">
              <w:r>
                <w:rPr>
                  <w:color w:val="#410a8c"/>
                  <w:u w:val="single"/>
                </w:rPr>
                <w:t xml:space="preserve">Joël Dore</w:t>
              </w:r>
            </w:hyperlink>
            <w:r>
              <w:rPr/>
              <w:t xml:space="preserve">,</w:t>
            </w:r>
            <w:hyperlink r:id="rId93" w:history="1">
              <w:r>
                <w:rPr>
                  <w:color w:val="#410a8c"/>
                  <w:u w:val="single"/>
                </w:rPr>
                <w:t xml:space="preserve">Philippe Gerard</w:t>
              </w:r>
            </w:hyperlink>
          </w:p>
          <w:p>
            <w:pPr/>
            <w:r>
              <w:rPr>
                <w:i w:val="1"/>
                <w:iCs w:val="1"/>
              </w:rPr>
              <w:t xml:space="preserve">Cardiologie Cardinale</w:t>
            </w:r>
            <w:r>
              <w:rPr/>
              <w:t xml:space="preserve">, 2013, 7 (57), pp.207-212</w:t>
            </w:r>
          </w:p>
          <w:p>
            <w:pPr/>
            <w:r>
              <w:rPr/>
              <w:t xml:space="preserve">Article dans une revue</w:t>
            </w:r>
            <w:r>
              <w:rPr/>
              <w:t xml:space="preserve"> (article de synthèse)</w:t>
            </w:r>
          </w:p>
          <w:p>
            <w:pPr/>
            <w:hyperlink r:id="rId301" w:history="1">
              <w:r>
                <w:rPr>
                  <w:color w:val="#410a8c"/>
                  <w:u w:val="single"/>
                </w:rPr>
                <w:t xml:space="preserve">hal-01601297v1</w:t>
              </w:r>
            </w:hyperlink>
          </w:p>
        </w:tc>
      </w:tr>
      <w:tr>
        <w:trPr/>
        <w:tc>
          <w:tcPr>
            <w:noWrap/>
          </w:tcPr>
          <w:p>
            <w:pPr>
              <w:spacing w:after="200"/>
            </w:pPr>
            <w:hyperlink r:id="rId303" w:history="1">
              <w:r>
                <w:rPr>
                  <w:color w:val="1e198e"/>
                  <w:b w:val="1"/>
                  <w:bCs w:val="1"/>
                  <w:u w:val="single"/>
                </w:rPr>
                <w:t xml:space="preserve">Microbiote et athérosclérose. Identification d’un nouveau facteur environnemental.</w:t>
              </w:r>
            </w:hyperlink>
          </w:p>
          <w:p>
            <w:pPr/>
            <w:hyperlink r:id="rId118" w:history="1">
              <w:r>
                <w:rPr>
                  <w:color w:val="#410a8c"/>
                  <w:u w:val="single"/>
                </w:rPr>
                <w:t xml:space="preserve">Tiphaine Le Roy</w:t>
              </w:r>
            </w:hyperlink>
            <w:r>
              <w:rPr/>
              <w:t xml:space="preserve">,</w:t>
            </w:r>
            <w:hyperlink r:id="rId302" w:history="1">
              <w:r>
                <w:rPr>
                  <w:color w:val="#410a8c"/>
                  <w:u w:val="single"/>
                </w:rPr>
                <w:t xml:space="preserve">Joël Dore</w:t>
              </w:r>
            </w:hyperlink>
            <w:r>
              <w:rPr/>
              <w:t xml:space="preserve">,</w:t>
            </w:r>
            <w:hyperlink r:id="rId93" w:history="1">
              <w:r>
                <w:rPr>
                  <w:color w:val="#410a8c"/>
                  <w:u w:val="single"/>
                </w:rPr>
                <w:t xml:space="preserve">Philippe Gerard</w:t>
              </w:r>
            </w:hyperlink>
          </w:p>
          <w:p>
            <w:pPr/>
            <w:r>
              <w:rPr>
                <w:i w:val="1"/>
                <w:iCs w:val="1"/>
              </w:rPr>
              <w:t xml:space="preserve">Diabète et Obésité</w:t>
            </w:r>
            <w:r>
              <w:rPr/>
              <w:t xml:space="preserve">, 2013, 8, pp.84-90</w:t>
            </w:r>
          </w:p>
          <w:p>
            <w:pPr/>
            <w:r>
              <w:rPr/>
              <w:t xml:space="preserve">Article dans une revue</w:t>
            </w:r>
            <w:r>
              <w:rPr/>
              <w:t xml:space="preserve"> (article de synthèse)</w:t>
            </w:r>
          </w:p>
          <w:p>
            <w:pPr/>
            <w:hyperlink r:id="rId303" w:history="1">
              <w:r>
                <w:rPr>
                  <w:color w:val="#410a8c"/>
                  <w:u w:val="single"/>
                </w:rPr>
                <w:t xml:space="preserve">hal-01601294v1</w:t>
              </w:r>
            </w:hyperlink>
          </w:p>
        </w:tc>
      </w:tr>
      <w:tr>
        <w:trPr/>
        <w:tc>
          <w:tcPr>
            <w:noWrap/>
          </w:tcPr>
          <w:p>
            <w:pPr>
              <w:spacing w:after="200"/>
            </w:pPr>
            <w:hyperlink r:id="rId304" w:history="1">
              <w:r>
                <w:rPr>
                  <w:color w:val="1e198e"/>
                  <w:b w:val="1"/>
                  <w:bCs w:val="1"/>
                  <w:u w:val="single"/>
                </w:rPr>
                <w:t xml:space="preserve">Short-chain fructo-oligosaccharides modulate intestinal microbiota and metabolic parameters of humanized gnotobiotic diet induced obesity mice</w:t>
              </w:r>
            </w:hyperlink>
          </w:p>
          <w:p>
            <w:pPr/>
            <w:hyperlink r:id="rId305" w:history="1">
              <w:r>
                <w:rPr>
                  <w:color w:val="#410a8c"/>
                  <w:u w:val="single"/>
                </w:rPr>
                <w:t xml:space="preserve">Frederique Respondek</w:t>
              </w:r>
            </w:hyperlink>
            <w:r>
              <w:rPr/>
              <w:t xml:space="preserve">,</w:t>
            </w:r>
            <w:hyperlink r:id="rId93" w:history="1">
              <w:r>
                <w:rPr>
                  <w:color w:val="#410a8c"/>
                  <w:u w:val="single"/>
                </w:rPr>
                <w:t xml:space="preserve">Philippe Gerard</w:t>
              </w:r>
            </w:hyperlink>
            <w:r>
              <w:rPr/>
              <w:t xml:space="preserve">,</w:t>
            </w:r>
            <w:hyperlink r:id="rId306" w:history="1">
              <w:r>
                <w:rPr>
                  <w:color w:val="#410a8c"/>
                  <w:u w:val="single"/>
                </w:rPr>
                <w:t xml:space="preserve">Mathilde Bossis</w:t>
              </w:r>
            </w:hyperlink>
            <w:r>
              <w:rPr/>
              <w:t xml:space="preserve">,</w:t>
            </w:r>
            <w:hyperlink r:id="rId307" w:history="1">
              <w:r>
                <w:rPr>
                  <w:color w:val="#410a8c"/>
                  <w:u w:val="single"/>
                </w:rPr>
                <w:t xml:space="preserve">Laura Boschat</w:t>
              </w:r>
            </w:hyperlink>
            <w:r>
              <w:rPr/>
              <w:t xml:space="preserve">,</w:t>
            </w:r>
            <w:hyperlink r:id="rId150" w:history="1">
              <w:r>
                <w:rPr>
                  <w:color w:val="#410a8c"/>
                  <w:u w:val="single"/>
                </w:rPr>
                <w:t xml:space="preserve">Aurelia Bruneau</w:t>
              </w:r>
            </w:hyperlink>
            <w:r>
              <w:rPr/>
              <w:t xml:space="preserve">et al.</w:t>
            </w:r>
          </w:p>
          <w:p>
            <w:pPr/>
            <w:r>
              <w:rPr>
                <w:i w:val="1"/>
                <w:iCs w:val="1"/>
              </w:rPr>
              <w:t xml:space="preserve">PLoS ONE</w:t>
            </w:r>
            <w:r>
              <w:rPr/>
              <w:t xml:space="preserve">, 2013, 8 (8), </w:t>
            </w:r>
            <w:hyperlink r:id="rId308" w:history="1">
              <w:r>
                <w:rPr>
                  <w:color w:val="#410a8c"/>
                  <w:u w:val="single"/>
                </w:rPr>
                <w:t xml:space="preserve">⟨10.1371/journal.pone.0071026⟩</w:t>
              </w:r>
            </w:hyperlink>
          </w:p>
          <w:p>
            <w:pPr/>
            <w:r>
              <w:rPr/>
              <w:t xml:space="preserve">Article dans une revue</w:t>
            </w:r>
          </w:p>
          <w:p>
            <w:pPr/>
            <w:hyperlink r:id="rId304" w:history="1">
              <w:r>
                <w:rPr>
                  <w:color w:val="#410a8c"/>
                  <w:u w:val="single"/>
                </w:rPr>
                <w:t xml:space="preserve">hal-01190544v1</w:t>
              </w:r>
            </w:hyperlink>
          </w:p>
        </w:tc>
      </w:tr>
      <w:tr>
        <w:trPr/>
        <w:tc>
          <w:tcPr>
            <w:noWrap/>
          </w:tcPr>
          <w:p>
            <w:pPr>
              <w:spacing w:after="200"/>
            </w:pPr>
            <w:hyperlink r:id="rId309" w:history="1">
              <w:r>
                <w:rPr>
                  <w:color w:val="1e198e"/>
                  <w:b w:val="1"/>
                  <w:bCs w:val="1"/>
                  <w:u w:val="single"/>
                </w:rPr>
                <w:t xml:space="preserve">Metabolism of cholesterol and bile acids by the gut microbiota</w:t>
              </w:r>
            </w:hyperlink>
          </w:p>
          <w:p>
            <w:pPr/>
            <w:hyperlink r:id="rId93" w:history="1">
              <w:r>
                <w:rPr>
                  <w:color w:val="#410a8c"/>
                  <w:u w:val="single"/>
                </w:rPr>
                <w:t xml:space="preserve">Philippe Gerard</w:t>
              </w:r>
            </w:hyperlink>
          </w:p>
          <w:p>
            <w:pPr/>
            <w:r>
              <w:rPr>
                <w:i w:val="1"/>
                <w:iCs w:val="1"/>
              </w:rPr>
              <w:t xml:space="preserve">Pathogens</w:t>
            </w:r>
            <w:r>
              <w:rPr/>
              <w:t xml:space="preserve">, 2013, 3 (1), pp.14-24. </w:t>
            </w:r>
            <w:hyperlink r:id="rId310" w:history="1">
              <w:r>
                <w:rPr>
                  <w:color w:val="#410a8c"/>
                  <w:u w:val="single"/>
                </w:rPr>
                <w:t xml:space="preserve">⟨10.3390/pathogens3010014⟩</w:t>
              </w:r>
            </w:hyperlink>
          </w:p>
          <w:p>
            <w:pPr/>
            <w:r>
              <w:rPr/>
              <w:t xml:space="preserve">Article dans une revue</w:t>
            </w:r>
          </w:p>
          <w:p>
            <w:pPr/>
            <w:hyperlink r:id="rId309" w:history="1">
              <w:r>
                <w:rPr>
                  <w:color w:val="#410a8c"/>
                  <w:u w:val="single"/>
                </w:rPr>
                <w:t xml:space="preserve">hal-01601960v1</w:t>
              </w:r>
            </w:hyperlink>
          </w:p>
        </w:tc>
      </w:tr>
      <w:tr>
        <w:trPr/>
        <w:tc>
          <w:tcPr>
            <w:noWrap/>
          </w:tcPr>
          <w:p>
            <w:pPr>
              <w:spacing w:after="200"/>
            </w:pPr>
            <w:hyperlink r:id="rId311" w:history="1">
              <w:r>
                <w:rPr>
                  <w:color w:val="1e198e"/>
                  <w:b w:val="1"/>
                  <w:bCs w:val="1"/>
                  <w:u w:val="single"/>
                </w:rPr>
                <w:t xml:space="preserve">Impact du vieillissement sur le microbiote intestinal</w:t>
              </w:r>
            </w:hyperlink>
          </w:p>
          <w:p>
            <w:pPr/>
            <w:hyperlink r:id="rId93" w:history="1">
              <w:r>
                <w:rPr>
                  <w:color w:val="#410a8c"/>
                  <w:u w:val="single"/>
                </w:rPr>
                <w:t xml:space="preserve">Philippe Gerard</w:t>
              </w:r>
            </w:hyperlink>
          </w:p>
          <w:p>
            <w:pPr/>
            <w:r>
              <w:rPr>
                <w:i w:val="1"/>
                <w:iCs w:val="1"/>
              </w:rPr>
              <w:t xml:space="preserve">Pratiques en Nutrition : santé et alimentation</w:t>
            </w:r>
            <w:r>
              <w:rPr/>
              <w:t xml:space="preserve">, 2013, 9 (35), pp.23-25</w:t>
            </w:r>
          </w:p>
          <w:p>
            <w:pPr/>
            <w:r>
              <w:rPr/>
              <w:t xml:space="preserve">Article dans une revue</w:t>
            </w:r>
            <w:r>
              <w:rPr/>
              <w:t xml:space="preserve"> (article de synthèse)</w:t>
            </w:r>
          </w:p>
          <w:p>
            <w:pPr/>
            <w:hyperlink r:id="rId311" w:history="1">
              <w:r>
                <w:rPr>
                  <w:color w:val="#410a8c"/>
                  <w:u w:val="single"/>
                </w:rPr>
                <w:t xml:space="preserve">hal-01601296v1</w:t>
              </w:r>
            </w:hyperlink>
          </w:p>
        </w:tc>
      </w:tr>
      <w:tr>
        <w:trPr/>
        <w:tc>
          <w:tcPr>
            <w:noWrap/>
          </w:tcPr>
          <w:p>
            <w:pPr>
              <w:spacing w:after="200"/>
            </w:pPr>
            <w:hyperlink r:id="rId312" w:history="1">
              <w:r>
                <w:rPr>
                  <w:color w:val="1e198e"/>
                  <w:b w:val="1"/>
                  <w:bCs w:val="1"/>
                  <w:u w:val="single"/>
                </w:rPr>
                <w:t xml:space="preserve">Microbiote intestinal, obésité et pathologies associées</w:t>
              </w:r>
            </w:hyperlink>
          </w:p>
          <w:p>
            <w:pPr/>
            <w:hyperlink r:id="rId93" w:history="1">
              <w:r>
                <w:rPr>
                  <w:color w:val="#410a8c"/>
                  <w:u w:val="single"/>
                </w:rPr>
                <w:t xml:space="preserve">Philippe Gerard</w:t>
              </w:r>
            </w:hyperlink>
          </w:p>
          <w:p>
            <w:pPr/>
            <w:r>
              <w:rPr>
                <w:i w:val="1"/>
                <w:iCs w:val="1"/>
              </w:rPr>
              <w:t xml:space="preserve">Actualités en Diététique et Nutrition</w:t>
            </w:r>
            <w:r>
              <w:rPr/>
              <w:t xml:space="preserve">, 2013, pp.105-112</w:t>
            </w:r>
          </w:p>
          <w:p>
            <w:pPr/>
            <w:r>
              <w:rPr/>
              <w:t xml:space="preserve">Article dans une revue</w:t>
            </w:r>
            <w:r>
              <w:rPr/>
              <w:t xml:space="preserve"> (article de synthèse)</w:t>
            </w:r>
          </w:p>
          <w:p>
            <w:pPr/>
            <w:hyperlink r:id="rId312" w:history="1">
              <w:r>
                <w:rPr>
                  <w:color w:val="#410a8c"/>
                  <w:u w:val="single"/>
                </w:rPr>
                <w:t xml:space="preserve">hal-01601295v1</w:t>
              </w:r>
            </w:hyperlink>
          </w:p>
        </w:tc>
      </w:tr>
      <w:tr>
        <w:trPr/>
        <w:tc>
          <w:tcPr>
            <w:noWrap/>
          </w:tcPr>
          <w:p>
            <w:pPr>
              <w:spacing w:after="200"/>
            </w:pPr>
            <w:hyperlink r:id="rId313" w:history="1">
              <w:r>
                <w:rPr>
                  <w:color w:val="1e198e"/>
                  <w:b w:val="1"/>
                  <w:bCs w:val="1"/>
                  <w:u w:val="single"/>
                </w:rPr>
                <w:t xml:space="preserve">Intestinal microbiota determines development of non-alcoholic fatty liver disease in mice</w:t>
              </w:r>
            </w:hyperlink>
          </w:p>
          <w:p>
            <w:pPr/>
            <w:hyperlink r:id="rId118" w:history="1">
              <w:r>
                <w:rPr>
                  <w:color w:val="#410a8c"/>
                  <w:u w:val="single"/>
                </w:rPr>
                <w:t xml:space="preserve">Tiphaine Le Roy</w:t>
              </w:r>
            </w:hyperlink>
            <w:r>
              <w:rPr/>
              <w:t xml:space="preserve">,</w:t>
            </w:r>
            <w:hyperlink r:id="rId314" w:history="1">
              <w:r>
                <w:rPr>
                  <w:color w:val="#410a8c"/>
                  <w:u w:val="single"/>
                </w:rPr>
                <w:t xml:space="preserve">Marta Llopis</w:t>
              </w:r>
            </w:hyperlink>
            <w:r>
              <w:rPr/>
              <w:t xml:space="preserve">,</w:t>
            </w:r>
            <w:hyperlink r:id="rId315" w:history="1">
              <w:r>
                <w:rPr>
                  <w:color w:val="#410a8c"/>
                  <w:u w:val="single"/>
                </w:rPr>
                <w:t xml:space="preserve">Patricia Lepage</w:t>
              </w:r>
            </w:hyperlink>
            <w:r>
              <w:rPr/>
              <w:t xml:space="preserve">,</w:t>
            </w:r>
            <w:hyperlink r:id="rId150" w:history="1">
              <w:r>
                <w:rPr>
                  <w:color w:val="#410a8c"/>
                  <w:u w:val="single"/>
                </w:rPr>
                <w:t xml:space="preserve">Aurelia Bruneau</w:t>
              </w:r>
            </w:hyperlink>
            <w:r>
              <w:rPr/>
              <w:t xml:space="preserve">,</w:t>
            </w:r>
            <w:hyperlink r:id="rId259" w:history="1">
              <w:r>
                <w:rPr>
                  <w:color w:val="#410a8c"/>
                  <w:u w:val="single"/>
                </w:rPr>
                <w:t xml:space="preserve">Sylvie Rabot</w:t>
              </w:r>
            </w:hyperlink>
            <w:r>
              <w:rPr/>
              <w:t xml:space="preserve">et al.</w:t>
            </w:r>
          </w:p>
          <w:p>
            <w:pPr/>
            <w:r>
              <w:rPr>
                <w:i w:val="1"/>
                <w:iCs w:val="1"/>
              </w:rPr>
              <w:t xml:space="preserve">Gut</w:t>
            </w:r>
            <w:r>
              <w:rPr/>
              <w:t xml:space="preserve">, 2013, 62 (12), pp.1787-1794. </w:t>
            </w:r>
            <w:hyperlink r:id="rId316" w:history="1">
              <w:r>
                <w:rPr>
                  <w:color w:val="#410a8c"/>
                  <w:u w:val="single"/>
                </w:rPr>
                <w:t xml:space="preserve">⟨10.1136/gutjnl-2012-303816⟩</w:t>
              </w:r>
            </w:hyperlink>
          </w:p>
          <w:p>
            <w:pPr/>
            <w:r>
              <w:rPr/>
              <w:t xml:space="preserve">Article dans une revue</w:t>
            </w:r>
          </w:p>
          <w:p>
            <w:pPr/>
            <w:hyperlink r:id="rId317" w:history="1">
              <w:r>
                <w:rPr>
                  <w:color w:val="#410a8c"/>
                  <w:u w:val="single"/>
                </w:rPr>
                <w:t xml:space="preserve">istex</w:t>
              </w:r>
            </w:hyperlink>
          </w:p>
          <w:p>
            <w:pPr/>
            <w:hyperlink r:id="rId313" w:history="1">
              <w:r>
                <w:rPr>
                  <w:color w:val="#410a8c"/>
                  <w:u w:val="single"/>
                </w:rPr>
                <w:t xml:space="preserve">hal-01193804v1</w:t>
              </w:r>
            </w:hyperlink>
          </w:p>
        </w:tc>
      </w:tr>
      <w:tr>
        <w:trPr/>
        <w:tc>
          <w:tcPr>
            <w:noWrap/>
          </w:tcPr>
          <w:p>
            <w:pPr>
              <w:spacing w:after="200"/>
            </w:pPr>
            <w:hyperlink r:id="rId318" w:history="1">
              <w:r>
                <w:rPr>
                  <w:color w:val="1e198e"/>
                  <w:b w:val="1"/>
                  <w:bCs w:val="1"/>
                  <w:u w:val="single"/>
                </w:rPr>
                <w:t xml:space="preserve">Calcium alginate-resistant starch mixed gel improved the survival of Bifidobacterium animalis subsp lactis Bb12 and Lactobacillus rhamnosus LBRE-LSAS in yogurt and simulated gastrointestinal conditions</w:t>
              </w:r>
            </w:hyperlink>
          </w:p>
          <w:p>
            <w:pPr/>
            <w:hyperlink r:id="rId15" w:history="1">
              <w:r>
                <w:rPr>
                  <w:color w:val="#410a8c"/>
                  <w:u w:val="single"/>
                </w:rPr>
                <w:t xml:space="preserve">Hasnia Ziar</w:t>
              </w:r>
            </w:hyperlink>
            <w:r>
              <w:rPr/>
              <w:t xml:space="preserve">,</w:t>
            </w:r>
            <w:hyperlink r:id="rId93" w:history="1">
              <w:r>
                <w:rPr>
                  <w:color w:val="#410a8c"/>
                  <w:u w:val="single"/>
                </w:rPr>
                <w:t xml:space="preserve">Philippe Gerard</w:t>
              </w:r>
            </w:hyperlink>
            <w:r>
              <w:rPr/>
              <w:t xml:space="preserve">,</w:t>
            </w:r>
            <w:hyperlink r:id="rId17" w:history="1">
              <w:r>
                <w:rPr>
                  <w:color w:val="#410a8c"/>
                  <w:u w:val="single"/>
                </w:rPr>
                <w:t xml:space="preserve">Ali Riazi</w:t>
              </w:r>
            </w:hyperlink>
          </w:p>
          <w:p>
            <w:pPr/>
            <w:r>
              <w:rPr>
                <w:i w:val="1"/>
                <w:iCs w:val="1"/>
              </w:rPr>
              <w:t xml:space="preserve">International Journal of Food Science and Technology</w:t>
            </w:r>
            <w:r>
              <w:rPr/>
              <w:t xml:space="preserve">, 2012, 47 (7), pp.1421 - 1429. </w:t>
            </w:r>
            <w:hyperlink r:id="rId319" w:history="1">
              <w:r>
                <w:rPr>
                  <w:color w:val="#410a8c"/>
                  <w:u w:val="single"/>
                </w:rPr>
                <w:t xml:space="preserve">⟨10.1111/j.1365-2621.2012.02989.x⟩</w:t>
              </w:r>
            </w:hyperlink>
          </w:p>
          <w:p>
            <w:pPr/>
            <w:r>
              <w:rPr/>
              <w:t xml:space="preserve">Article dans une revue</w:t>
            </w:r>
          </w:p>
          <w:p>
            <w:pPr/>
            <w:hyperlink r:id="rId320" w:history="1">
              <w:r>
                <w:rPr>
                  <w:color w:val="#410a8c"/>
                  <w:u w:val="single"/>
                </w:rPr>
                <w:t xml:space="preserve">istex</w:t>
              </w:r>
            </w:hyperlink>
          </w:p>
          <w:p>
            <w:pPr/>
            <w:hyperlink r:id="rId318" w:history="1">
              <w:r>
                <w:rPr>
                  <w:color w:val="#410a8c"/>
                  <w:u w:val="single"/>
                </w:rPr>
                <w:t xml:space="preserve">hal-01003423v1</w:t>
              </w:r>
            </w:hyperlink>
          </w:p>
        </w:tc>
      </w:tr>
      <w:tr>
        <w:trPr/>
        <w:tc>
          <w:tcPr>
            <w:noWrap/>
          </w:tcPr>
          <w:p>
            <w:pPr>
              <w:spacing w:after="200"/>
            </w:pPr>
            <w:hyperlink r:id="rId321" w:history="1">
              <w:r>
                <w:rPr>
                  <w:color w:val="1e198e"/>
                  <w:b w:val="1"/>
                  <w:bCs w:val="1"/>
                  <w:u w:val="single"/>
                </w:rPr>
                <w:t xml:space="preserve">Microbiote intestinal et lipides : impact sur la santé humaine</w:t>
              </w:r>
            </w:hyperlink>
          </w:p>
          <w:p>
            <w:pPr/>
            <w:hyperlink r:id="rId93" w:history="1">
              <w:r>
                <w:rPr>
                  <w:color w:val="#410a8c"/>
                  <w:u w:val="single"/>
                </w:rPr>
                <w:t xml:space="preserve">Philippe Gerard</w:t>
              </w:r>
            </w:hyperlink>
          </w:p>
          <w:p>
            <w:pPr/>
            <w:r>
              <w:rPr>
                <w:i w:val="1"/>
                <w:iCs w:val="1"/>
              </w:rPr>
              <w:t xml:space="preserve">Oléagineux, Corps Gras, Lipides</w:t>
            </w:r>
            <w:r>
              <w:rPr/>
              <w:t xml:space="preserve">, 2012, 19, pp.223-227</w:t>
            </w:r>
          </w:p>
          <w:p>
            <w:pPr/>
            <w:r>
              <w:rPr/>
              <w:t xml:space="preserve">Article dans une revue</w:t>
            </w:r>
            <w:r>
              <w:rPr/>
              <w:t xml:space="preserve"> (article de synthèse)</w:t>
            </w:r>
          </w:p>
          <w:p>
            <w:pPr/>
            <w:hyperlink r:id="rId321" w:history="1">
              <w:r>
                <w:rPr>
                  <w:color w:val="#410a8c"/>
                  <w:u w:val="single"/>
                </w:rPr>
                <w:t xml:space="preserve">hal-01573902v1</w:t>
              </w:r>
            </w:hyperlink>
          </w:p>
        </w:tc>
      </w:tr>
      <w:tr>
        <w:trPr/>
        <w:tc>
          <w:tcPr>
            <w:noWrap/>
          </w:tcPr>
          <w:p>
            <w:pPr>
              <w:spacing w:after="200"/>
            </w:pPr>
            <w:hyperlink r:id="rId322" w:history="1">
              <w:r>
                <w:rPr>
                  <w:color w:val="1e198e"/>
                  <w:b w:val="1"/>
                  <w:bCs w:val="1"/>
                  <w:u w:val="single"/>
                </w:rPr>
                <w:t xml:space="preserve">Arabinoxylans and inulin differentially modulate the mucosal and luminalgut microbiota and mucin-degradation in humanized rats</w:t>
              </w:r>
            </w:hyperlink>
          </w:p>
          <w:p>
            <w:pPr/>
            <w:hyperlink r:id="rId323" w:history="1">
              <w:r>
                <w:rPr>
                  <w:color w:val="#410a8c"/>
                  <w:u w:val="single"/>
                </w:rPr>
                <w:t xml:space="preserve">Pieter van den Abbeele</w:t>
              </w:r>
            </w:hyperlink>
            <w:r>
              <w:rPr/>
              <w:t xml:space="preserve">,</w:t>
            </w:r>
            <w:hyperlink r:id="rId93" w:history="1">
              <w:r>
                <w:rPr>
                  <w:color w:val="#410a8c"/>
                  <w:u w:val="single"/>
                </w:rPr>
                <w:t xml:space="preserve">Philippe Gerard</w:t>
              </w:r>
            </w:hyperlink>
            <w:r>
              <w:rPr/>
              <w:t xml:space="preserve">,</w:t>
            </w:r>
            <w:hyperlink r:id="rId259" w:history="1">
              <w:r>
                <w:rPr>
                  <w:color w:val="#410a8c"/>
                  <w:u w:val="single"/>
                </w:rPr>
                <w:t xml:space="preserve">Sylvie Rabot</w:t>
              </w:r>
            </w:hyperlink>
            <w:r>
              <w:rPr/>
              <w:t xml:space="preserve">,</w:t>
            </w:r>
            <w:hyperlink r:id="rId150" w:history="1">
              <w:r>
                <w:rPr>
                  <w:color w:val="#410a8c"/>
                  <w:u w:val="single"/>
                </w:rPr>
                <w:t xml:space="preserve">Aurelia Bruneau</w:t>
              </w:r>
            </w:hyperlink>
            <w:r>
              <w:rPr/>
              <w:t xml:space="preserve">,</w:t>
            </w:r>
            <w:hyperlink r:id="rId324" w:history="1">
              <w:r>
                <w:rPr>
                  <w:color w:val="#410a8c"/>
                  <w:u w:val="single"/>
                </w:rPr>
                <w:t xml:space="preserve">Sahar El Aidy</w:t>
              </w:r>
            </w:hyperlink>
            <w:r>
              <w:rPr/>
              <w:t xml:space="preserve">et al.</w:t>
            </w:r>
          </w:p>
          <w:p>
            <w:pPr/>
            <w:r>
              <w:rPr>
                <w:i w:val="1"/>
                <w:iCs w:val="1"/>
              </w:rPr>
              <w:t xml:space="preserve">Environmental Microbiology</w:t>
            </w:r>
            <w:r>
              <w:rPr/>
              <w:t xml:space="preserve">, 2011, 13 (10), pp.2667 - 2680. </w:t>
            </w:r>
            <w:hyperlink r:id="rId325" w:history="1">
              <w:r>
                <w:rPr>
                  <w:color w:val="#410a8c"/>
                  <w:u w:val="single"/>
                </w:rPr>
                <w:t xml:space="preserve">⟨10.1111/j.1462-2920.2011.02533.x⟩</w:t>
              </w:r>
            </w:hyperlink>
          </w:p>
          <w:p>
            <w:pPr/>
            <w:r>
              <w:rPr/>
              <w:t xml:space="preserve">Article dans une revue</w:t>
            </w:r>
          </w:p>
          <w:p>
            <w:pPr/>
            <w:hyperlink r:id="rId326" w:history="1">
              <w:r>
                <w:rPr>
                  <w:color w:val="#410a8c"/>
                  <w:u w:val="single"/>
                </w:rPr>
                <w:t xml:space="preserve">istex</w:t>
              </w:r>
            </w:hyperlink>
          </w:p>
          <w:p>
            <w:pPr/>
            <w:hyperlink r:id="rId322" w:history="1">
              <w:r>
                <w:rPr>
                  <w:color w:val="#410a8c"/>
                  <w:u w:val="single"/>
                </w:rPr>
                <w:t xml:space="preserve">hal-01189727v1</w:t>
              </w:r>
            </w:hyperlink>
          </w:p>
        </w:tc>
      </w:tr>
      <w:tr>
        <w:trPr/>
        <w:tc>
          <w:tcPr>
            <w:noWrap/>
          </w:tcPr>
          <w:p>
            <w:pPr>
              <w:spacing w:after="200"/>
            </w:pPr>
            <w:hyperlink r:id="rId327" w:history="1">
              <w:r>
                <w:rPr>
                  <w:color w:val="1e198e"/>
                  <w:b w:val="1"/>
                  <w:bCs w:val="1"/>
                  <w:u w:val="single"/>
                </w:rPr>
                <w:t xml:space="preserve">Le microbiote intestinal : composition et fonctions</w:t>
              </w:r>
            </w:hyperlink>
          </w:p>
          <w:p>
            <w:pPr/>
            <w:hyperlink r:id="rId93" w:history="1">
              <w:r>
                <w:rPr>
                  <w:color w:val="#410a8c"/>
                  <w:u w:val="single"/>
                </w:rPr>
                <w:t xml:space="preserve">Philippe Gerard</w:t>
              </w:r>
            </w:hyperlink>
          </w:p>
          <w:p>
            <w:pPr/>
            <w:r>
              <w:rPr>
                <w:i w:val="1"/>
                <w:iCs w:val="1"/>
              </w:rPr>
              <w:t xml:space="preserve">Phytothérapie</w:t>
            </w:r>
            <w:r>
              <w:rPr/>
              <w:t xml:space="preserve">, 2011, 9, pp.72-75. </w:t>
            </w:r>
            <w:hyperlink r:id="rId328" w:history="1">
              <w:r>
                <w:rPr>
                  <w:color w:val="#410a8c"/>
                  <w:u w:val="single"/>
                </w:rPr>
                <w:t xml:space="preserve">⟨10.1007/s10298-011-0615-8⟩</w:t>
              </w:r>
            </w:hyperlink>
          </w:p>
          <w:p>
            <w:pPr/>
            <w:r>
              <w:rPr/>
              <w:t xml:space="preserve">Article dans une revue</w:t>
            </w:r>
            <w:r>
              <w:rPr/>
              <w:t xml:space="preserve"> (article de synthèse)</w:t>
            </w:r>
          </w:p>
          <w:p>
            <w:pPr/>
            <w:hyperlink r:id="rId329" w:history="1">
              <w:r>
                <w:rPr>
                  <w:color w:val="#410a8c"/>
                  <w:u w:val="single"/>
                </w:rPr>
                <w:t xml:space="preserve">istex</w:t>
              </w:r>
            </w:hyperlink>
          </w:p>
          <w:p>
            <w:pPr/>
            <w:hyperlink r:id="rId327" w:history="1">
              <w:r>
                <w:rPr>
                  <w:color w:val="#410a8c"/>
                  <w:u w:val="single"/>
                </w:rPr>
                <w:t xml:space="preserve">hal-01421814v1</w:t>
              </w:r>
            </w:hyperlink>
          </w:p>
        </w:tc>
      </w:tr>
      <w:tr>
        <w:trPr/>
        <w:tc>
          <w:tcPr>
            <w:noWrap/>
          </w:tcPr>
          <w:p>
            <w:pPr>
              <w:spacing w:after="200"/>
            </w:pPr>
            <w:hyperlink r:id="rId330" w:history="1">
              <w:r>
                <w:rPr>
                  <w:color w:val="1e198e"/>
                  <w:b w:val="1"/>
                  <w:bCs w:val="1"/>
                  <w:u w:val="single"/>
                </w:rPr>
                <w:t xml:space="preserve">Le microbiote intestinal</w:t>
              </w:r>
            </w:hyperlink>
          </w:p>
          <w:p>
            <w:pPr/>
            <w:hyperlink r:id="rId93" w:history="1">
              <w:r>
                <w:rPr>
                  <w:color w:val="#410a8c"/>
                  <w:u w:val="single"/>
                </w:rPr>
                <w:t xml:space="preserve">Philippe Gerard</w:t>
              </w:r>
            </w:hyperlink>
            <w:r>
              <w:rPr/>
              <w:t xml:space="preserve">,</w:t>
            </w:r>
            <w:hyperlink r:id="rId331" w:history="1">
              <w:r>
                <w:rPr>
                  <w:color w:val="#410a8c"/>
                  <w:u w:val="single"/>
                </w:rPr>
                <w:t xml:space="preserve">Gérard Corthier</w:t>
              </w:r>
            </w:hyperlink>
          </w:p>
          <w:p>
            <w:pPr/>
            <w:r>
              <w:rPr>
                <w:i w:val="1"/>
                <w:iCs w:val="1"/>
              </w:rPr>
              <w:t xml:space="preserve">Pratiques en Nutrition : santé et alimentation</w:t>
            </w:r>
            <w:r>
              <w:rPr/>
              <w:t xml:space="preserve">, 2010, 6, pp.11</w:t>
            </w:r>
          </w:p>
          <w:p>
            <w:pPr/>
            <w:r>
              <w:rPr/>
              <w:t xml:space="preserve">Article dans une revue</w:t>
            </w:r>
            <w:r>
              <w:rPr/>
              <w:t xml:space="preserve"> (article de synthèse)</w:t>
            </w:r>
          </w:p>
          <w:p>
            <w:pPr/>
            <w:hyperlink r:id="rId330" w:history="1">
              <w:r>
                <w:rPr>
                  <w:color w:val="#410a8c"/>
                  <w:u w:val="single"/>
                </w:rPr>
                <w:t xml:space="preserve">hal-01421232v1</w:t>
              </w:r>
            </w:hyperlink>
          </w:p>
        </w:tc>
      </w:tr>
      <w:tr>
        <w:trPr/>
        <w:tc>
          <w:tcPr>
            <w:noWrap/>
          </w:tcPr>
          <w:p>
            <w:pPr>
              <w:spacing w:after="200"/>
            </w:pPr>
            <w:hyperlink r:id="rId332" w:history="1">
              <w:r>
                <w:rPr>
                  <w:color w:val="1e198e"/>
                  <w:b w:val="1"/>
                  <w:bCs w:val="1"/>
                  <w:u w:val="single"/>
                </w:rPr>
                <w:t xml:space="preserve">Microbial community development in a dynamic gut model is reproducible, colon region specific, and selective for Bacteroidetes and Clostridium cluster IX</w:t>
              </w:r>
            </w:hyperlink>
          </w:p>
          <w:p>
            <w:pPr/>
            <w:hyperlink r:id="rId323" w:history="1">
              <w:r>
                <w:rPr>
                  <w:color w:val="#410a8c"/>
                  <w:u w:val="single"/>
                </w:rPr>
                <w:t xml:space="preserve">Pieter van den Abbeele</w:t>
              </w:r>
            </w:hyperlink>
            <w:r>
              <w:rPr/>
              <w:t xml:space="preserve">,</w:t>
            </w:r>
            <w:hyperlink r:id="rId333" w:history="1">
              <w:r>
                <w:rPr>
                  <w:color w:val="#410a8c"/>
                  <w:u w:val="single"/>
                </w:rPr>
                <w:t xml:space="preserve">Charlotte Grootaert</w:t>
              </w:r>
            </w:hyperlink>
            <w:r>
              <w:rPr/>
              <w:t xml:space="preserve">,</w:t>
            </w:r>
            <w:hyperlink r:id="rId334" w:history="1">
              <w:r>
                <w:rPr>
                  <w:color w:val="#410a8c"/>
                  <w:u w:val="single"/>
                </w:rPr>
                <w:t xml:space="preserve">Massimo Marzorati</w:t>
              </w:r>
            </w:hyperlink>
            <w:r>
              <w:rPr/>
              <w:t xml:space="preserve">,</w:t>
            </w:r>
            <w:hyperlink r:id="rId335" w:history="1">
              <w:r>
                <w:rPr>
                  <w:color w:val="#410a8c"/>
                  <w:u w:val="single"/>
                </w:rPr>
                <w:t xml:space="preserve">Sam Possemiers</w:t>
              </w:r>
            </w:hyperlink>
            <w:r>
              <w:rPr/>
              <w:t xml:space="preserve">,</w:t>
            </w:r>
            <w:hyperlink r:id="rId336" w:history="1">
              <w:r>
                <w:rPr>
                  <w:color w:val="#410a8c"/>
                  <w:u w:val="single"/>
                </w:rPr>
                <w:t xml:space="preserve">Willy Verstraete</w:t>
              </w:r>
            </w:hyperlink>
            <w:r>
              <w:rPr/>
              <w:t xml:space="preserve">et al.</w:t>
            </w:r>
          </w:p>
          <w:p>
            <w:pPr/>
            <w:r>
              <w:rPr>
                <w:i w:val="1"/>
                <w:iCs w:val="1"/>
              </w:rPr>
              <w:t xml:space="preserve">Applied and Environmental Microbiology</w:t>
            </w:r>
            <w:r>
              <w:rPr/>
              <w:t xml:space="preserve">, 2010, 76 (15), pp.5237-5246. </w:t>
            </w:r>
            <w:hyperlink r:id="rId337" w:history="1">
              <w:r>
                <w:rPr>
                  <w:color w:val="#410a8c"/>
                  <w:u w:val="single"/>
                </w:rPr>
                <w:t xml:space="preserve">⟨10.1128/AEM.00759-10⟩</w:t>
              </w:r>
            </w:hyperlink>
          </w:p>
          <w:p>
            <w:pPr/>
            <w:r>
              <w:rPr/>
              <w:t xml:space="preserve">Article dans une revue</w:t>
            </w:r>
          </w:p>
          <w:p>
            <w:pPr/>
            <w:hyperlink r:id="rId332" w:history="1">
              <w:r>
                <w:rPr>
                  <w:color w:val="#410a8c"/>
                  <w:u w:val="single"/>
                </w:rPr>
                <w:t xml:space="preserve">hal-01607673v1</w:t>
              </w:r>
            </w:hyperlink>
          </w:p>
        </w:tc>
      </w:tr>
      <w:tr>
        <w:trPr/>
        <w:tc>
          <w:tcPr>
            <w:noWrap/>
          </w:tcPr>
          <w:p>
            <w:pPr>
              <w:spacing w:after="200"/>
            </w:pPr>
            <w:hyperlink r:id="rId338" w:history="1">
              <w:r>
                <w:rPr>
                  <w:color w:val="1e198e"/>
                  <w:b w:val="1"/>
                  <w:bCs w:val="1"/>
                  <w:u w:val="single"/>
                </w:rPr>
                <w:t xml:space="preserve">Germ-free C57BL/6J mice are resistant to high-fat-diet-induced insulin resistance and have altered cholesterol metabolism</w:t>
              </w:r>
            </w:hyperlink>
          </w:p>
          <w:p>
            <w:pPr/>
            <w:hyperlink r:id="rId259" w:history="1">
              <w:r>
                <w:rPr>
                  <w:color w:val="#410a8c"/>
                  <w:u w:val="single"/>
                </w:rPr>
                <w:t xml:space="preserve">Sylvie Rabot</w:t>
              </w:r>
            </w:hyperlink>
            <w:r>
              <w:rPr/>
              <w:t xml:space="preserve">,</w:t>
            </w:r>
            <w:hyperlink r:id="rId260" w:history="1">
              <w:r>
                <w:rPr>
                  <w:color w:val="#410a8c"/>
                  <w:u w:val="single"/>
                </w:rPr>
                <w:t xml:space="preserve">Mathieu Membrez</w:t>
              </w:r>
            </w:hyperlink>
            <w:r>
              <w:rPr/>
              <w:t xml:space="preserve">,</w:t>
            </w:r>
            <w:hyperlink r:id="rId150" w:history="1">
              <w:r>
                <w:rPr>
                  <w:color w:val="#410a8c"/>
                  <w:u w:val="single"/>
                </w:rPr>
                <w:t xml:space="preserve">Aurelia Bruneau</w:t>
              </w:r>
            </w:hyperlink>
            <w:r>
              <w:rPr/>
              <w:t xml:space="preserve">,</w:t>
            </w:r>
            <w:hyperlink r:id="rId93" w:history="1">
              <w:r>
                <w:rPr>
                  <w:color w:val="#410a8c"/>
                  <w:u w:val="single"/>
                </w:rPr>
                <w:t xml:space="preserve">Philippe Gerard</w:t>
              </w:r>
            </w:hyperlink>
            <w:r>
              <w:rPr/>
              <w:t xml:space="preserve">,</w:t>
            </w:r>
            <w:hyperlink r:id="rId339" w:history="1">
              <w:r>
                <w:rPr>
                  <w:color w:val="#410a8c"/>
                  <w:u w:val="single"/>
                </w:rPr>
                <w:t xml:space="preserve">Taoufiq Harach</w:t>
              </w:r>
            </w:hyperlink>
            <w:r>
              <w:rPr/>
              <w:t xml:space="preserve">et al.</w:t>
            </w:r>
          </w:p>
          <w:p>
            <w:pPr/>
            <w:r>
              <w:rPr>
                <w:i w:val="1"/>
                <w:iCs w:val="1"/>
              </w:rPr>
              <w:t xml:space="preserve">FASEB Journal</w:t>
            </w:r>
            <w:r>
              <w:rPr/>
              <w:t xml:space="preserve">, 2010, 24 (12), pp.4948 - +. </w:t>
            </w:r>
            <w:hyperlink r:id="rId340" w:history="1">
              <w:r>
                <w:rPr>
                  <w:color w:val="#410a8c"/>
                  <w:u w:val="single"/>
                </w:rPr>
                <w:t xml:space="preserve">⟨10.1096/fj.10-164921⟩</w:t>
              </w:r>
            </w:hyperlink>
          </w:p>
          <w:p>
            <w:pPr/>
            <w:r>
              <w:rPr/>
              <w:t xml:space="preserve">Article dans une revue</w:t>
            </w:r>
          </w:p>
          <w:p>
            <w:pPr/>
            <w:hyperlink r:id="rId338" w:history="1">
              <w:r>
                <w:rPr>
                  <w:color w:val="#410a8c"/>
                  <w:u w:val="single"/>
                </w:rPr>
                <w:t xml:space="preserve">hal-01204268v1</w:t>
              </w:r>
            </w:hyperlink>
          </w:p>
        </w:tc>
      </w:tr>
      <w:tr>
        <w:trPr/>
        <w:tc>
          <w:tcPr>
            <w:noWrap/>
          </w:tcPr>
          <w:p>
            <w:pPr>
              <w:spacing w:after="200"/>
            </w:pPr>
            <w:hyperlink r:id="rId341" w:history="1">
              <w:r>
                <w:rPr>
                  <w:color w:val="1e198e"/>
                  <w:b w:val="1"/>
                  <w:bCs w:val="1"/>
                  <w:u w:val="single"/>
                </w:rPr>
                <w:t xml:space="preserve">Characterization of cecal microbiota and response to an orally administered lactobacillus probiotic strain in the broiler chicken</w:t>
              </w:r>
            </w:hyperlink>
          </w:p>
          <w:p>
            <w:pPr/>
            <w:hyperlink r:id="rId93" w:history="1">
              <w:r>
                <w:rPr>
                  <w:color w:val="#410a8c"/>
                  <w:u w:val="single"/>
                </w:rPr>
                <w:t xml:space="preserve">Philippe Gerard</w:t>
              </w:r>
            </w:hyperlink>
            <w:r>
              <w:rPr/>
              <w:t xml:space="preserve">,</w:t>
            </w:r>
            <w:hyperlink r:id="rId342" w:history="1">
              <w:r>
                <w:rPr>
                  <w:color w:val="#410a8c"/>
                  <w:u w:val="single"/>
                </w:rPr>
                <w:t xml:space="preserve">Christophe Brézillon</w:t>
              </w:r>
            </w:hyperlink>
            <w:r>
              <w:rPr/>
              <w:t xml:space="preserve">,</w:t>
            </w:r>
            <w:hyperlink r:id="rId343" w:history="1">
              <w:r>
                <w:rPr>
                  <w:color w:val="#410a8c"/>
                  <w:u w:val="single"/>
                </w:rPr>
                <w:t xml:space="preserve">Florence Quéré</w:t>
              </w:r>
            </w:hyperlink>
            <w:r>
              <w:rPr/>
              <w:t xml:space="preserve">,</w:t>
            </w:r>
            <w:hyperlink r:id="rId344" w:history="1">
              <w:r>
                <w:rPr>
                  <w:color w:val="#410a8c"/>
                  <w:u w:val="single"/>
                </w:rPr>
                <w:t xml:space="preserve">Annick Salmon</w:t>
              </w:r>
            </w:hyperlink>
            <w:r>
              <w:rPr/>
              <w:t xml:space="preserve">,</w:t>
            </w:r>
            <w:hyperlink r:id="rId259" w:history="1">
              <w:r>
                <w:rPr>
                  <w:color w:val="#410a8c"/>
                  <w:u w:val="single"/>
                </w:rPr>
                <w:t xml:space="preserve">Sylvie Rabot</w:t>
              </w:r>
            </w:hyperlink>
          </w:p>
          <w:p>
            <w:pPr/>
            <w:r>
              <w:rPr>
                <w:i w:val="1"/>
                <w:iCs w:val="1"/>
              </w:rPr>
              <w:t xml:space="preserve">Journal of Molecular Microbiology and Biotechnology</w:t>
            </w:r>
            <w:r>
              <w:rPr/>
              <w:t xml:space="preserve">, 2008, 14 (1-3), pp.115-122. </w:t>
            </w:r>
            <w:hyperlink r:id="rId345" w:history="1">
              <w:r>
                <w:rPr>
                  <w:color w:val="#410a8c"/>
                  <w:u w:val="single"/>
                </w:rPr>
                <w:t xml:space="preserve">⟨10.1159/000106090⟩</w:t>
              </w:r>
            </w:hyperlink>
          </w:p>
          <w:p>
            <w:pPr/>
            <w:r>
              <w:rPr/>
              <w:t xml:space="preserve">Article dans une revue</w:t>
            </w:r>
          </w:p>
          <w:p>
            <w:pPr/>
            <w:hyperlink r:id="rId341" w:history="1">
              <w:r>
                <w:rPr>
                  <w:color w:val="#410a8c"/>
                  <w:u w:val="single"/>
                </w:rPr>
                <w:t xml:space="preserve">hal-01601179v1</w:t>
              </w:r>
            </w:hyperlink>
          </w:p>
        </w:tc>
      </w:tr>
      <w:tr>
        <w:trPr/>
        <w:tc>
          <w:tcPr>
            <w:noWrap/>
          </w:tcPr>
          <w:p>
            <w:pPr>
              <w:spacing w:after="200"/>
            </w:pPr>
            <w:hyperlink r:id="rId346" w:history="1">
              <w:r>
                <w:rPr>
                  <w:color w:val="1e198e"/>
                  <w:b w:val="1"/>
                  <w:bCs w:val="1"/>
                  <w:u w:val="single"/>
                </w:rPr>
                <w:t xml:space="preserve">Bacteroides sp. strain D8, the first cholesterol-reducing bacterium isolated from human feces</w:t>
              </w:r>
            </w:hyperlink>
          </w:p>
          <w:p>
            <w:pPr/>
            <w:hyperlink r:id="rId93" w:history="1">
              <w:r>
                <w:rPr>
                  <w:color w:val="#410a8c"/>
                  <w:u w:val="single"/>
                </w:rPr>
                <w:t xml:space="preserve">Philippe Gerard</w:t>
              </w:r>
            </w:hyperlink>
            <w:r>
              <w:rPr/>
              <w:t xml:space="preserve">,</w:t>
            </w:r>
            <w:hyperlink r:id="rId347" w:history="1">
              <w:r>
                <w:rPr>
                  <w:color w:val="#410a8c"/>
                  <w:u w:val="single"/>
                </w:rPr>
                <w:t xml:space="preserve">Pascale Lepercq</w:t>
              </w:r>
            </w:hyperlink>
            <w:r>
              <w:rPr/>
              <w:t xml:space="preserve">,</w:t>
            </w:r>
            <w:hyperlink r:id="rId140" w:history="1">
              <w:r>
                <w:rPr>
                  <w:color w:val="#410a8c"/>
                  <w:u w:val="single"/>
                </w:rPr>
                <w:t xml:space="preserve">Marion Leclerc</w:t>
              </w:r>
            </w:hyperlink>
            <w:r>
              <w:rPr/>
              <w:t xml:space="preserve">,</w:t>
            </w:r>
            <w:hyperlink r:id="rId348" w:history="1">
              <w:r>
                <w:rPr>
                  <w:color w:val="#410a8c"/>
                  <w:u w:val="single"/>
                </w:rPr>
                <w:t xml:space="preserve">Françoise Gavini</w:t>
              </w:r>
            </w:hyperlink>
            <w:r>
              <w:rPr/>
              <w:t xml:space="preserve">,</w:t>
            </w:r>
            <w:hyperlink r:id="rId349" w:history="1">
              <w:r>
                <w:rPr>
                  <w:color w:val="#410a8c"/>
                  <w:u w:val="single"/>
                </w:rPr>
                <w:t xml:space="preserve">Pierre Raibaud</w:t>
              </w:r>
            </w:hyperlink>
            <w:r>
              <w:rPr/>
              <w:t xml:space="preserve">et al.</w:t>
            </w:r>
          </w:p>
          <w:p>
            <w:pPr/>
            <w:r>
              <w:rPr>
                <w:i w:val="1"/>
                <w:iCs w:val="1"/>
              </w:rPr>
              <w:t xml:space="preserve">Applied and Environmental Microbiology</w:t>
            </w:r>
            <w:r>
              <w:rPr/>
              <w:t xml:space="preserve">, 2007, 73 (18), pp.5742-5749. </w:t>
            </w:r>
            <w:hyperlink r:id="rId350" w:history="1">
              <w:r>
                <w:rPr>
                  <w:color w:val="#410a8c"/>
                  <w:u w:val="single"/>
                </w:rPr>
                <w:t xml:space="preserve">⟨10.1128/AEM.02806-06⟩</w:t>
              </w:r>
            </w:hyperlink>
          </w:p>
          <w:p>
            <w:pPr/>
            <w:r>
              <w:rPr/>
              <w:t xml:space="preserve">Article dans une revue</w:t>
            </w:r>
          </w:p>
          <w:p>
            <w:pPr/>
            <w:hyperlink r:id="rId346" w:history="1">
              <w:r>
                <w:rPr>
                  <w:color w:val="#410a8c"/>
                  <w:u w:val="single"/>
                </w:rPr>
                <w:t xml:space="preserve">hal-01608615v1</w:t>
              </w:r>
            </w:hyperlink>
          </w:p>
        </w:tc>
      </w:tr>
      <w:tr>
        <w:trPr/>
        <w:tc>
          <w:tcPr>
            <w:noWrap/>
          </w:tcPr>
          <w:p>
            <w:pPr>
              <w:spacing w:after="200"/>
            </w:pPr>
            <w:hyperlink r:id="rId351" w:history="1">
              <w:r>
                <w:rPr>
                  <w:color w:val="1e198e"/>
                  <w:b w:val="1"/>
                  <w:bCs w:val="1"/>
                  <w:u w:val="single"/>
                </w:rPr>
                <w:t xml:space="preserve">Correlation between faecal microbial community structure and cholesterol-to-coprostanol conversion in the human gut</w:t>
              </w:r>
            </w:hyperlink>
          </w:p>
          <w:p>
            <w:pPr/>
            <w:hyperlink r:id="rId352" w:history="1">
              <w:r>
                <w:rPr>
                  <w:color w:val="#410a8c"/>
                  <w:u w:val="single"/>
                </w:rPr>
                <w:t xml:space="preserve">Patrick Veiga</w:t>
              </w:r>
            </w:hyperlink>
            <w:r>
              <w:rPr/>
              <w:t xml:space="preserve">,</w:t>
            </w:r>
            <w:hyperlink r:id="rId130" w:history="1">
              <w:r>
                <w:rPr>
                  <w:color w:val="#410a8c"/>
                  <w:u w:val="single"/>
                </w:rPr>
                <w:t xml:space="preserve">Catherine Juste</w:t>
              </w:r>
            </w:hyperlink>
            <w:r>
              <w:rPr/>
              <w:t xml:space="preserve">,</w:t>
            </w:r>
            <w:hyperlink r:id="rId347" w:history="1">
              <w:r>
                <w:rPr>
                  <w:color w:val="#410a8c"/>
                  <w:u w:val="single"/>
                </w:rPr>
                <w:t xml:space="preserve">Pascale Lepercq</w:t>
              </w:r>
            </w:hyperlink>
            <w:r>
              <w:rPr/>
              <w:t xml:space="preserve">,</w:t>
            </w:r>
            <w:hyperlink r:id="rId353" w:history="1">
              <w:r>
                <w:rPr>
                  <w:color w:val="#410a8c"/>
                  <w:u w:val="single"/>
                </w:rPr>
                <w:t xml:space="preserve">Katiana Saunier</w:t>
              </w:r>
            </w:hyperlink>
            <w:r>
              <w:rPr/>
              <w:t xml:space="preserve">,</w:t>
            </w:r>
            <w:hyperlink r:id="rId354" w:history="1">
              <w:r>
                <w:rPr>
                  <w:color w:val="#410a8c"/>
                  <w:u w:val="single"/>
                </w:rPr>
                <w:t xml:space="preserve">Fabienne Beguet-Crespel</w:t>
              </w:r>
            </w:hyperlink>
            <w:r>
              <w:rPr/>
              <w:t xml:space="preserve">et al.</w:t>
            </w:r>
          </w:p>
          <w:p>
            <w:pPr/>
            <w:r>
              <w:rPr>
                <w:i w:val="1"/>
                <w:iCs w:val="1"/>
              </w:rPr>
              <w:t xml:space="preserve">FEMS Microbiology Letters</w:t>
            </w:r>
            <w:r>
              <w:rPr/>
              <w:t xml:space="preserve">, 2005, 242 (1), pp.81-86. </w:t>
            </w:r>
            <w:hyperlink r:id="rId355" w:history="1">
              <w:r>
                <w:rPr>
                  <w:color w:val="#410a8c"/>
                  <w:u w:val="single"/>
                </w:rPr>
                <w:t xml:space="preserve">⟨10.1016/j.femsle.2004.10.042⟩</w:t>
              </w:r>
            </w:hyperlink>
          </w:p>
          <w:p>
            <w:pPr/>
            <w:r>
              <w:rPr/>
              <w:t xml:space="preserve">Article dans une revue</w:t>
            </w:r>
          </w:p>
          <w:p>
            <w:pPr/>
            <w:hyperlink r:id="rId356" w:history="1">
              <w:r>
                <w:rPr>
                  <w:color w:val="#410a8c"/>
                  <w:u w:val="single"/>
                </w:rPr>
                <w:t xml:space="preserve">istex</w:t>
              </w:r>
            </w:hyperlink>
          </w:p>
          <w:p>
            <w:pPr/>
            <w:hyperlink r:id="rId351" w:history="1">
              <w:r>
                <w:rPr>
                  <w:color w:val="#410a8c"/>
                  <w:u w:val="single"/>
                </w:rPr>
                <w:t xml:space="preserve">hal-01601208v1</w:t>
              </w:r>
            </w:hyperlink>
          </w:p>
        </w:tc>
      </w:tr>
      <w:tr>
        <w:trPr/>
        <w:tc>
          <w:tcPr>
            <w:noWrap/>
          </w:tcPr>
          <w:p>
            <w:pPr>
              <w:spacing w:after="200"/>
            </w:pPr>
            <w:hyperlink r:id="rId357" w:history="1">
              <w:r>
                <w:rPr>
                  <w:color w:val="1e198e"/>
                  <w:b w:val="1"/>
                  <w:bCs w:val="1"/>
                  <w:u w:val="single"/>
                </w:rPr>
                <w:t xml:space="preserve">Gnotobiotic rats harboring human intestinal microbiota as a model for studying cholesterol-to-coprostanol conversion</w:t>
              </w:r>
            </w:hyperlink>
          </w:p>
          <w:p>
            <w:pPr/>
            <w:hyperlink r:id="rId93" w:history="1">
              <w:r>
                <w:rPr>
                  <w:color w:val="#410a8c"/>
                  <w:u w:val="single"/>
                </w:rPr>
                <w:t xml:space="preserve">Philippe Gerard</w:t>
              </w:r>
            </w:hyperlink>
            <w:r>
              <w:rPr/>
              <w:t xml:space="preserve">,</w:t>
            </w:r>
            <w:hyperlink r:id="rId354" w:history="1">
              <w:r>
                <w:rPr>
                  <w:color w:val="#410a8c"/>
                  <w:u w:val="single"/>
                </w:rPr>
                <w:t xml:space="preserve">Fabienne Beguet-Crespel</w:t>
              </w:r>
            </w:hyperlink>
            <w:r>
              <w:rPr/>
              <w:t xml:space="preserve">,</w:t>
            </w:r>
            <w:hyperlink r:id="rId347" w:history="1">
              <w:r>
                <w:rPr>
                  <w:color w:val="#410a8c"/>
                  <w:u w:val="single"/>
                </w:rPr>
                <w:t xml:space="preserve">Pascale Lepercq</w:t>
              </w:r>
            </w:hyperlink>
            <w:r>
              <w:rPr/>
              <w:t xml:space="preserve">,</w:t>
            </w:r>
            <w:hyperlink r:id="rId358" w:history="1">
              <w:r>
                <w:rPr>
                  <w:color w:val="#410a8c"/>
                  <w:u w:val="single"/>
                </w:rPr>
                <w:t xml:space="preserve">Lionel Rigottier-Gois</w:t>
              </w:r>
            </w:hyperlink>
            <w:r>
              <w:rPr/>
              <w:t xml:space="preserve">,</w:t>
            </w:r>
            <w:hyperlink r:id="rId359" w:history="1">
              <w:r>
                <w:rPr>
                  <w:color w:val="#410a8c"/>
                  <w:u w:val="single"/>
                </w:rPr>
                <w:t xml:space="preserve">Violaine Rochet</w:t>
              </w:r>
            </w:hyperlink>
            <w:r>
              <w:rPr/>
              <w:t xml:space="preserve">et al.</w:t>
            </w:r>
          </w:p>
          <w:p>
            <w:pPr/>
            <w:r>
              <w:rPr>
                <w:i w:val="1"/>
                <w:iCs w:val="1"/>
              </w:rPr>
              <w:t xml:space="preserve">FEMS Microbiology Ecology</w:t>
            </w:r>
            <w:r>
              <w:rPr/>
              <w:t xml:space="preserve">, 2004, 47 (3), pp.337-343. </w:t>
            </w:r>
            <w:hyperlink r:id="rId360" w:history="1">
              <w:r>
                <w:rPr>
                  <w:color w:val="#410a8c"/>
                  <w:u w:val="single"/>
                </w:rPr>
                <w:t xml:space="preserve">⟨10.1016/S0168-6496(03)00285-X⟩</w:t>
              </w:r>
            </w:hyperlink>
          </w:p>
          <w:p>
            <w:pPr/>
            <w:r>
              <w:rPr/>
              <w:t xml:space="preserve">Article dans une revue</w:t>
            </w:r>
          </w:p>
          <w:p>
            <w:pPr/>
            <w:hyperlink r:id="rId357" w:history="1">
              <w:r>
                <w:rPr>
                  <w:color w:val="#410a8c"/>
                  <w:u w:val="single"/>
                </w:rPr>
                <w:t xml:space="preserve">hal-01606922v1</w:t>
              </w:r>
            </w:hyperlink>
          </w:p>
        </w:tc>
      </w:tr>
      <w:tr>
        <w:trPr/>
        <w:tc>
          <w:tcPr>
            <w:noWrap/>
          </w:tcPr>
          <w:p>
            <w:pPr>
              <w:spacing w:after="200"/>
            </w:pPr>
            <w:hyperlink r:id="rId361" w:history="1">
              <w:r>
                <w:rPr>
                  <w:color w:val="1e198e"/>
                  <w:b w:val="1"/>
                  <w:bCs w:val="1"/>
                  <w:u w:val="single"/>
                </w:rPr>
                <w:t xml:space="preserve">Isolates from normal human intestinal flora but not lactic acid bacteria exhibit 7α- and 7β-hydroxysteroid dehydrogenase activities</w:t>
              </w:r>
            </w:hyperlink>
          </w:p>
          <w:p>
            <w:pPr/>
            <w:hyperlink r:id="rId347" w:history="1">
              <w:r>
                <w:rPr>
                  <w:color w:val="#410a8c"/>
                  <w:u w:val="single"/>
                </w:rPr>
                <w:t xml:space="preserve">Pascale Lepercq</w:t>
              </w:r>
            </w:hyperlink>
            <w:r>
              <w:rPr/>
              <w:t xml:space="preserve">,</w:t>
            </w:r>
            <w:hyperlink r:id="rId93" w:history="1">
              <w:r>
                <w:rPr>
                  <w:color w:val="#410a8c"/>
                  <w:u w:val="single"/>
                </w:rPr>
                <w:t xml:space="preserve">Philippe Gerard</w:t>
              </w:r>
            </w:hyperlink>
            <w:r>
              <w:rPr/>
              <w:t xml:space="preserve">,</w:t>
            </w:r>
            <w:hyperlink r:id="rId362" w:history="1">
              <w:r>
                <w:rPr>
                  <w:color w:val="#410a8c"/>
                  <w:u w:val="single"/>
                </w:rPr>
                <w:t xml:space="preserve">Fabienne Béguet</w:t>
              </w:r>
            </w:hyperlink>
            <w:r>
              <w:rPr/>
              <w:t xml:space="preserve">,</w:t>
            </w:r>
            <w:hyperlink r:id="rId363" w:history="1">
              <w:r>
                <w:rPr>
                  <w:color w:val="#410a8c"/>
                  <w:u w:val="single"/>
                </w:rPr>
                <w:t xml:space="preserve">Jean-Pierre Grill</w:t>
              </w:r>
            </w:hyperlink>
            <w:r>
              <w:rPr/>
              <w:t xml:space="preserve">,</w:t>
            </w:r>
            <w:hyperlink r:id="rId364" w:history="1">
              <w:r>
                <w:rPr>
                  <w:color w:val="#410a8c"/>
                  <w:u w:val="single"/>
                </w:rPr>
                <w:t xml:space="preserve">Purification Relano</w:t>
              </w:r>
            </w:hyperlink>
            <w:r>
              <w:rPr/>
              <w:t xml:space="preserve">et al.</w:t>
            </w:r>
          </w:p>
          <w:p>
            <w:pPr/>
            <w:r>
              <w:rPr>
                <w:i w:val="1"/>
                <w:iCs w:val="1"/>
              </w:rPr>
              <w:t xml:space="preserve">Microbial Ecology in Health and Disease</w:t>
            </w:r>
            <w:r>
              <w:rPr/>
              <w:t xml:space="preserve">, 2004, 16 (4), pp.195-201. </w:t>
            </w:r>
            <w:hyperlink r:id="rId365" w:history="1">
              <w:r>
                <w:rPr>
                  <w:color w:val="#410a8c"/>
                  <w:u w:val="single"/>
                </w:rPr>
                <w:t xml:space="preserve">⟨10.1080/08910600410033393⟩</w:t>
              </w:r>
            </w:hyperlink>
          </w:p>
          <w:p>
            <w:pPr/>
            <w:r>
              <w:rPr/>
              <w:t xml:space="preserve">Article dans une revue</w:t>
            </w:r>
          </w:p>
          <w:p>
            <w:pPr/>
            <w:hyperlink r:id="rId361" w:history="1">
              <w:r>
                <w:rPr>
                  <w:color w:val="#410a8c"/>
                  <w:u w:val="single"/>
                </w:rPr>
                <w:t xml:space="preserve">hal-02676233v1</w:t>
              </w:r>
            </w:hyperlink>
          </w:p>
        </w:tc>
      </w:tr>
      <w:tr>
        <w:trPr/>
        <w:tc>
          <w:tcPr>
            <w:noWrap/>
          </w:tcPr>
          <w:p>
            <w:pPr>
              <w:spacing w:after="200"/>
            </w:pPr>
            <w:hyperlink r:id="rId366" w:history="1">
              <w:r>
                <w:rPr>
                  <w:color w:val="1e198e"/>
                  <w:b w:val="1"/>
                  <w:bCs w:val="1"/>
                  <w:u w:val="single"/>
                </w:rPr>
                <w:t xml:space="preserve">Epimerization of chenodeoxycholic acid to ursodeoxycholic acid by Clostridium baratii isolated from human feces</w:t>
              </w:r>
            </w:hyperlink>
          </w:p>
          <w:p>
            <w:pPr/>
            <w:hyperlink r:id="rId347" w:history="1">
              <w:r>
                <w:rPr>
                  <w:color w:val="#410a8c"/>
                  <w:u w:val="single"/>
                </w:rPr>
                <w:t xml:space="preserve">Pascale Lepercq</w:t>
              </w:r>
            </w:hyperlink>
            <w:r>
              <w:rPr/>
              <w:t xml:space="preserve">,</w:t>
            </w:r>
            <w:hyperlink r:id="rId93" w:history="1">
              <w:r>
                <w:rPr>
                  <w:color w:val="#410a8c"/>
                  <w:u w:val="single"/>
                </w:rPr>
                <w:t xml:space="preserve">Philippe Gerard</w:t>
              </w:r>
            </w:hyperlink>
            <w:r>
              <w:rPr/>
              <w:t xml:space="preserve">,</w:t>
            </w:r>
            <w:hyperlink r:id="rId354" w:history="1">
              <w:r>
                <w:rPr>
                  <w:color w:val="#410a8c"/>
                  <w:u w:val="single"/>
                </w:rPr>
                <w:t xml:space="preserve">Fabienne Beguet-Crespel</w:t>
              </w:r>
            </w:hyperlink>
            <w:r>
              <w:rPr/>
              <w:t xml:space="preserve">,</w:t>
            </w:r>
            <w:hyperlink r:id="rId349" w:history="1">
              <w:r>
                <w:rPr>
                  <w:color w:val="#410a8c"/>
                  <w:u w:val="single"/>
                </w:rPr>
                <w:t xml:space="preserve">Pierre Raibaud</w:t>
              </w:r>
            </w:hyperlink>
            <w:r>
              <w:rPr/>
              <w:t xml:space="preserve">,</w:t>
            </w:r>
            <w:hyperlink r:id="rId363" w:history="1">
              <w:r>
                <w:rPr>
                  <w:color w:val="#410a8c"/>
                  <w:u w:val="single"/>
                </w:rPr>
                <w:t xml:space="preserve">Jean-Pierre Grill</w:t>
              </w:r>
            </w:hyperlink>
            <w:r>
              <w:rPr/>
              <w:t xml:space="preserve">et al.</w:t>
            </w:r>
          </w:p>
          <w:p>
            <w:pPr/>
            <w:r>
              <w:rPr>
                <w:i w:val="1"/>
                <w:iCs w:val="1"/>
              </w:rPr>
              <w:t xml:space="preserve">FEMS Microbiology Letters</w:t>
            </w:r>
            <w:r>
              <w:rPr/>
              <w:t xml:space="preserve">, 2004, 235 (1), pp.65-72. </w:t>
            </w:r>
            <w:hyperlink r:id="rId367" w:history="1">
              <w:r>
                <w:rPr>
                  <w:color w:val="#410a8c"/>
                  <w:u w:val="single"/>
                </w:rPr>
                <w:t xml:space="preserve">⟨10.1111/j.1574-6968.2004.tb09568.x⟩</w:t>
              </w:r>
            </w:hyperlink>
          </w:p>
          <w:p>
            <w:pPr/>
            <w:r>
              <w:rPr/>
              <w:t xml:space="preserve">Article dans une revue</w:t>
            </w:r>
          </w:p>
          <w:p>
            <w:pPr/>
            <w:hyperlink r:id="rId366" w:history="1">
              <w:r>
                <w:rPr>
                  <w:color w:val="#410a8c"/>
                  <w:u w:val="single"/>
                </w:rPr>
                <w:t xml:space="preserve">hal-01607876v1</w:t>
              </w:r>
            </w:hyperlink>
          </w:p>
        </w:tc>
      </w:tr>
      <w:tr>
        <w:trPr/>
        <w:tc>
          <w:tcPr>
            <w:noWrap/>
          </w:tcPr>
          <w:p>
            <w:pPr>
              <w:spacing w:after="200"/>
            </w:pPr>
            <w:hyperlink r:id="rId368" w:history="1">
              <w:r>
                <w:rPr>
                  <w:color w:val="1e198e"/>
                  <w:b w:val="1"/>
                  <w:bCs w:val="1"/>
                  <w:u w:val="single"/>
                </w:rPr>
                <w:t xml:space="preserve">Expression and purification of FtsW and RodA from Streptococcus pneumoniae, two membrane proteins involved in cell division and cell growth, respectively</w:t>
              </w:r>
            </w:hyperlink>
          </w:p>
          <w:p>
            <w:pPr/>
            <w:hyperlink r:id="rId369" w:history="1">
              <w:r>
                <w:rPr>
                  <w:color w:val="#410a8c"/>
                  <w:u w:val="single"/>
                </w:rPr>
                <w:t xml:space="preserve">Marjolaine Noirclerc-Savoye</w:t>
              </w:r>
            </w:hyperlink>
            <w:r>
              <w:rPr/>
              <w:t xml:space="preserve">,</w:t>
            </w:r>
            <w:hyperlink r:id="rId370" w:history="1">
              <w:r>
                <w:rPr>
                  <w:color w:val="#410a8c"/>
                  <w:u w:val="single"/>
                </w:rPr>
                <w:t xml:space="preserve">Cécile Morlot</w:t>
              </w:r>
            </w:hyperlink>
            <w:r>
              <w:rPr/>
              <w:t xml:space="preserve">,</w:t>
            </w:r>
            <w:hyperlink r:id="rId93" w:history="1">
              <w:r>
                <w:rPr>
                  <w:color w:val="#410a8c"/>
                  <w:u w:val="single"/>
                </w:rPr>
                <w:t xml:space="preserve">Philippe Gerard</w:t>
              </w:r>
            </w:hyperlink>
            <w:r>
              <w:rPr/>
              <w:t xml:space="preserve">,</w:t>
            </w:r>
            <w:hyperlink r:id="rId371" w:history="1">
              <w:r>
                <w:rPr>
                  <w:color w:val="#410a8c"/>
                  <w:u w:val="single"/>
                </w:rPr>
                <w:t xml:space="preserve">Thierry Vernet</w:t>
              </w:r>
            </w:hyperlink>
            <w:r>
              <w:rPr/>
              <w:t xml:space="preserve">,</w:t>
            </w:r>
            <w:hyperlink r:id="rId372" w:history="1">
              <w:r>
                <w:rPr>
                  <w:color w:val="#410a8c"/>
                  <w:u w:val="single"/>
                </w:rPr>
                <w:t xml:space="preserve">André Zapun</w:t>
              </w:r>
            </w:hyperlink>
          </w:p>
          <w:p>
            <w:pPr/>
            <w:r>
              <w:rPr>
                <w:i w:val="1"/>
                <w:iCs w:val="1"/>
              </w:rPr>
              <w:t xml:space="preserve">Protein Expression and Purification</w:t>
            </w:r>
            <w:r>
              <w:rPr/>
              <w:t xml:space="preserve">, 2003, 30 (1), pp.18-25. </w:t>
            </w:r>
            <w:hyperlink r:id="rId373" w:history="1">
              <w:r>
                <w:rPr>
                  <w:color w:val="#410a8c"/>
                  <w:u w:val="single"/>
                </w:rPr>
                <w:t xml:space="preserve">⟨10.1016/S1046-5928(03)000⟩</w:t>
              </w:r>
            </w:hyperlink>
          </w:p>
          <w:p>
            <w:pPr/>
            <w:r>
              <w:rPr/>
              <w:t xml:space="preserve">Article dans une revue</w:t>
            </w:r>
          </w:p>
          <w:p>
            <w:pPr/>
            <w:hyperlink r:id="rId368" w:history="1">
              <w:r>
                <w:rPr>
                  <w:color w:val="#410a8c"/>
                  <w:u w:val="single"/>
                </w:rPr>
                <w:t xml:space="preserve">hal-01601007v1</w:t>
              </w:r>
            </w:hyperlink>
          </w:p>
        </w:tc>
      </w:tr>
      <w:tr>
        <w:trPr/>
        <w:tc>
          <w:tcPr>
            <w:noWrap/>
          </w:tcPr>
          <w:p>
            <w:pPr>
              <w:spacing w:after="200"/>
            </w:pPr>
            <w:hyperlink r:id="rId374" w:history="1">
              <w:r>
                <w:rPr>
                  <w:color w:val="1e198e"/>
                  <w:b w:val="1"/>
                  <w:bCs w:val="1"/>
                  <w:u w:val="single"/>
                </w:rPr>
                <w:t xml:space="preserve">Membrane topology of the Streptococcus pneumoniae FtsW division protein</w:t>
              </w:r>
            </w:hyperlink>
          </w:p>
          <w:p>
            <w:pPr/>
            <w:hyperlink r:id="rId93" w:history="1">
              <w:r>
                <w:rPr>
                  <w:color w:val="#410a8c"/>
                  <w:u w:val="single"/>
                </w:rPr>
                <w:t xml:space="preserve">Philippe Gerard</w:t>
              </w:r>
            </w:hyperlink>
            <w:r>
              <w:rPr/>
              <w:t xml:space="preserve">,</w:t>
            </w:r>
            <w:hyperlink r:id="rId371" w:history="1">
              <w:r>
                <w:rPr>
                  <w:color w:val="#410a8c"/>
                  <w:u w:val="single"/>
                </w:rPr>
                <w:t xml:space="preserve">Thierry Vernet</w:t>
              </w:r>
            </w:hyperlink>
            <w:r>
              <w:rPr/>
              <w:t xml:space="preserve">,</w:t>
            </w:r>
            <w:hyperlink r:id="rId372" w:history="1">
              <w:r>
                <w:rPr>
                  <w:color w:val="#410a8c"/>
                  <w:u w:val="single"/>
                </w:rPr>
                <w:t xml:space="preserve">André Zapun</w:t>
              </w:r>
            </w:hyperlink>
          </w:p>
          <w:p>
            <w:pPr/>
            <w:r>
              <w:rPr>
                <w:i w:val="1"/>
                <w:iCs w:val="1"/>
              </w:rPr>
              <w:t xml:space="preserve">Journal of Bacteriology</w:t>
            </w:r>
            <w:r>
              <w:rPr/>
              <w:t xml:space="preserve">, 2002, 184 (7), pp.1925-1931</w:t>
            </w:r>
          </w:p>
          <w:p>
            <w:pPr/>
            <w:r>
              <w:rPr/>
              <w:t xml:space="preserve">Article dans une revue</w:t>
            </w:r>
          </w:p>
          <w:p>
            <w:pPr/>
            <w:hyperlink r:id="rId374" w:history="1">
              <w:r>
                <w:rPr>
                  <w:color w:val="#410a8c"/>
                  <w:u w:val="single"/>
                </w:rPr>
                <w:t xml:space="preserve">hal-01601049v1</w:t>
              </w:r>
            </w:hyperlink>
          </w:p>
        </w:tc>
      </w:tr>
      <w:tr>
        <w:trPr/>
        <w:tc>
          <w:tcPr>
            <w:noWrap/>
          </w:tcPr>
          <w:p>
            <w:pPr>
              <w:spacing w:after="200"/>
            </w:pPr>
            <w:hyperlink r:id="rId375" w:history="1">
              <w:r>
                <w:rPr>
                  <w:color w:val="1e198e"/>
                  <w:b w:val="1"/>
                  <w:bCs w:val="1"/>
                  <w:u w:val="single"/>
                </w:rPr>
                <w:t xml:space="preserve">Both pH and carbon flux influence the level of rubredoxin in Clostridium butyricum</w:t>
              </w:r>
            </w:hyperlink>
          </w:p>
          <w:p>
            <w:pPr/>
            <w:hyperlink r:id="rId376" w:history="1">
              <w:r>
                <w:rPr>
                  <w:color w:val="#410a8c"/>
                  <w:u w:val="single"/>
                </w:rPr>
                <w:t xml:space="preserve">Emmanuel Guedon</w:t>
              </w:r>
            </w:hyperlink>
            <w:r>
              <w:rPr/>
              <w:t xml:space="preserve">,</w:t>
            </w:r>
            <w:hyperlink r:id="rId93" w:history="1">
              <w:r>
                <w:rPr>
                  <w:color w:val="#410a8c"/>
                  <w:u w:val="single"/>
                </w:rPr>
                <w:t xml:space="preserve">Philippe Gerard</w:t>
              </w:r>
            </w:hyperlink>
            <w:r>
              <w:rPr/>
              <w:t xml:space="preserve">,</w:t>
            </w:r>
            <w:hyperlink r:id="rId377" w:history="1">
              <w:r>
                <w:rPr>
                  <w:color w:val="#410a8c"/>
                  <w:u w:val="single"/>
                </w:rPr>
                <w:t xml:space="preserve">Bruno Charpentier</w:t>
              </w:r>
            </w:hyperlink>
            <w:r>
              <w:rPr/>
              <w:t xml:space="preserve">,</w:t>
            </w:r>
            <w:hyperlink r:id="rId378" w:history="1">
              <w:r>
                <w:rPr>
                  <w:color w:val="#410a8c"/>
                  <w:u w:val="single"/>
                </w:rPr>
                <w:t xml:space="preserve">Christiane Branlant</w:t>
              </w:r>
            </w:hyperlink>
            <w:r>
              <w:rPr/>
              <w:t xml:space="preserve">,</w:t>
            </w:r>
            <w:hyperlink r:id="rId379" w:history="1">
              <w:r>
                <w:rPr>
                  <w:color w:val="#410a8c"/>
                  <w:u w:val="single"/>
                </w:rPr>
                <w:t xml:space="preserve">Henri Petitdemange</w:t>
              </w:r>
            </w:hyperlink>
          </w:p>
          <w:p>
            <w:pPr/>
            <w:r>
              <w:rPr>
                <w:i w:val="1"/>
                <w:iCs w:val="1"/>
              </w:rPr>
              <w:t xml:space="preserve">Current Microbiology</w:t>
            </w:r>
            <w:r>
              <w:rPr/>
              <w:t xml:space="preserve">, 2001, 43 (6), pp.434-439. </w:t>
            </w:r>
            <w:hyperlink r:id="rId380" w:history="1">
              <w:r>
                <w:rPr>
                  <w:color w:val="#410a8c"/>
                  <w:u w:val="single"/>
                </w:rPr>
                <w:t xml:space="preserve">⟨10.1007/s002840010334⟩</w:t>
              </w:r>
            </w:hyperlink>
          </w:p>
          <w:p>
            <w:pPr/>
            <w:r>
              <w:rPr/>
              <w:t xml:space="preserve">Article dans une revue</w:t>
            </w:r>
          </w:p>
          <w:p>
            <w:pPr/>
            <w:hyperlink r:id="rId381" w:history="1">
              <w:r>
                <w:rPr>
                  <w:color w:val="#410a8c"/>
                  <w:u w:val="single"/>
                </w:rPr>
                <w:t xml:space="preserve">istex</w:t>
              </w:r>
            </w:hyperlink>
          </w:p>
          <w:p>
            <w:pPr/>
            <w:hyperlink r:id="rId375" w:history="1">
              <w:r>
                <w:rPr>
                  <w:color w:val="#410a8c"/>
                  <w:u w:val="single"/>
                </w:rPr>
                <w:t xml:space="preserve">hal-01600080v1</w:t>
              </w:r>
            </w:hyperlink>
          </w:p>
        </w:tc>
      </w:tr>
      <w:tr>
        <w:trPr/>
        <w:tc>
          <w:tcPr>
            <w:noWrap/>
          </w:tcPr>
          <w:p>
            <w:pPr>
              <w:spacing w:after="200"/>
            </w:pPr>
            <w:hyperlink r:id="rId382" w:history="1">
              <w:r>
                <w:rPr>
                  <w:color w:val="1e198e"/>
                  <w:b w:val="1"/>
                  <w:bCs w:val="1"/>
                  <w:u w:val="single"/>
                </w:rPr>
                <w:t xml:space="preserve">Distribution of the rubredoxin gene among the Clostridium butyricum species</w:t>
              </w:r>
            </w:hyperlink>
          </w:p>
          <w:p>
            <w:pPr/>
            <w:hyperlink r:id="rId93" w:history="1">
              <w:r>
                <w:rPr>
                  <w:color w:val="#410a8c"/>
                  <w:u w:val="single"/>
                </w:rPr>
                <w:t xml:space="preserve">Philippe Gerard</w:t>
              </w:r>
            </w:hyperlink>
            <w:r>
              <w:rPr/>
              <w:t xml:space="preserve">,</w:t>
            </w:r>
            <w:hyperlink r:id="rId383" w:history="1">
              <w:r>
                <w:rPr>
                  <w:color w:val="#410a8c"/>
                  <w:u w:val="single"/>
                </w:rPr>
                <w:t xml:space="preserve">Jamal Amine</w:t>
              </w:r>
            </w:hyperlink>
            <w:r>
              <w:rPr/>
              <w:t xml:space="preserve">,</w:t>
            </w:r>
            <w:hyperlink r:id="rId384" w:history="1">
              <w:r>
                <w:rPr>
                  <w:color w:val="#410a8c"/>
                  <w:u w:val="single"/>
                </w:rPr>
                <w:t xml:space="preserve">Guy Raval</w:t>
              </w:r>
            </w:hyperlink>
            <w:r>
              <w:rPr/>
              <w:t xml:space="preserve">,</w:t>
            </w:r>
            <w:hyperlink r:id="rId379" w:history="1">
              <w:r>
                <w:rPr>
                  <w:color w:val="#410a8c"/>
                  <w:u w:val="single"/>
                </w:rPr>
                <w:t xml:space="preserve">Henri Petitdemange</w:t>
              </w:r>
            </w:hyperlink>
          </w:p>
          <w:p>
            <w:pPr/>
            <w:r>
              <w:rPr>
                <w:i w:val="1"/>
                <w:iCs w:val="1"/>
              </w:rPr>
              <w:t xml:space="preserve">Current Microbiology</w:t>
            </w:r>
            <w:r>
              <w:rPr/>
              <w:t xml:space="preserve">, 1999, 38 (5), pp.264-267. </w:t>
            </w:r>
            <w:hyperlink r:id="rId385" w:history="1">
              <w:r>
                <w:rPr>
                  <w:color w:val="#410a8c"/>
                  <w:u w:val="single"/>
                </w:rPr>
                <w:t xml:space="preserve">⟨10.1007/PL00006799⟩</w:t>
              </w:r>
            </w:hyperlink>
          </w:p>
          <w:p>
            <w:pPr/>
            <w:r>
              <w:rPr/>
              <w:t xml:space="preserve">Article dans une revue</w:t>
            </w:r>
          </w:p>
          <w:p>
            <w:pPr/>
            <w:hyperlink r:id="rId386" w:history="1">
              <w:r>
                <w:rPr>
                  <w:color w:val="#410a8c"/>
                  <w:u w:val="single"/>
                </w:rPr>
                <w:t xml:space="preserve">istex</w:t>
              </w:r>
            </w:hyperlink>
          </w:p>
          <w:p>
            <w:pPr/>
            <w:hyperlink r:id="rId382" w:history="1">
              <w:r>
                <w:rPr>
                  <w:color w:val="#410a8c"/>
                  <w:u w:val="single"/>
                </w:rPr>
                <w:t xml:space="preserve">hal-01600084v1</w:t>
              </w:r>
            </w:hyperlink>
          </w:p>
        </w:tc>
      </w:tr>
      <w:tr>
        <w:trPr/>
        <w:tc>
          <w:tcPr>
            <w:noWrap/>
          </w:tcPr>
          <w:p>
            <w:pPr>
              <w:spacing w:after="200"/>
            </w:pPr>
            <w:hyperlink r:id="rId387" w:history="1">
              <w:r>
                <w:rPr>
                  <w:color w:val="1e198e"/>
                  <w:b w:val="1"/>
                  <w:bCs w:val="1"/>
                  <w:u w:val="single"/>
                </w:rPr>
                <w:t xml:space="preserve">Human haptocorrin in hepatocellular carcinoma</w:t>
              </w:r>
            </w:hyperlink>
          </w:p>
          <w:p>
            <w:pPr/>
            <w:hyperlink r:id="rId388" w:history="1">
              <w:r>
                <w:rPr>
                  <w:color w:val="#410a8c"/>
                  <w:u w:val="single"/>
                </w:rPr>
                <w:t xml:space="preserve">F. Boisson</w:t>
              </w:r>
            </w:hyperlink>
            <w:r>
              <w:rPr/>
              <w:t xml:space="preserve">,</w:t>
            </w:r>
            <w:hyperlink r:id="rId389" w:history="1">
              <w:r>
                <w:rPr>
                  <w:color w:val="#410a8c"/>
                  <w:u w:val="single"/>
                </w:rPr>
                <w:t xml:space="preserve">S. Fremont</w:t>
              </w:r>
            </w:hyperlink>
            <w:r>
              <w:rPr/>
              <w:t xml:space="preserve">,</w:t>
            </w:r>
            <w:hyperlink r:id="rId390" w:history="1">
              <w:r>
                <w:rPr>
                  <w:color w:val="#410a8c"/>
                  <w:u w:val="single"/>
                </w:rPr>
                <w:t xml:space="preserve">Christophe C Migeon</w:t>
              </w:r>
            </w:hyperlink>
            <w:r>
              <w:rPr/>
              <w:t xml:space="preserve">,</w:t>
            </w:r>
            <w:hyperlink r:id="rId391" w:history="1">
              <w:r>
                <w:rPr>
                  <w:color w:val="#410a8c"/>
                  <w:u w:val="single"/>
                </w:rPr>
                <w:t xml:space="preserve">F. Nodari</w:t>
              </w:r>
            </w:hyperlink>
            <w:r>
              <w:rPr/>
              <w:t xml:space="preserve">,</w:t>
            </w:r>
            <w:hyperlink r:id="rId392" w:history="1">
              <w:r>
                <w:rPr>
                  <w:color w:val="#410a8c"/>
                  <w:u w:val="single"/>
                </w:rPr>
                <w:t xml:space="preserve">S. Droesch</w:t>
              </w:r>
            </w:hyperlink>
            <w:r>
              <w:rPr/>
              <w:t xml:space="preserve">et al.</w:t>
            </w:r>
          </w:p>
          <w:p>
            <w:pPr/>
            <w:r>
              <w:rPr>
                <w:i w:val="1"/>
                <w:iCs w:val="1"/>
              </w:rPr>
              <w:t xml:space="preserve">Cancer Detection and Prevention</w:t>
            </w:r>
            <w:r>
              <w:rPr/>
              <w:t xml:space="preserve">, 1999, 23 (2), pp.89-96. </w:t>
            </w:r>
            <w:hyperlink r:id="rId393" w:history="1">
              <w:r>
                <w:rPr>
                  <w:color w:val="#410a8c"/>
                  <w:u w:val="single"/>
                </w:rPr>
                <w:t xml:space="preserve">⟨10.1046/j.1525-1500.1999.09914.x⟩</w:t>
              </w:r>
            </w:hyperlink>
          </w:p>
          <w:p>
            <w:pPr/>
            <w:r>
              <w:rPr/>
              <w:t xml:space="preserve">Article dans une revue</w:t>
            </w:r>
          </w:p>
          <w:p>
            <w:pPr/>
            <w:hyperlink r:id="rId387" w:history="1">
              <w:r>
                <w:rPr>
                  <w:color w:val="#410a8c"/>
                  <w:u w:val="single"/>
                </w:rPr>
                <w:t xml:space="preserve">hal-01600086v1</w:t>
              </w:r>
            </w:hyperlink>
          </w:p>
        </w:tc>
      </w:tr>
      <w:tr>
        <w:trPr/>
        <w:tc>
          <w:tcPr>
            <w:noWrap/>
          </w:tcPr>
          <w:p>
            <w:pPr>
              <w:spacing w:after="200"/>
            </w:pPr>
            <w:hyperlink r:id="rId394" w:history="1">
              <w:r>
                <w:rPr>
                  <w:color w:val="1e198e"/>
                  <w:b w:val="1"/>
                  <w:bCs w:val="1"/>
                  <w:u w:val="single"/>
                </w:rPr>
                <w:t xml:space="preserve">Effect of glucose on glycerol metabolism by Clostridium butyricum DSM 5431</w:t>
              </w:r>
            </w:hyperlink>
          </w:p>
          <w:p>
            <w:pPr/>
            <w:hyperlink r:id="rId395" w:history="1">
              <w:r>
                <w:rPr>
                  <w:color w:val="#410a8c"/>
                  <w:u w:val="single"/>
                </w:rPr>
                <w:t xml:space="preserve">Samir Abbad Andaloussi</w:t>
              </w:r>
            </w:hyperlink>
            <w:r>
              <w:rPr/>
              <w:t xml:space="preserve">,</w:t>
            </w:r>
            <w:hyperlink r:id="rId396" w:history="1">
              <w:r>
                <w:rPr>
                  <w:color w:val="#410a8c"/>
                  <w:u w:val="single"/>
                </w:rPr>
                <w:t xml:space="preserve">J. Amine</w:t>
              </w:r>
            </w:hyperlink>
            <w:r>
              <w:rPr/>
              <w:t xml:space="preserve">,</w:t>
            </w:r>
            <w:hyperlink r:id="rId93" w:history="1">
              <w:r>
                <w:rPr>
                  <w:color w:val="#410a8c"/>
                  <w:u w:val="single"/>
                </w:rPr>
                <w:t xml:space="preserve">Philippe Gerard</w:t>
              </w:r>
            </w:hyperlink>
            <w:r>
              <w:rPr/>
              <w:t xml:space="preserve">,</w:t>
            </w:r>
            <w:hyperlink r:id="rId397" w:history="1">
              <w:r>
                <w:rPr>
                  <w:color w:val="#410a8c"/>
                  <w:u w:val="single"/>
                </w:rPr>
                <w:t xml:space="preserve">H. Petitdemange</w:t>
              </w:r>
            </w:hyperlink>
          </w:p>
          <w:p>
            <w:pPr/>
            <w:r>
              <w:rPr>
                <w:i w:val="1"/>
                <w:iCs w:val="1"/>
              </w:rPr>
              <w:t xml:space="preserve">Journal of Applied Microbiology</w:t>
            </w:r>
            <w:r>
              <w:rPr/>
              <w:t xml:space="preserve">, 1998, 84 (4), pp.515-522. </w:t>
            </w:r>
            <w:hyperlink r:id="rId398" w:history="1">
              <w:r>
                <w:rPr>
                  <w:color w:val="#410a8c"/>
                  <w:u w:val="single"/>
                </w:rPr>
                <w:t xml:space="preserve">⟨10.1046/j.1365-2672.1998.00374.x⟩</w:t>
              </w:r>
            </w:hyperlink>
          </w:p>
          <w:p>
            <w:pPr/>
            <w:r>
              <w:rPr/>
              <w:t xml:space="preserve">Article dans une revue</w:t>
            </w:r>
          </w:p>
          <w:p>
            <w:pPr/>
            <w:hyperlink r:id="rId394" w:history="1">
              <w:r>
                <w:rPr>
                  <w:color w:val="#410a8c"/>
                  <w:u w:val="single"/>
                </w:rPr>
                <w:t xml:space="preserve">hal-01603413v1</w:t>
              </w:r>
            </w:hyperlink>
          </w:p>
        </w:tc>
      </w:tr>
      <w:tr>
        <w:trPr/>
        <w:tc>
          <w:tcPr>
            <w:noWrap/>
          </w:tcPr>
          <w:p>
            <w:pPr>
              <w:spacing w:after="200"/>
            </w:pPr>
            <w:hyperlink r:id="rId399" w:history="1">
              <w:r>
                <w:rPr>
                  <w:color w:val="1e198e"/>
                  <w:b w:val="1"/>
                  <w:bCs w:val="1"/>
                  <w:u w:val="single"/>
                </w:rPr>
                <w:t xml:space="preserve">Properties of allyl alcohol-resistant mutants of Clostridium butyricum grown on glycerol</w:t>
              </w:r>
            </w:hyperlink>
          </w:p>
          <w:p>
            <w:pPr/>
            <w:hyperlink r:id="rId395" w:history="1">
              <w:r>
                <w:rPr>
                  <w:color w:val="#410a8c"/>
                  <w:u w:val="single"/>
                </w:rPr>
                <w:t xml:space="preserve">Samir Abbad Andaloussi</w:t>
              </w:r>
            </w:hyperlink>
            <w:r>
              <w:rPr/>
              <w:t xml:space="preserve">,</w:t>
            </w:r>
            <w:hyperlink r:id="rId400" w:history="1">
              <w:r>
                <w:rPr>
                  <w:color w:val="#410a8c"/>
                  <w:u w:val="single"/>
                </w:rPr>
                <w:t xml:space="preserve">J Amine</w:t>
              </w:r>
            </w:hyperlink>
            <w:r>
              <w:rPr/>
              <w:t xml:space="preserve">,</w:t>
            </w:r>
            <w:hyperlink r:id="rId93" w:history="1">
              <w:r>
                <w:rPr>
                  <w:color w:val="#410a8c"/>
                  <w:u w:val="single"/>
                </w:rPr>
                <w:t xml:space="preserve">Philippe Gerard</w:t>
              </w:r>
            </w:hyperlink>
            <w:r>
              <w:rPr/>
              <w:t xml:space="preserve">,</w:t>
            </w:r>
            <w:hyperlink r:id="rId401" w:history="1">
              <w:r>
                <w:rPr>
                  <w:color w:val="#410a8c"/>
                  <w:u w:val="single"/>
                </w:rPr>
                <w:t xml:space="preserve">E. Petitdemange</w:t>
              </w:r>
            </w:hyperlink>
            <w:r>
              <w:rPr/>
              <w:t xml:space="preserve">,</w:t>
            </w:r>
            <w:hyperlink r:id="rId397" w:history="1">
              <w:r>
                <w:rPr>
                  <w:color w:val="#410a8c"/>
                  <w:u w:val="single"/>
                </w:rPr>
                <w:t xml:space="preserve">H. Petitdemange</w:t>
              </w:r>
            </w:hyperlink>
          </w:p>
          <w:p>
            <w:pPr/>
            <w:r>
              <w:rPr>
                <w:i w:val="1"/>
                <w:iCs w:val="1"/>
              </w:rPr>
              <w:t xml:space="preserve">Applied and Environmental Microbiology</w:t>
            </w:r>
            <w:r>
              <w:rPr/>
              <w:t xml:space="preserve">, 1996, 62 (9), pp.3499-3501. </w:t>
            </w:r>
            <w:hyperlink r:id="rId402" w:history="1">
              <w:r>
                <w:rPr>
                  <w:color w:val="#410a8c"/>
                  <w:u w:val="single"/>
                </w:rPr>
                <w:t xml:space="preserve">⟨10.1128/aem.62.9.3499-3501.1996⟩</w:t>
              </w:r>
            </w:hyperlink>
          </w:p>
          <w:p>
            <w:pPr/>
            <w:r>
              <w:rPr/>
              <w:t xml:space="preserve">Article dans une revue</w:t>
            </w:r>
          </w:p>
          <w:p>
            <w:pPr/>
            <w:hyperlink r:id="rId399" w:history="1">
              <w:r>
                <w:rPr>
                  <w:color w:val="#410a8c"/>
                  <w:u w:val="single"/>
                </w:rPr>
                <w:t xml:space="preserve">hal-01600173v1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Le microbiote intestinal: un acteur de notre santé</w:t>
              </w:r>
            </w:hyperlink>
          </w:p>
          <w:p>
            <w:pPr/>
            <w:hyperlink r:id="rId93" w:history="1">
              <w:r>
                <w:rPr>
                  <w:color w:val="#410a8c"/>
                  <w:u w:val="single"/>
                </w:rPr>
                <w:t xml:space="preserve">Philippe Gerard</w:t>
              </w:r>
            </w:hyperlink>
          </w:p>
          <w:p>
            <w:pPr/>
            <w:r>
              <w:rPr>
                <w:i w:val="1"/>
                <w:iCs w:val="1"/>
              </w:rPr>
              <w:t xml:space="preserve">Contaminants alimentaires, barrière intestinale, microbiote et santé</w:t>
            </w:r>
            <w:r>
              <w:rPr/>
              <w:t xml:space="preserve">, Société Française de Nutrition, Apr 2025, Online, France</w:t>
            </w:r>
          </w:p>
          <w:p>
            <w:pPr/>
            <w:r>
              <w:rPr/>
              <w:t xml:space="preserve">Communication dans un congrès</w:t>
            </w:r>
          </w:p>
          <w:p>
            <w:pPr/>
            <w:hyperlink r:id="rId403" w:history="1">
              <w:r>
                <w:rPr>
                  <w:color w:val="#410a8c"/>
                  <w:u w:val="single"/>
                </w:rPr>
                <w:t xml:space="preserve">hal-05039983v1</w:t>
              </w:r>
            </w:hyperlink>
          </w:p>
        </w:tc>
      </w:tr>
      <w:tr>
        <w:trPr/>
        <w:tc>
          <w:tcPr>
            <w:noWrap/>
          </w:tcPr>
          <w:p>
            <w:pPr>
              <w:spacing w:after="200"/>
            </w:pPr>
            <w:hyperlink r:id="rId404" w:history="1">
              <w:r>
                <w:rPr>
                  <w:color w:val="1e198e"/>
                  <w:b w:val="1"/>
                  <w:bCs w:val="1"/>
                  <w:u w:val="single"/>
                </w:rPr>
                <w:t xml:space="preserve">Effet dose-dépendant de l’additif alimentaire E471 sur la promotion des lésions prénéoplasiques coliques chez le rat F344</w:t>
              </w:r>
            </w:hyperlink>
          </w:p>
          <w:p>
            <w:pPr/>
            <w:hyperlink r:id="rId405" w:history="1">
              <w:r>
                <w:rPr>
                  <w:color w:val="#410a8c"/>
                  <w:u w:val="single"/>
                </w:rPr>
                <w:t xml:space="preserve">Pascale Plaisancié</w:t>
              </w:r>
            </w:hyperlink>
            <w:r>
              <w:rPr/>
              <w:t xml:space="preserve">,</w:t>
            </w:r>
            <w:hyperlink r:id="rId406" w:history="1">
              <w:r>
                <w:rPr>
                  <w:color w:val="#410a8c"/>
                  <w:u w:val="single"/>
                </w:rPr>
                <w:t xml:space="preserve">Edwin Fouché</w:t>
              </w:r>
            </w:hyperlink>
            <w:r>
              <w:rPr/>
              <w:t xml:space="preserve">,</w:t>
            </w:r>
            <w:hyperlink r:id="rId407" w:history="1">
              <w:r>
                <w:rPr>
                  <w:color w:val="#410a8c"/>
                  <w:u w:val="single"/>
                </w:rPr>
                <w:t xml:space="preserve">Lauris Evariste</w:t>
              </w:r>
            </w:hyperlink>
            <w:r>
              <w:rPr/>
              <w:t xml:space="preserve">,</w:t>
            </w:r>
            <w:hyperlink r:id="rId209" w:history="1">
              <w:r>
                <w:rPr>
                  <w:color w:val="#410a8c"/>
                  <w:u w:val="single"/>
                </w:rPr>
                <w:t xml:space="preserve">Benoit Chassaing</w:t>
              </w:r>
            </w:hyperlink>
            <w:r>
              <w:rPr/>
              <w:t xml:space="preserve">,</w:t>
            </w:r>
            <w:hyperlink r:id="rId93" w:history="1">
              <w:r>
                <w:rPr>
                  <w:color w:val="#410a8c"/>
                  <w:u w:val="single"/>
                </w:rPr>
                <w:t xml:space="preserve">Philippe Gerard</w:t>
              </w:r>
            </w:hyperlink>
            <w:r>
              <w:rPr/>
              <w:t xml:space="preserve">et al.</w:t>
            </w:r>
          </w:p>
          <w:p>
            <w:pPr/>
            <w:r>
              <w:rPr>
                <w:i w:val="1"/>
                <w:iCs w:val="1"/>
              </w:rPr>
              <w:t xml:space="preserve">JFN 2025</w:t>
            </w:r>
            <w:r>
              <w:rPr/>
              <w:t xml:space="preserve">, Journées francophones de Nutrition - Lyon 2025, Dec 2025, Lyon, France</w:t>
            </w:r>
          </w:p>
          <w:p>
            <w:pPr/>
            <w:r>
              <w:rPr/>
              <w:t xml:space="preserve">Communication dans un congrès</w:t>
            </w:r>
          </w:p>
          <w:p>
            <w:pPr/>
            <w:hyperlink r:id="rId404" w:history="1">
              <w:r>
                <w:rPr>
                  <w:color w:val="#410a8c"/>
                  <w:u w:val="single"/>
                </w:rPr>
                <w:t xml:space="preserve">hal-05308512v1</w:t>
              </w:r>
            </w:hyperlink>
          </w:p>
        </w:tc>
      </w:tr>
      <w:tr>
        <w:trPr/>
        <w:tc>
          <w:tcPr>
            <w:noWrap/>
          </w:tcPr>
          <w:p>
            <w:pPr>
              <w:spacing w:after="200"/>
            </w:pPr>
            <w:hyperlink r:id="rId408" w:history="1">
              <w:r>
                <w:rPr>
                  <w:color w:val="1e198e"/>
                  <w:b w:val="1"/>
                  <w:bCs w:val="1"/>
                  <w:u w:val="single"/>
                </w:rPr>
                <w:t xml:space="preserve">Faecal microbiome mediates the effect of diet on colorectal-cancer risk: comparison of meat based versus pesco-vegetarian diets</w:t>
              </w:r>
            </w:hyperlink>
          </w:p>
          <w:p>
            <w:pPr/>
            <w:hyperlink r:id="rId93" w:history="1">
              <w:r>
                <w:rPr>
                  <w:color w:val="#410a8c"/>
                  <w:u w:val="single"/>
                </w:rPr>
                <w:t xml:space="preserve">Philippe Gerard</w:t>
              </w:r>
            </w:hyperlink>
          </w:p>
          <w:p>
            <w:pPr/>
            <w:r>
              <w:rPr>
                <w:i w:val="1"/>
                <w:iCs w:val="1"/>
              </w:rPr>
              <w:t xml:space="preserve">Advancements of Microbiology The relevance of microbes in tackling threats to health and environment 1st International Conference</w:t>
            </w:r>
            <w:r>
              <w:rPr/>
              <w:t xml:space="preserve">, Apr 2025, Varsovie (PL), Poland</w:t>
            </w:r>
          </w:p>
          <w:p>
            <w:pPr/>
            <w:r>
              <w:rPr/>
              <w:t xml:space="preserve">Communication dans un congrès</w:t>
            </w:r>
          </w:p>
          <w:p>
            <w:pPr/>
            <w:hyperlink r:id="rId408" w:history="1">
              <w:r>
                <w:rPr>
                  <w:color w:val="#410a8c"/>
                  <w:u w:val="single"/>
                </w:rPr>
                <w:t xml:space="preserve">hal-05039970v1</w:t>
              </w:r>
            </w:hyperlink>
          </w:p>
        </w:tc>
      </w:tr>
      <w:tr>
        <w:trPr/>
        <w:tc>
          <w:tcPr>
            <w:noWrap/>
          </w:tcPr>
          <w:p>
            <w:pPr>
              <w:spacing w:after="200"/>
            </w:pPr>
            <w:hyperlink r:id="rId409" w:history="1">
              <w:r>
                <w:rPr>
                  <w:color w:val="1e198e"/>
                  <w:b w:val="1"/>
                  <w:bCs w:val="1"/>
                  <w:u w:val="single"/>
                </w:rPr>
                <w:t xml:space="preserve">Adlercreutzia equolifaciens : a candidate as Next Generation Probiotics for liver diseases ?</w:t>
              </w:r>
            </w:hyperlink>
          </w:p>
          <w:p>
            <w:pPr/>
            <w:hyperlink r:id="rId93" w:history="1">
              <w:r>
                <w:rPr>
                  <w:color w:val="#410a8c"/>
                  <w:u w:val="single"/>
                </w:rPr>
                <w:t xml:space="preserve">Philippe Gerard</w:t>
              </w:r>
            </w:hyperlink>
          </w:p>
          <w:p>
            <w:pPr/>
            <w:r>
              <w:rPr>
                <w:i w:val="1"/>
                <w:iCs w:val="1"/>
              </w:rPr>
              <w:t xml:space="preserve">18th International Scientific Conference on Probiotics, Prebiotics, Gut Microbiota and Health - IPC2025</w:t>
            </w:r>
            <w:r>
              <w:rPr/>
              <w:t xml:space="preserve">, Jun 2025, Athens, Greece</w:t>
            </w:r>
          </w:p>
          <w:p>
            <w:pPr/>
            <w:r>
              <w:rPr/>
              <w:t xml:space="preserve">Communication dans un congrès</w:t>
            </w:r>
          </w:p>
          <w:p>
            <w:pPr/>
            <w:hyperlink r:id="rId409" w:history="1">
              <w:r>
                <w:rPr>
                  <w:color w:val="#410a8c"/>
                  <w:u w:val="single"/>
                </w:rPr>
                <w:t xml:space="preserve">hal-05208173v1</w:t>
              </w:r>
            </w:hyperlink>
          </w:p>
        </w:tc>
      </w:tr>
      <w:tr>
        <w:trPr/>
        <w:tc>
          <w:tcPr>
            <w:noWrap/>
          </w:tcPr>
          <w:p>
            <w:pPr>
              <w:spacing w:after="200"/>
            </w:pPr>
            <w:hyperlink r:id="rId410" w:history="1">
              <w:r>
                <w:rPr>
                  <w:color w:val="1e198e"/>
                  <w:b w:val="1"/>
                  <w:bCs w:val="1"/>
                  <w:u w:val="single"/>
                </w:rPr>
                <w:t xml:space="preserve">Role of the gut microbiota in liver diseases</w:t>
              </w:r>
            </w:hyperlink>
          </w:p>
          <w:p>
            <w:pPr/>
            <w:hyperlink r:id="rId93" w:history="1">
              <w:r>
                <w:rPr>
                  <w:color w:val="#410a8c"/>
                  <w:u w:val="single"/>
                </w:rPr>
                <w:t xml:space="preserve">Philippe Gerard</w:t>
              </w:r>
            </w:hyperlink>
          </w:p>
          <w:p>
            <w:pPr/>
            <w:r>
              <w:rPr>
                <w:i w:val="1"/>
                <w:iCs w:val="1"/>
              </w:rPr>
              <w:t xml:space="preserve">XIème Séminaire International de Médecine Vétérinaire : « Advances in Animal Production, Food and Health : From Tradition to Innovation »</w:t>
            </w:r>
            <w:r>
              <w:rPr/>
              <w:t xml:space="preserve">, Institut des Sciences Vétérinaires, El- Khroub, Université de Constantine 1, Oct 2024, Constantine, Algeria</w:t>
            </w:r>
          </w:p>
          <w:p>
            <w:pPr/>
            <w:r>
              <w:rPr/>
              <w:t xml:space="preserve">Communication dans un congrès</w:t>
            </w:r>
          </w:p>
          <w:p>
            <w:pPr/>
            <w:hyperlink r:id="rId410" w:history="1">
              <w:r>
                <w:rPr>
                  <w:color w:val="#410a8c"/>
                  <w:u w:val="single"/>
                </w:rPr>
                <w:t xml:space="preserve">hal-04757905v1</w:t>
              </w:r>
            </w:hyperlink>
          </w:p>
        </w:tc>
      </w:tr>
      <w:tr>
        <w:trPr/>
        <w:tc>
          <w:tcPr>
            <w:noWrap/>
          </w:tcPr>
          <w:p>
            <w:pPr>
              <w:spacing w:after="200"/>
            </w:pPr>
            <w:hyperlink r:id="rId411" w:history="1">
              <w:r>
                <w:rPr>
                  <w:color w:val="1e198e"/>
                  <w:b w:val="1"/>
                  <w:bCs w:val="1"/>
                  <w:u w:val="single"/>
                </w:rPr>
                <w:t xml:space="preserve">Role of the gut microbiota in liver diseases. Evidence from fecal transplants in germfree animal models</w:t>
              </w:r>
            </w:hyperlink>
          </w:p>
          <w:p>
            <w:pPr/>
            <w:hyperlink r:id="rId93" w:history="1">
              <w:r>
                <w:rPr>
                  <w:color w:val="#410a8c"/>
                  <w:u w:val="single"/>
                </w:rPr>
                <w:t xml:space="preserve">Philippe Gerard</w:t>
              </w:r>
            </w:hyperlink>
          </w:p>
          <w:p>
            <w:pPr/>
            <w:r>
              <w:rPr>
                <w:i w:val="1"/>
                <w:iCs w:val="1"/>
              </w:rPr>
              <w:t xml:space="preserve">International research network Food4BrainHealth</w:t>
            </w:r>
            <w:r>
              <w:rPr/>
              <w:t xml:space="preserve">, Oct 2024, Bordeaux, France</w:t>
            </w:r>
          </w:p>
          <w:p>
            <w:pPr/>
            <w:r>
              <w:rPr/>
              <w:t xml:space="preserve">Communication dans un congrès</w:t>
            </w:r>
          </w:p>
          <w:p>
            <w:pPr/>
            <w:hyperlink r:id="rId411" w:history="1">
              <w:r>
                <w:rPr>
                  <w:color w:val="#410a8c"/>
                  <w:u w:val="single"/>
                </w:rPr>
                <w:t xml:space="preserve">hal-04757884v1</w:t>
              </w:r>
            </w:hyperlink>
          </w:p>
        </w:tc>
      </w:tr>
      <w:tr>
        <w:trPr/>
        <w:tc>
          <w:tcPr>
            <w:noWrap/>
          </w:tcPr>
          <w:p>
            <w:pPr>
              <w:spacing w:after="200"/>
            </w:pPr>
            <w:hyperlink r:id="rId412" w:history="1">
              <w:r>
                <w:rPr>
                  <w:color w:val="1e198e"/>
                  <w:b w:val="1"/>
                  <w:bCs w:val="1"/>
                  <w:u w:val="single"/>
                </w:rPr>
                <w:t xml:space="preserve">Impact of consumption of a cheese containing three Lactic Acid Bacteria on the oral microbiota of rats</w:t>
              </w:r>
            </w:hyperlink>
          </w:p>
          <w:p>
            <w:pPr/>
            <w:hyperlink r:id="rId93" w:history="1">
              <w:r>
                <w:rPr>
                  <w:color w:val="#410a8c"/>
                  <w:u w:val="single"/>
                </w:rPr>
                <w:t xml:space="preserve">Philippe Gerard</w:t>
              </w:r>
            </w:hyperlink>
            <w:r>
              <w:rPr/>
              <w:t xml:space="preserve">,</w:t>
            </w:r>
            <w:hyperlink r:id="rId43" w:history="1">
              <w:r>
                <w:rPr>
                  <w:color w:val="#410a8c"/>
                  <w:u w:val="single"/>
                </w:rPr>
                <w:t xml:space="preserve">Maria Ibarlucea-Jerez</w:t>
              </w:r>
            </w:hyperlink>
            <w:r>
              <w:rPr/>
              <w:t xml:space="preserve">,</w:t>
            </w:r>
            <w:hyperlink r:id="rId44" w:history="1">
              <w:r>
                <w:rPr>
                  <w:color w:val="#410a8c"/>
                  <w:u w:val="single"/>
                </w:rPr>
                <w:t xml:space="preserve">Magali Monnoye</w:t>
              </w:r>
            </w:hyperlink>
            <w:r>
              <w:rPr/>
              <w:t xml:space="preserve">,</w:t>
            </w:r>
            <w:hyperlink r:id="rId45" w:history="1">
              <w:r>
                <w:rPr>
                  <w:color w:val="#410a8c"/>
                  <w:u w:val="single"/>
                </w:rPr>
                <w:t xml:space="preserve">Christophe Chambon</w:t>
              </w:r>
            </w:hyperlink>
            <w:r>
              <w:rPr/>
              <w:t xml:space="preserve">,</w:t>
            </w:r>
            <w:hyperlink r:id="rId47" w:history="1">
              <w:r>
                <w:rPr>
                  <w:color w:val="#410a8c"/>
                  <w:u w:val="single"/>
                </w:rPr>
                <w:t xml:space="preserve">Hélène Licandro</w:t>
              </w:r>
            </w:hyperlink>
            <w:r>
              <w:rPr/>
              <w:t xml:space="preserve">et al.</w:t>
            </w:r>
          </w:p>
          <w:p>
            <w:pPr/>
            <w:r>
              <w:rPr>
                <w:i w:val="1"/>
                <w:iCs w:val="1"/>
              </w:rPr>
              <w:t xml:space="preserve">Club des bactéries lactiques</w:t>
            </w:r>
            <w:r>
              <w:rPr/>
              <w:t xml:space="preserve">, Société Française de Microbiologie, Jun 2024, Dijon, France</w:t>
            </w:r>
          </w:p>
          <w:p>
            <w:pPr/>
            <w:r>
              <w:rPr/>
              <w:t xml:space="preserve">Communication dans un congrès</w:t>
            </w:r>
          </w:p>
          <w:p>
            <w:pPr/>
            <w:hyperlink r:id="rId412" w:history="1">
              <w:r>
                <w:rPr>
                  <w:color w:val="#410a8c"/>
                  <w:u w:val="single"/>
                </w:rPr>
                <w:t xml:space="preserve">hal-04642386v1</w:t>
              </w:r>
            </w:hyperlink>
          </w:p>
        </w:tc>
      </w:tr>
      <w:tr>
        <w:trPr/>
        <w:tc>
          <w:tcPr>
            <w:noWrap/>
          </w:tcPr>
          <w:p>
            <w:pPr>
              <w:spacing w:after="200"/>
            </w:pPr>
            <w:hyperlink r:id="rId413" w:history="1">
              <w:r>
                <w:rPr>
                  <w:color w:val="1e198e"/>
                  <w:b w:val="1"/>
                  <w:bCs w:val="1"/>
                  <w:u w:val="single"/>
                </w:rPr>
                <w:t xml:space="preserve">Gut microbiota, diet and health</w:t>
              </w:r>
            </w:hyperlink>
          </w:p>
          <w:p>
            <w:pPr/>
            <w:hyperlink r:id="rId93" w:history="1">
              <w:r>
                <w:rPr>
                  <w:color w:val="#410a8c"/>
                  <w:u w:val="single"/>
                </w:rPr>
                <w:t xml:space="preserve">Philippe Gerard</w:t>
              </w:r>
            </w:hyperlink>
          </w:p>
          <w:p>
            <w:pPr/>
            <w:r>
              <w:rPr>
                <w:i w:val="1"/>
                <w:iCs w:val="1"/>
              </w:rPr>
              <w:t xml:space="preserve">International Seminar on Biology, Physiology and Pathophysiology</w:t>
            </w:r>
            <w:r>
              <w:rPr/>
              <w:t xml:space="preserve">, Mar 2023, Chlef, Algeria</w:t>
            </w:r>
          </w:p>
          <w:p>
            <w:pPr/>
            <w:r>
              <w:rPr/>
              <w:t xml:space="preserve">Communication dans un congrès</w:t>
            </w:r>
          </w:p>
          <w:p>
            <w:pPr/>
            <w:hyperlink r:id="rId413" w:history="1">
              <w:r>
                <w:rPr>
                  <w:color w:val="#410a8c"/>
                  <w:u w:val="single"/>
                </w:rPr>
                <w:t xml:space="preserve">hal-04519088v1</w:t>
              </w:r>
            </w:hyperlink>
          </w:p>
        </w:tc>
      </w:tr>
      <w:tr>
        <w:trPr/>
        <w:tc>
          <w:tcPr>
            <w:noWrap/>
          </w:tcPr>
          <w:p>
            <w:pPr>
              <w:spacing w:after="200"/>
            </w:pPr>
            <w:hyperlink r:id="rId414" w:history="1">
              <w:r>
                <w:rPr>
                  <w:color w:val="1e198e"/>
                  <w:b w:val="1"/>
                  <w:bCs w:val="1"/>
                  <w:u w:val="single"/>
                </w:rPr>
                <w:t xml:space="preserve">Diet, gut microbiome and health</w:t>
              </w:r>
            </w:hyperlink>
          </w:p>
          <w:p>
            <w:pPr/>
            <w:hyperlink r:id="rId93" w:history="1">
              <w:r>
                <w:rPr>
                  <w:color w:val="#410a8c"/>
                  <w:u w:val="single"/>
                </w:rPr>
                <w:t xml:space="preserve">Philippe Gerard</w:t>
              </w:r>
            </w:hyperlink>
          </w:p>
          <w:p>
            <w:pPr/>
            <w:r>
              <w:rPr>
                <w:i w:val="1"/>
                <w:iCs w:val="1"/>
              </w:rPr>
              <w:t xml:space="preserve">Environment, Microbiome and Health Symposium</w:t>
            </w:r>
            <w:r>
              <w:rPr/>
              <w:t xml:space="preserve">, Jun 2023, Lund (Sweden), Sweden</w:t>
            </w:r>
          </w:p>
          <w:p>
            <w:pPr/>
            <w:r>
              <w:rPr/>
              <w:t xml:space="preserve">Communication dans un congrès</w:t>
            </w:r>
          </w:p>
          <w:p>
            <w:pPr/>
            <w:hyperlink r:id="rId414" w:history="1">
              <w:r>
                <w:rPr>
                  <w:color w:val="#410a8c"/>
                  <w:u w:val="single"/>
                </w:rPr>
                <w:t xml:space="preserve">hal-04519087v1</w:t>
              </w:r>
            </w:hyperlink>
          </w:p>
        </w:tc>
      </w:tr>
      <w:tr>
        <w:trPr/>
        <w:tc>
          <w:tcPr>
            <w:noWrap/>
          </w:tcPr>
          <w:p>
            <w:pPr>
              <w:spacing w:after="200"/>
            </w:pPr>
            <w:hyperlink r:id="rId415" w:history="1">
              <w:r>
                <w:rPr>
                  <w:color w:val="1e198e"/>
                  <w:b w:val="1"/>
                  <w:bCs w:val="1"/>
                  <w:u w:val="single"/>
                </w:rPr>
                <w:t xml:space="preserve">Oral microbiota modulation by fermented food; impact of salivary proteome</w:t>
              </w:r>
            </w:hyperlink>
          </w:p>
          <w:p>
            <w:pPr/>
            <w:hyperlink r:id="rId43" w:history="1">
              <w:r>
                <w:rPr>
                  <w:color w:val="#410a8c"/>
                  <w:u w:val="single"/>
                </w:rPr>
                <w:t xml:space="preserve">Maria Ibarlucea-Jerez</w:t>
              </w:r>
            </w:hyperlink>
            <w:r>
              <w:rPr/>
              <w:t xml:space="preserve">,</w:t>
            </w:r>
            <w:hyperlink r:id="rId44" w:history="1">
              <w:r>
                <w:rPr>
                  <w:color w:val="#410a8c"/>
                  <w:u w:val="single"/>
                </w:rPr>
                <w:t xml:space="preserve">Magali Monnoye</w:t>
              </w:r>
            </w:hyperlink>
            <w:r>
              <w:rPr/>
              <w:t xml:space="preserve">,</w:t>
            </w:r>
            <w:hyperlink r:id="rId45" w:history="1">
              <w:r>
                <w:rPr>
                  <w:color w:val="#410a8c"/>
                  <w:u w:val="single"/>
                </w:rPr>
                <w:t xml:space="preserve">Christophe Chambon</w:t>
              </w:r>
            </w:hyperlink>
            <w:r>
              <w:rPr/>
              <w:t xml:space="preserve">,</w:t>
            </w:r>
            <w:hyperlink r:id="rId93" w:history="1">
              <w:r>
                <w:rPr>
                  <w:color w:val="#410a8c"/>
                  <w:u w:val="single"/>
                </w:rPr>
                <w:t xml:space="preserve">Philippe Gerard</w:t>
              </w:r>
            </w:hyperlink>
            <w:r>
              <w:rPr/>
              <w:t xml:space="preserve">,</w:t>
            </w:r>
            <w:hyperlink r:id="rId47" w:history="1">
              <w:r>
                <w:rPr>
                  <w:color w:val="#410a8c"/>
                  <w:u w:val="single"/>
                </w:rPr>
                <w:t xml:space="preserve">Hélène Licandro</w:t>
              </w:r>
            </w:hyperlink>
            <w:r>
              <w:rPr/>
              <w:t xml:space="preserve">et al.</w:t>
            </w:r>
          </w:p>
          <w:p>
            <w:pPr/>
            <w:r>
              <w:rPr>
                <w:i w:val="1"/>
                <w:iCs w:val="1"/>
              </w:rPr>
              <w:t xml:space="preserve">Saliva Symposium</w:t>
            </w:r>
            <w:r>
              <w:rPr/>
              <w:t xml:space="preserve">, Toon Ligtenberg, ACTA, May 2023, Egmond aan Zee, Netherlands</w:t>
            </w:r>
          </w:p>
          <w:p>
            <w:pPr/>
            <w:r>
              <w:rPr/>
              <w:t xml:space="preserve">Communication dans un congrès</w:t>
            </w:r>
          </w:p>
          <w:p>
            <w:pPr/>
            <w:hyperlink r:id="rId415" w:history="1">
              <w:r>
                <w:rPr>
                  <w:color w:val="#410a8c"/>
                  <w:u w:val="single"/>
                </w:rPr>
                <w:t xml:space="preserve">hal-04145475v1</w:t>
              </w:r>
            </w:hyperlink>
          </w:p>
        </w:tc>
      </w:tr>
      <w:tr>
        <w:trPr/>
        <w:tc>
          <w:tcPr>
            <w:noWrap/>
          </w:tcPr>
          <w:p>
            <w:pPr>
              <w:spacing w:after="200"/>
            </w:pPr>
            <w:hyperlink r:id="rId416" w:history="1">
              <w:r>
                <w:rPr>
                  <w:color w:val="1e198e"/>
                  <w:b w:val="1"/>
                  <w:bCs w:val="1"/>
                  <w:u w:val="single"/>
                </w:rPr>
                <w:t xml:space="preserve">Microbiote intestinal et santé. Evidences par des expériences de transferts de microbiotes</w:t>
              </w:r>
            </w:hyperlink>
          </w:p>
          <w:p>
            <w:pPr/>
            <w:hyperlink r:id="rId93" w:history="1">
              <w:r>
                <w:rPr>
                  <w:color w:val="#410a8c"/>
                  <w:u w:val="single"/>
                </w:rPr>
                <w:t xml:space="preserve">Philippe Gerard</w:t>
              </w:r>
            </w:hyperlink>
          </w:p>
          <w:p>
            <w:pPr/>
            <w:r>
              <w:rPr>
                <w:i w:val="1"/>
                <w:iCs w:val="1"/>
              </w:rPr>
              <w:t xml:space="preserve">4èmes journées Internationales de Microbiologie</w:t>
            </w:r>
            <w:r>
              <w:rPr/>
              <w:t xml:space="preserve">, Société Tunisienne de Microbiologie, Nov 2023, Hammamet, Tunisie</w:t>
            </w:r>
          </w:p>
          <w:p>
            <w:pPr/>
            <w:r>
              <w:rPr/>
              <w:t xml:space="preserve">Communication dans un congrès</w:t>
            </w:r>
          </w:p>
          <w:p>
            <w:pPr/>
            <w:hyperlink r:id="rId416" w:history="1">
              <w:r>
                <w:rPr>
                  <w:color w:val="#410a8c"/>
                  <w:u w:val="single"/>
                </w:rPr>
                <w:t xml:space="preserve">hal-04519089v1</w:t>
              </w:r>
            </w:hyperlink>
          </w:p>
        </w:tc>
      </w:tr>
      <w:tr>
        <w:trPr/>
        <w:tc>
          <w:tcPr>
            <w:noWrap/>
          </w:tcPr>
          <w:p>
            <w:pPr>
              <w:spacing w:after="200"/>
            </w:pPr>
            <w:hyperlink r:id="rId417" w:history="1">
              <w:r>
                <w:rPr>
                  <w:color w:val="1e198e"/>
                  <w:b w:val="1"/>
                  <w:bCs w:val="1"/>
                  <w:u w:val="single"/>
                </w:rPr>
                <w:t xml:space="preserve">Gut microbiota in obesity and associated diseases: lessons from fecal transplants</w:t>
              </w:r>
            </w:hyperlink>
          </w:p>
          <w:p>
            <w:pPr/>
            <w:hyperlink r:id="rId93" w:history="1">
              <w:r>
                <w:rPr>
                  <w:color w:val="#410a8c"/>
                  <w:u w:val="single"/>
                </w:rPr>
                <w:t xml:space="preserve">Philippe Gerard</w:t>
              </w:r>
            </w:hyperlink>
          </w:p>
          <w:p>
            <w:pPr/>
            <w:r>
              <w:rPr>
                <w:i w:val="1"/>
                <w:iCs w:val="1"/>
              </w:rPr>
              <w:t xml:space="preserve">14th international mediterrean meeting Nu.me - nutrition and metabolism</w:t>
            </w:r>
            <w:r>
              <w:rPr/>
              <w:t xml:space="preserve">, Apr 2023, Bologna (ITALY), Italy</w:t>
            </w:r>
          </w:p>
          <w:p>
            <w:pPr/>
            <w:r>
              <w:rPr/>
              <w:t xml:space="preserve">Communication dans un congrès</w:t>
            </w:r>
          </w:p>
          <w:p>
            <w:pPr/>
            <w:hyperlink r:id="rId417" w:history="1">
              <w:r>
                <w:rPr>
                  <w:color w:val="#410a8c"/>
                  <w:u w:val="single"/>
                </w:rPr>
                <w:t xml:space="preserve">hal-04519086v1</w:t>
              </w:r>
            </w:hyperlink>
          </w:p>
        </w:tc>
      </w:tr>
      <w:tr>
        <w:trPr/>
        <w:tc>
          <w:tcPr>
            <w:noWrap/>
          </w:tcPr>
          <w:p>
            <w:pPr>
              <w:spacing w:after="200"/>
            </w:pPr>
            <w:hyperlink r:id="rId418" w:history="1">
              <w:r>
                <w:rPr>
                  <w:color w:val="1e198e"/>
                  <w:b w:val="1"/>
                  <w:bCs w:val="1"/>
                  <w:u w:val="single"/>
                </w:rPr>
                <w:t xml:space="preserve">Gut microbiota in obesity and liver diseases. Evidence from germfree animal models</w:t>
              </w:r>
            </w:hyperlink>
          </w:p>
          <w:p>
            <w:pPr/>
            <w:hyperlink r:id="rId93" w:history="1">
              <w:r>
                <w:rPr>
                  <w:color w:val="#410a8c"/>
                  <w:u w:val="single"/>
                </w:rPr>
                <w:t xml:space="preserve">Philippe Gerard</w:t>
              </w:r>
            </w:hyperlink>
          </w:p>
          <w:p>
            <w:pPr/>
            <w:r>
              <w:rPr>
                <w:i w:val="1"/>
                <w:iCs w:val="1"/>
              </w:rPr>
              <w:t xml:space="preserve">MicroToxBol</w:t>
            </w:r>
            <w:r>
              <w:rPr/>
              <w:t xml:space="preserve">, University Mayor de San Andres, Mar 2022, La Paz, Bolivia</w:t>
            </w:r>
          </w:p>
          <w:p>
            <w:pPr/>
            <w:r>
              <w:rPr/>
              <w:t xml:space="preserve">Communication dans un congrès</w:t>
            </w:r>
          </w:p>
          <w:p>
            <w:pPr/>
            <w:hyperlink r:id="rId418" w:history="1">
              <w:r>
                <w:rPr>
                  <w:color w:val="#410a8c"/>
                  <w:u w:val="single"/>
                </w:rPr>
                <w:t xml:space="preserve">hal-04371412v1</w:t>
              </w:r>
            </w:hyperlink>
          </w:p>
        </w:tc>
      </w:tr>
      <w:tr>
        <w:trPr/>
        <w:tc>
          <w:tcPr>
            <w:noWrap/>
          </w:tcPr>
          <w:p>
            <w:pPr>
              <w:spacing w:after="200"/>
            </w:pPr>
            <w:hyperlink r:id="rId419" w:history="1">
              <w:r>
                <w:rPr>
                  <w:color w:val="1e198e"/>
                  <w:b w:val="1"/>
                  <w:bCs w:val="1"/>
                  <w:u w:val="single"/>
                </w:rPr>
                <w:t xml:space="preserve">Rôle du microbiote intestinal dans la NASH et la NAFLD</w:t>
              </w:r>
            </w:hyperlink>
          </w:p>
          <w:p>
            <w:pPr/>
            <w:hyperlink r:id="rId93" w:history="1">
              <w:r>
                <w:rPr>
                  <w:color w:val="#410a8c"/>
                  <w:u w:val="single"/>
                </w:rPr>
                <w:t xml:space="preserve">Philippe Gerard</w:t>
              </w:r>
            </w:hyperlink>
          </w:p>
          <w:p>
            <w:pPr/>
            <w:r>
              <w:rPr>
                <w:i w:val="1"/>
                <w:iCs w:val="1"/>
              </w:rPr>
              <w:t xml:space="preserve">23e Entretiens de Nutrition de l’Institut Pasteur de Lille</w:t>
            </w:r>
            <w:r>
              <w:rPr/>
              <w:t xml:space="preserve">, Jun 2022, Lille, France. pp.98-101</w:t>
            </w:r>
          </w:p>
          <w:p>
            <w:pPr/>
            <w:r>
              <w:rPr/>
              <w:t xml:space="preserve">Communication dans un congrès</w:t>
            </w:r>
          </w:p>
          <w:p>
            <w:pPr/>
            <w:hyperlink r:id="rId419" w:history="1">
              <w:r>
                <w:rPr>
                  <w:color w:val="#410a8c"/>
                  <w:u w:val="single"/>
                </w:rPr>
                <w:t xml:space="preserve">hal-04374319v1</w:t>
              </w:r>
            </w:hyperlink>
          </w:p>
        </w:tc>
      </w:tr>
      <w:tr>
        <w:trPr/>
        <w:tc>
          <w:tcPr>
            <w:noWrap/>
          </w:tcPr>
          <w:p>
            <w:pPr>
              <w:spacing w:after="200"/>
            </w:pPr>
            <w:hyperlink r:id="rId420" w:history="1">
              <w:r>
                <w:rPr>
                  <w:color w:val="1e198e"/>
                  <w:b w:val="1"/>
                  <w:bCs w:val="1"/>
                  <w:u w:val="single"/>
                </w:rPr>
                <w:t xml:space="preserve">Microbiota and biotics in obesity and associated diseases: lessons from fecal transplants in animal models</w:t>
              </w:r>
            </w:hyperlink>
          </w:p>
          <w:p>
            <w:pPr/>
            <w:hyperlink r:id="rId93" w:history="1">
              <w:r>
                <w:rPr>
                  <w:color w:val="#410a8c"/>
                  <w:u w:val="single"/>
                </w:rPr>
                <w:t xml:space="preserve">Philippe Gerard</w:t>
              </w:r>
            </w:hyperlink>
          </w:p>
          <w:p>
            <w:pPr/>
            <w:r>
              <w:rPr>
                <w:i w:val="1"/>
                <w:iCs w:val="1"/>
              </w:rPr>
              <w:t xml:space="preserve">8th International Congress on Probiotics, Prebiotics, Postbiotics in Pediatrics</w:t>
            </w:r>
            <w:r>
              <w:rPr/>
              <w:t xml:space="preserve">, Sep 2022, Valencia, Spain</w:t>
            </w:r>
          </w:p>
          <w:p>
            <w:pPr/>
            <w:r>
              <w:rPr/>
              <w:t xml:space="preserve">Communication dans un congrès</w:t>
            </w:r>
          </w:p>
          <w:p>
            <w:pPr/>
            <w:hyperlink r:id="rId420" w:history="1">
              <w:r>
                <w:rPr>
                  <w:color w:val="#410a8c"/>
                  <w:u w:val="single"/>
                </w:rPr>
                <w:t xml:space="preserve">hal-04466739v1</w:t>
              </w:r>
            </w:hyperlink>
          </w:p>
        </w:tc>
      </w:tr>
      <w:tr>
        <w:trPr/>
        <w:tc>
          <w:tcPr>
            <w:noWrap/>
          </w:tcPr>
          <w:p>
            <w:pPr>
              <w:spacing w:after="200"/>
            </w:pPr>
            <w:hyperlink r:id="rId421" w:history="1">
              <w:r>
                <w:rPr>
                  <w:color w:val="1e198e"/>
                  <w:b w:val="1"/>
                  <w:bCs w:val="1"/>
                  <w:u w:val="single"/>
                </w:rPr>
                <w:t xml:space="preserve">Microbiote intestinal et santé</w:t>
              </w:r>
            </w:hyperlink>
          </w:p>
          <w:p>
            <w:pPr/>
            <w:hyperlink r:id="rId93" w:history="1">
              <w:r>
                <w:rPr>
                  <w:color w:val="#410a8c"/>
                  <w:u w:val="single"/>
                </w:rPr>
                <w:t xml:space="preserve">Philippe Gerard</w:t>
              </w:r>
            </w:hyperlink>
          </w:p>
          <w:p>
            <w:pPr/>
            <w:r>
              <w:rPr>
                <w:i w:val="1"/>
                <w:iCs w:val="1"/>
              </w:rPr>
              <w:t xml:space="preserve">CoBiome 2022, Congrès des Internes en Biologie Médicale</w:t>
            </w:r>
            <w:r>
              <w:rPr/>
              <w:t xml:space="preserve">, Jun 2022, Paris, France</w:t>
            </w:r>
          </w:p>
          <w:p>
            <w:pPr/>
            <w:r>
              <w:rPr/>
              <w:t xml:space="preserve">Communication dans un congrès</w:t>
            </w:r>
          </w:p>
          <w:p>
            <w:pPr/>
            <w:hyperlink r:id="rId421" w:history="1">
              <w:r>
                <w:rPr>
                  <w:color w:val="#410a8c"/>
                  <w:u w:val="single"/>
                </w:rPr>
                <w:t xml:space="preserve">hal-04374331v1</w:t>
              </w:r>
            </w:hyperlink>
          </w:p>
        </w:tc>
      </w:tr>
      <w:tr>
        <w:trPr/>
        <w:tc>
          <w:tcPr>
            <w:noWrap/>
          </w:tcPr>
          <w:p>
            <w:pPr>
              <w:spacing w:after="200"/>
            </w:pPr>
            <w:hyperlink r:id="rId422" w:history="1">
              <w:r>
                <w:rPr>
                  <w:color w:val="1e198e"/>
                  <w:b w:val="1"/>
                  <w:bCs w:val="1"/>
                  <w:u w:val="single"/>
                </w:rPr>
                <w:t xml:space="preserve">Influence of fermented food consumption on oral microbiota and taste perception</w:t>
              </w:r>
            </w:hyperlink>
          </w:p>
          <w:p>
            <w:pPr/>
            <w:hyperlink r:id="rId43" w:history="1">
              <w:r>
                <w:rPr>
                  <w:color w:val="#410a8c"/>
                  <w:u w:val="single"/>
                </w:rPr>
                <w:t xml:space="preserve">Maria Ibarlucea-Jerez</w:t>
              </w:r>
            </w:hyperlink>
            <w:r>
              <w:rPr/>
              <w:t xml:space="preserve">,</w:t>
            </w:r>
            <w:hyperlink r:id="rId423" w:history="1">
              <w:r>
                <w:rPr>
                  <w:color w:val="#410a8c"/>
                  <w:u w:val="single"/>
                </w:rPr>
                <w:t xml:space="preserve">Marie-Chantal Canivenc-Lavier</w:t>
              </w:r>
            </w:hyperlink>
            <w:r>
              <w:rPr/>
              <w:t xml:space="preserve">,</w:t>
            </w:r>
            <w:hyperlink r:id="rId424" w:history="1">
              <w:r>
                <w:rPr>
                  <w:color w:val="#410a8c"/>
                  <w:u w:val="single"/>
                </w:rPr>
                <w:t xml:space="preserve">Eric Beuvier</w:t>
              </w:r>
            </w:hyperlink>
            <w:r>
              <w:rPr/>
              <w:t xml:space="preserve">,</w:t>
            </w:r>
            <w:hyperlink r:id="rId44" w:history="1">
              <w:r>
                <w:rPr>
                  <w:color w:val="#410a8c"/>
                  <w:u w:val="single"/>
                </w:rPr>
                <w:t xml:space="preserve">Magali Monnoye</w:t>
              </w:r>
            </w:hyperlink>
            <w:r>
              <w:rPr/>
              <w:t xml:space="preserve">,</w:t>
            </w:r>
            <w:hyperlink r:id="rId93" w:history="1">
              <w:r>
                <w:rPr>
                  <w:color w:val="#410a8c"/>
                  <w:u w:val="single"/>
                </w:rPr>
                <w:t xml:space="preserve">Philippe Gerard</w:t>
              </w:r>
            </w:hyperlink>
            <w:r>
              <w:rPr/>
              <w:t xml:space="preserve">et al.</w:t>
            </w:r>
          </w:p>
          <w:p>
            <w:pPr/>
            <w:r>
              <w:rPr>
                <w:i w:val="1"/>
                <w:iCs w:val="1"/>
              </w:rPr>
              <w:t xml:space="preserve">World of Microbiome</w:t>
            </w:r>
            <w:r>
              <w:rPr/>
              <w:t xml:space="preserve">, Apr 2022, Vienne, Austria</w:t>
            </w:r>
          </w:p>
          <w:p>
            <w:pPr/>
            <w:r>
              <w:rPr/>
              <w:t xml:space="preserve">Communication dans un congrès</w:t>
            </w:r>
          </w:p>
          <w:p>
            <w:pPr/>
            <w:hyperlink r:id="rId422" w:history="1">
              <w:r>
                <w:rPr>
                  <w:color w:val="#410a8c"/>
                  <w:u w:val="single"/>
                </w:rPr>
                <w:t xml:space="preserve">hal-03716116v1</w:t>
              </w:r>
            </w:hyperlink>
          </w:p>
        </w:tc>
      </w:tr>
      <w:tr>
        <w:trPr/>
        <w:tc>
          <w:tcPr>
            <w:noWrap/>
          </w:tcPr>
          <w:p>
            <w:pPr>
              <w:spacing w:after="200"/>
            </w:pPr>
            <w:hyperlink r:id="rId425" w:history="1">
              <w:r>
                <w:rPr>
                  <w:color w:val="1e198e"/>
                  <w:b w:val="1"/>
                  <w:bCs w:val="1"/>
                  <w:u w:val="single"/>
                </w:rPr>
                <w:t xml:space="preserve">Microbiote, obésité et NASH</w:t>
              </w:r>
            </w:hyperlink>
          </w:p>
          <w:p>
            <w:pPr/>
            <w:hyperlink r:id="rId93" w:history="1">
              <w:r>
                <w:rPr>
                  <w:color w:val="#410a8c"/>
                  <w:u w:val="single"/>
                </w:rPr>
                <w:t xml:space="preserve">Philippe Gerard</w:t>
              </w:r>
            </w:hyperlink>
          </w:p>
          <w:p>
            <w:pPr/>
            <w:r>
              <w:rPr>
                <w:i w:val="1"/>
                <w:iCs w:val="1"/>
              </w:rPr>
              <w:t xml:space="preserve">6ème congrès international de Nutrition</w:t>
            </w:r>
            <w:r>
              <w:rPr/>
              <w:t xml:space="preserve">, Association Tunisienne des Sciences de la Nutrition, Oct 2022, Hammamet, Tunisia</w:t>
            </w:r>
          </w:p>
          <w:p>
            <w:pPr/>
            <w:r>
              <w:rPr/>
              <w:t xml:space="preserve">Communication dans un congrès</w:t>
            </w:r>
          </w:p>
          <w:p>
            <w:pPr/>
            <w:hyperlink r:id="rId425" w:history="1">
              <w:r>
                <w:rPr>
                  <w:color w:val="#410a8c"/>
                  <w:u w:val="single"/>
                </w:rPr>
                <w:t xml:space="preserve">hal-04466742v1</w:t>
              </w:r>
            </w:hyperlink>
          </w:p>
        </w:tc>
      </w:tr>
      <w:tr>
        <w:trPr/>
        <w:tc>
          <w:tcPr>
            <w:noWrap/>
          </w:tcPr>
          <w:p>
            <w:pPr>
              <w:spacing w:after="200"/>
            </w:pPr>
            <w:hyperlink r:id="rId426" w:history="1">
              <w:r>
                <w:rPr>
                  <w:color w:val="1e198e"/>
                  <w:b w:val="1"/>
                  <w:bCs w:val="1"/>
                  <w:u w:val="single"/>
                </w:rPr>
                <w:t xml:space="preserve">Microbiota, diet and health</w:t>
              </w:r>
            </w:hyperlink>
          </w:p>
          <w:p>
            <w:pPr/>
            <w:hyperlink r:id="rId93" w:history="1">
              <w:r>
                <w:rPr>
                  <w:color w:val="#410a8c"/>
                  <w:u w:val="single"/>
                </w:rPr>
                <w:t xml:space="preserve">Philippe Gerard</w:t>
              </w:r>
            </w:hyperlink>
          </w:p>
          <w:p>
            <w:pPr/>
            <w:r>
              <w:rPr>
                <w:i w:val="1"/>
                <w:iCs w:val="1"/>
              </w:rPr>
              <w:t xml:space="preserve">International Seminar on Bioressources, Nutrition and Health</w:t>
            </w:r>
            <w:r>
              <w:rPr/>
              <w:t xml:space="preserve">, Nov 2022, Mostaganem, Algeria</w:t>
            </w:r>
          </w:p>
          <w:p>
            <w:pPr/>
            <w:r>
              <w:rPr/>
              <w:t xml:space="preserve">Communication dans un congrès</w:t>
            </w:r>
          </w:p>
          <w:p>
            <w:pPr/>
            <w:hyperlink r:id="rId426" w:history="1">
              <w:r>
                <w:rPr>
                  <w:color w:val="#410a8c"/>
                  <w:u w:val="single"/>
                </w:rPr>
                <w:t xml:space="preserve">hal-04519085v1</w:t>
              </w:r>
            </w:hyperlink>
          </w:p>
        </w:tc>
      </w:tr>
      <w:tr>
        <w:trPr/>
        <w:tc>
          <w:tcPr>
            <w:noWrap/>
          </w:tcPr>
          <w:p>
            <w:pPr>
              <w:spacing w:after="200"/>
            </w:pPr>
            <w:hyperlink r:id="rId427" w:history="1">
              <w:r>
                <w:rPr>
                  <w:color w:val="1e198e"/>
                  <w:b w:val="1"/>
                  <w:bCs w:val="1"/>
                  <w:u w:val="single"/>
                </w:rPr>
                <w:t xml:space="preserve">Les lécithines de colza et de soja n’altèrent pas le métabolisme et améliorent la composition du microbiote en lien avec des lipides fécaux spécifiques chez des souris nourries de régimes hyperlipidiques</w:t>
              </w:r>
            </w:hyperlink>
          </w:p>
          <w:p>
            <w:pPr/>
            <w:hyperlink r:id="rId63" w:history="1">
              <w:r>
                <w:rPr>
                  <w:color w:val="#410a8c"/>
                  <w:u w:val="single"/>
                </w:rPr>
                <w:t xml:space="preserve">Chloé Robert</w:t>
              </w:r>
            </w:hyperlink>
            <w:r>
              <w:rPr/>
              <w:t xml:space="preserve">,</w:t>
            </w:r>
            <w:hyperlink r:id="rId64" w:history="1">
              <w:r>
                <w:rPr>
                  <w:color w:val="#410a8c"/>
                  <w:u w:val="single"/>
                </w:rPr>
                <w:t xml:space="preserve">Armelle Penhoat</w:t>
              </w:r>
            </w:hyperlink>
            <w:r>
              <w:rPr/>
              <w:t xml:space="preserve">,</w:t>
            </w:r>
            <w:hyperlink r:id="rId65" w:history="1">
              <w:r>
                <w:rPr>
                  <w:color w:val="#410a8c"/>
                  <w:u w:val="single"/>
                </w:rPr>
                <w:t xml:space="preserve">Leslie Couëdelo</w:t>
              </w:r>
            </w:hyperlink>
            <w:r>
              <w:rPr/>
              <w:t xml:space="preserve">,</w:t>
            </w:r>
            <w:hyperlink r:id="rId428" w:history="1">
              <w:r>
                <w:rPr>
                  <w:color w:val="#410a8c"/>
                  <w:u w:val="single"/>
                </w:rPr>
                <w:t xml:space="preserve">Nicolas Guillot</w:t>
              </w:r>
            </w:hyperlink>
            <w:r>
              <w:rPr/>
              <w:t xml:space="preserve">,</w:t>
            </w:r>
            <w:hyperlink r:id="rId83" w:history="1">
              <w:r>
                <w:rPr>
                  <w:color w:val="#410a8c"/>
                  <w:u w:val="single"/>
                </w:rPr>
                <w:t xml:space="preserve">Emmanuelle Meugnier</w:t>
              </w:r>
            </w:hyperlink>
            <w:r>
              <w:rPr/>
              <w:t xml:space="preserve">et al.</w:t>
            </w:r>
          </w:p>
          <w:p>
            <w:pPr/>
            <w:r>
              <w:rPr>
                <w:i w:val="1"/>
                <w:iCs w:val="1"/>
              </w:rPr>
              <w:t xml:space="preserve">Journées Francophones de Nutrition</w:t>
            </w:r>
            <w:r>
              <w:rPr/>
              <w:t xml:space="preserve">, Société Française de Nutrition (SFN), Nov 2022, Toulouse, France</w:t>
            </w:r>
          </w:p>
          <w:p>
            <w:pPr/>
            <w:r>
              <w:rPr/>
              <w:t xml:space="preserve">Communication dans un congrès</w:t>
            </w:r>
          </w:p>
          <w:p>
            <w:pPr/>
            <w:hyperlink r:id="rId427" w:history="1">
              <w:r>
                <w:rPr>
                  <w:color w:val="#410a8c"/>
                  <w:u w:val="single"/>
                </w:rPr>
                <w:t xml:space="preserve">hal-04181670v1</w:t>
              </w:r>
            </w:hyperlink>
          </w:p>
        </w:tc>
      </w:tr>
      <w:tr>
        <w:trPr/>
        <w:tc>
          <w:tcPr>
            <w:noWrap/>
          </w:tcPr>
          <w:p>
            <w:pPr>
              <w:spacing w:after="200"/>
            </w:pPr>
            <w:hyperlink r:id="rId429" w:history="1">
              <w:r>
                <w:rPr>
                  <w:color w:val="1e198e"/>
                  <w:b w:val="1"/>
                  <w:bCs w:val="1"/>
                  <w:u w:val="single"/>
                </w:rPr>
                <w:t xml:space="preserve">Role of the gut microbiota in health and disease. How to prove causality ?</w:t>
              </w:r>
            </w:hyperlink>
          </w:p>
          <w:p>
            <w:pPr/>
            <w:hyperlink r:id="rId93" w:history="1">
              <w:r>
                <w:rPr>
                  <w:color w:val="#410a8c"/>
                  <w:u w:val="single"/>
                </w:rPr>
                <w:t xml:space="preserve">Philippe Gerard</w:t>
              </w:r>
            </w:hyperlink>
          </w:p>
          <w:p>
            <w:pPr/>
            <w:r>
              <w:rPr>
                <w:i w:val="1"/>
                <w:iCs w:val="1"/>
              </w:rPr>
              <w:t xml:space="preserve">International Interdisciplinary Colloquium : new challenges induced by microbiomes</w:t>
            </w:r>
            <w:r>
              <w:rPr/>
              <w:t xml:space="preserve">, Mar 2021, Paris, France</w:t>
            </w:r>
          </w:p>
          <w:p>
            <w:pPr/>
            <w:r>
              <w:rPr/>
              <w:t xml:space="preserve">Communication dans un congrès</w:t>
            </w:r>
          </w:p>
          <w:p>
            <w:pPr/>
            <w:hyperlink r:id="rId429" w:history="1">
              <w:r>
                <w:rPr>
                  <w:color w:val="#410a8c"/>
                  <w:u w:val="single"/>
                </w:rPr>
                <w:t xml:space="preserve">hal-04371396v1</w:t>
              </w:r>
            </w:hyperlink>
          </w:p>
        </w:tc>
      </w:tr>
      <w:tr>
        <w:trPr/>
        <w:tc>
          <w:tcPr>
            <w:noWrap/>
          </w:tcPr>
          <w:p>
            <w:pPr>
              <w:spacing w:after="200"/>
            </w:pPr>
            <w:hyperlink r:id="rId430" w:history="1">
              <w:r>
                <w:rPr>
                  <w:color w:val="1e198e"/>
                  <w:b w:val="1"/>
                  <w:bCs w:val="1"/>
                  <w:u w:val="single"/>
                </w:rPr>
                <w:t xml:space="preserve">18th Euro Fed Lipid Congress and Expo</w:t>
              </w:r>
            </w:hyperlink>
          </w:p>
          <w:p>
            <w:pPr/>
            <w:hyperlink r:id="rId63" w:history="1">
              <w:r>
                <w:rPr>
                  <w:color w:val="#410a8c"/>
                  <w:u w:val="single"/>
                </w:rPr>
                <w:t xml:space="preserve">Chloé Robert</w:t>
              </w:r>
            </w:hyperlink>
            <w:r>
              <w:rPr/>
              <w:t xml:space="preserve">,</w:t>
            </w:r>
            <w:hyperlink r:id="rId431" w:history="1">
              <w:r>
                <w:rPr>
                  <w:color w:val="#410a8c"/>
                  <w:u w:val="single"/>
                </w:rPr>
                <w:t xml:space="preserve">A. Penhoat</w:t>
              </w:r>
            </w:hyperlink>
            <w:r>
              <w:rPr/>
              <w:t xml:space="preserve">,</w:t>
            </w:r>
            <w:hyperlink r:id="rId428" w:history="1">
              <w:r>
                <w:rPr>
                  <w:color w:val="#410a8c"/>
                  <w:u w:val="single"/>
                </w:rPr>
                <w:t xml:space="preserve">Nicolas Guillot</w:t>
              </w:r>
            </w:hyperlink>
            <w:r>
              <w:rPr/>
              <w:t xml:space="preserve">,</w:t>
            </w:r>
            <w:hyperlink r:id="rId83" w:history="1">
              <w:r>
                <w:rPr>
                  <w:color w:val="#410a8c"/>
                  <w:u w:val="single"/>
                </w:rPr>
                <w:t xml:space="preserve">Emmanuelle Meugnier</w:t>
              </w:r>
            </w:hyperlink>
            <w:r>
              <w:rPr/>
              <w:t xml:space="preserve">,</w:t>
            </w:r>
            <w:hyperlink r:id="rId432" w:history="1">
              <w:r>
                <w:rPr>
                  <w:color w:val="#410a8c"/>
                  <w:u w:val="single"/>
                </w:rPr>
                <w:t xml:space="preserve">Stéphanie Chanon</w:t>
              </w:r>
            </w:hyperlink>
            <w:r>
              <w:rPr/>
              <w:t xml:space="preserve">et al.</w:t>
            </w:r>
          </w:p>
          <w:p>
            <w:pPr/>
            <w:r>
              <w:rPr>
                <w:i w:val="1"/>
                <w:iCs w:val="1"/>
              </w:rPr>
              <w:t xml:space="preserve">Fats, Oils and Lipids : For a Healthy and Sustainable World</w:t>
            </w:r>
            <w:r>
              <w:rPr/>
              <w:t xml:space="preserve">, Oct 2021, Frankfurt, Germany</w:t>
            </w:r>
          </w:p>
          <w:p>
            <w:pPr/>
            <w:r>
              <w:rPr/>
              <w:t xml:space="preserve">Communication dans un congrès</w:t>
            </w:r>
          </w:p>
          <w:p>
            <w:pPr/>
            <w:hyperlink r:id="rId430" w:history="1">
              <w:r>
                <w:rPr>
                  <w:color w:val="#410a8c"/>
                  <w:u w:val="single"/>
                </w:rPr>
                <w:t xml:space="preserve">hal-03356163v1</w:t>
              </w:r>
            </w:hyperlink>
          </w:p>
        </w:tc>
      </w:tr>
      <w:tr>
        <w:trPr/>
        <w:tc>
          <w:tcPr>
            <w:noWrap/>
          </w:tcPr>
          <w:p>
            <w:pPr>
              <w:spacing w:after="200"/>
            </w:pPr>
            <w:hyperlink r:id="rId433" w:history="1">
              <w:r>
                <w:rPr>
                  <w:color w:val="1e198e"/>
                  <w:b w:val="1"/>
                  <w:bCs w:val="1"/>
                  <w:u w:val="single"/>
                </w:rPr>
                <w:t xml:space="preserve">Microbiote intestinal et cholestérol</w:t>
              </w:r>
            </w:hyperlink>
          </w:p>
          <w:p>
            <w:pPr/>
            <w:hyperlink r:id="rId93" w:history="1">
              <w:r>
                <w:rPr>
                  <w:color w:val="#410a8c"/>
                  <w:u w:val="single"/>
                </w:rPr>
                <w:t xml:space="preserve">Philippe Gerard</w:t>
              </w:r>
            </w:hyperlink>
          </w:p>
          <w:p>
            <w:pPr/>
            <w:r>
              <w:rPr>
                <w:i w:val="1"/>
                <w:iCs w:val="1"/>
              </w:rPr>
              <w:t xml:space="preserve">Journées Francophones de Nutrition</w:t>
            </w:r>
            <w:r>
              <w:rPr/>
              <w:t xml:space="preserve">, Nov 2020, Online, France</w:t>
            </w:r>
          </w:p>
          <w:p>
            <w:pPr/>
            <w:r>
              <w:rPr/>
              <w:t xml:space="preserve">Communication dans un congrès</w:t>
            </w:r>
          </w:p>
          <w:p>
            <w:pPr/>
            <w:hyperlink r:id="rId433" w:history="1">
              <w:r>
                <w:rPr>
                  <w:color w:val="#410a8c"/>
                  <w:u w:val="single"/>
                </w:rPr>
                <w:t xml:space="preserve">hal-04371383v1</w:t>
              </w:r>
            </w:hyperlink>
          </w:p>
        </w:tc>
      </w:tr>
      <w:tr>
        <w:trPr/>
        <w:tc>
          <w:tcPr>
            <w:noWrap/>
          </w:tcPr>
          <w:p>
            <w:pPr>
              <w:spacing w:after="200"/>
            </w:pPr>
            <w:hyperlink r:id="rId434" w:history="1">
              <w:r>
                <w:rPr>
                  <w:color w:val="1e198e"/>
                  <w:b w:val="1"/>
                  <w:bCs w:val="1"/>
                  <w:u w:val="single"/>
                </w:rPr>
                <w:t xml:space="preserve">Metabolism of cholesterol and bile acids by the gut microbiota</w:t>
              </w:r>
            </w:hyperlink>
          </w:p>
          <w:p>
            <w:pPr/>
            <w:hyperlink r:id="rId93" w:history="1">
              <w:r>
                <w:rPr>
                  <w:color w:val="#410a8c"/>
                  <w:u w:val="single"/>
                </w:rPr>
                <w:t xml:space="preserve">Philippe Gerard</w:t>
              </w:r>
            </w:hyperlink>
          </w:p>
          <w:p>
            <w:pPr/>
            <w:r>
              <w:rPr>
                <w:i w:val="1"/>
                <w:iCs w:val="1"/>
              </w:rPr>
              <w:t xml:space="preserve">3rd International Congress of Human Microbiota in Health and Diseases</w:t>
            </w:r>
            <w:r>
              <w:rPr/>
              <w:t xml:space="preserve">, Nov 2019, Istamboul, Turkey</w:t>
            </w:r>
          </w:p>
          <w:p>
            <w:pPr/>
            <w:r>
              <w:rPr/>
              <w:t xml:space="preserve">Communication dans un congrès</w:t>
            </w:r>
          </w:p>
          <w:p>
            <w:pPr/>
            <w:hyperlink r:id="rId434" w:history="1">
              <w:r>
                <w:rPr>
                  <w:color w:val="#410a8c"/>
                  <w:u w:val="single"/>
                </w:rPr>
                <w:t xml:space="preserve">hal-04356643v1</w:t>
              </w:r>
            </w:hyperlink>
          </w:p>
        </w:tc>
      </w:tr>
      <w:tr>
        <w:trPr/>
        <w:tc>
          <w:tcPr>
            <w:noWrap/>
          </w:tcPr>
          <w:p>
            <w:pPr>
              <w:spacing w:after="200"/>
            </w:pPr>
            <w:hyperlink r:id="rId435" w:history="1">
              <w:r>
                <w:rPr>
                  <w:color w:val="1e198e"/>
                  <w:b w:val="1"/>
                  <w:bCs w:val="1"/>
                  <w:u w:val="single"/>
                </w:rPr>
                <w:t xml:space="preserve">Microbiote intestinal et pathologies hépatiques</w:t>
              </w:r>
            </w:hyperlink>
          </w:p>
          <w:p>
            <w:pPr/>
            <w:hyperlink r:id="rId93" w:history="1">
              <w:r>
                <w:rPr>
                  <w:color w:val="#410a8c"/>
                  <w:u w:val="single"/>
                </w:rPr>
                <w:t xml:space="preserve">Philippe Gerard</w:t>
              </w:r>
            </w:hyperlink>
          </w:p>
          <w:p>
            <w:pPr/>
            <w:r>
              <w:rPr>
                <w:i w:val="1"/>
                <w:iCs w:val="1"/>
              </w:rPr>
              <w:t xml:space="preserve">Les journées PolePharma de microbiomique</w:t>
            </w:r>
            <w:r>
              <w:rPr/>
              <w:t xml:space="preserve">, Apr 2019, Rouen, France</w:t>
            </w:r>
          </w:p>
          <w:p>
            <w:pPr/>
            <w:r>
              <w:rPr/>
              <w:t xml:space="preserve">Communication dans un congrès</w:t>
            </w:r>
          </w:p>
          <w:p>
            <w:pPr/>
            <w:hyperlink r:id="rId435" w:history="1">
              <w:r>
                <w:rPr>
                  <w:color w:val="#410a8c"/>
                  <w:u w:val="single"/>
                </w:rPr>
                <w:t xml:space="preserve">hal-04356625v1</w:t>
              </w:r>
            </w:hyperlink>
          </w:p>
        </w:tc>
      </w:tr>
      <w:tr>
        <w:trPr/>
        <w:tc>
          <w:tcPr>
            <w:noWrap/>
          </w:tcPr>
          <w:p>
            <w:pPr>
              <w:spacing w:after="200"/>
            </w:pPr>
            <w:hyperlink r:id="rId436" w:history="1">
              <w:r>
                <w:rPr>
                  <w:color w:val="1e198e"/>
                  <w:b w:val="1"/>
                  <w:bCs w:val="1"/>
                  <w:u w:val="single"/>
                </w:rPr>
                <w:t xml:space="preserve">Role of the gut bacteria in liver diseases. Insights from microbiota transplants</w:t>
              </w:r>
            </w:hyperlink>
          </w:p>
          <w:p>
            <w:pPr/>
            <w:hyperlink r:id="rId93" w:history="1">
              <w:r>
                <w:rPr>
                  <w:color w:val="#410a8c"/>
                  <w:u w:val="single"/>
                </w:rPr>
                <w:t xml:space="preserve">Philippe Gerard</w:t>
              </w:r>
            </w:hyperlink>
          </w:p>
          <w:p>
            <w:pPr/>
            <w:r>
              <w:rPr>
                <w:i w:val="1"/>
                <w:iCs w:val="1"/>
              </w:rPr>
              <w:t xml:space="preserve">Paris-Saclay Microbes day</w:t>
            </w:r>
            <w:r>
              <w:rPr/>
              <w:t xml:space="preserve">, Mar 2019, Gif s/Yvette, France</w:t>
            </w:r>
          </w:p>
          <w:p>
            <w:pPr/>
            <w:r>
              <w:rPr/>
              <w:t xml:space="preserve">Communication dans un congrès</w:t>
            </w:r>
          </w:p>
          <w:p>
            <w:pPr/>
            <w:hyperlink r:id="rId436" w:history="1">
              <w:r>
                <w:rPr>
                  <w:color w:val="#410a8c"/>
                  <w:u w:val="single"/>
                </w:rPr>
                <w:t xml:space="preserve">hal-04356612v1</w:t>
              </w:r>
            </w:hyperlink>
          </w:p>
        </w:tc>
      </w:tr>
      <w:tr>
        <w:trPr/>
        <w:tc>
          <w:tcPr>
            <w:noWrap/>
          </w:tcPr>
          <w:p>
            <w:pPr>
              <w:spacing w:after="200"/>
            </w:pPr>
            <w:hyperlink r:id="rId437" w:history="1">
              <w:r>
                <w:rPr>
                  <w:color w:val="1e198e"/>
                  <w:b w:val="1"/>
                  <w:bCs w:val="1"/>
                  <w:u w:val="single"/>
                </w:rPr>
                <w:t xml:space="preserve">Role of the gut microbiota in liver diseases</w:t>
              </w:r>
            </w:hyperlink>
          </w:p>
          <w:p>
            <w:pPr/>
            <w:hyperlink r:id="rId93" w:history="1">
              <w:r>
                <w:rPr>
                  <w:color w:val="#410a8c"/>
                  <w:u w:val="single"/>
                </w:rPr>
                <w:t xml:space="preserve">Philippe Gerard</w:t>
              </w:r>
            </w:hyperlink>
          </w:p>
          <w:p>
            <w:pPr/>
            <w:r>
              <w:rPr>
                <w:i w:val="1"/>
                <w:iCs w:val="1"/>
              </w:rPr>
              <w:t xml:space="preserve">3rd International Congress of Human Microbiota in Health and Diseases</w:t>
            </w:r>
            <w:r>
              <w:rPr/>
              <w:t xml:space="preserve">, Nov 2019, Istamboul, Turkey</w:t>
            </w:r>
          </w:p>
          <w:p>
            <w:pPr/>
            <w:r>
              <w:rPr/>
              <w:t xml:space="preserve">Communication dans un congrès</w:t>
            </w:r>
          </w:p>
          <w:p>
            <w:pPr/>
            <w:hyperlink r:id="rId437" w:history="1">
              <w:r>
                <w:rPr>
                  <w:color w:val="#410a8c"/>
                  <w:u w:val="single"/>
                </w:rPr>
                <w:t xml:space="preserve">hal-04356650v1</w:t>
              </w:r>
            </w:hyperlink>
          </w:p>
        </w:tc>
      </w:tr>
      <w:tr>
        <w:trPr/>
        <w:tc>
          <w:tcPr>
            <w:noWrap/>
          </w:tcPr>
          <w:p>
            <w:pPr>
              <w:spacing w:after="200"/>
            </w:pPr>
            <w:hyperlink r:id="rId438" w:history="1">
              <w:r>
                <w:rPr>
                  <w:color w:val="1e198e"/>
                  <w:b w:val="1"/>
                  <w:bCs w:val="1"/>
                  <w:u w:val="single"/>
                </w:rPr>
                <w:t xml:space="preserve">Microbiote intestinal et maladies métaboliques</w:t>
              </w:r>
            </w:hyperlink>
          </w:p>
          <w:p>
            <w:pPr/>
            <w:hyperlink r:id="rId93" w:history="1">
              <w:r>
                <w:rPr>
                  <w:color w:val="#410a8c"/>
                  <w:u w:val="single"/>
                </w:rPr>
                <w:t xml:space="preserve">Philippe Gerard</w:t>
              </w:r>
            </w:hyperlink>
          </w:p>
          <w:p>
            <w:pPr/>
            <w:r>
              <w:rPr>
                <w:i w:val="1"/>
                <w:iCs w:val="1"/>
              </w:rPr>
              <w:t xml:space="preserve">Journée du Groupe Lipides Nutrition : Microbiote, Nutrition et Lipides, conséquences sur la santé</w:t>
            </w:r>
            <w:r>
              <w:rPr/>
              <w:t xml:space="preserve">, Nov 2019, Paris, France</w:t>
            </w:r>
          </w:p>
          <w:p>
            <w:pPr/>
            <w:r>
              <w:rPr/>
              <w:t xml:space="preserve">Communication dans un congrès</w:t>
            </w:r>
          </w:p>
          <w:p>
            <w:pPr/>
            <w:hyperlink r:id="rId438" w:history="1">
              <w:r>
                <w:rPr>
                  <w:color w:val="#410a8c"/>
                  <w:u w:val="single"/>
                </w:rPr>
                <w:t xml:space="preserve">hal-04356659v1</w:t>
              </w:r>
            </w:hyperlink>
          </w:p>
        </w:tc>
      </w:tr>
      <w:tr>
        <w:trPr/>
        <w:tc>
          <w:tcPr>
            <w:noWrap/>
          </w:tcPr>
          <w:p>
            <w:pPr>
              <w:spacing w:after="200"/>
            </w:pPr>
            <w:hyperlink r:id="rId439" w:history="1">
              <w:r>
                <w:rPr>
                  <w:color w:val="1e198e"/>
                  <w:b w:val="1"/>
                  <w:bCs w:val="1"/>
                  <w:u w:val="single"/>
                </w:rPr>
                <w:t xml:space="preserve">Role of the gut microbiota in liver diseases Evidence from germ-free animal models</w:t>
              </w:r>
            </w:hyperlink>
          </w:p>
          <w:p>
            <w:pPr/>
            <w:hyperlink r:id="rId93" w:history="1">
              <w:r>
                <w:rPr>
                  <w:color w:val="#410a8c"/>
                  <w:u w:val="single"/>
                </w:rPr>
                <w:t xml:space="preserve">Philippe Gerard</w:t>
              </w:r>
            </w:hyperlink>
          </w:p>
          <w:p>
            <w:pPr/>
            <w:r>
              <w:rPr>
                <w:i w:val="1"/>
                <w:iCs w:val="1"/>
              </w:rPr>
              <w:t xml:space="preserve">VII International meeting “New concepts on the mechanisms of inflammation, autoimmunity and tumorogenesis”</w:t>
            </w:r>
            <w:r>
              <w:rPr/>
              <w:t xml:space="preserve">, Jun 2019, Kazan, Russia</w:t>
            </w:r>
          </w:p>
          <w:p>
            <w:pPr/>
            <w:r>
              <w:rPr/>
              <w:t xml:space="preserve">Communication dans un congrès</w:t>
            </w:r>
          </w:p>
          <w:p>
            <w:pPr/>
            <w:hyperlink r:id="rId439" w:history="1">
              <w:r>
                <w:rPr>
                  <w:color w:val="#410a8c"/>
                  <w:u w:val="single"/>
                </w:rPr>
                <w:t xml:space="preserve">hal-04356634v1</w:t>
              </w:r>
            </w:hyperlink>
          </w:p>
        </w:tc>
      </w:tr>
      <w:tr>
        <w:trPr/>
        <w:tc>
          <w:tcPr>
            <w:noWrap/>
          </w:tcPr>
          <w:p>
            <w:pPr>
              <w:spacing w:after="200"/>
            </w:pPr>
            <w:hyperlink r:id="rId440" w:history="1">
              <w:r>
                <w:rPr>
                  <w:color w:val="1e198e"/>
                  <w:b w:val="1"/>
                  <w:bCs w:val="1"/>
                  <w:u w:val="single"/>
                </w:rPr>
                <w:t xml:space="preserve">Gut microbiota in obesity and metabolic syndrome. How to prove causality ?</w:t>
              </w:r>
            </w:hyperlink>
          </w:p>
          <w:p>
            <w:pPr/>
            <w:hyperlink r:id="rId93" w:history="1">
              <w:r>
                <w:rPr>
                  <w:color w:val="#410a8c"/>
                  <w:u w:val="single"/>
                </w:rPr>
                <w:t xml:space="preserve">Philippe Gerard</w:t>
              </w:r>
            </w:hyperlink>
          </w:p>
          <w:p>
            <w:pPr/>
            <w:r>
              <w:rPr>
                <w:i w:val="1"/>
                <w:iCs w:val="1"/>
              </w:rPr>
              <w:t xml:space="preserve">BenefiQ</w:t>
            </w:r>
            <w:r>
              <w:rPr/>
              <w:t xml:space="preserve">, Oct 2018, Québec (CA), Canada</w:t>
            </w:r>
          </w:p>
          <w:p>
            <w:pPr/>
            <w:r>
              <w:rPr/>
              <w:t xml:space="preserve">Communication dans un congrès</w:t>
            </w:r>
          </w:p>
          <w:p>
            <w:pPr/>
            <w:hyperlink r:id="rId440" w:history="1">
              <w:r>
                <w:rPr>
                  <w:color w:val="#410a8c"/>
                  <w:u w:val="single"/>
                </w:rPr>
                <w:t xml:space="preserve">hal-04350970v1</w:t>
              </w:r>
            </w:hyperlink>
          </w:p>
        </w:tc>
      </w:tr>
      <w:tr>
        <w:trPr/>
        <w:tc>
          <w:tcPr>
            <w:noWrap/>
          </w:tcPr>
          <w:p>
            <w:pPr>
              <w:spacing w:after="200"/>
            </w:pPr>
            <w:hyperlink r:id="rId441" w:history="1">
              <w:r>
                <w:rPr>
                  <w:color w:val="1e198e"/>
                  <w:b w:val="1"/>
                  <w:bCs w:val="1"/>
                  <w:u w:val="single"/>
                </w:rPr>
                <w:t xml:space="preserve">Role of the gut microbiota in liver diseases. Evidence from germfree animal models</w:t>
              </w:r>
            </w:hyperlink>
          </w:p>
          <w:p>
            <w:pPr/>
            <w:hyperlink r:id="rId93" w:history="1">
              <w:r>
                <w:rPr>
                  <w:color w:val="#410a8c"/>
                  <w:u w:val="single"/>
                </w:rPr>
                <w:t xml:space="preserve">Philippe Gerard</w:t>
              </w:r>
            </w:hyperlink>
          </w:p>
          <w:p>
            <w:pPr/>
            <w:r>
              <w:rPr>
                <w:i w:val="1"/>
                <w:iCs w:val="1"/>
              </w:rPr>
              <w:t xml:space="preserve">40th International Congress of the Society for Microbial Ecology and Diseases</w:t>
            </w:r>
            <w:r>
              <w:rPr/>
              <w:t xml:space="preserve">, Jun 2018, Budapest (Hungary), Hungary</w:t>
            </w:r>
          </w:p>
          <w:p>
            <w:pPr/>
            <w:r>
              <w:rPr/>
              <w:t xml:space="preserve">Communication dans un congrès</w:t>
            </w:r>
          </w:p>
          <w:p>
            <w:pPr/>
            <w:hyperlink r:id="rId441" w:history="1">
              <w:r>
                <w:rPr>
                  <w:color w:val="#410a8c"/>
                  <w:u w:val="single"/>
                </w:rPr>
                <w:t xml:space="preserve">hal-04353739v1</w:t>
              </w:r>
            </w:hyperlink>
          </w:p>
        </w:tc>
      </w:tr>
      <w:tr>
        <w:trPr/>
        <w:tc>
          <w:tcPr>
            <w:noWrap/>
          </w:tcPr>
          <w:p>
            <w:pPr>
              <w:spacing w:after="200"/>
            </w:pPr>
            <w:hyperlink r:id="rId442" w:history="1">
              <w:r>
                <w:rPr>
                  <w:color w:val="1e198e"/>
                  <w:b w:val="1"/>
                  <w:bCs w:val="1"/>
                  <w:u w:val="single"/>
                </w:rPr>
                <w:t xml:space="preserve">Role of the gut microbiota in liver diseases. Lessons from gnotobiology.</w:t>
              </w:r>
            </w:hyperlink>
          </w:p>
          <w:p>
            <w:pPr/>
            <w:hyperlink r:id="rId93" w:history="1">
              <w:r>
                <w:rPr>
                  <w:color w:val="#410a8c"/>
                  <w:u w:val="single"/>
                </w:rPr>
                <w:t xml:space="preserve">Philippe Gerard</w:t>
              </w:r>
            </w:hyperlink>
          </w:p>
          <w:p>
            <w:pPr/>
            <w:r>
              <w:rPr>
                <w:i w:val="1"/>
                <w:iCs w:val="1"/>
              </w:rPr>
              <w:t xml:space="preserve">MicroMeNu: Chemical and Biomolecular microbiome research: nutritional applications and impact on metabolic health</w:t>
            </w:r>
            <w:r>
              <w:rPr/>
              <w:t xml:space="preserve">, Oct 2018, Québec (CA), Canada</w:t>
            </w:r>
          </w:p>
          <w:p>
            <w:pPr/>
            <w:r>
              <w:rPr/>
              <w:t xml:space="preserve">Communication dans un congrès</w:t>
            </w:r>
          </w:p>
          <w:p>
            <w:pPr/>
            <w:hyperlink r:id="rId442" w:history="1">
              <w:r>
                <w:rPr>
                  <w:color w:val="#410a8c"/>
                  <w:u w:val="single"/>
                </w:rPr>
                <w:t xml:space="preserve">hal-04350975v1</w:t>
              </w:r>
            </w:hyperlink>
          </w:p>
        </w:tc>
      </w:tr>
      <w:tr>
        <w:trPr/>
        <w:tc>
          <w:tcPr>
            <w:noWrap/>
          </w:tcPr>
          <w:p>
            <w:pPr>
              <w:spacing w:after="200"/>
            </w:pPr>
            <w:hyperlink r:id="rId443" w:history="1">
              <w:r>
                <w:rPr>
                  <w:color w:val="1e198e"/>
                  <w:b w:val="1"/>
                  <w:bCs w:val="1"/>
                  <w:u w:val="single"/>
                </w:rPr>
                <w:t xml:space="preserve">Microbiote et stéatose hépatique</w:t>
              </w:r>
            </w:hyperlink>
          </w:p>
          <w:p>
            <w:pPr/>
            <w:hyperlink r:id="rId93" w:history="1">
              <w:r>
                <w:rPr>
                  <w:color w:val="#410a8c"/>
                  <w:u w:val="single"/>
                </w:rPr>
                <w:t xml:space="preserve">Philippe Gerard</w:t>
              </w:r>
            </w:hyperlink>
          </w:p>
          <w:p>
            <w:pPr/>
            <w:r>
              <w:rPr>
                <w:i w:val="1"/>
                <w:iCs w:val="1"/>
              </w:rPr>
              <w:t xml:space="preserve">5ème Congrès International de Nutrition</w:t>
            </w:r>
            <w:r>
              <w:rPr/>
              <w:t xml:space="preserve">, Association Tunisienne des Sciences de la Nutrition, Nov 2018, Hammamet, Tunisie</w:t>
            </w:r>
          </w:p>
          <w:p>
            <w:pPr/>
            <w:r>
              <w:rPr/>
              <w:t xml:space="preserve">Communication dans un congrès</w:t>
            </w:r>
          </w:p>
          <w:p>
            <w:pPr/>
            <w:hyperlink r:id="rId443" w:history="1">
              <w:r>
                <w:rPr>
                  <w:color w:val="#410a8c"/>
                  <w:u w:val="single"/>
                </w:rPr>
                <w:t xml:space="preserve">hal-04353788v1</w:t>
              </w:r>
            </w:hyperlink>
          </w:p>
        </w:tc>
      </w:tr>
      <w:tr>
        <w:trPr/>
        <w:tc>
          <w:tcPr>
            <w:noWrap/>
          </w:tcPr>
          <w:p>
            <w:pPr>
              <w:spacing w:after="200"/>
            </w:pPr>
            <w:hyperlink r:id="rId444" w:history="1">
              <w:r>
                <w:rPr>
                  <w:color w:val="1e198e"/>
                  <w:b w:val="1"/>
                  <w:bCs w:val="1"/>
                  <w:u w:val="single"/>
                </w:rPr>
                <w:t xml:space="preserve">. The gut microbiota conditions the severity of alcoholic liver disease</w:t>
              </w:r>
            </w:hyperlink>
          </w:p>
          <w:p>
            <w:pPr/>
            <w:hyperlink r:id="rId93" w:history="1">
              <w:r>
                <w:rPr>
                  <w:color w:val="#410a8c"/>
                  <w:u w:val="single"/>
                </w:rPr>
                <w:t xml:space="preserve">Philippe Gerard</w:t>
              </w:r>
            </w:hyperlink>
          </w:p>
          <w:p>
            <w:pPr/>
            <w:r>
              <w:rPr>
                <w:i w:val="1"/>
                <w:iCs w:val="1"/>
              </w:rPr>
              <w:t xml:space="preserve">39th IMAG Conference. The International Meeting on Alcohol and Global Health</w:t>
            </w:r>
            <w:r>
              <w:rPr/>
              <w:t xml:space="preserve">, Sep 2018, Leuven, Belgium</w:t>
            </w:r>
          </w:p>
          <w:p>
            <w:pPr/>
            <w:r>
              <w:rPr/>
              <w:t xml:space="preserve">Communication dans un congrès</w:t>
            </w:r>
          </w:p>
          <w:p>
            <w:pPr/>
            <w:hyperlink r:id="rId444" w:history="1">
              <w:r>
                <w:rPr>
                  <w:color w:val="#410a8c"/>
                  <w:u w:val="single"/>
                </w:rPr>
                <w:t xml:space="preserve">hal-04353727v1</w:t>
              </w:r>
            </w:hyperlink>
          </w:p>
        </w:tc>
      </w:tr>
      <w:tr>
        <w:trPr/>
        <w:tc>
          <w:tcPr>
            <w:noWrap/>
          </w:tcPr>
          <w:p>
            <w:pPr>
              <w:spacing w:after="200"/>
            </w:pPr>
            <w:hyperlink r:id="rId445" w:history="1">
              <w:r>
                <w:rPr>
                  <w:color w:val="1e198e"/>
                  <w:b w:val="1"/>
                  <w:bCs w:val="1"/>
                  <w:u w:val="single"/>
                </w:rPr>
                <w:t xml:space="preserve">Effet d’extraits de cannelle et de marc de raisin riches en polyphénols sur le métabolisme, le microbiote intestinal et la barrière intestinale de la souris</w:t>
              </w:r>
            </w:hyperlink>
          </w:p>
          <w:p>
            <w:pPr/>
            <w:hyperlink r:id="rId446" w:history="1">
              <w:r>
                <w:rPr>
                  <w:color w:val="#410a8c"/>
                  <w:u w:val="single"/>
                </w:rPr>
                <w:t xml:space="preserve">M. van Hul</w:t>
              </w:r>
            </w:hyperlink>
            <w:r>
              <w:rPr/>
              <w:t xml:space="preserve">,</w:t>
            </w:r>
            <w:hyperlink r:id="rId294" w:history="1">
              <w:r>
                <w:rPr>
                  <w:color w:val="#410a8c"/>
                  <w:u w:val="single"/>
                </w:rPr>
                <w:t xml:space="preserve">L. Geurts</w:t>
              </w:r>
            </w:hyperlink>
            <w:r>
              <w:rPr/>
              <w:t xml:space="preserve">,</w:t>
            </w:r>
            <w:hyperlink r:id="rId447" w:history="1">
              <w:r>
                <w:rPr>
                  <w:color w:val="#410a8c"/>
                  <w:u w:val="single"/>
                </w:rPr>
                <w:t xml:space="preserve">H. Plovier</w:t>
              </w:r>
            </w:hyperlink>
            <w:r>
              <w:rPr/>
              <w:t xml:space="preserve">,</w:t>
            </w:r>
            <w:hyperlink r:id="rId448" w:history="1">
              <w:r>
                <w:rPr>
                  <w:color w:val="#410a8c"/>
                  <w:u w:val="single"/>
                </w:rPr>
                <w:t xml:space="preserve">C. Druart</w:t>
              </w:r>
            </w:hyperlink>
            <w:r>
              <w:rPr/>
              <w:t xml:space="preserve">,</w:t>
            </w:r>
            <w:hyperlink r:id="rId449" w:history="1">
              <w:r>
                <w:rPr>
                  <w:color w:val="#410a8c"/>
                  <w:u w:val="single"/>
                </w:rPr>
                <w:t xml:space="preserve">A. Everard</w:t>
              </w:r>
            </w:hyperlink>
            <w:r>
              <w:rPr/>
              <w:t xml:space="preserve">et al.</w:t>
            </w:r>
          </w:p>
          <w:p>
            <w:pPr/>
            <w:r>
              <w:rPr>
                <w:i w:val="1"/>
                <w:iCs w:val="1"/>
              </w:rPr>
              <w:t xml:space="preserve">Journées Francophones de Nutrition (JFN 2017)</w:t>
            </w:r>
            <w:r>
              <w:rPr/>
              <w:t xml:space="preserve">, Dec 2017, Nantes, France. </w:t>
            </w:r>
            <w:hyperlink r:id="rId450" w:history="1">
              <w:r>
                <w:rPr>
                  <w:color w:val="#410a8c"/>
                  <w:u w:val="single"/>
                </w:rPr>
                <w:t xml:space="preserve">⟨10.1016/j.nupar.2018.09.038⟩</w:t>
              </w:r>
            </w:hyperlink>
          </w:p>
          <w:p>
            <w:pPr/>
            <w:r>
              <w:rPr/>
              <w:t xml:space="preserve">Communication dans un congrès</w:t>
            </w:r>
          </w:p>
          <w:p>
            <w:pPr/>
            <w:hyperlink r:id="rId445" w:history="1">
              <w:r>
                <w:rPr>
                  <w:color w:val="#410a8c"/>
                  <w:u w:val="single"/>
                </w:rPr>
                <w:t xml:space="preserve">hal-02737259v1</w:t>
              </w:r>
            </w:hyperlink>
          </w:p>
        </w:tc>
      </w:tr>
      <w:tr>
        <w:trPr/>
        <w:tc>
          <w:tcPr>
            <w:noWrap/>
          </w:tcPr>
          <w:p>
            <w:pPr>
              <w:spacing w:after="200"/>
            </w:pPr>
            <w:hyperlink r:id="rId451" w:history="1">
              <w:r>
                <w:rPr>
                  <w:color w:val="1e198e"/>
                  <w:b w:val="1"/>
                  <w:bCs w:val="1"/>
                  <w:u w:val="single"/>
                </w:rPr>
                <w:t xml:space="preserve">Implication du microbiote dans le développement de l’obésité</w:t>
              </w:r>
            </w:hyperlink>
          </w:p>
          <w:p>
            <w:pPr/>
            <w:hyperlink r:id="rId93" w:history="1">
              <w:r>
                <w:rPr>
                  <w:color w:val="#410a8c"/>
                  <w:u w:val="single"/>
                </w:rPr>
                <w:t xml:space="preserve">Philippe Gerard</w:t>
              </w:r>
            </w:hyperlink>
          </w:p>
          <w:p>
            <w:pPr/>
            <w:r>
              <w:rPr>
                <w:i w:val="1"/>
                <w:iCs w:val="1"/>
              </w:rPr>
              <w:t xml:space="preserve">5ème Congrès International de Nutrition</w:t>
            </w:r>
            <w:r>
              <w:rPr/>
              <w:t xml:space="preserve">, Association Tunisienne des Sciences de la Nutrition, Nov 2018, Hammamet, Tunisie</w:t>
            </w:r>
          </w:p>
          <w:p>
            <w:pPr/>
            <w:r>
              <w:rPr/>
              <w:t xml:space="preserve">Communication dans un congrès</w:t>
            </w:r>
          </w:p>
          <w:p>
            <w:pPr/>
            <w:hyperlink r:id="rId451" w:history="1">
              <w:r>
                <w:rPr>
                  <w:color w:val="#410a8c"/>
                  <w:u w:val="single"/>
                </w:rPr>
                <w:t xml:space="preserve">hal-04353777v1</w:t>
              </w:r>
            </w:hyperlink>
          </w:p>
        </w:tc>
      </w:tr>
      <w:tr>
        <w:trPr/>
        <w:tc>
          <w:tcPr>
            <w:noWrap/>
          </w:tcPr>
          <w:p>
            <w:pPr>
              <w:spacing w:after="200"/>
            </w:pPr>
            <w:hyperlink r:id="rId452" w:history="1">
              <w:r>
                <w:rPr>
                  <w:color w:val="1e198e"/>
                  <w:b w:val="1"/>
                  <w:bCs w:val="1"/>
                  <w:u w:val="single"/>
                </w:rPr>
                <w:t xml:space="preserve">Gut microbiota and obesity. Is there a link ?</w:t>
              </w:r>
            </w:hyperlink>
          </w:p>
          <w:p>
            <w:pPr/>
            <w:hyperlink r:id="rId93" w:history="1">
              <w:r>
                <w:rPr>
                  <w:color w:val="#410a8c"/>
                  <w:u w:val="single"/>
                </w:rPr>
                <w:t xml:space="preserve">Philippe Gerard</w:t>
              </w:r>
            </w:hyperlink>
          </w:p>
          <w:p>
            <w:pPr/>
            <w:r>
              <w:rPr>
                <w:i w:val="1"/>
                <w:iCs w:val="1"/>
              </w:rPr>
              <w:t xml:space="preserve">5th International Conference on Nutrition and Growth (Paris, Mar 3 2018)</w:t>
            </w:r>
            <w:r>
              <w:rPr/>
              <w:t xml:space="preserve">, Mar 2018, Paris, France</w:t>
            </w:r>
          </w:p>
          <w:p>
            <w:pPr/>
            <w:r>
              <w:rPr/>
              <w:t xml:space="preserve">Communication dans un congrès</w:t>
            </w:r>
          </w:p>
          <w:p>
            <w:pPr/>
            <w:hyperlink r:id="rId452" w:history="1">
              <w:r>
                <w:rPr>
                  <w:color w:val="#410a8c"/>
                  <w:u w:val="single"/>
                </w:rPr>
                <w:t xml:space="preserve">hal-04354181v1</w:t>
              </w:r>
            </w:hyperlink>
          </w:p>
        </w:tc>
      </w:tr>
      <w:tr>
        <w:trPr/>
        <w:tc>
          <w:tcPr>
            <w:noWrap/>
          </w:tcPr>
          <w:p>
            <w:pPr>
              <w:spacing w:after="200"/>
            </w:pPr>
            <w:hyperlink r:id="rId453" w:history="1">
              <w:r>
                <w:rPr>
                  <w:color w:val="1e198e"/>
                  <w:b w:val="1"/>
                  <w:bCs w:val="1"/>
                  <w:u w:val="single"/>
                </w:rPr>
                <w:t xml:space="preserve">Using germfree animal models to prove the role of the gut microbiota in liver diseases</w:t>
              </w:r>
            </w:hyperlink>
          </w:p>
          <w:p>
            <w:pPr/>
            <w:hyperlink r:id="rId93" w:history="1">
              <w:r>
                <w:rPr>
                  <w:color w:val="#410a8c"/>
                  <w:u w:val="single"/>
                </w:rPr>
                <w:t xml:space="preserve">Philippe Gerard</w:t>
              </w:r>
            </w:hyperlink>
          </w:p>
          <w:p>
            <w:pPr/>
            <w:r>
              <w:rPr>
                <w:i w:val="1"/>
                <w:iCs w:val="1"/>
              </w:rPr>
              <w:t xml:space="preserve">6th World Congress on Targeting Microbiota</w:t>
            </w:r>
            <w:r>
              <w:rPr/>
              <w:t xml:space="preserve">, Oct 2018, Porto, Portugal</w:t>
            </w:r>
          </w:p>
          <w:p>
            <w:pPr/>
            <w:r>
              <w:rPr/>
              <w:t xml:space="preserve">Communication dans un congrès</w:t>
            </w:r>
          </w:p>
          <w:p>
            <w:pPr/>
            <w:hyperlink r:id="rId453" w:history="1">
              <w:r>
                <w:rPr>
                  <w:color w:val="#410a8c"/>
                  <w:u w:val="single"/>
                </w:rPr>
                <w:t xml:space="preserve">hal-04351335v1</w:t>
              </w:r>
            </w:hyperlink>
          </w:p>
        </w:tc>
      </w:tr>
      <w:tr>
        <w:trPr/>
        <w:tc>
          <w:tcPr>
            <w:noWrap/>
          </w:tcPr>
          <w:p>
            <w:pPr>
              <w:spacing w:after="200"/>
            </w:pPr>
            <w:hyperlink r:id="rId454" w:history="1">
              <w:r>
                <w:rPr>
                  <w:color w:val="1e198e"/>
                  <w:b w:val="1"/>
                  <w:bCs w:val="1"/>
                  <w:u w:val="single"/>
                </w:rPr>
                <w:t xml:space="preserve">Gut microbiota and gender. What do we know ?</w:t>
              </w:r>
            </w:hyperlink>
          </w:p>
          <w:p>
            <w:pPr/>
            <w:hyperlink r:id="rId93" w:history="1">
              <w:r>
                <w:rPr>
                  <w:color w:val="#410a8c"/>
                  <w:u w:val="single"/>
                </w:rPr>
                <w:t xml:space="preserve">Philippe Gerard</w:t>
              </w:r>
            </w:hyperlink>
          </w:p>
          <w:p>
            <w:pPr/>
            <w:r>
              <w:rPr>
                <w:i w:val="1"/>
                <w:iCs w:val="1"/>
              </w:rPr>
              <w:t xml:space="preserve">Symposium Sexual Dimorphism and Gender: Implications in Toxicology and health research</w:t>
            </w:r>
            <w:r>
              <w:rPr/>
              <w:t xml:space="preserve">, Feb 2018, Toulouse, France</w:t>
            </w:r>
          </w:p>
          <w:p>
            <w:pPr/>
            <w:r>
              <w:rPr/>
              <w:t xml:space="preserve">Communication dans un congrès</w:t>
            </w:r>
          </w:p>
          <w:p>
            <w:pPr/>
            <w:hyperlink r:id="rId454" w:history="1">
              <w:r>
                <w:rPr>
                  <w:color w:val="#410a8c"/>
                  <w:u w:val="single"/>
                </w:rPr>
                <w:t xml:space="preserve">hal-04353762v1</w:t>
              </w:r>
            </w:hyperlink>
          </w:p>
        </w:tc>
      </w:tr>
      <w:tr>
        <w:trPr/>
        <w:tc>
          <w:tcPr>
            <w:noWrap/>
          </w:tcPr>
          <w:p>
            <w:pPr>
              <w:spacing w:after="200"/>
            </w:pPr>
            <w:hyperlink r:id="rId455" w:history="1">
              <w:r>
                <w:rPr>
                  <w:color w:val="1e198e"/>
                  <w:b w:val="1"/>
                  <w:bCs w:val="1"/>
                  <w:u w:val="single"/>
                </w:rPr>
                <w:t xml:space="preserve">Nature de la fraction lipidique des préparations pour nourrisson et physiologie intestinale du jeune, étude pré-clinique dans un modèle miniporc</w:t>
              </w:r>
            </w:hyperlink>
          </w:p>
          <w:p>
            <w:pPr/>
            <w:hyperlink r:id="rId232" w:history="1">
              <w:r>
                <w:rPr>
                  <w:color w:val="#410a8c"/>
                  <w:u w:val="single"/>
                </w:rPr>
                <w:t xml:space="preserve">Marion Lemaire</w:t>
              </w:r>
            </w:hyperlink>
            <w:r>
              <w:rPr/>
              <w:t xml:space="preserve">,</w:t>
            </w:r>
            <w:hyperlink r:id="rId456" w:history="1">
              <w:r>
                <w:rPr>
                  <w:color w:val="#410a8c"/>
                  <w:u w:val="single"/>
                </w:rPr>
                <w:t xml:space="preserve">Gaëlle Boudry</w:t>
              </w:r>
            </w:hyperlink>
            <w:r>
              <w:rPr/>
              <w:t xml:space="preserve">,</w:t>
            </w:r>
            <w:hyperlink r:id="rId457" w:history="1">
              <w:r>
                <w:rPr>
                  <w:color w:val="#410a8c"/>
                  <w:u w:val="single"/>
                </w:rPr>
                <w:t xml:space="preserve">Olivia Ménard</w:t>
              </w:r>
            </w:hyperlink>
            <w:r>
              <w:rPr/>
              <w:t xml:space="preserve">,</w:t>
            </w:r>
            <w:hyperlink r:id="rId458" w:history="1">
              <w:r>
                <w:rPr>
                  <w:color w:val="#410a8c"/>
                  <w:u w:val="single"/>
                </w:rPr>
                <w:t xml:space="preserve">Pascal Le Ruyet</w:t>
              </w:r>
            </w:hyperlink>
            <w:r>
              <w:rPr/>
              <w:t xml:space="preserve">,</w:t>
            </w:r>
            <w:hyperlink r:id="rId459" w:history="1">
              <w:r>
                <w:rPr>
                  <w:color w:val="#410a8c"/>
                  <w:u w:val="single"/>
                </w:rPr>
                <w:t xml:space="preserve">Charlotte Baudry</w:t>
              </w:r>
            </w:hyperlink>
            <w:r>
              <w:rPr/>
              <w:t xml:space="preserve">et al.</w:t>
            </w:r>
          </w:p>
          <w:p>
            <w:pPr/>
            <w:r>
              <w:rPr>
                <w:i w:val="1"/>
                <w:iCs w:val="1"/>
              </w:rPr>
              <w:t xml:space="preserve">XVIIe journée de l'animation transversale "glande mammaire, lait"</w:t>
            </w:r>
            <w:r>
              <w:rPr/>
              <w:t xml:space="preserve">, Nov 2018, Rennes, France</w:t>
            </w:r>
          </w:p>
          <w:p>
            <w:pPr/>
            <w:r>
              <w:rPr/>
              <w:t xml:space="preserve">Communication dans un congrès</w:t>
            </w:r>
          </w:p>
          <w:p>
            <w:pPr/>
            <w:hyperlink r:id="rId455" w:history="1">
              <w:r>
                <w:rPr>
                  <w:color w:val="#410a8c"/>
                  <w:u w:val="single"/>
                </w:rPr>
                <w:t xml:space="preserve">hal-01925626v1</w:t>
              </w:r>
            </w:hyperlink>
          </w:p>
        </w:tc>
      </w:tr>
      <w:tr>
        <w:trPr/>
        <w:tc>
          <w:tcPr>
            <w:noWrap/>
          </w:tcPr>
          <w:p>
            <w:pPr>
              <w:spacing w:after="200"/>
            </w:pPr>
            <w:hyperlink r:id="rId460" w:history="1">
              <w:r>
                <w:rPr>
                  <w:color w:val="1e198e"/>
                  <w:b w:val="1"/>
                  <w:bCs w:val="1"/>
                  <w:u w:val="single"/>
                </w:rPr>
                <w:t xml:space="preserve">Microbiote intestinal et santé</w:t>
              </w:r>
            </w:hyperlink>
          </w:p>
          <w:p>
            <w:pPr/>
            <w:hyperlink r:id="rId93" w:history="1">
              <w:r>
                <w:rPr>
                  <w:color w:val="#410a8c"/>
                  <w:u w:val="single"/>
                </w:rPr>
                <w:t xml:space="preserve">Philippe Gerard</w:t>
              </w:r>
            </w:hyperlink>
          </w:p>
          <w:p>
            <w:pPr/>
            <w:r>
              <w:rPr>
                <w:i w:val="1"/>
                <w:iCs w:val="1"/>
              </w:rPr>
              <w:t xml:space="preserve">Journées scientifiques Almoquin</w:t>
            </w:r>
            <w:r>
              <w:rPr/>
              <w:t xml:space="preserve">, Apr 2018, Marrakech (MA), Maroc</w:t>
            </w:r>
          </w:p>
          <w:p>
            <w:pPr/>
            <w:r>
              <w:rPr/>
              <w:t xml:space="preserve">Communication dans un congrès</w:t>
            </w:r>
          </w:p>
          <w:p>
            <w:pPr/>
            <w:hyperlink r:id="rId460" w:history="1">
              <w:r>
                <w:rPr>
                  <w:color w:val="#410a8c"/>
                  <w:u w:val="single"/>
                </w:rPr>
                <w:t xml:space="preserve">hal-04353754v1</w:t>
              </w:r>
            </w:hyperlink>
          </w:p>
        </w:tc>
      </w:tr>
      <w:tr>
        <w:trPr/>
        <w:tc>
          <w:tcPr>
            <w:noWrap/>
          </w:tcPr>
          <w:p>
            <w:pPr>
              <w:spacing w:after="200"/>
            </w:pPr>
            <w:hyperlink r:id="rId461" w:history="1">
              <w:r>
                <w:rPr>
                  <w:color w:val="1e198e"/>
                  <w:b w:val="1"/>
                  <w:bCs w:val="1"/>
                  <w:u w:val="single"/>
                </w:rPr>
                <w:t xml:space="preserve">Early modulation of gut digestion and microbiota in piglets by the addition of dairy lipids and probiotic L. fermentum in infant formula(s)</w:t>
              </w:r>
            </w:hyperlink>
          </w:p>
          <w:p>
            <w:pPr/>
            <w:hyperlink r:id="rId232" w:history="1">
              <w:r>
                <w:rPr>
                  <w:color w:val="#410a8c"/>
                  <w:u w:val="single"/>
                </w:rPr>
                <w:t xml:space="preserve">Marion Lemaire</w:t>
              </w:r>
            </w:hyperlink>
            <w:r>
              <w:rPr/>
              <w:t xml:space="preserve">,</w:t>
            </w:r>
            <w:hyperlink r:id="rId233" w:history="1">
              <w:r>
                <w:rPr>
                  <w:color w:val="#410a8c"/>
                  <w:u w:val="single"/>
                </w:rPr>
                <w:t xml:space="preserve">Samir Dou</w:t>
              </w:r>
            </w:hyperlink>
            <w:r>
              <w:rPr/>
              <w:t xml:space="preserve">,</w:t>
            </w:r>
            <w:hyperlink r:id="rId462" w:history="1">
              <w:r>
                <w:rPr>
                  <w:color w:val="#410a8c"/>
                  <w:u w:val="single"/>
                </w:rPr>
                <w:t xml:space="preserve">Cécile Canlet</w:t>
              </w:r>
            </w:hyperlink>
            <w:r>
              <w:rPr/>
              <w:t xml:space="preserve">,</w:t>
            </w:r>
            <w:hyperlink r:id="rId463" w:history="1">
              <w:r>
                <w:rPr>
                  <w:color w:val="#410a8c"/>
                  <w:u w:val="single"/>
                </w:rPr>
                <w:t xml:space="preserve">Marie Tremblay-Franco</w:t>
              </w:r>
            </w:hyperlink>
            <w:r>
              <w:rPr/>
              <w:t xml:space="preserve">,</w:t>
            </w:r>
            <w:hyperlink r:id="rId235" w:history="1">
              <w:r>
                <w:rPr>
                  <w:color w:val="#410a8c"/>
                  <w:u w:val="single"/>
                </w:rPr>
                <w:t xml:space="preserve">Michele Formal</w:t>
              </w:r>
            </w:hyperlink>
            <w:r>
              <w:rPr/>
              <w:t xml:space="preserve">et al.</w:t>
            </w:r>
          </w:p>
          <w:p>
            <w:pPr/>
            <w:r>
              <w:rPr>
                <w:i w:val="1"/>
                <w:iCs w:val="1"/>
              </w:rPr>
              <w:t xml:space="preserve">3. International Neonatology Association Conference (INAC)</w:t>
            </w:r>
            <w:r>
              <w:rPr/>
              <w:t xml:space="preserve">, Jul 2017, Lyon, France</w:t>
            </w:r>
          </w:p>
          <w:p>
            <w:pPr/>
            <w:r>
              <w:rPr/>
              <w:t xml:space="preserve">Communication dans un congrès</w:t>
            </w:r>
          </w:p>
          <w:p>
            <w:pPr/>
            <w:hyperlink r:id="rId461" w:history="1">
              <w:r>
                <w:rPr>
                  <w:color w:val="#410a8c"/>
                  <w:u w:val="single"/>
                </w:rPr>
                <w:t xml:space="preserve">hal-01573237v1</w:t>
              </w:r>
            </w:hyperlink>
          </w:p>
        </w:tc>
      </w:tr>
      <w:tr>
        <w:trPr/>
        <w:tc>
          <w:tcPr>
            <w:noWrap/>
          </w:tcPr>
          <w:p>
            <w:pPr>
              <w:spacing w:after="200"/>
            </w:pPr>
            <w:hyperlink r:id="rId464" w:history="1">
              <w:r>
                <w:rPr>
                  <w:color w:val="1e198e"/>
                  <w:b w:val="1"/>
                  <w:bCs w:val="1"/>
                  <w:u w:val="single"/>
                </w:rPr>
                <w:t xml:space="preserve">Effect of different microbiota on lipid metabolism, liver steatosis and intestinal homeostasis in mice fed a low-protein diet</w:t>
              </w:r>
            </w:hyperlink>
          </w:p>
          <w:p>
            <w:pPr/>
            <w:hyperlink r:id="rId165" w:history="1">
              <w:r>
                <w:rPr>
                  <w:color w:val="#410a8c"/>
                  <w:u w:val="single"/>
                </w:rPr>
                <w:t xml:space="preserve">Marco Busnelli</w:t>
              </w:r>
            </w:hyperlink>
            <w:r>
              <w:rPr/>
              <w:t xml:space="preserve">,</w:t>
            </w:r>
            <w:hyperlink r:id="rId150" w:history="1">
              <w:r>
                <w:rPr>
                  <w:color w:val="#410a8c"/>
                  <w:u w:val="single"/>
                </w:rPr>
                <w:t xml:space="preserve">Aurelia Bruneau</w:t>
              </w:r>
            </w:hyperlink>
            <w:r>
              <w:rPr/>
              <w:t xml:space="preserve">,</w:t>
            </w:r>
            <w:hyperlink r:id="rId166" w:history="1">
              <w:r>
                <w:rPr>
                  <w:color w:val="#410a8c"/>
                  <w:u w:val="single"/>
                </w:rPr>
                <w:t xml:space="preserve">Stefano Manzini</w:t>
              </w:r>
            </w:hyperlink>
            <w:r>
              <w:rPr/>
              <w:t xml:space="preserve">,</w:t>
            </w:r>
            <w:hyperlink r:id="rId465" w:history="1">
              <w:r>
                <w:rPr>
                  <w:color w:val="#410a8c"/>
                  <w:u w:val="single"/>
                </w:rPr>
                <w:t xml:space="preserve">Abdelhak Boukadiri</w:t>
              </w:r>
            </w:hyperlink>
            <w:r>
              <w:rPr/>
              <w:t xml:space="preserve">,</w:t>
            </w:r>
            <w:hyperlink r:id="rId121" w:history="1">
              <w:r>
                <w:rPr>
                  <w:color w:val="#410a8c"/>
                  <w:u w:val="single"/>
                </w:rPr>
                <w:t xml:space="preserve">Catherine Philippe</w:t>
              </w:r>
            </w:hyperlink>
            <w:r>
              <w:rPr/>
              <w:t xml:space="preserve">et al.</w:t>
            </w:r>
          </w:p>
          <w:p>
            <w:pPr/>
            <w:r>
              <w:rPr>
                <w:i w:val="1"/>
                <w:iCs w:val="1"/>
              </w:rPr>
              <w:t xml:space="preserve">85th Congress of the European-Atherosclerosis-Society (EAS)</w:t>
            </w:r>
            <w:r>
              <w:rPr/>
              <w:t xml:space="preserve">, Apr 2017, Prague, Czech Republic. pp.2, </w:t>
            </w:r>
            <w:hyperlink r:id="rId466" w:history="1">
              <w:r>
                <w:rPr>
                  <w:color w:val="#410a8c"/>
                  <w:u w:val="single"/>
                </w:rPr>
                <w:t xml:space="preserve">⟨10.1016/j.atherosclerosis.2017.06.047⟩</w:t>
              </w:r>
            </w:hyperlink>
          </w:p>
          <w:p>
            <w:pPr/>
            <w:r>
              <w:rPr/>
              <w:t xml:space="preserve">Communication dans un congrès</w:t>
            </w:r>
          </w:p>
          <w:p>
            <w:pPr/>
            <w:hyperlink r:id="rId464" w:history="1">
              <w:r>
                <w:rPr>
                  <w:color w:val="#410a8c"/>
                  <w:u w:val="single"/>
                </w:rPr>
                <w:t xml:space="preserve">hal-02734729v1</w:t>
              </w:r>
            </w:hyperlink>
          </w:p>
        </w:tc>
      </w:tr>
      <w:tr>
        <w:trPr/>
        <w:tc>
          <w:tcPr>
            <w:noWrap/>
          </w:tcPr>
          <w:p>
            <w:pPr>
              <w:spacing w:after="200"/>
            </w:pPr>
            <w:hyperlink r:id="rId467" w:history="1">
              <w:r>
                <w:rPr>
                  <w:color w:val="1e198e"/>
                  <w:b w:val="1"/>
                  <w:bCs w:val="1"/>
                  <w:u w:val="single"/>
                </w:rPr>
                <w:t xml:space="preserve">Effects of weaning-induced stress on the gut microbiota in horses.</w:t>
              </w:r>
            </w:hyperlink>
          </w:p>
          <w:p>
            <w:pPr/>
            <w:hyperlink r:id="rId243" w:history="1">
              <w:r>
                <w:rPr>
                  <w:color w:val="#410a8c"/>
                  <w:u w:val="single"/>
                </w:rPr>
                <w:t xml:space="preserve">Núria Mach</w:t>
              </w:r>
            </w:hyperlink>
            <w:r>
              <w:rPr/>
              <w:t xml:space="preserve">,</w:t>
            </w:r>
            <w:hyperlink r:id="rId246" w:history="1">
              <w:r>
                <w:rPr>
                  <w:color w:val="#410a8c"/>
                  <w:u w:val="single"/>
                </w:rPr>
                <w:t xml:space="preserve">Fabrice Reigner</w:t>
              </w:r>
            </w:hyperlink>
            <w:r>
              <w:rPr/>
              <w:t xml:space="preserve">,</w:t>
            </w:r>
            <w:hyperlink r:id="rId468" w:history="1">
              <w:r>
                <w:rPr>
                  <w:color w:val="#410a8c"/>
                  <w:u w:val="single"/>
                </w:rPr>
                <w:t xml:space="preserve">Marine Guego</w:t>
              </w:r>
            </w:hyperlink>
            <w:r>
              <w:rPr/>
              <w:t xml:space="preserve">,</w:t>
            </w:r>
            <w:hyperlink r:id="rId247" w:history="1">
              <w:r>
                <w:rPr>
                  <w:color w:val="#410a8c"/>
                  <w:u w:val="single"/>
                </w:rPr>
                <w:t xml:space="preserve">Marco Moroldo</w:t>
              </w:r>
            </w:hyperlink>
            <w:r>
              <w:rPr/>
              <w:t xml:space="preserve">,</w:t>
            </w:r>
            <w:hyperlink r:id="rId245" w:history="1">
              <w:r>
                <w:rPr>
                  <w:color w:val="#410a8c"/>
                  <w:u w:val="single"/>
                </w:rPr>
                <w:t xml:space="preserve">Sandra Kittelmann</w:t>
              </w:r>
            </w:hyperlink>
            <w:r>
              <w:rPr/>
              <w:t xml:space="preserve">et al.</w:t>
            </w:r>
          </w:p>
          <w:p>
            <w:pPr/>
            <w:r>
              <w:rPr>
                <w:i w:val="1"/>
                <w:iCs w:val="1"/>
              </w:rPr>
              <w:t xml:space="preserve">3. European Workshop on Equine Nutrition (EWEN)</w:t>
            </w:r>
            <w:r>
              <w:rPr/>
              <w:t xml:space="preserve">, Jun 2016, Dijon, France</w:t>
            </w:r>
          </w:p>
          <w:p>
            <w:pPr/>
            <w:r>
              <w:rPr/>
              <w:t xml:space="preserve">Communication dans un congrès</w:t>
            </w:r>
          </w:p>
          <w:p>
            <w:pPr/>
            <w:hyperlink r:id="rId467" w:history="1">
              <w:r>
                <w:rPr>
                  <w:color w:val="#410a8c"/>
                  <w:u w:val="single"/>
                </w:rPr>
                <w:t xml:space="preserve">hal-01531671v1</w:t>
              </w:r>
            </w:hyperlink>
          </w:p>
        </w:tc>
      </w:tr>
      <w:tr>
        <w:trPr/>
        <w:tc>
          <w:tcPr>
            <w:noWrap/>
          </w:tcPr>
          <w:p>
            <w:pPr>
              <w:spacing w:after="200"/>
            </w:pPr>
            <w:hyperlink r:id="rId469" w:history="1">
              <w:r>
                <w:rPr>
                  <w:color w:val="1e198e"/>
                  <w:b w:val="1"/>
                  <w:bCs w:val="1"/>
                  <w:u w:val="single"/>
                </w:rPr>
                <w:t xml:space="preserve">Impact of bacterial colonization of germfree mice at weaning on allergic sensitization to cow's milk</w:t>
              </w:r>
            </w:hyperlink>
          </w:p>
          <w:p>
            <w:pPr/>
            <w:hyperlink r:id="rId470" w:history="1">
              <w:r>
                <w:rPr>
                  <w:color w:val="#410a8c"/>
                  <w:u w:val="single"/>
                </w:rPr>
                <w:t xml:space="preserve">S. Morin</w:t>
              </w:r>
            </w:hyperlink>
            <w:r>
              <w:rPr/>
              <w:t xml:space="preserve">,</w:t>
            </w:r>
            <w:hyperlink r:id="rId471" w:history="1">
              <w:r>
                <w:rPr>
                  <w:color w:val="#410a8c"/>
                  <w:u w:val="single"/>
                </w:rPr>
                <w:t xml:space="preserve">Hervé Bernard</w:t>
              </w:r>
            </w:hyperlink>
            <w:r>
              <w:rPr/>
              <w:t xml:space="preserve">,</w:t>
            </w:r>
            <w:hyperlink r:id="rId93" w:history="1">
              <w:r>
                <w:rPr>
                  <w:color w:val="#410a8c"/>
                  <w:u w:val="single"/>
                </w:rPr>
                <w:t xml:space="preserve">Philippe Gerard</w:t>
              </w:r>
            </w:hyperlink>
            <w:r>
              <w:rPr/>
              <w:t xml:space="preserve">,</w:t>
            </w:r>
            <w:hyperlink r:id="rId259" w:history="1">
              <w:r>
                <w:rPr>
                  <w:color w:val="#410a8c"/>
                  <w:u w:val="single"/>
                </w:rPr>
                <w:t xml:space="preserve">Sylvie Rabot</w:t>
              </w:r>
            </w:hyperlink>
            <w:r>
              <w:rPr/>
              <w:t xml:space="preserve">,</w:t>
            </w:r>
            <w:hyperlink r:id="rId472" w:history="1">
              <w:r>
                <w:rPr>
                  <w:color w:val="#410a8c"/>
                  <w:u w:val="single"/>
                </w:rPr>
                <w:t xml:space="preserve">Jean-Michel Wal</w:t>
              </w:r>
            </w:hyperlink>
            <w:r>
              <w:rPr/>
              <w:t xml:space="preserve">et al.</w:t>
            </w:r>
          </w:p>
          <w:p>
            <w:pPr/>
            <w:r>
              <w:rPr>
                <w:i w:val="1"/>
                <w:iCs w:val="1"/>
              </w:rPr>
              <w:t xml:space="preserve">Congress of the European-Academy-of-Allergy-and-Clinical-Immunology</w:t>
            </w:r>
            <w:r>
              <w:rPr/>
              <w:t xml:space="preserve">, Jun 2015, Barcelona, Spain. pp.1</w:t>
            </w:r>
          </w:p>
          <w:p>
            <w:pPr/>
            <w:r>
              <w:rPr/>
              <w:t xml:space="preserve">Communication dans un congrès</w:t>
            </w:r>
          </w:p>
          <w:p>
            <w:pPr/>
            <w:hyperlink r:id="rId469" w:history="1">
              <w:r>
                <w:rPr>
                  <w:color w:val="#410a8c"/>
                  <w:u w:val="single"/>
                </w:rPr>
                <w:t xml:space="preserve">hal-01535353v1</w:t>
              </w:r>
            </w:hyperlink>
          </w:p>
        </w:tc>
      </w:tr>
      <w:tr>
        <w:trPr/>
        <w:tc>
          <w:tcPr>
            <w:noWrap/>
          </w:tcPr>
          <w:p>
            <w:pPr>
              <w:spacing w:after="200"/>
            </w:pPr>
            <w:hyperlink r:id="rId473" w:history="1">
              <w:r>
                <w:rPr>
                  <w:color w:val="1e198e"/>
                  <w:b w:val="1"/>
                  <w:bCs w:val="1"/>
                  <w:u w:val="single"/>
                </w:rPr>
                <w:t xml:space="preserve">Transmission of human liver sensitivity to alcohol by intestinal microbiota</w:t>
              </w:r>
            </w:hyperlink>
          </w:p>
          <w:p>
            <w:pPr/>
            <w:hyperlink r:id="rId474" w:history="1">
              <w:r>
                <w:rPr>
                  <w:color w:val="#410a8c"/>
                  <w:u w:val="single"/>
                </w:rPr>
                <w:t xml:space="preserve">M. M. Llopis</w:t>
              </w:r>
            </w:hyperlink>
            <w:r>
              <w:rPr/>
              <w:t xml:space="preserve">,</w:t>
            </w:r>
            <w:hyperlink r:id="rId475" w:history="1">
              <w:r>
                <w:rPr>
                  <w:color w:val="#410a8c"/>
                  <w:u w:val="single"/>
                </w:rPr>
                <w:t xml:space="preserve">Laura L. Boschat</w:t>
              </w:r>
            </w:hyperlink>
            <w:r>
              <w:rPr/>
              <w:t xml:space="preserve">,</w:t>
            </w:r>
            <w:hyperlink r:id="rId476" w:history="1">
              <w:r>
                <w:rPr>
                  <w:color w:val="#410a8c"/>
                  <w:u w:val="single"/>
                </w:rPr>
                <w:t xml:space="preserve">A. M. A. M. Cassard-Doulcier</w:t>
              </w:r>
            </w:hyperlink>
            <w:r>
              <w:rPr/>
              <w:t xml:space="preserve">,</w:t>
            </w:r>
            <w:hyperlink r:id="rId477" w:history="1">
              <w:r>
                <w:rPr>
                  <w:color w:val="#410a8c"/>
                  <w:u w:val="single"/>
                </w:rPr>
                <w:t xml:space="preserve">Aurelia A. Bruneau</w:t>
              </w:r>
            </w:hyperlink>
            <w:r>
              <w:rPr/>
              <w:t xml:space="preserve">,</w:t>
            </w:r>
            <w:hyperlink r:id="rId478" w:history="1">
              <w:r>
                <w:rPr>
                  <w:color w:val="#410a8c"/>
                  <w:u w:val="single"/>
                </w:rPr>
                <w:t xml:space="preserve">F. F. Cailleux</w:t>
              </w:r>
            </w:hyperlink>
            <w:r>
              <w:rPr/>
              <w:t xml:space="preserve">et al.</w:t>
            </w:r>
          </w:p>
          <w:p>
            <w:pPr/>
            <w:r>
              <w:rPr>
                <w:i w:val="1"/>
                <w:iCs w:val="1"/>
              </w:rPr>
              <w:t xml:space="preserve">47. Annual Meeting of the European Association for the Study of the Liver</w:t>
            </w:r>
            <w:r>
              <w:rPr/>
              <w:t xml:space="preserve">, Apr 2012, Barcelone, Spain. pp.S533</w:t>
            </w:r>
          </w:p>
          <w:p>
            <w:pPr/>
            <w:r>
              <w:rPr/>
              <w:t xml:space="preserve">Communication dans un congrès</w:t>
            </w:r>
          </w:p>
          <w:p>
            <w:pPr/>
            <w:hyperlink r:id="rId473" w:history="1">
              <w:r>
                <w:rPr>
                  <w:color w:val="#410a8c"/>
                  <w:u w:val="single"/>
                </w:rPr>
                <w:t xml:space="preserve">hal-01004739v1</w:t>
              </w:r>
            </w:hyperlink>
          </w:p>
        </w:tc>
      </w:tr>
      <w:tr>
        <w:trPr/>
        <w:tc>
          <w:tcPr>
            <w:noWrap/>
          </w:tcPr>
          <w:p>
            <w:pPr>
              <w:spacing w:after="200"/>
            </w:pPr>
            <w:hyperlink r:id="rId479" w:history="1">
              <w:r>
                <w:rPr>
                  <w:color w:val="1e198e"/>
                  <w:b w:val="1"/>
                  <w:bCs w:val="1"/>
                  <w:u w:val="single"/>
                </w:rPr>
                <w:t xml:space="preserve">Gut microbiota transplantation demonstrates its causal role in the development of type 2 diabetes and fatty liver</w:t>
              </w:r>
            </w:hyperlink>
          </w:p>
          <w:p>
            <w:pPr/>
            <w:hyperlink r:id="rId118" w:history="1">
              <w:r>
                <w:rPr>
                  <w:color w:val="#410a8c"/>
                  <w:u w:val="single"/>
                </w:rPr>
                <w:t xml:space="preserve">Tiphaine Le Roy</w:t>
              </w:r>
            </w:hyperlink>
            <w:r>
              <w:rPr/>
              <w:t xml:space="preserve">,</w:t>
            </w:r>
            <w:hyperlink r:id="rId314" w:history="1">
              <w:r>
                <w:rPr>
                  <w:color w:val="#410a8c"/>
                  <w:u w:val="single"/>
                </w:rPr>
                <w:t xml:space="preserve">Marta Llopis</w:t>
              </w:r>
            </w:hyperlink>
            <w:r>
              <w:rPr/>
              <w:t xml:space="preserve">,</w:t>
            </w:r>
            <w:hyperlink r:id="rId150" w:history="1">
              <w:r>
                <w:rPr>
                  <w:color w:val="#410a8c"/>
                  <w:u w:val="single"/>
                </w:rPr>
                <w:t xml:space="preserve">Aurelia Bruneau</w:t>
              </w:r>
            </w:hyperlink>
            <w:r>
              <w:rPr/>
              <w:t xml:space="preserve">,</w:t>
            </w:r>
            <w:hyperlink r:id="rId259" w:history="1">
              <w:r>
                <w:rPr>
                  <w:color w:val="#410a8c"/>
                  <w:u w:val="single"/>
                </w:rPr>
                <w:t xml:space="preserve">Sylvie Rabot</w:t>
              </w:r>
            </w:hyperlink>
            <w:r>
              <w:rPr/>
              <w:t xml:space="preserve">,</w:t>
            </w:r>
            <w:hyperlink r:id="rId480" w:history="1">
              <w:r>
                <w:rPr>
                  <w:color w:val="#410a8c"/>
                  <w:u w:val="single"/>
                </w:rPr>
                <w:t xml:space="preserve">Claudia Bevilacqua</w:t>
              </w:r>
            </w:hyperlink>
            <w:r>
              <w:rPr/>
              <w:t xml:space="preserve">et al.</w:t>
            </w:r>
          </w:p>
          <w:p>
            <w:pPr/>
            <w:r>
              <w:rPr>
                <w:i w:val="1"/>
                <w:iCs w:val="1"/>
              </w:rPr>
              <w:t xml:space="preserve">47. Annual Meeting of the European Association for the Study of the Liver</w:t>
            </w:r>
            <w:r>
              <w:rPr/>
              <w:t xml:space="preserve">, Apr 2012, Barcelone, Spain. pp.S23</w:t>
            </w:r>
          </w:p>
          <w:p>
            <w:pPr/>
            <w:r>
              <w:rPr/>
              <w:t xml:space="preserve">Communication dans un congrès</w:t>
            </w:r>
          </w:p>
          <w:p>
            <w:pPr/>
            <w:hyperlink r:id="rId479" w:history="1">
              <w:r>
                <w:rPr>
                  <w:color w:val="#410a8c"/>
                  <w:u w:val="single"/>
                </w:rPr>
                <w:t xml:space="preserve">hal-01004736v1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481" w:history="1">
              <w:r>
                <w:rPr>
                  <w:color w:val="1e198e"/>
                  <w:b w:val="1"/>
                  <w:bCs w:val="1"/>
                  <w:u w:val="single"/>
                </w:rPr>
                <w:t xml:space="preserve">[Thu-P1-055] Influence of fermented food consumption on taste and oral microbiota of rats</w:t>
              </w:r>
            </w:hyperlink>
          </w:p>
          <w:p>
            <w:pPr/>
            <w:hyperlink r:id="rId43" w:history="1">
              <w:r>
                <w:rPr>
                  <w:color w:val="#410a8c"/>
                  <w:u w:val="single"/>
                </w:rPr>
                <w:t xml:space="preserve">Maria Ibarlucea-Jerez</w:t>
              </w:r>
            </w:hyperlink>
            <w:r>
              <w:rPr/>
              <w:t xml:space="preserve">,</w:t>
            </w:r>
            <w:hyperlink r:id="rId44" w:history="1">
              <w:r>
                <w:rPr>
                  <w:color w:val="#410a8c"/>
                  <w:u w:val="single"/>
                </w:rPr>
                <w:t xml:space="preserve">Magali Monnoye</w:t>
              </w:r>
            </w:hyperlink>
            <w:r>
              <w:rPr/>
              <w:t xml:space="preserve">,</w:t>
            </w:r>
            <w:hyperlink r:id="rId423" w:history="1">
              <w:r>
                <w:rPr>
                  <w:color w:val="#410a8c"/>
                  <w:u w:val="single"/>
                </w:rPr>
                <w:t xml:space="preserve">Marie-Chantal Canivenc-Lavier</w:t>
              </w:r>
            </w:hyperlink>
            <w:r>
              <w:rPr/>
              <w:t xml:space="preserve">,</w:t>
            </w:r>
            <w:hyperlink r:id="rId424" w:history="1">
              <w:r>
                <w:rPr>
                  <w:color w:val="#410a8c"/>
                  <w:u w:val="single"/>
                </w:rPr>
                <w:t xml:space="preserve">Eric Beuvier</w:t>
              </w:r>
            </w:hyperlink>
            <w:r>
              <w:rPr/>
              <w:t xml:space="preserve">,</w:t>
            </w:r>
            <w:hyperlink r:id="rId93" w:history="1">
              <w:r>
                <w:rPr>
                  <w:color w:val="#410a8c"/>
                  <w:u w:val="single"/>
                </w:rPr>
                <w:t xml:space="preserve">Philippe Gerard</w:t>
              </w:r>
            </w:hyperlink>
            <w:r>
              <w:rPr/>
              <w:t xml:space="preserve">et al.</w:t>
            </w:r>
          </w:p>
          <w:p>
            <w:pPr/>
            <w:r>
              <w:rPr>
                <w:i w:val="1"/>
                <w:iCs w:val="1"/>
              </w:rPr>
              <w:t xml:space="preserve">32. international congress of the european-chemoreception-research-organization (ECRO)</w:t>
            </w:r>
            <w:r>
              <w:rPr/>
              <w:t xml:space="preserve">, Aug 2022, Berlin, Germany</w:t>
            </w:r>
          </w:p>
          <w:p>
            <w:pPr/>
            <w:r>
              <w:rPr/>
              <w:t xml:space="preserve">Poster de conférence</w:t>
            </w:r>
          </w:p>
          <w:p>
            <w:pPr/>
            <w:hyperlink r:id="rId481" w:history="1">
              <w:r>
                <w:rPr>
                  <w:color w:val="#410a8c"/>
                  <w:u w:val="single"/>
                </w:rPr>
                <w:t xml:space="preserve">hal-03810588v1</w:t>
              </w:r>
            </w:hyperlink>
          </w:p>
        </w:tc>
      </w:tr>
      <w:tr>
        <w:trPr/>
        <w:tc>
          <w:tcPr>
            <w:noWrap/>
          </w:tcPr>
          <w:p>
            <w:pPr>
              <w:spacing w:after="200"/>
            </w:pPr>
            <w:hyperlink r:id="rId482" w:history="1">
              <w:r>
                <w:rPr>
                  <w:color w:val="1e198e"/>
                  <w:b w:val="1"/>
                  <w:bCs w:val="1"/>
                  <w:u w:val="single"/>
                </w:rPr>
                <w:t xml:space="preserve">Rapeseed and soy lecithin as food additives vectors of ALA: impacts on high-fat diet-induced adiposity, inflammation and gut microbiota in mice</w:t>
              </w:r>
            </w:hyperlink>
          </w:p>
          <w:p>
            <w:pPr/>
            <w:hyperlink r:id="rId63" w:history="1">
              <w:r>
                <w:rPr>
                  <w:color w:val="#410a8c"/>
                  <w:u w:val="single"/>
                </w:rPr>
                <w:t xml:space="preserve">Chloé Robert</w:t>
              </w:r>
            </w:hyperlink>
            <w:r>
              <w:rPr/>
              <w:t xml:space="preserve">,</w:t>
            </w:r>
            <w:hyperlink r:id="rId64" w:history="1">
              <w:r>
                <w:rPr>
                  <w:color w:val="#410a8c"/>
                  <w:u w:val="single"/>
                </w:rPr>
                <w:t xml:space="preserve">Armelle Penhoat</w:t>
              </w:r>
            </w:hyperlink>
            <w:r>
              <w:rPr/>
              <w:t xml:space="preserve">,</w:t>
            </w:r>
            <w:hyperlink r:id="rId428" w:history="1">
              <w:r>
                <w:rPr>
                  <w:color w:val="#410a8c"/>
                  <w:u w:val="single"/>
                </w:rPr>
                <w:t xml:space="preserve">Nicolas Guillot</w:t>
              </w:r>
            </w:hyperlink>
            <w:r>
              <w:rPr/>
              <w:t xml:space="preserve">,</w:t>
            </w:r>
            <w:hyperlink r:id="rId483" w:history="1">
              <w:r>
                <w:rPr>
                  <w:color w:val="#410a8c"/>
                  <w:u w:val="single"/>
                </w:rPr>
                <w:t xml:space="preserve">Emmanuelle Fouilloux-Meugnier</w:t>
              </w:r>
            </w:hyperlink>
            <w:r>
              <w:rPr/>
              <w:t xml:space="preserve">,</w:t>
            </w:r>
            <w:hyperlink r:id="rId484" w:history="1">
              <w:r>
                <w:rPr>
                  <w:color w:val="#410a8c"/>
                  <w:u w:val="single"/>
                </w:rPr>
                <w:t xml:space="preserve">S. Chanon</w:t>
              </w:r>
            </w:hyperlink>
            <w:r>
              <w:rPr/>
              <w:t xml:space="preserve">et al.</w:t>
            </w:r>
          </w:p>
          <w:p>
            <w:pPr/>
            <w:r>
              <w:rPr>
                <w:i w:val="1"/>
                <w:iCs w:val="1"/>
              </w:rPr>
              <w:t xml:space="preserve">NUTRITION2021</w:t>
            </w:r>
            <w:r>
              <w:rPr/>
              <w:t xml:space="preserve">, Jun 2021, online, United States</w:t>
            </w:r>
          </w:p>
          <w:p>
            <w:pPr/>
            <w:r>
              <w:rPr/>
              <w:t xml:space="preserve">Poster de conférence</w:t>
            </w:r>
          </w:p>
          <w:p>
            <w:pPr/>
            <w:hyperlink r:id="rId482" w:history="1">
              <w:r>
                <w:rPr>
                  <w:color w:val="#410a8c"/>
                  <w:u w:val="single"/>
                </w:rPr>
                <w:t xml:space="preserve">hal-03252047v1</w:t>
              </w:r>
            </w:hyperlink>
          </w:p>
        </w:tc>
      </w:tr>
      <w:tr>
        <w:trPr/>
        <w:tc>
          <w:tcPr>
            <w:noWrap/>
          </w:tcPr>
          <w:p>
            <w:pPr>
              <w:spacing w:after="200"/>
            </w:pPr>
            <w:hyperlink r:id="rId485" w:history="1">
              <w:r>
                <w:rPr>
                  <w:color w:val="1e198e"/>
                  <w:b w:val="1"/>
                  <w:bCs w:val="1"/>
                  <w:u w:val="single"/>
                </w:rPr>
                <w:t xml:space="preserve">Rapeseed and soy lecithin as food additives vectors of ALA: impacts on high-fat diet-induced adiposity, inflammation and gut microbiota in mice</w:t>
              </w:r>
            </w:hyperlink>
          </w:p>
          <w:p>
            <w:pPr/>
            <w:hyperlink r:id="rId63" w:history="1">
              <w:r>
                <w:rPr>
                  <w:color w:val="#410a8c"/>
                  <w:u w:val="single"/>
                </w:rPr>
                <w:t xml:space="preserve">Chloé Robert</w:t>
              </w:r>
            </w:hyperlink>
            <w:r>
              <w:rPr/>
              <w:t xml:space="preserve">,</w:t>
            </w:r>
            <w:hyperlink r:id="rId64" w:history="1">
              <w:r>
                <w:rPr>
                  <w:color w:val="#410a8c"/>
                  <w:u w:val="single"/>
                </w:rPr>
                <w:t xml:space="preserve">Armelle Penhoat</w:t>
              </w:r>
            </w:hyperlink>
            <w:r>
              <w:rPr/>
              <w:t xml:space="preserve">,</w:t>
            </w:r>
            <w:hyperlink r:id="rId428" w:history="1">
              <w:r>
                <w:rPr>
                  <w:color w:val="#410a8c"/>
                  <w:u w:val="single"/>
                </w:rPr>
                <w:t xml:space="preserve">Nicolas Guillot</w:t>
              </w:r>
            </w:hyperlink>
            <w:r>
              <w:rPr/>
              <w:t xml:space="preserve">,</w:t>
            </w:r>
            <w:hyperlink r:id="rId483" w:history="1">
              <w:r>
                <w:rPr>
                  <w:color w:val="#410a8c"/>
                  <w:u w:val="single"/>
                </w:rPr>
                <w:t xml:space="preserve">Emmanuelle Fouilloux-Meugnier</w:t>
              </w:r>
            </w:hyperlink>
            <w:r>
              <w:rPr/>
              <w:t xml:space="preserve">,</w:t>
            </w:r>
            <w:hyperlink r:id="rId484" w:history="1">
              <w:r>
                <w:rPr>
                  <w:color w:val="#410a8c"/>
                  <w:u w:val="single"/>
                </w:rPr>
                <w:t xml:space="preserve">S. Chanon</w:t>
              </w:r>
            </w:hyperlink>
            <w:r>
              <w:rPr/>
              <w:t xml:space="preserve">et al.</w:t>
            </w:r>
          </w:p>
          <w:p>
            <w:pPr/>
            <w:r>
              <w:rPr>
                <w:i w:val="1"/>
                <w:iCs w:val="1"/>
              </w:rPr>
              <w:t xml:space="preserve">2021 AOCS Annual Meeting &amp; Expo</w:t>
            </w:r>
            <w:r>
              <w:rPr/>
              <w:t xml:space="preserve">, 2021, online, United States</w:t>
            </w:r>
          </w:p>
          <w:p>
            <w:pPr/>
            <w:r>
              <w:rPr/>
              <w:t xml:space="preserve">Poster de conférence</w:t>
            </w:r>
          </w:p>
          <w:p>
            <w:pPr/>
            <w:hyperlink r:id="rId485" w:history="1">
              <w:r>
                <w:rPr>
                  <w:color w:val="#410a8c"/>
                  <w:u w:val="single"/>
                </w:rPr>
                <w:t xml:space="preserve">hal-03252027v1</w:t>
              </w:r>
            </w:hyperlink>
          </w:p>
        </w:tc>
      </w:tr>
      <w:tr>
        <w:trPr/>
        <w:tc>
          <w:tcPr>
            <w:noWrap/>
          </w:tcPr>
          <w:p>
            <w:pPr>
              <w:spacing w:after="200"/>
            </w:pPr>
            <w:hyperlink r:id="rId486" w:history="1">
              <w:r>
                <w:rPr>
                  <w:color w:val="1e198e"/>
                  <w:b w:val="1"/>
                  <w:bCs w:val="1"/>
                  <w:u w:val="single"/>
                </w:rPr>
                <w:t xml:space="preserve">Effet protecteur de l’apolipoprotéine A-I vis-à-vis de l’athérosclérose : rôle du microbiote intestinal ?</w:t>
              </w:r>
            </w:hyperlink>
          </w:p>
          <w:p>
            <w:pPr/>
            <w:hyperlink r:id="rId92" w:history="1">
              <w:r>
                <w:rPr>
                  <w:color w:val="#410a8c"/>
                  <w:u w:val="single"/>
                </w:rPr>
                <w:t xml:space="preserve">Xufei Zhang</w:t>
              </w:r>
            </w:hyperlink>
            <w:r>
              <w:rPr/>
              <w:t xml:space="preserve">,</w:t>
            </w:r>
            <w:hyperlink r:id="rId165" w:history="1">
              <w:r>
                <w:rPr>
                  <w:color w:val="#410a8c"/>
                  <w:u w:val="single"/>
                </w:rPr>
                <w:t xml:space="preserve">Marco Busnelli</w:t>
              </w:r>
            </w:hyperlink>
            <w:r>
              <w:rPr/>
              <w:t xml:space="preserve">,</w:t>
            </w:r>
            <w:hyperlink r:id="rId166" w:history="1">
              <w:r>
                <w:rPr>
                  <w:color w:val="#410a8c"/>
                  <w:u w:val="single"/>
                </w:rPr>
                <w:t xml:space="preserve">Stefano Manzini</w:t>
              </w:r>
            </w:hyperlink>
            <w:r>
              <w:rPr/>
              <w:t xml:space="preserve">,</w:t>
            </w:r>
            <w:hyperlink r:id="rId44" w:history="1">
              <w:r>
                <w:rPr>
                  <w:color w:val="#410a8c"/>
                  <w:u w:val="single"/>
                </w:rPr>
                <w:t xml:space="preserve">Magali Monnoye</w:t>
              </w:r>
            </w:hyperlink>
            <w:r>
              <w:rPr/>
              <w:t xml:space="preserve">,</w:t>
            </w:r>
            <w:hyperlink r:id="rId487" w:history="1">
              <w:r>
                <w:rPr>
                  <w:color w:val="#410a8c"/>
                  <w:u w:val="single"/>
                </w:rPr>
                <w:t xml:space="preserve">Giulia Chiesa</w:t>
              </w:r>
            </w:hyperlink>
            <w:r>
              <w:rPr/>
              <w:t xml:space="preserve">et al.</w:t>
            </w:r>
          </w:p>
          <w:p>
            <w:pPr/>
            <w:r>
              <w:rPr>
                <w:i w:val="1"/>
                <w:iCs w:val="1"/>
              </w:rPr>
              <w:t xml:space="preserve">Journées Francophone de Nutrition</w:t>
            </w:r>
            <w:r>
              <w:rPr/>
              <w:t xml:space="preserve">, Nov 2021, Lille, France. 36 (1), p. S68, 2022, </w:t>
            </w:r>
            <w:hyperlink r:id="rId488" w:history="1">
              <w:r>
                <w:rPr>
                  <w:color w:val="#410a8c"/>
                  <w:u w:val="single"/>
                </w:rPr>
                <w:t xml:space="preserve">⟨10.1016/j.nupar.2021.12.133⟩</w:t>
              </w:r>
            </w:hyperlink>
          </w:p>
          <w:p>
            <w:pPr/>
            <w:r>
              <w:rPr/>
              <w:t xml:space="preserve">Poster de conférence</w:t>
            </w:r>
          </w:p>
          <w:p>
            <w:pPr/>
            <w:hyperlink r:id="rId486" w:history="1">
              <w:r>
                <w:rPr>
                  <w:color w:val="#410a8c"/>
                  <w:u w:val="single"/>
                </w:rPr>
                <w:t xml:space="preserve">hal-03737030v1</w:t>
              </w:r>
            </w:hyperlink>
          </w:p>
        </w:tc>
      </w:tr>
      <w:tr>
        <w:trPr/>
        <w:tc>
          <w:tcPr>
            <w:noWrap/>
          </w:tcPr>
          <w:p>
            <w:pPr>
              <w:spacing w:after="200"/>
            </w:pPr>
            <w:hyperlink r:id="rId489" w:history="1">
              <w:r>
                <w:rPr>
                  <w:color w:val="1e198e"/>
                  <w:b w:val="1"/>
                  <w:bCs w:val="1"/>
                  <w:u w:val="single"/>
                </w:rPr>
                <w:t xml:space="preserve">La matière grasse laitière et le probiotique L. fermentum incorporés dans des préparations pour nourrissons modulent leur digestion ainsi que la composition du microbiote et les propriétés barrière de l’intestin chez le mini-porc</w:t>
              </w:r>
            </w:hyperlink>
          </w:p>
          <w:p>
            <w:pPr/>
            <w:hyperlink r:id="rId490" w:history="1">
              <w:r>
                <w:rPr>
                  <w:color w:val="#410a8c"/>
                  <w:u w:val="single"/>
                </w:rPr>
                <w:t xml:space="preserve">M. Lemaire</w:t>
              </w:r>
            </w:hyperlink>
            <w:r>
              <w:rPr/>
              <w:t xml:space="preserve">,</w:t>
            </w:r>
            <w:hyperlink r:id="rId456" w:history="1">
              <w:r>
                <w:rPr>
                  <w:color w:val="#410a8c"/>
                  <w:u w:val="single"/>
                </w:rPr>
                <w:t xml:space="preserve">Gaëlle Boudry</w:t>
              </w:r>
            </w:hyperlink>
            <w:r>
              <w:rPr/>
              <w:t xml:space="preserve">,</w:t>
            </w:r>
            <w:hyperlink r:id="rId457" w:history="1">
              <w:r>
                <w:rPr>
                  <w:color w:val="#410a8c"/>
                  <w:u w:val="single"/>
                </w:rPr>
                <w:t xml:space="preserve">Olivia Ménard</w:t>
              </w:r>
            </w:hyperlink>
            <w:r>
              <w:rPr/>
              <w:t xml:space="preserve">,</w:t>
            </w:r>
            <w:hyperlink r:id="rId491" w:history="1">
              <w:r>
                <w:rPr>
                  <w:color w:val="#410a8c"/>
                  <w:u w:val="single"/>
                </w:rPr>
                <w:t xml:space="preserve">P. Le Ruyet</w:t>
              </w:r>
            </w:hyperlink>
            <w:r>
              <w:rPr/>
              <w:t xml:space="preserve">,</w:t>
            </w:r>
            <w:hyperlink r:id="rId492" w:history="1">
              <w:r>
                <w:rPr>
                  <w:color w:val="#410a8c"/>
                  <w:u w:val="single"/>
                </w:rPr>
                <w:t xml:space="preserve">C. Baudry</w:t>
              </w:r>
            </w:hyperlink>
            <w:r>
              <w:rPr/>
              <w:t xml:space="preserve">et al.</w:t>
            </w:r>
          </w:p>
          <w:p>
            <w:pPr/>
            <w:r>
              <w:rPr>
                <w:i w:val="1"/>
                <w:iCs w:val="1"/>
              </w:rPr>
              <w:t xml:space="preserve">Les Journées Francophones de Nutrition</w:t>
            </w:r>
            <w:r>
              <w:rPr/>
              <w:t xml:space="preserve">, Nov 2018, Nice, France. , 2018</w:t>
            </w:r>
          </w:p>
          <w:p>
            <w:pPr/>
            <w:r>
              <w:rPr/>
              <w:t xml:space="preserve">Poster de conférence</w:t>
            </w:r>
          </w:p>
          <w:p>
            <w:pPr/>
            <w:hyperlink r:id="rId489" w:history="1">
              <w:r>
                <w:rPr>
                  <w:color w:val="#410a8c"/>
                  <w:u w:val="single"/>
                </w:rPr>
                <w:t xml:space="preserve">hal-01946277v1</w:t>
              </w:r>
            </w:hyperlink>
          </w:p>
        </w:tc>
      </w:tr>
      <w:tr>
        <w:trPr/>
        <w:tc>
          <w:tcPr>
            <w:noWrap/>
          </w:tcPr>
          <w:p>
            <w:pPr>
              <w:spacing w:after="200"/>
            </w:pPr>
            <w:hyperlink r:id="rId493" w:history="1">
              <w:r>
                <w:rPr>
                  <w:color w:val="1e198e"/>
                  <w:b w:val="1"/>
                  <w:bCs w:val="1"/>
                  <w:u w:val="single"/>
                </w:rPr>
                <w:t xml:space="preserve">Neonatal modulation of gut digestion and microbiota by addition of dairy lipids and probiotic L. fermentum CECT 5716 in infant formula programs adult gut microbiota and physiology in a minipig model</w:t>
              </w:r>
            </w:hyperlink>
          </w:p>
          <w:p>
            <w:pPr/>
            <w:hyperlink r:id="rId232" w:history="1">
              <w:r>
                <w:rPr>
                  <w:color w:val="#410a8c"/>
                  <w:u w:val="single"/>
                </w:rPr>
                <w:t xml:space="preserve">Marion Lemaire</w:t>
              </w:r>
            </w:hyperlink>
            <w:r>
              <w:rPr/>
              <w:t xml:space="preserve">,</w:t>
            </w:r>
            <w:hyperlink r:id="rId456" w:history="1">
              <w:r>
                <w:rPr>
                  <w:color w:val="#410a8c"/>
                  <w:u w:val="single"/>
                </w:rPr>
                <w:t xml:space="preserve">Gaëlle Boudry</w:t>
              </w:r>
            </w:hyperlink>
            <w:r>
              <w:rPr/>
              <w:t xml:space="preserve">,</w:t>
            </w:r>
            <w:hyperlink r:id="rId494" w:history="1">
              <w:r>
                <w:rPr>
                  <w:color w:val="#410a8c"/>
                  <w:u w:val="single"/>
                </w:rPr>
                <w:t xml:space="preserve">Stéphanie Ferret-Bernard</w:t>
              </w:r>
            </w:hyperlink>
            <w:r>
              <w:rPr/>
              <w:t xml:space="preserve">,</w:t>
            </w:r>
            <w:hyperlink r:id="rId457" w:history="1">
              <w:r>
                <w:rPr>
                  <w:color w:val="#410a8c"/>
                  <w:u w:val="single"/>
                </w:rPr>
                <w:t xml:space="preserve">Olivia Ménard</w:t>
              </w:r>
            </w:hyperlink>
            <w:r>
              <w:rPr/>
              <w:t xml:space="preserve">,</w:t>
            </w:r>
            <w:hyperlink r:id="rId235" w:history="1">
              <w:r>
                <w:rPr>
                  <w:color w:val="#410a8c"/>
                  <w:u w:val="single"/>
                </w:rPr>
                <w:t xml:space="preserve">Michele Formal</w:t>
              </w:r>
            </w:hyperlink>
            <w:r>
              <w:rPr/>
              <w:t xml:space="preserve">et al.</w:t>
            </w:r>
          </w:p>
          <w:p>
            <w:pPr/>
            <w:r>
              <w:rPr>
                <w:i w:val="1"/>
                <w:iCs w:val="1"/>
              </w:rPr>
              <w:t xml:space="preserve">5. International Conference on Food Digestion</w:t>
            </w:r>
            <w:r>
              <w:rPr/>
              <w:t xml:space="preserve">, Apr 2017, Rennes, France. , 2017, Proceedings of the 5th International Conference on Food Digestion</w:t>
            </w:r>
          </w:p>
          <w:p>
            <w:pPr/>
            <w:r>
              <w:rPr/>
              <w:t xml:space="preserve">Poster de conférence</w:t>
            </w:r>
          </w:p>
          <w:p>
            <w:pPr/>
            <w:hyperlink r:id="rId493" w:history="1">
              <w:r>
                <w:rPr>
                  <w:color w:val="#410a8c"/>
                  <w:u w:val="single"/>
                </w:rPr>
                <w:t xml:space="preserve">hal-01545650v1</w:t>
              </w:r>
            </w:hyperlink>
          </w:p>
        </w:tc>
      </w:tr>
      <w:tr>
        <w:trPr/>
        <w:tc>
          <w:tcPr>
            <w:noWrap/>
          </w:tcPr>
          <w:p>
            <w:pPr>
              <w:spacing w:after="200"/>
            </w:pPr>
            <w:hyperlink r:id="rId495" w:history="1">
              <w:r>
                <w:rPr>
                  <w:color w:val="1e198e"/>
                  <w:b w:val="1"/>
                  <w:bCs w:val="1"/>
                  <w:u w:val="single"/>
                </w:rPr>
                <w:t xml:space="preserve">Interaction entre souches lactiques isolées d’un blé ferment traditionnel (Hamoum) et certainsgermes Entéropathogènes</w:t>
              </w:r>
            </w:hyperlink>
          </w:p>
          <w:p>
            <w:pPr/>
            <w:hyperlink r:id="rId496" w:history="1">
              <w:r>
                <w:rPr>
                  <w:color w:val="#410a8c"/>
                  <w:u w:val="single"/>
                </w:rPr>
                <w:t xml:space="preserve">B. Ben Mehel</w:t>
              </w:r>
            </w:hyperlink>
            <w:r>
              <w:rPr/>
              <w:t xml:space="preserve">,</w:t>
            </w:r>
            <w:hyperlink r:id="rId93" w:history="1">
              <w:r>
                <w:rPr>
                  <w:color w:val="#410a8c"/>
                  <w:u w:val="single"/>
                </w:rPr>
                <w:t xml:space="preserve">Philippe Gerard</w:t>
              </w:r>
            </w:hyperlink>
            <w:r>
              <w:rPr/>
              <w:t xml:space="preserve">,</w:t>
            </w:r>
            <w:hyperlink r:id="rId497" w:history="1">
              <w:r>
                <w:rPr>
                  <w:color w:val="#410a8c"/>
                  <w:u w:val="single"/>
                </w:rPr>
                <w:t xml:space="preserve">S. Bousbahi</w:t>
              </w:r>
            </w:hyperlink>
            <w:r>
              <w:rPr/>
              <w:t xml:space="preserve">,</w:t>
            </w:r>
            <w:hyperlink r:id="rId215" w:history="1">
              <w:r>
                <w:rPr>
                  <w:color w:val="#410a8c"/>
                  <w:u w:val="single"/>
                </w:rPr>
                <w:t xml:space="preserve">Soumia Bousbahi</w:t>
              </w:r>
            </w:hyperlink>
          </w:p>
          <w:p>
            <w:pPr/>
            <w:r>
              <w:rPr>
                <w:i w:val="1"/>
                <w:iCs w:val="1"/>
              </w:rPr>
              <w:t xml:space="preserve">Journées Francophones de Nutrition (JFN 2017)</w:t>
            </w:r>
            <w:r>
              <w:rPr/>
              <w:t xml:space="preserve">, Dec 2017, Nantes, France. , Nutrition Clinique et Métabolisme, 32 (4), 2018, </w:t>
            </w:r>
            <w:hyperlink r:id="rId498" w:history="1">
              <w:r>
                <w:rPr>
                  <w:color w:val="#410a8c"/>
                  <w:u w:val="single"/>
                </w:rPr>
                <w:t xml:space="preserve">⟨10.1016/j.nupar.2018.09.052⟩</w:t>
              </w:r>
            </w:hyperlink>
          </w:p>
          <w:p>
            <w:pPr/>
            <w:r>
              <w:rPr/>
              <w:t xml:space="preserve">Poster de conférence</w:t>
            </w:r>
          </w:p>
          <w:p>
            <w:pPr/>
            <w:hyperlink r:id="rId499" w:history="1">
              <w:r>
                <w:rPr>
                  <w:color w:val="#410a8c"/>
                  <w:u w:val="single"/>
                </w:rPr>
                <w:t xml:space="preserve">istex</w:t>
              </w:r>
            </w:hyperlink>
          </w:p>
          <w:p>
            <w:pPr/>
            <w:hyperlink r:id="rId495" w:history="1">
              <w:r>
                <w:rPr>
                  <w:color w:val="#410a8c"/>
                  <w:u w:val="single"/>
                </w:rPr>
                <w:t xml:space="preserve">hal-02737669v1</w:t>
              </w:r>
            </w:hyperlink>
          </w:p>
        </w:tc>
      </w:tr>
      <w:tr>
        <w:trPr/>
        <w:tc>
          <w:tcPr>
            <w:noWrap/>
          </w:tcPr>
          <w:p>
            <w:pPr>
              <w:spacing w:after="200"/>
            </w:pPr>
            <w:hyperlink r:id="rId500" w:history="1">
              <w:r>
                <w:rPr>
                  <w:color w:val="1e198e"/>
                  <w:b w:val="1"/>
                  <w:bCs w:val="1"/>
                  <w:u w:val="single"/>
                </w:rPr>
                <w:t xml:space="preserve">Addition of dairy lipids and probiotic Lactobacillus fermentum CECT 5716 in infant formula programs gut microbiota, epithelial permeability, immunity and GLP-1 secretion in adult minipigs</w:t>
              </w:r>
            </w:hyperlink>
          </w:p>
          <w:p>
            <w:pPr/>
            <w:hyperlink r:id="rId232" w:history="1">
              <w:r>
                <w:rPr>
                  <w:color w:val="#410a8c"/>
                  <w:u w:val="single"/>
                </w:rPr>
                <w:t xml:space="preserve">Marion Lemaire</w:t>
              </w:r>
            </w:hyperlink>
            <w:r>
              <w:rPr/>
              <w:t xml:space="preserve">,</w:t>
            </w:r>
            <w:hyperlink r:id="rId456" w:history="1">
              <w:r>
                <w:rPr>
                  <w:color w:val="#410a8c"/>
                  <w:u w:val="single"/>
                </w:rPr>
                <w:t xml:space="preserve">Gaëlle Boudry</w:t>
              </w:r>
            </w:hyperlink>
            <w:r>
              <w:rPr/>
              <w:t xml:space="preserve">,</w:t>
            </w:r>
            <w:hyperlink r:id="rId494" w:history="1">
              <w:r>
                <w:rPr>
                  <w:color w:val="#410a8c"/>
                  <w:u w:val="single"/>
                </w:rPr>
                <w:t xml:space="preserve">Stéphanie Ferret-Bernard</w:t>
              </w:r>
            </w:hyperlink>
            <w:r>
              <w:rPr/>
              <w:t xml:space="preserve">,</w:t>
            </w:r>
            <w:hyperlink r:id="rId501" w:history="1">
              <w:r>
                <w:rPr>
                  <w:color w:val="#410a8c"/>
                  <w:u w:val="single"/>
                </w:rPr>
                <w:t xml:space="preserve">Isabelle Nogret</w:t>
              </w:r>
            </w:hyperlink>
            <w:r>
              <w:rPr/>
              <w:t xml:space="preserve">,</w:t>
            </w:r>
            <w:hyperlink r:id="rId235" w:history="1">
              <w:r>
                <w:rPr>
                  <w:color w:val="#410a8c"/>
                  <w:u w:val="single"/>
                </w:rPr>
                <w:t xml:space="preserve">Michele Formal</w:t>
              </w:r>
            </w:hyperlink>
            <w:r>
              <w:rPr/>
              <w:t xml:space="preserve">et al.</w:t>
            </w:r>
          </w:p>
          <w:p>
            <w:pPr/>
            <w:r>
              <w:rPr>
                <w:i w:val="1"/>
                <w:iCs w:val="1"/>
              </w:rPr>
              <w:t xml:space="preserve">50. Annual Meeting of the European Society for Pediatric Gastroenterology, Hepatology and Nutrition (ESPGHAN)</w:t>
            </w:r>
            <w:r>
              <w:rPr/>
              <w:t xml:space="preserve">, May 2017, Prague, Czech Republic. , Journal of Pediatric Gastroenterology and Nutrition, 64 (Suppl. 1), 2017, Journal of Pediatric Gastroenterology and Nutrition</w:t>
            </w:r>
          </w:p>
          <w:p>
            <w:pPr/>
            <w:r>
              <w:rPr/>
              <w:t xml:space="preserve">Poster de conférence</w:t>
            </w:r>
          </w:p>
          <w:p>
            <w:pPr/>
            <w:hyperlink r:id="rId500" w:history="1">
              <w:r>
                <w:rPr>
                  <w:color w:val="#410a8c"/>
                  <w:u w:val="single"/>
                </w:rPr>
                <w:t xml:space="preserve">hal-01595024v1</w:t>
              </w:r>
            </w:hyperlink>
          </w:p>
        </w:tc>
      </w:tr>
      <w:tr>
        <w:trPr/>
        <w:tc>
          <w:tcPr>
            <w:noWrap/>
          </w:tcPr>
          <w:p>
            <w:pPr>
              <w:spacing w:after="200"/>
            </w:pPr>
            <w:hyperlink r:id="rId502" w:history="1">
              <w:r>
                <w:rPr>
                  <w:color w:val="1e198e"/>
                  <w:b w:val="1"/>
                  <w:bCs w:val="1"/>
                  <w:u w:val="single"/>
                </w:rPr>
                <w:t xml:space="preserve">La matière grasse laitière et le probiotique L. fermentum CECT 5716 incorporés dans des formules infantiles programment la composition du microbiote et la fonction endocrine intestinale dans un modèle miniporc</w:t>
              </w:r>
            </w:hyperlink>
          </w:p>
          <w:p>
            <w:pPr/>
            <w:hyperlink r:id="rId232" w:history="1">
              <w:r>
                <w:rPr>
                  <w:color w:val="#410a8c"/>
                  <w:u w:val="single"/>
                </w:rPr>
                <w:t xml:space="preserve">Marion Lemaire</w:t>
              </w:r>
            </w:hyperlink>
            <w:r>
              <w:rPr/>
              <w:t xml:space="preserve">,</w:t>
            </w:r>
            <w:hyperlink r:id="rId233" w:history="1">
              <w:r>
                <w:rPr>
                  <w:color w:val="#410a8c"/>
                  <w:u w:val="single"/>
                </w:rPr>
                <w:t xml:space="preserve">Samir Dou</w:t>
              </w:r>
            </w:hyperlink>
            <w:r>
              <w:rPr/>
              <w:t xml:space="preserve">,</w:t>
            </w:r>
            <w:hyperlink r:id="rId234" w:history="1">
              <w:r>
                <w:rPr>
                  <w:color w:val="#410a8c"/>
                  <w:u w:val="single"/>
                </w:rPr>
                <w:t xml:space="preserve">Armelle Cahu</w:t>
              </w:r>
            </w:hyperlink>
            <w:r>
              <w:rPr/>
              <w:t xml:space="preserve">,</w:t>
            </w:r>
            <w:hyperlink r:id="rId503" w:history="1">
              <w:r>
                <w:rPr>
                  <w:color w:val="#410a8c"/>
                  <w:u w:val="single"/>
                </w:rPr>
                <w:t xml:space="preserve">Véronique Romé</w:t>
              </w:r>
            </w:hyperlink>
            <w:r>
              <w:rPr/>
              <w:t xml:space="preserve">,</w:t>
            </w:r>
            <w:hyperlink r:id="rId462" w:history="1">
              <w:r>
                <w:rPr>
                  <w:color w:val="#410a8c"/>
                  <w:u w:val="single"/>
                </w:rPr>
                <w:t xml:space="preserve">Cécile Canlet</w:t>
              </w:r>
            </w:hyperlink>
            <w:r>
              <w:rPr/>
              <w:t xml:space="preserve">et al.</w:t>
            </w:r>
          </w:p>
          <w:p>
            <w:pPr/>
            <w:r>
              <w:rPr>
                <w:i w:val="1"/>
                <w:iCs w:val="1"/>
              </w:rPr>
              <w:t xml:space="preserve">17. Journées Francophones de Nutrition (JFN)</w:t>
            </w:r>
            <w:r>
              <w:rPr/>
              <w:t xml:space="preserve">, Dec 2017, nantes, France. , 2017, Livre des résumés</w:t>
            </w:r>
          </w:p>
          <w:p>
            <w:pPr/>
            <w:r>
              <w:rPr/>
              <w:t xml:space="preserve">Poster de conférence</w:t>
            </w:r>
          </w:p>
          <w:p>
            <w:pPr/>
            <w:hyperlink r:id="rId502" w:history="1">
              <w:r>
                <w:rPr>
                  <w:color w:val="#410a8c"/>
                  <w:u w:val="single"/>
                </w:rPr>
                <w:t xml:space="preserve">hal-01688924v1</w:t>
              </w:r>
            </w:hyperlink>
          </w:p>
        </w:tc>
      </w:tr>
      <w:tr>
        <w:trPr/>
        <w:tc>
          <w:tcPr>
            <w:noWrap/>
          </w:tcPr>
          <w:p>
            <w:pPr>
              <w:spacing w:after="200"/>
            </w:pPr>
            <w:hyperlink r:id="rId504" w:history="1">
              <w:r>
                <w:rPr>
                  <w:color w:val="1e198e"/>
                  <w:b w:val="1"/>
                  <w:bCs w:val="1"/>
                  <w:u w:val="single"/>
                </w:rPr>
                <w:t xml:space="preserve">ScFOS modulate intestinal microbiota and metabolic parameters of human flora-associated dio mice</w:t>
              </w:r>
            </w:hyperlink>
          </w:p>
          <w:p>
            <w:pPr/>
            <w:hyperlink r:id="rId505" w:history="1">
              <w:r>
                <w:rPr>
                  <w:color w:val="#410a8c"/>
                  <w:u w:val="single"/>
                </w:rPr>
                <w:t xml:space="preserve">F. Respondek</w:t>
              </w:r>
            </w:hyperlink>
            <w:r>
              <w:rPr/>
              <w:t xml:space="preserve">,</w:t>
            </w:r>
            <w:hyperlink r:id="rId307" w:history="1">
              <w:r>
                <w:rPr>
                  <w:color w:val="#410a8c"/>
                  <w:u w:val="single"/>
                </w:rPr>
                <w:t xml:space="preserve">Laura Boschat</w:t>
              </w:r>
            </w:hyperlink>
            <w:r>
              <w:rPr/>
              <w:t xml:space="preserve">,</w:t>
            </w:r>
            <w:hyperlink r:id="rId150" w:history="1">
              <w:r>
                <w:rPr>
                  <w:color w:val="#410a8c"/>
                  <w:u w:val="single"/>
                </w:rPr>
                <w:t xml:space="preserve">Aurelia Bruneau</w:t>
              </w:r>
            </w:hyperlink>
            <w:r>
              <w:rPr/>
              <w:t xml:space="preserve">,</w:t>
            </w:r>
            <w:hyperlink r:id="rId259" w:history="1">
              <w:r>
                <w:rPr>
                  <w:color w:val="#410a8c"/>
                  <w:u w:val="single"/>
                </w:rPr>
                <w:t xml:space="preserve">Sylvie Rabot</w:t>
              </w:r>
            </w:hyperlink>
            <w:r>
              <w:rPr/>
              <w:t xml:space="preserve">,</w:t>
            </w:r>
            <w:hyperlink r:id="rId93" w:history="1">
              <w:r>
                <w:rPr>
                  <w:color w:val="#410a8c"/>
                  <w:u w:val="single"/>
                </w:rPr>
                <w:t xml:space="preserve">Philippe Gerard</w:t>
              </w:r>
            </w:hyperlink>
            <w:r>
              <w:rPr/>
              <w:t xml:space="preserve">et al.</w:t>
            </w:r>
          </w:p>
          <w:p>
            <w:pPr/>
            <w:r>
              <w:rPr>
                <w:i w:val="1"/>
                <w:iCs w:val="1"/>
              </w:rPr>
              <w:t xml:space="preserve">11. European Nutrition Conference (FENS)</w:t>
            </w:r>
            <w:r>
              <w:rPr/>
              <w:t xml:space="preserve">, Oct 2011, Madrid, Spain. Karger, 58 (Suppl. 3), 443 p., 2011, Annals of Nutrition and Metabolism</w:t>
            </w:r>
          </w:p>
          <w:p>
            <w:pPr/>
            <w:r>
              <w:rPr/>
              <w:t xml:space="preserve">Poster de conférence</w:t>
            </w:r>
          </w:p>
          <w:p>
            <w:pPr/>
            <w:hyperlink r:id="rId504" w:history="1">
              <w:r>
                <w:rPr>
                  <w:color w:val="#410a8c"/>
                  <w:u w:val="single"/>
                </w:rPr>
                <w:t xml:space="preserve">hal-01190612v1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Fermented Food and Microbiota</w:t>
              </w:r>
            </w:hyperlink>
          </w:p>
          <w:p>
            <w:pPr/>
            <w:hyperlink r:id="rId507" w:history="1">
              <w:r>
                <w:rPr>
                  <w:color w:val="#410a8c"/>
                  <w:u w:val="single"/>
                </w:rPr>
                <w:t xml:space="preserve">Louiza Kadja</w:t>
              </w:r>
            </w:hyperlink>
            <w:r>
              <w:rPr/>
              <w:t xml:space="preserve">,</w:t>
            </w:r>
            <w:hyperlink r:id="rId16" w:history="1">
              <w:r>
                <w:rPr>
                  <w:color w:val="#410a8c"/>
                  <w:u w:val="single"/>
                </w:rPr>
                <w:t xml:space="preserve">Philippe Gérard</w:t>
              </w:r>
            </w:hyperlink>
            <w:r>
              <w:rPr/>
              <w:t xml:space="preserve">,</w:t>
            </w:r>
            <w:hyperlink r:id="rId508" w:history="1">
              <w:r>
                <w:rPr>
                  <w:color w:val="#410a8c"/>
                  <w:u w:val="single"/>
                </w:rPr>
                <w:t xml:space="preserve">Said Boukhechem</w:t>
              </w:r>
            </w:hyperlink>
            <w:r>
              <w:rPr/>
              <w:t xml:space="preserve">,</w:t>
            </w:r>
            <w:hyperlink r:id="rId509" w:history="1">
              <w:r>
                <w:rPr>
                  <w:color w:val="#410a8c"/>
                  <w:u w:val="single"/>
                </w:rPr>
                <w:t xml:space="preserve">Hithem Bougherara</w:t>
              </w:r>
            </w:hyperlink>
            <w:r>
              <w:rPr/>
              <w:t xml:space="preserve">,</w:t>
            </w:r>
            <w:hyperlink r:id="rId510" w:history="1">
              <w:r>
                <w:rPr>
                  <w:color w:val="#410a8c"/>
                  <w:u w:val="single"/>
                </w:rPr>
                <w:t xml:space="preserve">Antonella Della Malva</w:t>
              </w:r>
            </w:hyperlink>
            <w:r>
              <w:rPr/>
              <w:t xml:space="preserve">et al.</w:t>
            </w:r>
          </w:p>
          <w:p>
            <w:pPr/>
            <w:r>
              <w:rPr>
                <w:i w:val="1"/>
                <w:iCs w:val="1"/>
              </w:rPr>
              <w:t xml:space="preserve">11th International Seminar of Veterinary Medicine: Advances in Animal Production, Food, and Health: From Tradition to Innovation,</w:t>
            </w:r>
            <w:r>
              <w:rPr/>
              <w:t xml:space="preserve">, Oct 2024, Constantine, Algeria. </w:t>
            </w:r>
            <w:r>
              <w:rPr>
                <w:i w:val="1"/>
                <w:iCs w:val="1"/>
              </w:rPr>
              <w:t xml:space="preserve">Biology and Life Sciences Forum</w:t>
            </w:r>
            <w:r>
              <w:rPr/>
              <w:t xml:space="preserve">, MDPI, pp.11, 2025, </w:t>
            </w:r>
            <w:hyperlink r:id="rId511" w:history="1">
              <w:r>
                <w:rPr>
                  <w:color w:val="#410a8c"/>
                  <w:u w:val="single"/>
                </w:rPr>
                <w:t xml:space="preserve">⟨10.3390/blsf2025049011⟩</w:t>
              </w:r>
            </w:hyperlink>
          </w:p>
          <w:p>
            <w:pPr/>
            <w:r>
              <w:rPr/>
              <w:t xml:space="preserve">Proceedings/Recueil des communications</w:t>
            </w:r>
          </w:p>
          <w:p>
            <w:pPr/>
            <w:hyperlink r:id="rId506" w:history="1">
              <w:r>
                <w:rPr>
                  <w:color w:val="#410a8c"/>
                  <w:u w:val="single"/>
                </w:rPr>
                <w:t xml:space="preserve">hal-05291584v1</w:t>
              </w:r>
            </w:hyperlink>
          </w:p>
        </w:tc>
      </w:tr>
      <w:tr>
        <w:trPr/>
        <w:tc>
          <w:tcPr>
            <w:noWrap/>
          </w:tcPr>
          <w:p>
            <w:pPr>
              <w:spacing w:after="200"/>
            </w:pPr>
            <w:hyperlink r:id="rId512" w:history="1">
              <w:r>
                <w:rPr>
                  <w:color w:val="1e198e"/>
                  <w:b w:val="1"/>
                  <w:bCs w:val="1"/>
                  <w:u w:val="single"/>
                </w:rPr>
                <w:t xml:space="preserve">Cross-Talk Between Physical Activity, Diet, Gut Microbiota and Skeletal Muscle</w:t>
              </w:r>
            </w:hyperlink>
          </w:p>
          <w:p>
            <w:pPr/>
            <w:hyperlink r:id="rId513" w:history="1">
              <w:r>
                <w:rPr>
                  <w:color w:val="#410a8c"/>
                  <w:u w:val="single"/>
                </w:rPr>
                <w:t xml:space="preserve">Nada Malak Zaboub</w:t>
              </w:r>
            </w:hyperlink>
            <w:r>
              <w:rPr/>
              <w:t xml:space="preserve">,</w:t>
            </w:r>
            <w:hyperlink r:id="rId509" w:history="1">
              <w:r>
                <w:rPr>
                  <w:color w:val="#410a8c"/>
                  <w:u w:val="single"/>
                </w:rPr>
                <w:t xml:space="preserve">Hithem Bougherara</w:t>
              </w:r>
            </w:hyperlink>
            <w:r>
              <w:rPr/>
              <w:t xml:space="preserve">,</w:t>
            </w:r>
            <w:hyperlink r:id="rId508" w:history="1">
              <w:r>
                <w:rPr>
                  <w:color w:val="#410a8c"/>
                  <w:u w:val="single"/>
                </w:rPr>
                <w:t xml:space="preserve">Said Boukhechem</w:t>
              </w:r>
            </w:hyperlink>
            <w:r>
              <w:rPr/>
              <w:t xml:space="preserve">,</w:t>
            </w:r>
            <w:hyperlink r:id="rId510" w:history="1">
              <w:r>
                <w:rPr>
                  <w:color w:val="#410a8c"/>
                  <w:u w:val="single"/>
                </w:rPr>
                <w:t xml:space="preserve">Antonella Della Malva</w:t>
              </w:r>
            </w:hyperlink>
            <w:r>
              <w:rPr/>
              <w:t xml:space="preserve">,</w:t>
            </w:r>
            <w:hyperlink r:id="rId514" w:history="1">
              <w:r>
                <w:rPr>
                  <w:color w:val="#410a8c"/>
                  <w:u w:val="single"/>
                </w:rPr>
                <w:t xml:space="preserve">Marzia Albenzio</w:t>
              </w:r>
            </w:hyperlink>
            <w:r>
              <w:rPr/>
              <w:t xml:space="preserve">et al.</w:t>
            </w:r>
          </w:p>
          <w:p>
            <w:pPr/>
            <w:r>
              <w:rPr>
                <w:i w:val="1"/>
                <w:iCs w:val="1"/>
              </w:rPr>
              <w:t xml:space="preserve">The 11th International Seminar of Veterinary Medicine: Advances in Animal Production, Food, and Health: From Tradition to Innovation)</w:t>
            </w:r>
            <w:r>
              <w:rPr/>
              <w:t xml:space="preserve">, Oct 2024, Constantine, Algeria. </w:t>
            </w:r>
            <w:r>
              <w:rPr>
                <w:i w:val="1"/>
                <w:iCs w:val="1"/>
              </w:rPr>
              <w:t xml:space="preserve">Biology and Life Sciences Forum</w:t>
            </w:r>
            <w:r>
              <w:rPr/>
              <w:t xml:space="preserve">, MDPI, pp.5, 2025, </w:t>
            </w:r>
            <w:hyperlink r:id="rId515" w:history="1">
              <w:r>
                <w:rPr>
                  <w:color w:val="#410a8c"/>
                  <w:u w:val="single"/>
                </w:rPr>
                <w:t xml:space="preserve">⟨10.3390/blsf2025049005⟩</w:t>
              </w:r>
            </w:hyperlink>
          </w:p>
          <w:p>
            <w:pPr/>
            <w:r>
              <w:rPr/>
              <w:t xml:space="preserve">Proceedings/Recueil des communications</w:t>
            </w:r>
          </w:p>
          <w:p>
            <w:pPr/>
            <w:hyperlink r:id="rId512" w:history="1">
              <w:r>
                <w:rPr>
                  <w:color w:val="#410a8c"/>
                  <w:u w:val="single"/>
                </w:rPr>
                <w:t xml:space="preserve">hal-05291593v1</w:t>
              </w:r>
            </w:hyperlink>
          </w:p>
        </w:tc>
      </w:tr>
      <w:tr>
        <w:trPr/>
        <w:tc>
          <w:tcPr>
            <w:noWrap/>
          </w:tcPr>
          <w:p>
            <w:pPr>
              <w:spacing w:after="200"/>
            </w:pPr>
            <w:hyperlink r:id="rId516" w:history="1">
              <w:r>
                <w:rPr>
                  <w:color w:val="1e198e"/>
                  <w:b w:val="1"/>
                  <w:bCs w:val="1"/>
                  <w:u w:val="single"/>
                </w:rPr>
                <w:t xml:space="preserve">The Role of Plant-Derived Prebiotics in Obesity Management: Mechanisms, Efficacy, and Active Compounds</w:t>
              </w:r>
            </w:hyperlink>
          </w:p>
          <w:p>
            <w:pPr/>
            <w:hyperlink r:id="rId517" w:history="1">
              <w:r>
                <w:rPr>
                  <w:color w:val="#410a8c"/>
                  <w:u w:val="single"/>
                </w:rPr>
                <w:t xml:space="preserve">Ilyes Ghodbane</w:t>
              </w:r>
            </w:hyperlink>
            <w:r>
              <w:rPr/>
              <w:t xml:space="preserve">,</w:t>
            </w:r>
            <w:hyperlink r:id="rId508" w:history="1">
              <w:r>
                <w:rPr>
                  <w:color w:val="#410a8c"/>
                  <w:u w:val="single"/>
                </w:rPr>
                <w:t xml:space="preserve">Said Boukhechem</w:t>
              </w:r>
            </w:hyperlink>
            <w:r>
              <w:rPr/>
              <w:t xml:space="preserve">,</w:t>
            </w:r>
            <w:hyperlink r:id="rId509" w:history="1">
              <w:r>
                <w:rPr>
                  <w:color w:val="#410a8c"/>
                  <w:u w:val="single"/>
                </w:rPr>
                <w:t xml:space="preserve">Hithem Bougherara</w:t>
              </w:r>
            </w:hyperlink>
            <w:r>
              <w:rPr/>
              <w:t xml:space="preserve">,</w:t>
            </w:r>
            <w:hyperlink r:id="rId44" w:history="1">
              <w:r>
                <w:rPr>
                  <w:color w:val="#410a8c"/>
                  <w:u w:val="single"/>
                </w:rPr>
                <w:t xml:space="preserve">Magali Monnoye</w:t>
              </w:r>
            </w:hyperlink>
            <w:r>
              <w:rPr/>
              <w:t xml:space="preserve">,</w:t>
            </w:r>
            <w:hyperlink r:id="rId518" w:history="1">
              <w:r>
                <w:rPr>
                  <w:color w:val="#410a8c"/>
                  <w:u w:val="single"/>
                </w:rPr>
                <w:t xml:space="preserve">Ibtissem Oubira</w:t>
              </w:r>
            </w:hyperlink>
            <w:r>
              <w:rPr/>
              <w:t xml:space="preserve">et al.</w:t>
            </w:r>
          </w:p>
          <w:p>
            <w:pPr/>
            <w:r>
              <w:rPr>
                <w:i w:val="1"/>
                <w:iCs w:val="1"/>
              </w:rPr>
              <w:t xml:space="preserve">11th International Seminar of Veterinary Medicine: Advances in Animal Production, Food, and Health: From Tradition to Innovation</w:t>
            </w:r>
            <w:r>
              <w:rPr/>
              <w:t xml:space="preserve">, Oct 2024, Constantine, France. </w:t>
            </w:r>
            <w:r>
              <w:rPr>
                <w:i w:val="1"/>
                <w:iCs w:val="1"/>
              </w:rPr>
              <w:t xml:space="preserve">Biology and Life Sciences Forum</w:t>
            </w:r>
            <w:r>
              <w:rPr/>
              <w:t xml:space="preserve">, MDPI, pp.13, 2025, </w:t>
            </w:r>
            <w:hyperlink r:id="rId519" w:history="1">
              <w:r>
                <w:rPr>
                  <w:color w:val="#410a8c"/>
                  <w:u w:val="single"/>
                </w:rPr>
                <w:t xml:space="preserve">⟨10.3390/blsf2025049013⟩</w:t>
              </w:r>
            </w:hyperlink>
          </w:p>
          <w:p>
            <w:pPr/>
            <w:r>
              <w:rPr/>
              <w:t xml:space="preserve">Proceedings/Recueil des communications</w:t>
            </w:r>
          </w:p>
          <w:p>
            <w:pPr/>
            <w:hyperlink r:id="rId516" w:history="1">
              <w:r>
                <w:rPr>
                  <w:color w:val="#410a8c"/>
                  <w:u w:val="single"/>
                </w:rPr>
                <w:t xml:space="preserve">hal-05291612v1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Bonnes bactéries et bonne santé</w:t>
              </w:r>
            </w:hyperlink>
          </w:p>
          <w:p>
            <w:pPr/>
            <w:hyperlink r:id="rId521" w:history="1">
              <w:r>
                <w:rPr>
                  <w:color w:val="#410a8c"/>
                  <w:u w:val="single"/>
                </w:rPr>
                <w:t xml:space="preserve">Annick Bernalier</w:t>
              </w:r>
            </w:hyperlink>
            <w:r>
              <w:rPr/>
              <w:t xml:space="preserve">,</w:t>
            </w:r>
            <w:hyperlink r:id="rId522" w:history="1">
              <w:r>
                <w:rPr>
                  <w:color w:val="#410a8c"/>
                  <w:u w:val="single"/>
                </w:rPr>
                <w:t xml:space="preserve">Hervé Blottiere</w:t>
              </w:r>
            </w:hyperlink>
            <w:r>
              <w:rPr/>
              <w:t xml:space="preserve">,</w:t>
            </w:r>
            <w:hyperlink r:id="rId523" w:history="1">
              <w:r>
                <w:rPr>
                  <w:color w:val="#410a8c"/>
                  <w:u w:val="single"/>
                </w:rPr>
                <w:t xml:space="preserve">Pierre Bourlioux</w:t>
              </w:r>
            </w:hyperlink>
            <w:r>
              <w:rPr/>
              <w:t xml:space="preserve">,</w:t>
            </w:r>
            <w:hyperlink r:id="rId524" w:history="1">
              <w:r>
                <w:rPr>
                  <w:color w:val="#410a8c"/>
                  <w:u w:val="single"/>
                </w:rPr>
                <w:t xml:space="preserve">Véronique Braesco</w:t>
              </w:r>
            </w:hyperlink>
            <w:r>
              <w:rPr/>
              <w:t xml:space="preserve">,</w:t>
            </w:r>
            <w:hyperlink r:id="rId525" w:history="1">
              <w:r>
                <w:rPr>
                  <w:color w:val="#410a8c"/>
                  <w:u w:val="single"/>
                </w:rPr>
                <w:t xml:space="preserve">Marie-José Butel</w:t>
              </w:r>
            </w:hyperlink>
            <w:r>
              <w:rPr/>
              <w:t xml:space="preserve">et al.</w:t>
            </w:r>
          </w:p>
          <w:p>
            <w:pPr/>
            <w:hyperlink r:id="rId526" w:history="1">
              <w:r>
                <w:rPr>
                  <w:color w:val="#410a8c"/>
                  <w:u w:val="single"/>
                </w:rPr>
                <w:t xml:space="preserve">Editions Quae</w:t>
              </w:r>
            </w:hyperlink>
            <w:r>
              <w:rPr/>
              <w:t xml:space="preserve">, 124 p., 2011, Carnets de Sciences, 978-2-7592-0917-0</w:t>
            </w:r>
          </w:p>
          <w:p>
            <w:pPr/>
            <w:r>
              <w:rPr/>
              <w:t xml:space="preserve">Ouvrages</w:t>
            </w:r>
          </w:p>
          <w:p>
            <w:pPr/>
            <w:hyperlink r:id="rId520" w:history="1">
              <w:r>
                <w:rPr>
                  <w:color w:val="#410a8c"/>
                  <w:u w:val="single"/>
                </w:rPr>
                <w:t xml:space="preserve">hal-01607759v1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27" w:history="1">
              <w:r>
                <w:rPr>
                  <w:color w:val="1e198e"/>
                  <w:b w:val="1"/>
                  <w:bCs w:val="1"/>
                  <w:u w:val="single"/>
                </w:rPr>
                <w:t xml:space="preserve">Gastrointestinal tract: microbial metabolism of steroids</w:t>
              </w:r>
            </w:hyperlink>
          </w:p>
          <w:p>
            <w:pPr/>
            <w:hyperlink r:id="rId93" w:history="1">
              <w:r>
                <w:rPr>
                  <w:color w:val="#410a8c"/>
                  <w:u w:val="single"/>
                </w:rPr>
                <w:t xml:space="preserve">Philippe Gerard</w:t>
              </w:r>
            </w:hyperlink>
          </w:p>
          <w:p>
            <w:pPr/>
            <w:r>
              <w:rPr>
                <w:i w:val="1"/>
                <w:iCs w:val="1"/>
              </w:rPr>
              <w:t xml:space="preserve">Health Consequences of Microbial Interactions with Hydrocarbons, Oils, and Lipids</w:t>
            </w:r>
            <w:r>
              <w:rPr/>
              <w:t xml:space="preserve">, Springer International Publishing, pp.389-399, 2020, </w:t>
            </w:r>
            <w:hyperlink r:id="rId528" w:history="1">
              <w:r>
                <w:rPr>
                  <w:color w:val="#410a8c"/>
                  <w:u w:val="single"/>
                </w:rPr>
                <w:t xml:space="preserve">⟨10.1007/978-3-030-15147-8_32⟩</w:t>
              </w:r>
            </w:hyperlink>
          </w:p>
          <w:p>
            <w:pPr/>
            <w:r>
              <w:rPr/>
              <w:t xml:space="preserve">Chapitre d'ouvrage</w:t>
            </w:r>
          </w:p>
          <w:p>
            <w:pPr/>
            <w:hyperlink r:id="rId527" w:history="1">
              <w:r>
                <w:rPr>
                  <w:color w:val="#410a8c"/>
                  <w:u w:val="single"/>
                </w:rPr>
                <w:t xml:space="preserve">hal-02930971v1</w:t>
              </w:r>
            </w:hyperlink>
          </w:p>
        </w:tc>
      </w:tr>
      <w:tr>
        <w:trPr/>
        <w:tc>
          <w:tcPr>
            <w:noWrap/>
          </w:tcPr>
          <w:p>
            <w:pPr>
              <w:spacing w:after="200"/>
            </w:pPr>
            <w:hyperlink r:id="rId529" w:history="1">
              <w:r>
                <w:rPr>
                  <w:color w:val="1e198e"/>
                  <w:b w:val="1"/>
                  <w:bCs w:val="1"/>
                  <w:u w:val="single"/>
                </w:rPr>
                <w:t xml:space="preserve">Ca-Alginate-Carob Galactomannans Beads to Preserve Viability During Digestive Hostility Transit and Cholesterol Uptake Ability of Probiotic Bacteria</w:t>
              </w:r>
            </w:hyperlink>
          </w:p>
          <w:p>
            <w:pPr/>
            <w:hyperlink r:id="rId15" w:history="1">
              <w:r>
                <w:rPr>
                  <w:color w:val="#410a8c"/>
                  <w:u w:val="single"/>
                </w:rPr>
                <w:t xml:space="preserve">Hasnia Ziar</w:t>
              </w:r>
            </w:hyperlink>
            <w:r>
              <w:rPr/>
              <w:t xml:space="preserve">,</w:t>
            </w:r>
            <w:hyperlink r:id="rId530" w:history="1">
              <w:r>
                <w:rPr>
                  <w:color w:val="#410a8c"/>
                  <w:u w:val="single"/>
                </w:rPr>
                <w:t xml:space="preserve">Imene Yahla</w:t>
              </w:r>
            </w:hyperlink>
            <w:r>
              <w:rPr/>
              <w:t xml:space="preserve">,</w:t>
            </w:r>
            <w:hyperlink r:id="rId17" w:history="1">
              <w:r>
                <w:rPr>
                  <w:color w:val="#410a8c"/>
                  <w:u w:val="single"/>
                </w:rPr>
                <w:t xml:space="preserve">Ali Riazi</w:t>
              </w:r>
            </w:hyperlink>
            <w:r>
              <w:rPr/>
              <w:t xml:space="preserve">,</w:t>
            </w:r>
            <w:hyperlink r:id="rId93" w:history="1">
              <w:r>
                <w:rPr>
                  <w:color w:val="#410a8c"/>
                  <w:u w:val="single"/>
                </w:rPr>
                <w:t xml:space="preserve">Philippe Gerard</w:t>
              </w:r>
            </w:hyperlink>
          </w:p>
          <w:p>
            <w:pPr/>
            <w:r>
              <w:rPr>
                <w:i w:val="1"/>
                <w:iCs w:val="1"/>
              </w:rPr>
              <w:t xml:space="preserve">Proceedings of the 4th International Symposium on Materials and Sustainable Development</w:t>
            </w:r>
            <w:r>
              <w:rPr/>
              <w:t xml:space="preserve">, Springer International Publishing, pp. 245-256, 2020, </w:t>
            </w:r>
            <w:hyperlink r:id="rId531" w:history="1">
              <w:r>
                <w:rPr>
                  <w:color w:val="#410a8c"/>
                  <w:u w:val="single"/>
                </w:rPr>
                <w:t xml:space="preserve">⟨10.1007/978-3-030-43268-3_22⟩</w:t>
              </w:r>
            </w:hyperlink>
          </w:p>
          <w:p>
            <w:pPr/>
            <w:r>
              <w:rPr/>
              <w:t xml:space="preserve">Chapitre d'ouvrage</w:t>
            </w:r>
          </w:p>
          <w:p>
            <w:pPr/>
            <w:hyperlink r:id="rId529" w:history="1">
              <w:r>
                <w:rPr>
                  <w:color w:val="#410a8c"/>
                  <w:u w:val="single"/>
                </w:rPr>
                <w:t xml:space="preserve">hal-03759926v1</w:t>
              </w:r>
            </w:hyperlink>
          </w:p>
        </w:tc>
      </w:tr>
      <w:tr>
        <w:trPr/>
        <w:tc>
          <w:tcPr>
            <w:noWrap/>
          </w:tcPr>
          <w:p>
            <w:pPr>
              <w:spacing w:after="200"/>
            </w:pPr>
            <w:hyperlink r:id="rId532" w:history="1">
              <w:r>
                <w:rPr>
                  <w:color w:val="1e198e"/>
                  <w:b w:val="1"/>
                  <w:bCs w:val="1"/>
                  <w:u w:val="single"/>
                </w:rPr>
                <w:t xml:space="preserve">Übergewicht durch Darmflora</w:t>
              </w:r>
            </w:hyperlink>
          </w:p>
          <w:p>
            <w:pPr/>
            <w:hyperlink r:id="rId93" w:history="1">
              <w:r>
                <w:rPr>
                  <w:color w:val="#410a8c"/>
                  <w:u w:val="single"/>
                </w:rPr>
                <w:t xml:space="preserve">Philippe Gerard</w:t>
              </w:r>
            </w:hyperlink>
          </w:p>
          <w:p>
            <w:pPr/>
            <w:r>
              <w:rPr>
                <w:i w:val="1"/>
                <w:iCs w:val="1"/>
              </w:rPr>
              <w:t xml:space="preserve">Super-Food für Wissenshungrige!</w:t>
            </w:r>
            <w:r>
              <w:rPr/>
              <w:t xml:space="preserve">, Springer International Publishing; Springer Berlin Heidelberg, pp.247-259, 2020, </w:t>
            </w:r>
            <w:hyperlink r:id="rId533" w:history="1">
              <w:r>
                <w:rPr>
                  <w:color w:val="#410a8c"/>
                  <w:u w:val="single"/>
                </w:rPr>
                <w:t xml:space="preserve">⟨10.1007/978-3-662-61464-8_24⟩</w:t>
              </w:r>
            </w:hyperlink>
          </w:p>
          <w:p>
            <w:pPr/>
            <w:r>
              <w:rPr/>
              <w:t xml:space="preserve">Chapitre d'ouvrage</w:t>
            </w:r>
          </w:p>
          <w:p>
            <w:pPr/>
            <w:hyperlink r:id="rId532" w:history="1">
              <w:r>
                <w:rPr>
                  <w:color w:val="#410a8c"/>
                  <w:u w:val="single"/>
                </w:rPr>
                <w:t xml:space="preserve">hal-02930982v1</w:t>
              </w:r>
            </w:hyperlink>
          </w:p>
        </w:tc>
      </w:tr>
      <w:tr>
        <w:trPr/>
        <w:tc>
          <w:tcPr>
            <w:noWrap/>
          </w:tcPr>
          <w:p>
            <w:pPr>
              <w:spacing w:after="200"/>
            </w:pPr>
            <w:hyperlink r:id="rId534" w:history="1">
              <w:r>
                <w:rPr>
                  <w:color w:val="1e198e"/>
                  <w:b w:val="1"/>
                  <w:bCs w:val="1"/>
                  <w:u w:val="single"/>
                </w:rPr>
                <w:t xml:space="preserve">Microbiota, liver diseases, and alcohol</w:t>
              </w:r>
            </w:hyperlink>
          </w:p>
          <w:p>
            <w:pPr/>
            <w:hyperlink r:id="rId93" w:history="1">
              <w:r>
                <w:rPr>
                  <w:color w:val="#410a8c"/>
                  <w:u w:val="single"/>
                </w:rPr>
                <w:t xml:space="preserve">Philippe Gerard</w:t>
              </w:r>
            </w:hyperlink>
            <w:r>
              <w:rPr/>
              <w:t xml:space="preserve">,</w:t>
            </w:r>
            <w:hyperlink r:id="rId535" w:history="1">
              <w:r>
                <w:rPr>
                  <w:color w:val="#410a8c"/>
                  <w:u w:val="single"/>
                </w:rPr>
                <w:t xml:space="preserve">Anne-Marie Cassard-Doulcier</w:t>
              </w:r>
            </w:hyperlink>
            <w:r>
              <w:rPr/>
              <w:t xml:space="preserve">,</w:t>
            </w:r>
            <w:hyperlink r:id="rId240" w:history="1">
              <w:r>
                <w:rPr>
                  <w:color w:val="#410a8c"/>
                  <w:u w:val="single"/>
                </w:rPr>
                <w:t xml:space="preserve">Gabriel Perlemuter</w:t>
              </w:r>
            </w:hyperlink>
          </w:p>
          <w:p>
            <w:pPr/>
            <w:r>
              <w:rPr/>
              <w:t xml:space="preserve">Robert A. Britton; Patrice D. Cani. </w:t>
            </w:r>
            <w:r>
              <w:rPr>
                <w:i w:val="1"/>
                <w:iCs w:val="1"/>
              </w:rPr>
              <w:t xml:space="preserve">Bugs as Drugs : Therapeutic Microbes for the Prevention and Treatment of Disease</w:t>
            </w:r>
            <w:r>
              <w:rPr/>
              <w:t xml:space="preserve">, American Society of Microbiology, pp.187-212, 2018, 9781555819699. </w:t>
            </w:r>
            <w:hyperlink r:id="rId536" w:history="1">
              <w:r>
                <w:rPr>
                  <w:color w:val="#410a8c"/>
                  <w:u w:val="single"/>
                </w:rPr>
                <w:t xml:space="preserve">⟨10.1128/9781555819705⟩</w:t>
              </w:r>
            </w:hyperlink>
          </w:p>
          <w:p>
            <w:pPr/>
            <w:r>
              <w:rPr/>
              <w:t xml:space="preserve">Chapitre d'ouvrage</w:t>
            </w:r>
          </w:p>
          <w:p>
            <w:pPr/>
            <w:hyperlink r:id="rId534" w:history="1">
              <w:r>
                <w:rPr>
                  <w:color w:val="#410a8c"/>
                  <w:u w:val="single"/>
                </w:rPr>
                <w:t xml:space="preserve">hal-02928521v1</w:t>
              </w:r>
            </w:hyperlink>
          </w:p>
        </w:tc>
      </w:tr>
      <w:tr>
        <w:trPr/>
        <w:tc>
          <w:tcPr>
            <w:noWrap/>
          </w:tcPr>
          <w:p>
            <w:pPr>
              <w:spacing w:after="200"/>
            </w:pPr>
            <w:hyperlink r:id="rId537" w:history="1">
              <w:r>
                <w:rPr>
                  <w:color w:val="1e198e"/>
                  <w:b w:val="1"/>
                  <w:bCs w:val="1"/>
                  <w:u w:val="single"/>
                </w:rPr>
                <w:t xml:space="preserve">Microbiote intestinal et typage</w:t>
              </w:r>
            </w:hyperlink>
          </w:p>
          <w:p>
            <w:pPr/>
            <w:hyperlink r:id="rId315" w:history="1">
              <w:r>
                <w:rPr>
                  <w:color w:val="#410a8c"/>
                  <w:u w:val="single"/>
                </w:rPr>
                <w:t xml:space="preserve">Patricia Lepage</w:t>
              </w:r>
            </w:hyperlink>
            <w:r>
              <w:rPr/>
              <w:t xml:space="preserve">,</w:t>
            </w:r>
            <w:hyperlink r:id="rId93" w:history="1">
              <w:r>
                <w:rPr>
                  <w:color w:val="#410a8c"/>
                  <w:u w:val="single"/>
                </w:rPr>
                <w:t xml:space="preserve">Philippe Gerard</w:t>
              </w:r>
            </w:hyperlink>
          </w:p>
          <w:p>
            <w:pPr/>
            <w:r>
              <w:rPr>
                <w:i w:val="1"/>
                <w:iCs w:val="1"/>
              </w:rPr>
              <w:t xml:space="preserve">La métagénomique : développements et futures applications</w:t>
            </w:r>
            <w:r>
              <w:rPr/>
              <w:t xml:space="preserve">, </w:t>
            </w:r>
            <w:hyperlink r:id="rId538" w:history="1">
              <w:r>
                <w:rPr>
                  <w:color w:val="#410a8c"/>
                  <w:u w:val="single"/>
                </w:rPr>
                <w:t xml:space="preserve">Editions Quae</w:t>
              </w:r>
            </w:hyperlink>
            <w:r>
              <w:rPr/>
              <w:t xml:space="preserve">, 120 p., 2015, Savoir Faire (Quae), 978-2-7592-2293-3</w:t>
            </w:r>
          </w:p>
          <w:p>
            <w:pPr/>
            <w:r>
              <w:rPr/>
              <w:t xml:space="preserve">Chapitre d'ouvrage</w:t>
            </w:r>
          </w:p>
          <w:p>
            <w:pPr/>
            <w:hyperlink r:id="rId537" w:history="1">
              <w:r>
                <w:rPr>
                  <w:color w:val="#410a8c"/>
                  <w:u w:val="single"/>
                </w:rPr>
                <w:t xml:space="preserve">hal-01536590v1</w:t>
              </w:r>
            </w:hyperlink>
          </w:p>
        </w:tc>
      </w:tr>
      <w:tr>
        <w:trPr/>
        <w:tc>
          <w:tcPr>
            <w:noWrap/>
          </w:tcPr>
          <w:p>
            <w:pPr>
              <w:spacing w:after="200"/>
            </w:pPr>
            <w:hyperlink r:id="rId539" w:history="1">
              <w:r>
                <w:rPr>
                  <w:color w:val="1e198e"/>
                  <w:b w:val="1"/>
                  <w:bCs w:val="1"/>
                  <w:u w:val="single"/>
                </w:rPr>
                <w:t xml:space="preserve">Metabolic interplay between gut bacteria and their host</w:t>
              </w:r>
            </w:hyperlink>
          </w:p>
          <w:p>
            <w:pPr/>
            <w:hyperlink r:id="rId540" w:history="1">
              <w:r>
                <w:rPr>
                  <w:color w:val="#410a8c"/>
                  <w:u w:val="single"/>
                </w:rPr>
                <w:t xml:space="preserve">Frank Duca</w:t>
              </w:r>
            </w:hyperlink>
            <w:r>
              <w:rPr/>
              <w:t xml:space="preserve">,</w:t>
            </w:r>
            <w:hyperlink r:id="rId93" w:history="1">
              <w:r>
                <w:rPr>
                  <w:color w:val="#410a8c"/>
                  <w:u w:val="single"/>
                </w:rPr>
                <w:t xml:space="preserve">Philippe Gerard</w:t>
              </w:r>
            </w:hyperlink>
            <w:r>
              <w:rPr/>
              <w:t xml:space="preserve">,</w:t>
            </w:r>
            <w:hyperlink r:id="rId541" w:history="1">
              <w:r>
                <w:rPr>
                  <w:color w:val="#410a8c"/>
                  <w:u w:val="single"/>
                </w:rPr>
                <w:t xml:space="preserve">Mihai Covasa</w:t>
              </w:r>
            </w:hyperlink>
            <w:r>
              <w:rPr/>
              <w:t xml:space="preserve">,</w:t>
            </w:r>
            <w:hyperlink r:id="rId315" w:history="1">
              <w:r>
                <w:rPr>
                  <w:color w:val="#410a8c"/>
                  <w:u w:val="single"/>
                </w:rPr>
                <w:t xml:space="preserve">Patricia Lepage</w:t>
              </w:r>
            </w:hyperlink>
          </w:p>
          <w:p>
            <w:pPr/>
            <w:r>
              <w:rPr>
                <w:i w:val="1"/>
                <w:iCs w:val="1"/>
              </w:rPr>
              <w:t xml:space="preserve">How gut and brain control metabolism</w:t>
            </w:r>
            <w:r>
              <w:rPr/>
              <w:t xml:space="preserve">, 42, </w:t>
            </w:r>
            <w:hyperlink r:id="rId542" w:history="1">
              <w:r>
                <w:rPr>
                  <w:color w:val="#410a8c"/>
                  <w:u w:val="single"/>
                </w:rPr>
                <w:t xml:space="preserve">KARGER</w:t>
              </w:r>
            </w:hyperlink>
            <w:r>
              <w:rPr/>
              <w:t xml:space="preserve">, pp.10, 2014, Frontiers of Hormone Research, 978-3-318-02639-9; 978-3-318-02638-2. </w:t>
            </w:r>
            <w:hyperlink r:id="rId543" w:history="1">
              <w:r>
                <w:rPr>
                  <w:color w:val="#410a8c"/>
                  <w:u w:val="single"/>
                </w:rPr>
                <w:t xml:space="preserve">⟨10.1159/000358315⟩</w:t>
              </w:r>
            </w:hyperlink>
          </w:p>
          <w:p>
            <w:pPr/>
            <w:r>
              <w:rPr/>
              <w:t xml:space="preserve">Chapitre d'ouvrage</w:t>
            </w:r>
          </w:p>
          <w:p>
            <w:pPr/>
            <w:hyperlink r:id="rId539" w:history="1">
              <w:r>
                <w:rPr>
                  <w:color w:val="#410a8c"/>
                  <w:u w:val="single"/>
                </w:rPr>
                <w:t xml:space="preserve">hal-01204430v1</w:t>
              </w:r>
            </w:hyperlink>
          </w:p>
        </w:tc>
      </w:tr>
      <w:tr>
        <w:trPr/>
        <w:tc>
          <w:tcPr>
            <w:noWrap/>
          </w:tcPr>
          <w:p>
            <w:pPr>
              <w:spacing w:after="200"/>
            </w:pPr>
            <w:hyperlink r:id="rId544" w:history="1">
              <w:r>
                <w:rPr>
                  <w:color w:val="1e198e"/>
                  <w:b w:val="1"/>
                  <w:bCs w:val="1"/>
                  <w:u w:val="single"/>
                </w:rPr>
                <w:t xml:space="preserve">GI bacteria changes in animal models due to prebiotics</w:t>
              </w:r>
            </w:hyperlink>
          </w:p>
          <w:p>
            <w:pPr/>
            <w:hyperlink r:id="rId93" w:history="1">
              <w:r>
                <w:rPr>
                  <w:color w:val="#410a8c"/>
                  <w:u w:val="single"/>
                </w:rPr>
                <w:t xml:space="preserve">Philippe Gerard</w:t>
              </w:r>
            </w:hyperlink>
            <w:r>
              <w:rPr/>
              <w:t xml:space="preserve">,</w:t>
            </w:r>
            <w:hyperlink r:id="rId259" w:history="1">
              <w:r>
                <w:rPr>
                  <w:color w:val="#410a8c"/>
                  <w:u w:val="single"/>
                </w:rPr>
                <w:t xml:space="preserve">Sylvie Rabot</w:t>
              </w:r>
            </w:hyperlink>
          </w:p>
          <w:p>
            <w:pPr/>
            <w:r>
              <w:rPr>
                <w:i w:val="1"/>
                <w:iCs w:val="1"/>
              </w:rPr>
              <w:t xml:space="preserve">Bioactive foods in promoting health: probiotics and prebiotics</w:t>
            </w:r>
            <w:r>
              <w:rPr/>
              <w:t xml:space="preserve">, Academic Press - Elsevier, 2010, 978-0-08-095854-5. </w:t>
            </w:r>
            <w:hyperlink r:id="rId545" w:history="1">
              <w:r>
                <w:rPr>
                  <w:color w:val="#410a8c"/>
                  <w:u w:val="single"/>
                </w:rPr>
                <w:t xml:space="preserve">⟨10.1016/B978-0-12-374938-3.00033-5⟩</w:t>
              </w:r>
            </w:hyperlink>
          </w:p>
          <w:p>
            <w:pPr/>
            <w:r>
              <w:rPr/>
              <w:t xml:space="preserve">Chapitre d'ouvrage</w:t>
            </w:r>
          </w:p>
          <w:p>
            <w:pPr/>
            <w:hyperlink r:id="rId544" w:history="1">
              <w:r>
                <w:rPr>
                  <w:color w:val="#410a8c"/>
                  <w:u w:val="single"/>
                </w:rPr>
                <w:t xml:space="preserve">hal-01421816v1</w:t>
              </w:r>
            </w:hyperlink>
          </w:p>
        </w:tc>
      </w:tr>
      <w:tr>
        <w:trPr/>
        <w:tc>
          <w:tcPr>
            <w:noWrap/>
          </w:tcPr>
          <w:p>
            <w:pPr>
              <w:spacing w:after="200"/>
            </w:pPr>
            <w:hyperlink r:id="rId546" w:history="1">
              <w:r>
                <w:rPr>
                  <w:color w:val="1e198e"/>
                  <w:b w:val="1"/>
                  <w:bCs w:val="1"/>
                  <w:u w:val="single"/>
                </w:rPr>
                <w:t xml:space="preserve">Arabinoxylans and inulin modulate the luminal and mucosa-associated bacteria in vitro and in vivo</w:t>
              </w:r>
            </w:hyperlink>
          </w:p>
          <w:p>
            <w:pPr/>
            <w:hyperlink r:id="rId323" w:history="1">
              <w:r>
                <w:rPr>
                  <w:color w:val="#410a8c"/>
                  <w:u w:val="single"/>
                </w:rPr>
                <w:t xml:space="preserve">Pieter van den Abbeele</w:t>
              </w:r>
            </w:hyperlink>
            <w:r>
              <w:rPr/>
              <w:t xml:space="preserve">,</w:t>
            </w:r>
            <w:hyperlink r:id="rId547" w:history="1">
              <w:r>
                <w:rPr>
                  <w:color w:val="#410a8c"/>
                  <w:u w:val="single"/>
                </w:rPr>
                <w:t xml:space="preserve">Tom van de Wiele</w:t>
              </w:r>
            </w:hyperlink>
            <w:r>
              <w:rPr/>
              <w:t xml:space="preserve">,</w:t>
            </w:r>
            <w:hyperlink r:id="rId333" w:history="1">
              <w:r>
                <w:rPr>
                  <w:color w:val="#410a8c"/>
                  <w:u w:val="single"/>
                </w:rPr>
                <w:t xml:space="preserve">Charlotte Grootaert</w:t>
              </w:r>
            </w:hyperlink>
            <w:r>
              <w:rPr/>
              <w:t xml:space="preserve">,</w:t>
            </w:r>
            <w:hyperlink r:id="rId336" w:history="1">
              <w:r>
                <w:rPr>
                  <w:color w:val="#410a8c"/>
                  <w:u w:val="single"/>
                </w:rPr>
                <w:t xml:space="preserve">Willy Verstraete</w:t>
              </w:r>
            </w:hyperlink>
            <w:r>
              <w:rPr/>
              <w:t xml:space="preserve">,</w:t>
            </w:r>
            <w:hyperlink r:id="rId93" w:history="1">
              <w:r>
                <w:rPr>
                  <w:color w:val="#410a8c"/>
                  <w:u w:val="single"/>
                </w:rPr>
                <w:t xml:space="preserve">Philippe Gerard</w:t>
              </w:r>
            </w:hyperlink>
            <w:r>
              <w:rPr/>
              <w:t xml:space="preserve">et al.</w:t>
            </w:r>
          </w:p>
          <w:p>
            <w:pPr/>
            <w:r>
              <w:rPr>
                <w:i w:val="1"/>
                <w:iCs w:val="1"/>
              </w:rPr>
              <w:t xml:space="preserve">Dietary Fibre : New frontiers for food and health</w:t>
            </w:r>
            <w:r>
              <w:rPr/>
              <w:t xml:space="preserve">, Academic Publishers, 2010, 978-90-8686-692-2. </w:t>
            </w:r>
            <w:hyperlink r:id="rId548" w:history="1">
              <w:r>
                <w:rPr>
                  <w:color w:val="#410a8c"/>
                  <w:u w:val="single"/>
                </w:rPr>
                <w:t xml:space="preserve">⟨10.3920/978-90-8686-692-2⟩</w:t>
              </w:r>
            </w:hyperlink>
          </w:p>
          <w:p>
            <w:pPr/>
            <w:r>
              <w:rPr/>
              <w:t xml:space="preserve">Chapitre d'ouvrage</w:t>
            </w:r>
          </w:p>
          <w:p>
            <w:pPr/>
            <w:hyperlink r:id="rId546" w:history="1">
              <w:r>
                <w:rPr>
                  <w:color w:val="#410a8c"/>
                  <w:u w:val="single"/>
                </w:rPr>
                <w:t xml:space="preserve">hal-01608580v1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Dossier de presse INRA 2017 : microbiote, la révolution intestinale</w:t>
              </w:r>
            </w:hyperlink>
          </w:p>
          <w:p>
            <w:pPr/>
            <w:hyperlink r:id="rId302" w:history="1">
              <w:r>
                <w:rPr>
                  <w:color w:val="#410a8c"/>
                  <w:u w:val="single"/>
                </w:rPr>
                <w:t xml:space="preserve">Joël Dore</w:t>
              </w:r>
            </w:hyperlink>
            <w:r>
              <w:rPr/>
              <w:t xml:space="preserve">,</w:t>
            </w:r>
            <w:hyperlink r:id="rId550" w:history="1">
              <w:r>
                <w:rPr>
                  <w:color w:val="#410a8c"/>
                  <w:u w:val="single"/>
                </w:rPr>
                <w:t xml:space="preserve">Dusko Ehrlich</w:t>
              </w:r>
            </w:hyperlink>
            <w:r>
              <w:rPr/>
              <w:t xml:space="preserve">,</w:t>
            </w:r>
            <w:hyperlink r:id="rId551" w:history="1">
              <w:r>
                <w:rPr>
                  <w:color w:val="#410a8c"/>
                  <w:u w:val="single"/>
                </w:rPr>
                <w:t xml:space="preserve">Véronique Monnet</w:t>
              </w:r>
            </w:hyperlink>
            <w:r>
              <w:rPr/>
              <w:t xml:space="preserve">,</w:t>
            </w:r>
            <w:hyperlink r:id="rId552" w:history="1">
              <w:r>
                <w:rPr>
                  <w:color w:val="#410a8c"/>
                  <w:u w:val="single"/>
                </w:rPr>
                <w:t xml:space="preserve">Emmanuelle Le Chatelier</w:t>
              </w:r>
            </w:hyperlink>
            <w:r>
              <w:rPr/>
              <w:t xml:space="preserve">,</w:t>
            </w:r>
            <w:hyperlink r:id="rId553" w:history="1">
              <w:r>
                <w:rPr>
                  <w:color w:val="#410a8c"/>
                  <w:u w:val="single"/>
                </w:rPr>
                <w:t xml:space="preserve">Marianne de Paepe</w:t>
              </w:r>
            </w:hyperlink>
            <w:r>
              <w:rPr/>
              <w:t xml:space="preserve">et al.</w:t>
            </w:r>
          </w:p>
          <w:p>
            <w:pPr/>
            <w:r>
              <w:rPr/>
              <w:t xml:space="preserve">2017</w:t>
            </w:r>
          </w:p>
          <w:p>
            <w:pPr/>
            <w:r>
              <w:rPr/>
              <w:t xml:space="preserve">Autre publication scientifique</w:t>
            </w:r>
          </w:p>
          <w:p>
            <w:pPr/>
            <w:hyperlink r:id="rId549" w:history="1">
              <w:r>
                <w:rPr>
                  <w:color w:val="#410a8c"/>
                  <w:u w:val="single"/>
                </w:rPr>
                <w:t xml:space="preserve">hal-01605701v1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4" w:history="1">
              <w:r>
                <w:rPr>
                  <w:color w:val="1e198e"/>
                  <w:b w:val="1"/>
                  <w:bCs w:val="1"/>
                  <w:u w:val="single"/>
                </w:rPr>
                <w:t xml:space="preserve">La rubredoxine de Clostridium butyricum : clonage et caractérisation du gène : étude de son expression en différentes conditions de croissance</w:t>
              </w:r>
            </w:hyperlink>
          </w:p>
          <w:p>
            <w:pPr/>
            <w:hyperlink r:id="rId16" w:history="1">
              <w:r>
                <w:rPr>
                  <w:color w:val="#410a8c"/>
                  <w:u w:val="single"/>
                </w:rPr>
                <w:t xml:space="preserve">Philippe Gérard</w:t>
              </w:r>
            </w:hyperlink>
          </w:p>
          <w:p>
            <w:pPr/>
            <w:r>
              <w:rPr/>
              <w:t xml:space="preserve">Biochimie, Biologie Moléculaire. Université Henri Poincaré - Nancy 1, 1999. Français. </w:t>
            </w:r>
            <w:hyperlink r:id="rId555" w:history="1">
              <w:r>
                <w:rPr>
                  <w:color w:val="#410a8c"/>
                  <w:u w:val="single"/>
                </w:rPr>
                <w:t xml:space="preserve">⟨NNT : 1999NAN10247⟩</w:t>
              </w:r>
            </w:hyperlink>
          </w:p>
          <w:p>
            <w:pPr/>
            <w:r>
              <w:rPr/>
              <w:t xml:space="preserve">Thèse</w:t>
            </w:r>
          </w:p>
          <w:p>
            <w:pPr/>
            <w:hyperlink r:id="rId554" w:history="1">
              <w:r>
                <w:rPr>
                  <w:color w:val="#410a8c"/>
                  <w:u w:val="single"/>
                </w:rPr>
                <w:t xml:space="preserve">tel-01747284v1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Implication du microbiote intestinal dans le développement des maladies métaboliques. Démonstration par des expériences de transfert de microbiotes</w:t>
              </w:r>
            </w:hyperlink>
          </w:p>
          <w:p>
            <w:pPr/>
            <w:hyperlink r:id="rId93" w:history="1">
              <w:r>
                <w:rPr>
                  <w:color w:val="#410a8c"/>
                  <w:u w:val="single"/>
                </w:rPr>
                <w:t xml:space="preserve">Philippe Gerard</w:t>
              </w:r>
            </w:hyperlink>
          </w:p>
          <w:p>
            <w:pPr/>
            <w:r>
              <w:rPr/>
              <w:t xml:space="preserve">Sciences du Vivant [q-bio]. Université de Versailles Saint-Quentin-en-Yvelines, 2011</w:t>
            </w:r>
          </w:p>
          <w:p>
            <w:pPr/>
            <w:r>
              <w:rPr/>
              <w:t xml:space="preserve">HDR</w:t>
            </w:r>
          </w:p>
          <w:p>
            <w:pPr/>
            <w:hyperlink r:id="rId556" w:history="1">
              <w:r>
                <w:rPr>
                  <w:color w:val="#410a8c"/>
                  <w:u w:val="single"/>
                </w:rPr>
                <w:t xml:space="preserve">tel-02802207v1</w:t>
              </w:r>
            </w:hyperlink>
          </w:p>
        </w:tc>
      </w:tr>
    </w:tbl>
    <w:sectPr>
      <w:footerReference w:type="default" r:id="rId5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10999v1" TargetMode="External"/><Relationship Id="rId8" Type="http://schemas.openxmlformats.org/officeDocument/2006/relationships/hyperlink" Target="https://hal.science/search/index/?q=*&amp;authFullName_s=Monica Dinu" TargetMode="External"/><Relationship Id="rId9" Type="http://schemas.openxmlformats.org/officeDocument/2006/relationships/hyperlink" Target="https://hal.science/search/index/?q=*&amp;authFullName_s=Sara Ristori" TargetMode="External"/><Relationship Id="rId10" Type="http://schemas.openxmlformats.org/officeDocument/2006/relationships/hyperlink" Target="https://hal.science/search/index/?q=*&amp;authFullName_s=Giuditta Pagliai" TargetMode="External"/><Relationship Id="rId11" Type="http://schemas.openxmlformats.org/officeDocument/2006/relationships/hyperlink" Target="https://hal.science/search/index/?q=*&amp;authFullName_s=Sofia Lotti" TargetMode="External"/><Relationship Id="rId12" Type="http://schemas.openxmlformats.org/officeDocument/2006/relationships/hyperlink" Target="https://hal.science/search/index/?q=*&amp;authFullName_s=Niccol&#242; Meriggi" TargetMode="External"/><Relationship Id="rId13" Type="http://schemas.openxmlformats.org/officeDocument/2006/relationships/hyperlink" Target="https://dx.doi.org/10.1038/s41598-025-31410-6" TargetMode="External"/><Relationship Id="rId14" Type="http://schemas.openxmlformats.org/officeDocument/2006/relationships/hyperlink" Target="https://hal.science/hal-05094864v1" TargetMode="External"/><Relationship Id="rId15" Type="http://schemas.openxmlformats.org/officeDocument/2006/relationships/hyperlink" Target="https://hal.science/search/index/?q=*&amp;authFullName_s=Hasnia Ziar" TargetMode="External"/><Relationship Id="rId16" Type="http://schemas.openxmlformats.org/officeDocument/2006/relationships/hyperlink" Target="https://hal.science/search/index/?q=*&amp;authFullName_s=Philippe G&#233;rard" TargetMode="External"/><Relationship Id="rId17" Type="http://schemas.openxmlformats.org/officeDocument/2006/relationships/hyperlink" Target="https://hal.science/search/index/?q=*&amp;authFullName_s=Ali Riazi" TargetMode="External"/><Relationship Id="rId18" Type="http://schemas.openxmlformats.org/officeDocument/2006/relationships/hyperlink" Target="https://dx.doi.org/10.3390/beverages11020050" TargetMode="External"/><Relationship Id="rId19" Type="http://schemas.openxmlformats.org/officeDocument/2006/relationships/hyperlink" Target="https://hal.science/hal-05304502v1" TargetMode="External"/><Relationship Id="rId20" Type="http://schemas.openxmlformats.org/officeDocument/2006/relationships/hyperlink" Target="https://hal.science/search/index/?q=*&amp;authFullName_s=Maman Bachir Alhousseini Issaka" TargetMode="External"/><Relationship Id="rId21" Type="http://schemas.openxmlformats.org/officeDocument/2006/relationships/hyperlink" Target="https://hal.science/search/index/?q=*&amp;authFullName_s=Ibrahim Warak" TargetMode="External"/><Relationship Id="rId22" Type="http://schemas.openxmlformats.org/officeDocument/2006/relationships/hyperlink" Target="https://hal.science/search/index/?q=*&amp;authFullName_s=Lamia Amtout" TargetMode="External"/><Relationship Id="rId23" Type="http://schemas.openxmlformats.org/officeDocument/2006/relationships/hyperlink" Target="https://hal.science/search/index/?q=*&amp;authFullName_s=Kawtar Keddar" TargetMode="External"/><Relationship Id="rId24" Type="http://schemas.openxmlformats.org/officeDocument/2006/relationships/hyperlink" Target="https://dx.doi.org/10.1016/j.jff.2025.107056" TargetMode="External"/><Relationship Id="rId25" Type="http://schemas.openxmlformats.org/officeDocument/2006/relationships/hyperlink" Target="https://hal.science/hal-05215138v1" TargetMode="External"/><Relationship Id="rId26" Type="http://schemas.openxmlformats.org/officeDocument/2006/relationships/hyperlink" Target="https://hal.science/search/index/?q=*&amp;authFullName_s=Ying Yang" TargetMode="External"/><Relationship Id="rId27" Type="http://schemas.openxmlformats.org/officeDocument/2006/relationships/hyperlink" Target="https://hal.science/search/index/?q=*&amp;authFullName_s=Anastasiia Snigireva" TargetMode="External"/><Relationship Id="rId28" Type="http://schemas.openxmlformats.org/officeDocument/2006/relationships/hyperlink" Target="https://hal.science/search/index/?q=*&amp;authFullName_s=Jessika Barron" TargetMode="External"/><Relationship Id="rId29" Type="http://schemas.openxmlformats.org/officeDocument/2006/relationships/hyperlink" Target="https://hal.science/search/index/?q=*&amp;authFullName_s=Noemi Tirado" TargetMode="External"/><Relationship Id="rId30" Type="http://schemas.openxmlformats.org/officeDocument/2006/relationships/hyperlink" Target="https://hal.science/search/index/?q=*&amp;authFullName_s=Maria Teresa Alvarez Aliaga" TargetMode="External"/><Relationship Id="rId31" Type="http://schemas.openxmlformats.org/officeDocument/2006/relationships/hyperlink" Target="https://dx.doi.org/10.1016/j.envint.2025.109727" TargetMode="External"/><Relationship Id="rId32" Type="http://schemas.openxmlformats.org/officeDocument/2006/relationships/hyperlink" Target="https://hal.inrae.fr/hal-04717248v1" TargetMode="External"/><Relationship Id="rId33" Type="http://schemas.openxmlformats.org/officeDocument/2006/relationships/hyperlink" Target="https://hal.science/search/index/?q=*&amp;authFullName_s=Chun Guang Li" TargetMode="External"/><Relationship Id="rId34" Type="http://schemas.openxmlformats.org/officeDocument/2006/relationships/hyperlink" Target="https://hal.science/search/index/?q=*&amp;authFullName_s=Deep Jyoti Bhuyan" TargetMode="External"/><Relationship Id="rId35" Type="http://schemas.openxmlformats.org/officeDocument/2006/relationships/hyperlink" Target="https://dx.doi.org/10.3389/fnut.2024.1468453" TargetMode="External"/><Relationship Id="rId36" Type="http://schemas.openxmlformats.org/officeDocument/2006/relationships/hyperlink" Target="https://hal.science/hal-04717263v1" TargetMode="External"/><Relationship Id="rId37" Type="http://schemas.openxmlformats.org/officeDocument/2006/relationships/hyperlink" Target="https://hal.science/search/index/?q=*&amp;authFullName_s=Carlotta de Filippo" TargetMode="External"/><Relationship Id="rId38" Type="http://schemas.openxmlformats.org/officeDocument/2006/relationships/hyperlink" Target="https://hal.science/search/index/?q=*&amp;authFullName_s=Sofia Chioccioli" TargetMode="External"/><Relationship Id="rId39" Type="http://schemas.openxmlformats.org/officeDocument/2006/relationships/hyperlink" Target="https://hal.science/search/index/?q=*&amp;authFullName_s=Antonio Dario Troise" TargetMode="External"/><Relationship Id="rId40" Type="http://schemas.openxmlformats.org/officeDocument/2006/relationships/hyperlink" Target="https://hal.science/search/index/?q=*&amp;authFullName_s=Francesco Vitali" TargetMode="External"/><Relationship Id="rId41" Type="http://schemas.openxmlformats.org/officeDocument/2006/relationships/hyperlink" Target="https://dx.doi.org/10.1186/s40168-024-01900-2" TargetMode="External"/><Relationship Id="rId42" Type="http://schemas.openxmlformats.org/officeDocument/2006/relationships/hyperlink" Target="https://institut-agro-dijon.hal.science/hal-04681459v1" TargetMode="External"/><Relationship Id="rId43" Type="http://schemas.openxmlformats.org/officeDocument/2006/relationships/hyperlink" Target="https://hal.science/search/index/?q=*&amp;authFullName_s=Maria Ibarlucea-Jerez" TargetMode="External"/><Relationship Id="rId44" Type="http://schemas.openxmlformats.org/officeDocument/2006/relationships/hyperlink" Target="https://hal.science/search/index/?q=*&amp;authFullName_s=Magali Monnoye" TargetMode="External"/><Relationship Id="rId45" Type="http://schemas.openxmlformats.org/officeDocument/2006/relationships/hyperlink" Target="https://hal.science/search/index/?q=*&amp;authFullName_s=Christophe Chambon" TargetMode="External"/><Relationship Id="rId46" Type="http://schemas.openxmlformats.org/officeDocument/2006/relationships/hyperlink" Target="https://hal.science/search/index/?q=*&amp;authFullName_s=P. G&#233;rard" TargetMode="External"/><Relationship Id="rId47" Type="http://schemas.openxmlformats.org/officeDocument/2006/relationships/hyperlink" Target="https://hal.science/search/index/?q=*&amp;authFullName_s=H&#233;l&#232;ne Licandro" TargetMode="External"/><Relationship Id="rId48" Type="http://schemas.openxmlformats.org/officeDocument/2006/relationships/hyperlink" Target="https://dx.doi.org/10.1038/s41538-024-00298-3" TargetMode="External"/><Relationship Id="rId49" Type="http://schemas.openxmlformats.org/officeDocument/2006/relationships/hyperlink" Target="https://hal.inrae.fr/hal-04717255v1" TargetMode="External"/><Relationship Id="rId50" Type="http://schemas.openxmlformats.org/officeDocument/2006/relationships/hyperlink" Target="https://hal.science/search/index/?q=*&amp;authFullName_s=Noussaiba Belmadani" TargetMode="External"/><Relationship Id="rId51" Type="http://schemas.openxmlformats.org/officeDocument/2006/relationships/hyperlink" Target="https://hal.science/search/index/?q=*&amp;authFullName_s=Wafa Kassous" TargetMode="External"/><Relationship Id="rId52" Type="http://schemas.openxmlformats.org/officeDocument/2006/relationships/hyperlink" Target="https://hal.science/search/index/?q=*&amp;authFullName_s=Djahira Hamed" TargetMode="External"/><Relationship Id="rId53" Type="http://schemas.openxmlformats.org/officeDocument/2006/relationships/hyperlink" Target="https://dx.doi.org/10.3390/foods13162541" TargetMode="External"/><Relationship Id="rId54" Type="http://schemas.openxmlformats.org/officeDocument/2006/relationships/hyperlink" Target="https://hal.inrae.fr/hal-04172319v1" TargetMode="External"/><Relationship Id="rId55" Type="http://schemas.openxmlformats.org/officeDocument/2006/relationships/hyperlink" Target="https://hal.science/search/index/?q=*&amp;authFullName_s=Ahlem Mahjoub Khachroub" TargetMode="External"/><Relationship Id="rId56" Type="http://schemas.openxmlformats.org/officeDocument/2006/relationships/hyperlink" Target="https://hal.science/search/index/?q=*&amp;authFullName_s=Nour Elhouda Bouhlel" TargetMode="External"/><Relationship Id="rId57" Type="http://schemas.openxmlformats.org/officeDocument/2006/relationships/hyperlink" Target="https://hal.science/search/index/?q=*&amp;authFullName_s=Sana Azaiez" TargetMode="External"/><Relationship Id="rId58" Type="http://schemas.openxmlformats.org/officeDocument/2006/relationships/hyperlink" Target="https://hal.science/search/index/?q=*&amp;authFullName_s=Maha Ben Fredj" TargetMode="External"/><Relationship Id="rId59" Type="http://schemas.openxmlformats.org/officeDocument/2006/relationships/hyperlink" Target="https://dx.doi.org/10.1093/femsle/fnad059" TargetMode="External"/><Relationship Id="rId60" Type="http://schemas.openxmlformats.org/officeDocument/2006/relationships/hyperlink" Target="https://hal.inrae.fr/hal-04090578v1" TargetMode="External"/><Relationship Id="rId61" Type="http://schemas.openxmlformats.org/officeDocument/2006/relationships/hyperlink" Target="https://dx.doi.org/10.3390/microorganisms11041030" TargetMode="External"/><Relationship Id="rId62" Type="http://schemas.openxmlformats.org/officeDocument/2006/relationships/hyperlink" Target="https://hal.inrae.fr/hal-04172333v1" TargetMode="External"/><Relationship Id="rId63" Type="http://schemas.openxmlformats.org/officeDocument/2006/relationships/hyperlink" Target="https://hal.science/search/index/?q=*&amp;authFullName_s=Chlo&#233; Robert" TargetMode="External"/><Relationship Id="rId64" Type="http://schemas.openxmlformats.org/officeDocument/2006/relationships/hyperlink" Target="https://hal.science/search/index/?q=*&amp;authFullName_s=Armelle Penhoat" TargetMode="External"/><Relationship Id="rId65" Type="http://schemas.openxmlformats.org/officeDocument/2006/relationships/hyperlink" Target="https://hal.science/search/index/?q=*&amp;authFullName_s=Leslie Cou&#235;delo" TargetMode="External"/><Relationship Id="rId66" Type="http://schemas.openxmlformats.org/officeDocument/2006/relationships/hyperlink" Target="https://hal.science/search/index/?q=*&amp;authFullName_s=Dominique Rainteau" TargetMode="External"/><Relationship Id="rId67" Type="http://schemas.openxmlformats.org/officeDocument/2006/relationships/hyperlink" Target="https://dx.doi.org/10.1016/j.jff.2023.105540" TargetMode="External"/><Relationship Id="rId68" Type="http://schemas.openxmlformats.org/officeDocument/2006/relationships/hyperlink" Target="https://hal.inrae.fr/hal-04333473v1" TargetMode="External"/><Relationship Id="rId69" Type="http://schemas.openxmlformats.org/officeDocument/2006/relationships/hyperlink" Target="https://hal.science/search/index/?q=*&amp;authFullName_s=Nacima Kouadri Boudjelthia" TargetMode="External"/><Relationship Id="rId70" Type="http://schemas.openxmlformats.org/officeDocument/2006/relationships/hyperlink" Target="https://hal.science/search/index/?q=*&amp;authFullName_s=Meryem Belabbas" TargetMode="External"/><Relationship Id="rId71" Type="http://schemas.openxmlformats.org/officeDocument/2006/relationships/hyperlink" Target="https://hal.science/search/index/?q=*&amp;authFullName_s=Nahla Bekenniche" TargetMode="External"/><Relationship Id="rId72" Type="http://schemas.openxmlformats.org/officeDocument/2006/relationships/hyperlink" Target="https://dx.doi.org/10.3390/microorganisms11082091" TargetMode="External"/><Relationship Id="rId73" Type="http://schemas.openxmlformats.org/officeDocument/2006/relationships/hyperlink" Target="https://hal.inrae.fr/hal-04333478v1" TargetMode="External"/><Relationship Id="rId74" Type="http://schemas.openxmlformats.org/officeDocument/2006/relationships/hyperlink" Target="https://hal.science/search/index/?q=*&amp;authFullName_s=Sara Abdollahiyan" TargetMode="External"/><Relationship Id="rId75" Type="http://schemas.openxmlformats.org/officeDocument/2006/relationships/hyperlink" Target="https://hal.science/search/index/?q=*&amp;authFullName_s=Ali Nabavi-Rad" TargetMode="External"/><Relationship Id="rId76" Type="http://schemas.openxmlformats.org/officeDocument/2006/relationships/hyperlink" Target="https://hal.science/search/index/?q=*&amp;authFullName_s=Shahrbanoo Keshavarz Azizi Raftar" TargetMode="External"/><Relationship Id="rId77" Type="http://schemas.openxmlformats.org/officeDocument/2006/relationships/hyperlink" Target="https://hal.science/search/index/?q=*&amp;authFullName_s=Naghmeh Salarieh" TargetMode="External"/><Relationship Id="rId78" Type="http://schemas.openxmlformats.org/officeDocument/2006/relationships/hyperlink" Target="https://dx.doi.org/10.1038/s41598-023-47905-z" TargetMode="External"/><Relationship Id="rId79" Type="http://schemas.openxmlformats.org/officeDocument/2006/relationships/hyperlink" Target="https://hal.inrae.fr/hal-04090569v1" TargetMode="External"/><Relationship Id="rId80" Type="http://schemas.openxmlformats.org/officeDocument/2006/relationships/hyperlink" Target="https://hal.science/search/index/?q=*&amp;authFullName_s=Charline Buisson" TargetMode="External"/><Relationship Id="rId81" Type="http://schemas.openxmlformats.org/officeDocument/2006/relationships/hyperlink" Target="https://hal.science/search/index/?q=*&amp;authFullName_s=Valentin Leuzy" TargetMode="External"/><Relationship Id="rId82" Type="http://schemas.openxmlformats.org/officeDocument/2006/relationships/hyperlink" Target="https://hal.science/search/index/?q=*&amp;authFullName_s=Emmanuelle Loizon" TargetMode="External"/><Relationship Id="rId83" Type="http://schemas.openxmlformats.org/officeDocument/2006/relationships/hyperlink" Target="https://hal.science/search/index/?q=*&amp;authFullName_s=Emmanuelle Meugnier" TargetMode="External"/><Relationship Id="rId84" Type="http://schemas.openxmlformats.org/officeDocument/2006/relationships/hyperlink" Target="https://dx.doi.org/10.1002/mnfr.202200461" TargetMode="External"/><Relationship Id="rId85" Type="http://schemas.openxmlformats.org/officeDocument/2006/relationships/hyperlink" Target="https://univ-angers.hal.science/hal-04214482v1" TargetMode="External"/><Relationship Id="rId86" Type="http://schemas.openxmlformats.org/officeDocument/2006/relationships/hyperlink" Target="https://hal.science/search/index/?q=*&amp;authFullName_s=Florian Plaza O&#241;ate" TargetMode="External"/><Relationship Id="rId87" Type="http://schemas.openxmlformats.org/officeDocument/2006/relationships/hyperlink" Target="https://hal.science/search/index/?q=*&amp;authFullName_s=C&#233;lia Chamignon" TargetMode="External"/><Relationship Id="rId88" Type="http://schemas.openxmlformats.org/officeDocument/2006/relationships/hyperlink" Target="https://hal.science/search/index/?q=*&amp;authFullName_s=Sebastian Burz" TargetMode="External"/><Relationship Id="rId89" Type="http://schemas.openxmlformats.org/officeDocument/2006/relationships/hyperlink" Target="https://hal.science/search/index/?q=*&amp;authFullName_s=Nicolas Lapaque" TargetMode="External"/><Relationship Id="rId90" Type="http://schemas.openxmlformats.org/officeDocument/2006/relationships/hyperlink" Target="https://dx.doi.org/10.3390/ijms241512232" TargetMode="External"/><Relationship Id="rId91" Type="http://schemas.openxmlformats.org/officeDocument/2006/relationships/hyperlink" Target="https://hal.science/hal-03736644v1" TargetMode="External"/><Relationship Id="rId92" Type="http://schemas.openxmlformats.org/officeDocument/2006/relationships/hyperlink" Target="https://hal.science/search/index/?q=*&amp;authFullName_s=Xufei Zhang" TargetMode="External"/><Relationship Id="rId93" Type="http://schemas.openxmlformats.org/officeDocument/2006/relationships/hyperlink" Target="https://hal.science/search/index/?q=*&amp;authFullName_s=Philippe Gerard" TargetMode="External"/><Relationship Id="rId94" Type="http://schemas.openxmlformats.org/officeDocument/2006/relationships/hyperlink" Target="https://dx.doi.org/10.1016/j.csbj.2022.03.028" TargetMode="External"/><Relationship Id="rId95" Type="http://schemas.openxmlformats.org/officeDocument/2006/relationships/hyperlink" Target="https://hal.inrae.fr/hal-03759921v1" TargetMode="External"/><Relationship Id="rId96" Type="http://schemas.openxmlformats.org/officeDocument/2006/relationships/hyperlink" Target="https://hal.science/search/index/?q=*&amp;authFullName_s=Marijana Basic" TargetMode="External"/><Relationship Id="rId97" Type="http://schemas.openxmlformats.org/officeDocument/2006/relationships/hyperlink" Target="https://hal.science/search/index/?q=*&amp;authFullName_s=Dominique Dardevet" TargetMode="External"/><Relationship Id="rId98" Type="http://schemas.openxmlformats.org/officeDocument/2006/relationships/hyperlink" Target="https://hal.science/search/index/?q=*&amp;authFullName_s=Peter Michael Abuja" TargetMode="External"/><Relationship Id="rId99" Type="http://schemas.openxmlformats.org/officeDocument/2006/relationships/hyperlink" Target="https://hal.science/search/index/?q=*&amp;authFullName_s=Silvia Bolsega" TargetMode="External"/><Relationship Id="rId100" Type="http://schemas.openxmlformats.org/officeDocument/2006/relationships/hyperlink" Target="https://hal.science/search/index/?q=*&amp;authFullName_s=St&#233;phanie Bornes" TargetMode="External"/><Relationship Id="rId101" Type="http://schemas.openxmlformats.org/officeDocument/2006/relationships/hyperlink" Target="https://dx.doi.org/10.1080/19490976.2022.2107386" TargetMode="External"/><Relationship Id="rId102" Type="http://schemas.openxmlformats.org/officeDocument/2006/relationships/hyperlink" Target="https://hal.science/hal-04871841v1" TargetMode="External"/><Relationship Id="rId103" Type="http://schemas.openxmlformats.org/officeDocument/2006/relationships/hyperlink" Target="https://hal.science/search/index/?q=*&amp;authFullName_s=Eva Michaud" TargetMode="External"/><Relationship Id="rId104" Type="http://schemas.openxmlformats.org/officeDocument/2006/relationships/hyperlink" Target="https://hal.science/search/index/?q=*&amp;authFullName_s=Louis Waeckel" TargetMode="External"/><Relationship Id="rId105" Type="http://schemas.openxmlformats.org/officeDocument/2006/relationships/hyperlink" Target="https://hal.science/search/index/?q=*&amp;authFullName_s=R&#233;mi Gayet" TargetMode="External"/><Relationship Id="rId106" Type="http://schemas.openxmlformats.org/officeDocument/2006/relationships/hyperlink" Target="https://hal.science/search/index/?q=*&amp;authFullName_s=Roman Goguyer&#8208;deschaumes" TargetMode="External"/><Relationship Id="rId107" Type="http://schemas.openxmlformats.org/officeDocument/2006/relationships/hyperlink" Target="https://hal.science/search/index/?q=*&amp;authFullName_s=Blandine Chanut" TargetMode="External"/><Relationship Id="rId108" Type="http://schemas.openxmlformats.org/officeDocument/2006/relationships/hyperlink" Target="https://dx.doi.org/10.15252/emmm.202115386" TargetMode="External"/><Relationship Id="rId109" Type="http://schemas.openxmlformats.org/officeDocument/2006/relationships/hyperlink" Target="https://hal.inrae.fr/hal-03759924v1" TargetMode="External"/><Relationship Id="rId110" Type="http://schemas.openxmlformats.org/officeDocument/2006/relationships/hyperlink" Target="https://hal.science/search/index/?q=*&amp;authFullName_s=Im&#232;ne Yahla" TargetMode="External"/><Relationship Id="rId111" Type="http://schemas.openxmlformats.org/officeDocument/2006/relationships/hyperlink" Target="https://hal.science/search/index/?q=*&amp;authFullName_s=Meryem Sadoud" TargetMode="External"/><Relationship Id="rId112" Type="http://schemas.openxmlformats.org/officeDocument/2006/relationships/hyperlink" Target="https://hal.science/search/index/?q=*&amp;authFullName_s=Abdelkader Dilmi-Bouras" TargetMode="External"/><Relationship Id="rId113" Type="http://schemas.openxmlformats.org/officeDocument/2006/relationships/hyperlink" Target="https://dx.doi.org/10.47836/ifrj.29.4.15" TargetMode="External"/><Relationship Id="rId114" Type="http://schemas.openxmlformats.org/officeDocument/2006/relationships/hyperlink" Target="https://hal.science/hal-03736661v1" TargetMode="External"/><Relationship Id="rId115" Type="http://schemas.openxmlformats.org/officeDocument/2006/relationships/hyperlink" Target="https://dx.doi.org/10.21037/hbsn-21-332" TargetMode="External"/><Relationship Id="rId116" Type="http://schemas.openxmlformats.org/officeDocument/2006/relationships/hyperlink" Target="https://hal.inrae.fr/hal-03252103v1" TargetMode="External"/><Relationship Id="rId117" Type="http://schemas.openxmlformats.org/officeDocument/2006/relationships/hyperlink" Target="https://hal.science/search/index/?q=*&amp;authFullName_s=Emelyne L&#233;cuyer" TargetMode="External"/><Relationship Id="rId118" Type="http://schemas.openxmlformats.org/officeDocument/2006/relationships/hyperlink" Target="https://hal.science/search/index/?q=*&amp;authFullName_s=Tiphaine Le Roy" TargetMode="External"/><Relationship Id="rId119" Type="http://schemas.openxmlformats.org/officeDocument/2006/relationships/hyperlink" Target="https://hal.science/search/index/?q=*&amp;authFullName_s=Aur&#233;lie Gestin" TargetMode="External"/><Relationship Id="rId120" Type="http://schemas.openxmlformats.org/officeDocument/2006/relationships/hyperlink" Target="https://hal.science/search/index/?q=*&amp;authFullName_s=Am&#233;lie Lacombe" TargetMode="External"/><Relationship Id="rId121" Type="http://schemas.openxmlformats.org/officeDocument/2006/relationships/hyperlink" Target="https://hal.science/search/index/?q=*&amp;authFullName_s=Catherine Philippe" TargetMode="External"/><Relationship Id="rId122" Type="http://schemas.openxmlformats.org/officeDocument/2006/relationships/hyperlink" Target="https://dx.doi.org/10.2337/db20-1177" TargetMode="External"/><Relationship Id="rId123" Type="http://schemas.openxmlformats.org/officeDocument/2006/relationships/hyperlink" Target="https://hal.sorbonne-universite.fr/hal-03290801v1" TargetMode="External"/><Relationship Id="rId124" Type="http://schemas.openxmlformats.org/officeDocument/2006/relationships/hyperlink" Target="https://hal.science/search/index/?q=*&amp;authFullName_s=Eric Bapteste" TargetMode="External"/><Relationship Id="rId125" Type="http://schemas.openxmlformats.org/officeDocument/2006/relationships/hyperlink" Target="https://hal.science/search/index/?q=*&amp;authFullName_s=Catherine Larose" TargetMode="External"/><Relationship Id="rId126" Type="http://schemas.openxmlformats.org/officeDocument/2006/relationships/hyperlink" Target="https://hal.science/search/index/?q=*&amp;authFullName_s=Manuel Blouin" TargetMode="External"/><Relationship Id="rId127" Type="http://schemas.openxmlformats.org/officeDocument/2006/relationships/hyperlink" Target="https://hal.science/search/index/?q=*&amp;authFullName_s=Fabrice Not" TargetMode="External"/><Relationship Id="rId128" Type="http://schemas.openxmlformats.org/officeDocument/2006/relationships/hyperlink" Target="https://dx.doi.org/10.3390/biology10070651" TargetMode="External"/><Relationship Id="rId129" Type="http://schemas.openxmlformats.org/officeDocument/2006/relationships/hyperlink" Target="https://hal.science/hal-03736660v1" TargetMode="External"/><Relationship Id="rId130" Type="http://schemas.openxmlformats.org/officeDocument/2006/relationships/hyperlink" Target="https://hal.science/search/index/?q=*&amp;authFullName_s=Catherine Juste" TargetMode="External"/><Relationship Id="rId131" Type="http://schemas.openxmlformats.org/officeDocument/2006/relationships/hyperlink" Target="https://dx.doi.org/10.3390/microorganisms9091881" TargetMode="External"/><Relationship Id="rId132" Type="http://schemas.openxmlformats.org/officeDocument/2006/relationships/hyperlink" Target="https://hal.inrae.fr/hal-03123187v1" TargetMode="External"/><Relationship Id="rId133" Type="http://schemas.openxmlformats.org/officeDocument/2006/relationships/hyperlink" Target="https://hal.science/search/index/?q=*&amp;authFullName_s=Sebastian D Burz" TargetMode="External"/><Relationship Id="rId134" Type="http://schemas.openxmlformats.org/officeDocument/2006/relationships/hyperlink" Target="https://hal.science/search/index/?q=*&amp;authFullName_s=William Farin" TargetMode="External"/><Relationship Id="rId135" Type="http://schemas.openxmlformats.org/officeDocument/2006/relationships/hyperlink" Target="https://hal.science/search/index/?q=*&amp;authFullName_s=Vlad Ratziu" TargetMode="External"/><Relationship Id="rId136" Type="http://schemas.openxmlformats.org/officeDocument/2006/relationships/hyperlink" Target="https://dx.doi.org/10.3390/microorganisms9010199" TargetMode="External"/><Relationship Id="rId137" Type="http://schemas.openxmlformats.org/officeDocument/2006/relationships/hyperlink" Target="https://hal.science/hal-03736649v1" TargetMode="External"/><Relationship Id="rId138" Type="http://schemas.openxmlformats.org/officeDocument/2006/relationships/hyperlink" Target="https://hal.science/search/index/?q=*&amp;authFullName_s=Matthieu Clauss" TargetMode="External"/><Relationship Id="rId139" Type="http://schemas.openxmlformats.org/officeDocument/2006/relationships/hyperlink" Target="https://hal.science/search/index/?q=*&amp;authFullName_s=Alexis Mosca" TargetMode="External"/><Relationship Id="rId140" Type="http://schemas.openxmlformats.org/officeDocument/2006/relationships/hyperlink" Target="https://hal.science/search/index/?q=*&amp;authFullName_s=Marion Leclerc" TargetMode="External"/><Relationship Id="rId141" Type="http://schemas.openxmlformats.org/officeDocument/2006/relationships/hyperlink" Target="https://dx.doi.org/10.3389/fnut.2021.637010" TargetMode="External"/><Relationship Id="rId142" Type="http://schemas.openxmlformats.org/officeDocument/2006/relationships/hyperlink" Target="https://hal.science/hal-02863236v1" TargetMode="External"/><Relationship Id="rId143" Type="http://schemas.openxmlformats.org/officeDocument/2006/relationships/hyperlink" Target="https://hal.science/search/index/?q=*&amp;authFullName_s=M&#233;lanie Bourgin" TargetMode="External"/><Relationship Id="rId144" Type="http://schemas.openxmlformats.org/officeDocument/2006/relationships/hyperlink" Target="https://hal.science/search/index/?q=*&amp;authFullName_s=Simon Labarthe" TargetMode="External"/><Relationship Id="rId145" Type="http://schemas.openxmlformats.org/officeDocument/2006/relationships/hyperlink" Target="https://hal.science/search/index/?q=*&amp;authFullName_s=Aicha Kriaa" TargetMode="External"/><Relationship Id="rId146" Type="http://schemas.openxmlformats.org/officeDocument/2006/relationships/hyperlink" Target="https://hal.science/search/index/?q=*&amp;authFullName_s=Marie Lhomme" TargetMode="External"/><Relationship Id="rId147" Type="http://schemas.openxmlformats.org/officeDocument/2006/relationships/hyperlink" Target="https://dx.doi.org/10.3389/fmicb.2020.01121" TargetMode="External"/><Relationship Id="rId148" Type="http://schemas.openxmlformats.org/officeDocument/2006/relationships/hyperlink" Target="https://hal.science/hal-02503303v1" TargetMode="External"/><Relationship Id="rId149" Type="http://schemas.openxmlformats.org/officeDocument/2006/relationships/hyperlink" Target="https://hal.science/search/index/?q=*&amp;authFullName_s=Zahra Safari" TargetMode="External"/><Relationship Id="rId150" Type="http://schemas.openxmlformats.org/officeDocument/2006/relationships/hyperlink" Target="https://hal.science/search/index/?q=*&amp;authFullName_s=Aurelia Bruneau" TargetMode="External"/><Relationship Id="rId151" Type="http://schemas.openxmlformats.org/officeDocument/2006/relationships/hyperlink" Target="https://hal.science/search/index/?q=*&amp;authFullName_s=Mahendra Mariadassou" TargetMode="External"/><Relationship Id="rId152" Type="http://schemas.openxmlformats.org/officeDocument/2006/relationships/hyperlink" Target="https://dx.doi.org/10.3390/nu12020287" TargetMode="External"/><Relationship Id="rId153" Type="http://schemas.openxmlformats.org/officeDocument/2006/relationships/hyperlink" Target="https://hal.inrae.fr/hal-03361221v1" TargetMode="External"/><Relationship Id="rId154" Type="http://schemas.openxmlformats.org/officeDocument/2006/relationships/hyperlink" Target="https://hal.science/search/index/?q=*&amp;authFullName_s=Djamila Yssaad" TargetMode="External"/><Relationship Id="rId155" Type="http://schemas.openxmlformats.org/officeDocument/2006/relationships/hyperlink" Target="https://hal.science/search/index/?q=*&amp;authFullName_s=Ben Mehel Benakriche" TargetMode="External"/><Relationship Id="rId156" Type="http://schemas.openxmlformats.org/officeDocument/2006/relationships/hyperlink" Target="https://hal.science/search/index/?q=*&amp;authFullName_s=Philippe Pochart" TargetMode="External"/><Relationship Id="rId157" Type="http://schemas.openxmlformats.org/officeDocument/2006/relationships/hyperlink" Target="https://hal.science/search/index/?q=*&amp;authFullName_s=Omar Kheroua" TargetMode="External"/><Relationship Id="rId158" Type="http://schemas.openxmlformats.org/officeDocument/2006/relationships/hyperlink" Target="https://hal.inrae.fr/hal-02928500v1" TargetMode="External"/><Relationship Id="rId159" Type="http://schemas.openxmlformats.org/officeDocument/2006/relationships/hyperlink" Target="https://hal.science/search/index/?q=*&amp;authFullName_s=Na Fei" TargetMode="External"/><Relationship Id="rId160" Type="http://schemas.openxmlformats.org/officeDocument/2006/relationships/hyperlink" Target="https://hal.science/search/index/?q=*&amp;authFullName_s=Xiaojun Zhang" TargetMode="External"/><Relationship Id="rId161" Type="http://schemas.openxmlformats.org/officeDocument/2006/relationships/hyperlink" Target="https://hal.science/search/index/?q=*&amp;authFullName_s=Ruirui Wang" TargetMode="External"/><Relationship Id="rId162" Type="http://schemas.openxmlformats.org/officeDocument/2006/relationships/hyperlink" Target="https://hal.science/search/index/?q=*&amp;authFullName_s=Jinxing Wang" TargetMode="External"/><Relationship Id="rId163" Type="http://schemas.openxmlformats.org/officeDocument/2006/relationships/hyperlink" Target="https://dx.doi.org/10.1128/mBio.03263-19" TargetMode="External"/><Relationship Id="rId164" Type="http://schemas.openxmlformats.org/officeDocument/2006/relationships/hyperlink" Target="https://hal.inrae.fr/hal-02927462v1" TargetMode="External"/><Relationship Id="rId165" Type="http://schemas.openxmlformats.org/officeDocument/2006/relationships/hyperlink" Target="https://hal.science/search/index/?q=*&amp;authFullName_s=Marco Busnelli" TargetMode="External"/><Relationship Id="rId166" Type="http://schemas.openxmlformats.org/officeDocument/2006/relationships/hyperlink" Target="https://hal.science/search/index/?q=*&amp;authFullName_s=Stefano Manzini" TargetMode="External"/><Relationship Id="rId167" Type="http://schemas.openxmlformats.org/officeDocument/2006/relationships/hyperlink" Target="https://hal.science/search/index/?q=*&amp;authFullName_s=Amin Jablaoui" TargetMode="External"/><Relationship Id="rId168" Type="http://schemas.openxmlformats.org/officeDocument/2006/relationships/hyperlink" Target="https://dx.doi.org/10.1002/mnfr.201900835" TargetMode="External"/><Relationship Id="rId169" Type="http://schemas.openxmlformats.org/officeDocument/2006/relationships/hyperlink" Target="https://hal.science/hal-03109165v1" TargetMode="External"/><Relationship Id="rId170" Type="http://schemas.openxmlformats.org/officeDocument/2006/relationships/hyperlink" Target="https://dx.doi.org/10.1051/ocl/2020070" TargetMode="External"/><Relationship Id="rId171" Type="http://schemas.openxmlformats.org/officeDocument/2006/relationships/hyperlink" Target="https://hal.inrae.fr/hal-02928505v1" TargetMode="External"/><Relationship Id="rId172" Type="http://schemas.openxmlformats.org/officeDocument/2006/relationships/hyperlink" Target="https://hal.science/search/index/?q=*&amp;authFullName_s=Amin Shavandi" TargetMode="External"/><Relationship Id="rId173" Type="http://schemas.openxmlformats.org/officeDocument/2006/relationships/hyperlink" Target="https://hal.science/search/index/?q=*&amp;authFullName_s=Pouya Saeedi" TargetMode="External"/><Relationship Id="rId174" Type="http://schemas.openxmlformats.org/officeDocument/2006/relationships/hyperlink" Target="https://hal.science/search/index/?q=*&amp;authFullName_s=Esmat Jalalvandi" TargetMode="External"/><Relationship Id="rId175" Type="http://schemas.openxmlformats.org/officeDocument/2006/relationships/hyperlink" Target="https://hal.science/search/index/?q=*&amp;authFullName_s=David Cannella" TargetMode="External"/><Relationship Id="rId176" Type="http://schemas.openxmlformats.org/officeDocument/2006/relationships/hyperlink" Target="https://dx.doi.org/10.1002/term.3009" TargetMode="External"/><Relationship Id="rId177" Type="http://schemas.openxmlformats.org/officeDocument/2006/relationships/hyperlink" Target="https://hal.inrae.fr/hal-02620023v1" TargetMode="External"/><Relationship Id="rId178" Type="http://schemas.openxmlformats.org/officeDocument/2006/relationships/hyperlink" Target="https://hal.science/search/index/?q=*&amp;authFullName_s=Francesco Sofi" TargetMode="External"/><Relationship Id="rId179" Type="http://schemas.openxmlformats.org/officeDocument/2006/relationships/hyperlink" Target="https://hal.science/search/index/?q=*&amp;authFullName_s=Fabrice H.F. Pierre" TargetMode="External"/><Relationship Id="rId180" Type="http://schemas.openxmlformats.org/officeDocument/2006/relationships/hyperlink" Target="https://hal.science/search/index/?q=*&amp;authFullName_s=Fran&#231;oise Gu&#233;raud" TargetMode="External"/><Relationship Id="rId181" Type="http://schemas.openxmlformats.org/officeDocument/2006/relationships/hyperlink" Target="https://dx.doi.org/10.1186/s13063-019-3801-x" TargetMode="External"/><Relationship Id="rId182" Type="http://schemas.openxmlformats.org/officeDocument/2006/relationships/hyperlink" Target="https://hal.science/hal-02503316v1" TargetMode="External"/><Relationship Id="rId183" Type="http://schemas.openxmlformats.org/officeDocument/2006/relationships/hyperlink" Target="https://hal.science/search/index/?q=*&amp;authFullName_s=Peter M. Abuja" TargetMode="External"/><Relationship Id="rId184" Type="http://schemas.openxmlformats.org/officeDocument/2006/relationships/hyperlink" Target="https://hal.science/search/index/?q=*&amp;authFullName_s=Karl Kashofer" TargetMode="External"/><Relationship Id="rId185" Type="http://schemas.openxmlformats.org/officeDocument/2006/relationships/hyperlink" Target="https://dx.doi.org/10.1016/j.nutres.2019.09.004" TargetMode="External"/><Relationship Id="rId186" Type="http://schemas.openxmlformats.org/officeDocument/2006/relationships/hyperlink" Target="https://hal.univ-lorraine.fr/hal-02502976v1" TargetMode="External"/><Relationship Id="rId187" Type="http://schemas.openxmlformats.org/officeDocument/2006/relationships/hyperlink" Target="https://hal.science/search/index/?q=*&amp;authFullName_s=Ma'Atem Fofou-Caillierez" TargetMode="External"/><Relationship Id="rId188" Type="http://schemas.openxmlformats.org/officeDocument/2006/relationships/hyperlink" Target="https://hal.science/search/index/?q=*&amp;authFullName_s=Rosa-Maria Gu&#233;ant-Rodriguez" TargetMode="External"/><Relationship Id="rId189" Type="http://schemas.openxmlformats.org/officeDocument/2006/relationships/hyperlink" Target="https://hal.science/search/index/?q=*&amp;authFullName_s=Jean-Marc Alberto" TargetMode="External"/><Relationship Id="rId190" Type="http://schemas.openxmlformats.org/officeDocument/2006/relationships/hyperlink" Target="https://hal.science/search/index/?q=*&amp;authFullName_s=C&#233;line Chery" TargetMode="External"/><Relationship Id="rId191" Type="http://schemas.openxmlformats.org/officeDocument/2006/relationships/hyperlink" Target="https://hal.science/search/index/?q=*&amp;authFullName_s=Thomas Josse" TargetMode="External"/><Relationship Id="rId192" Type="http://schemas.openxmlformats.org/officeDocument/2006/relationships/hyperlink" Target="https://dx.doi.org/10.1093/ajcn/nqy340" TargetMode="External"/><Relationship Id="rId193" Type="http://schemas.openxmlformats.org/officeDocument/2006/relationships/hyperlink" Target="https://hal.science/hal-02191008v1" TargetMode="External"/><Relationship Id="rId194" Type="http://schemas.openxmlformats.org/officeDocument/2006/relationships/hyperlink" Target="https://hal.science/search/index/?q=*&amp;authFullName_s=Alexandra Grosfeld" TargetMode="External"/><Relationship Id="rId195" Type="http://schemas.openxmlformats.org/officeDocument/2006/relationships/hyperlink" Target="https://hal.science/search/index/?q=*&amp;authFullName_s=Edek Williams" TargetMode="External"/><Relationship Id="rId196" Type="http://schemas.openxmlformats.org/officeDocument/2006/relationships/hyperlink" Target="https://hal.science/search/index/?q=*&amp;authFullName_s=Daniel Vasiliauskas" TargetMode="External"/><Relationship Id="rId197" Type="http://schemas.openxmlformats.org/officeDocument/2006/relationships/hyperlink" Target="https://hal.science/search/index/?q=*&amp;authFullName_s=Sharon Barretto" TargetMode="External"/><Relationship Id="rId198" Type="http://schemas.openxmlformats.org/officeDocument/2006/relationships/hyperlink" Target="https://dx.doi.org/10.1096/fj.201801526RR" TargetMode="External"/><Relationship Id="rId199" Type="http://schemas.openxmlformats.org/officeDocument/2006/relationships/hyperlink" Target="https://hal.inrae.fr/hal-02629276v1" TargetMode="External"/><Relationship Id="rId200" Type="http://schemas.openxmlformats.org/officeDocument/2006/relationships/hyperlink" Target="https://hal.science/search/index/?q=*&amp;authFullName_s=Aline Potiron" TargetMode="External"/><Relationship Id="rId201" Type="http://schemas.openxmlformats.org/officeDocument/2006/relationships/hyperlink" Target="https://hal.science/search/index/?q=*&amp;authFullName_s=Hela Mkaouar" TargetMode="External"/><Relationship Id="rId202" Type="http://schemas.openxmlformats.org/officeDocument/2006/relationships/hyperlink" Target="https://dx.doi.org/10.1194/jlr.R088989" TargetMode="External"/><Relationship Id="rId203" Type="http://schemas.openxmlformats.org/officeDocument/2006/relationships/hyperlink" Target="https://hal.science/hal-03736708v1" TargetMode="External"/><Relationship Id="rId204" Type="http://schemas.openxmlformats.org/officeDocument/2006/relationships/hyperlink" Target="https://hal.science/search/index/?q=*&amp;authFullName_s=Nawal Boukezzoula" TargetMode="External"/><Relationship Id="rId205" Type="http://schemas.openxmlformats.org/officeDocument/2006/relationships/hyperlink" Target="https://hal.science/search/index/?q=*&amp;authFullName_s=Abdelmalek Chaalel" TargetMode="External"/><Relationship Id="rId206" Type="http://schemas.openxmlformats.org/officeDocument/2006/relationships/hyperlink" Target="https://hal.science/search/index/?q=*&amp;authFullName_s=Choukri Tefiani" TargetMode="External"/><Relationship Id="rId207" Type="http://schemas.openxmlformats.org/officeDocument/2006/relationships/hyperlink" Target="https://dx.doi.org/10.38150/sajeb.8(4).p154-161" TargetMode="External"/><Relationship Id="rId208" Type="http://schemas.openxmlformats.org/officeDocument/2006/relationships/hyperlink" Target="https://hal.sorbonne-universite.fr/hal-02404677v1" TargetMode="External"/><Relationship Id="rId209" Type="http://schemas.openxmlformats.org/officeDocument/2006/relationships/hyperlink" Target="https://hal.science/search/index/?q=*&amp;authFullName_s=Benoit Chassaing" TargetMode="External"/><Relationship Id="rId210" Type="http://schemas.openxmlformats.org/officeDocument/2006/relationships/hyperlink" Target="https://hal.science/search/index/?q=*&amp;authFullName_s=Moez Rhimi" TargetMode="External"/><Relationship Id="rId211" Type="http://schemas.openxmlformats.org/officeDocument/2006/relationships/hyperlink" Target="https://dx.doi.org/10.1186/s12915-019-0715-8" TargetMode="External"/><Relationship Id="rId212" Type="http://schemas.openxmlformats.org/officeDocument/2006/relationships/hyperlink" Target="https://hal.inrae.fr/hal-02627297v1" TargetMode="External"/><Relationship Id="rId213" Type="http://schemas.openxmlformats.org/officeDocument/2006/relationships/hyperlink" Target="https://dx.doi.org/10.1007/s00018-019-03011-w" TargetMode="External"/><Relationship Id="rId214" Type="http://schemas.openxmlformats.org/officeDocument/2006/relationships/hyperlink" Target="https://hal.inrae.fr/hal-02623251v1" TargetMode="External"/><Relationship Id="rId215" Type="http://schemas.openxmlformats.org/officeDocument/2006/relationships/hyperlink" Target="https://hal.science/search/index/?q=*&amp;authFullName_s=Soumia Bousbahi" TargetMode="External"/><Relationship Id="rId216" Type="http://schemas.openxmlformats.org/officeDocument/2006/relationships/hyperlink" Target="https://hal.science/hal-01860016v1" TargetMode="External"/><Relationship Id="rId217" Type="http://schemas.openxmlformats.org/officeDocument/2006/relationships/hyperlink" Target="https://hal.science/search/index/?q=*&amp;authFullName_s=Sarah Just" TargetMode="External"/><Relationship Id="rId218" Type="http://schemas.openxmlformats.org/officeDocument/2006/relationships/hyperlink" Target="https://hal.science/search/index/?q=*&amp;authFullName_s=Stanislas Mondot" TargetMode="External"/><Relationship Id="rId219" Type="http://schemas.openxmlformats.org/officeDocument/2006/relationships/hyperlink" Target="https://hal.science/search/index/?q=*&amp;authFullName_s=Josef Ecker" TargetMode="External"/><Relationship Id="rId220" Type="http://schemas.openxmlformats.org/officeDocument/2006/relationships/hyperlink" Target="https://hal.science/search/index/?q=*&amp;authFullName_s=Katrin Wegner" TargetMode="External"/><Relationship Id="rId221" Type="http://schemas.openxmlformats.org/officeDocument/2006/relationships/hyperlink" Target="https://hal.science/search/index/?q=*&amp;authFullName_s=Eva Rath" TargetMode="External"/><Relationship Id="rId222" Type="http://schemas.openxmlformats.org/officeDocument/2006/relationships/hyperlink" Target="https://dx.doi.org/10.1186/s40168-018-0510-8" TargetMode="External"/><Relationship Id="rId223" Type="http://schemas.openxmlformats.org/officeDocument/2006/relationships/hyperlink" Target="https://hal.inrae.fr/hal-02626402v1" TargetMode="External"/><Relationship Id="rId224" Type="http://schemas.openxmlformats.org/officeDocument/2006/relationships/hyperlink" Target="https://hal.science/search/index/?q=*&amp;authFullName_s=Matthias van Hul" TargetMode="External"/><Relationship Id="rId225" Type="http://schemas.openxmlformats.org/officeDocument/2006/relationships/hyperlink" Target="https://hal.science/search/index/?q=*&amp;authFullName_s=Lucie Geurts" TargetMode="External"/><Relationship Id="rId226" Type="http://schemas.openxmlformats.org/officeDocument/2006/relationships/hyperlink" Target="https://hal.science/search/index/?q=*&amp;authFullName_s=Hubert Plovier" TargetMode="External"/><Relationship Id="rId227" Type="http://schemas.openxmlformats.org/officeDocument/2006/relationships/hyperlink" Target="https://hal.science/search/index/?q=*&amp;authFullName_s=C&#233;line Druart" TargetMode="External"/><Relationship Id="rId228" Type="http://schemas.openxmlformats.org/officeDocument/2006/relationships/hyperlink" Target="https://hal.science/search/index/?q=*&amp;authFullName_s=Amandine Everard" TargetMode="External"/><Relationship Id="rId229" Type="http://schemas.openxmlformats.org/officeDocument/2006/relationships/hyperlink" Target="https://dx.doi.org/10.1152/ajpendo.00107.2017" TargetMode="External"/><Relationship Id="rId230" Type="http://schemas.openxmlformats.org/officeDocument/2006/relationships/hyperlink" Target="https://hal.science/hal-04396035v1" TargetMode="External"/><Relationship Id="rId231" Type="http://schemas.openxmlformats.org/officeDocument/2006/relationships/hyperlink" Target="https://hal.science/hal-01858523v1" TargetMode="External"/><Relationship Id="rId232" Type="http://schemas.openxmlformats.org/officeDocument/2006/relationships/hyperlink" Target="https://hal.science/search/index/?q=*&amp;authFullName_s=Marion Lemaire" TargetMode="External"/><Relationship Id="rId233" Type="http://schemas.openxmlformats.org/officeDocument/2006/relationships/hyperlink" Target="https://hal.science/search/index/?q=*&amp;authFullName_s=Samir Dou" TargetMode="External"/><Relationship Id="rId234" Type="http://schemas.openxmlformats.org/officeDocument/2006/relationships/hyperlink" Target="https://hal.science/search/index/?q=*&amp;authFullName_s=Armelle Cahu" TargetMode="External"/><Relationship Id="rId235" Type="http://schemas.openxmlformats.org/officeDocument/2006/relationships/hyperlink" Target="https://hal.science/search/index/?q=*&amp;authFullName_s=Michele Formal" TargetMode="External"/><Relationship Id="rId236" Type="http://schemas.openxmlformats.org/officeDocument/2006/relationships/hyperlink" Target="https://hal.science/search/index/?q=*&amp;authFullName_s=Laurence Le Normand" TargetMode="External"/><Relationship Id="rId237" Type="http://schemas.openxmlformats.org/officeDocument/2006/relationships/hyperlink" Target="https://dx.doi.org/10.1038/s41598-018-29971-w" TargetMode="External"/><Relationship Id="rId238" Type="http://schemas.openxmlformats.org/officeDocument/2006/relationships/hyperlink" Target="https://hal.science/hal-01595101v1" TargetMode="External"/><Relationship Id="rId239" Type="http://schemas.openxmlformats.org/officeDocument/2006/relationships/hyperlink" Target="https://hal.science/search/index/?q=*&amp;authFullName_s=Anne-Marie Cassard" TargetMode="External"/><Relationship Id="rId240" Type="http://schemas.openxmlformats.org/officeDocument/2006/relationships/hyperlink" Target="https://hal.science/search/index/?q=*&amp;authFullName_s=Gabriel Perlemuter" TargetMode="External"/><Relationship Id="rId241" Type="http://schemas.openxmlformats.org/officeDocument/2006/relationships/hyperlink" Target="https://dx.doi.org/10.1128/microbiolspec.BAD-0007-2016" TargetMode="External"/><Relationship Id="rId242" Type="http://schemas.openxmlformats.org/officeDocument/2006/relationships/hyperlink" Target="https://hal.science/hal-01578843v1" TargetMode="External"/><Relationship Id="rId243" Type="http://schemas.openxmlformats.org/officeDocument/2006/relationships/hyperlink" Target="https://hal.science/search/index/?q=*&amp;authFullName_s=N&#250;ria Mach" TargetMode="External"/><Relationship Id="rId244" Type="http://schemas.openxmlformats.org/officeDocument/2006/relationships/hyperlink" Target="https://hal.science/search/index/?q=*&amp;authFullName_s=Aline Foury" TargetMode="External"/><Relationship Id="rId245" Type="http://schemas.openxmlformats.org/officeDocument/2006/relationships/hyperlink" Target="https://hal.science/search/index/?q=*&amp;authFullName_s=Sandra Kittelmann" TargetMode="External"/><Relationship Id="rId246" Type="http://schemas.openxmlformats.org/officeDocument/2006/relationships/hyperlink" Target="https://hal.science/search/index/?q=*&amp;authFullName_s=Fabrice Reigner" TargetMode="External"/><Relationship Id="rId247" Type="http://schemas.openxmlformats.org/officeDocument/2006/relationships/hyperlink" Target="https://hal.science/search/index/?q=*&amp;authFullName_s=Marco Moroldo" TargetMode="External"/><Relationship Id="rId248" Type="http://schemas.openxmlformats.org/officeDocument/2006/relationships/hyperlink" Target="https://dx.doi.org/10.3389/fphys.2017.00535" TargetMode="External"/><Relationship Id="rId249" Type="http://schemas.openxmlformats.org/officeDocument/2006/relationships/hyperlink" Target="https://hal.science/hal-01530797v1" TargetMode="External"/><Relationship Id="rId250" Type="http://schemas.openxmlformats.org/officeDocument/2006/relationships/hyperlink" Target="https://hal.science/hal-01530783v1" TargetMode="External"/><Relationship Id="rId251" Type="http://schemas.openxmlformats.org/officeDocument/2006/relationships/hyperlink" Target="https://hal.science/search/index/?q=*&amp;authFullName_s=Laura Gau" TargetMode="External"/><Relationship Id="rId252" Type="http://schemas.openxmlformats.org/officeDocument/2006/relationships/hyperlink" Target="https://hal.science/search/index/?q=*&amp;authFullName_s=Henrike Mueller" TargetMode="External"/><Relationship Id="rId253" Type="http://schemas.openxmlformats.org/officeDocument/2006/relationships/hyperlink" Target="https://dx.doi.org/10.1007/s00216-016-0048-1" TargetMode="External"/><Relationship Id="rId254" Type="http://schemas.openxmlformats.org/officeDocument/2006/relationships/hyperlink" Target="https://hal.inrae.fr/hal-02624584v1" TargetMode="External"/><Relationship Id="rId255" Type="http://schemas.openxmlformats.org/officeDocument/2006/relationships/hyperlink" Target="https://dx.doi.org/10.1513/AnnalsATS.201702-117AW" TargetMode="External"/><Relationship Id="rId256" Type="http://schemas.openxmlformats.org/officeDocument/2006/relationships/hyperlink" Target="https://hal.science/hal-01602881v1" TargetMode="External"/><Relationship Id="rId257" Type="http://schemas.openxmlformats.org/officeDocument/2006/relationships/hyperlink" Target="https://hal.science/hal-01532652v1" TargetMode="External"/><Relationship Id="rId258" Type="http://schemas.openxmlformats.org/officeDocument/2006/relationships/hyperlink" Target="https://hal.inrae.fr/hal-02637530v1" TargetMode="External"/><Relationship Id="rId259" Type="http://schemas.openxmlformats.org/officeDocument/2006/relationships/hyperlink" Target="https://hal.science/search/index/?q=*&amp;authFullName_s=Sylvie Rabot" TargetMode="External"/><Relationship Id="rId260" Type="http://schemas.openxmlformats.org/officeDocument/2006/relationships/hyperlink" Target="https://hal.science/search/index/?q=*&amp;authFullName_s=Mathieu Membrez" TargetMode="External"/><Relationship Id="rId261" Type="http://schemas.openxmlformats.org/officeDocument/2006/relationships/hyperlink" Target="https://hal.science/search/index/?q=*&amp;authFullName_s=Florence Blancher" TargetMode="External"/><Relationship Id="rId262" Type="http://schemas.openxmlformats.org/officeDocument/2006/relationships/hyperlink" Target="https://hal.science/search/index/?q=*&amp;authFullName_s=Bernard Berger" TargetMode="External"/><Relationship Id="rId263" Type="http://schemas.openxmlformats.org/officeDocument/2006/relationships/hyperlink" Target="https://hal.science/search/index/?q=*&amp;authFullName_s=Deborah Moine" TargetMode="External"/><Relationship Id="rId264" Type="http://schemas.openxmlformats.org/officeDocument/2006/relationships/hyperlink" Target="https://dx.doi.org/10.1038/srep32484" TargetMode="External"/><Relationship Id="rId265" Type="http://schemas.openxmlformats.org/officeDocument/2006/relationships/hyperlink" Target="https://hal.science/hal-01532653v1" TargetMode="External"/><Relationship Id="rId266" Type="http://schemas.openxmlformats.org/officeDocument/2006/relationships/hyperlink" Target="https://hal.science/search/index/?q=*&amp;authFullName_s=Patrick Ritz" TargetMode="External"/><Relationship Id="rId267" Type="http://schemas.openxmlformats.org/officeDocument/2006/relationships/hyperlink" Target="https://hal.science/hal-01532527v1" TargetMode="External"/><Relationship Id="rId268" Type="http://schemas.openxmlformats.org/officeDocument/2006/relationships/hyperlink" Target="https://dx.doi.org/10.1007/s00018-015-2061-5" TargetMode="External"/><Relationship Id="rId269" Type="http://schemas.openxmlformats.org/officeDocument/2006/relationships/hyperlink" Target="https://hal.science/hal-01603750v1" TargetMode="External"/><Relationship Id="rId270" Type="http://schemas.openxmlformats.org/officeDocument/2006/relationships/hyperlink" Target="https://hal.science/hal-01536598v1" TargetMode="External"/><Relationship Id="rId271" Type="http://schemas.openxmlformats.org/officeDocument/2006/relationships/hyperlink" Target="https://dx.doi.org/10.1016/j.pranut.2014.12.008" TargetMode="External"/><Relationship Id="rId272" Type="http://schemas.openxmlformats.org/officeDocument/2006/relationships/hyperlink" Target="https://hal.science/hal-01536497v1" TargetMode="External"/><Relationship Id="rId273" Type="http://schemas.openxmlformats.org/officeDocument/2006/relationships/hyperlink" Target="https://hal.science/hal-01536579v1" TargetMode="External"/><Relationship Id="rId274" Type="http://schemas.openxmlformats.org/officeDocument/2006/relationships/hyperlink" Target="https://hal.science/search/index/?q=*&amp;authFullName_s=Philippe Lesnik" TargetMode="External"/><Relationship Id="rId275" Type="http://schemas.openxmlformats.org/officeDocument/2006/relationships/hyperlink" Target="https://hal.science/search/index/?q=*&amp;authFullName_s=Emmanuelle Maguin" TargetMode="External"/><Relationship Id="rId276" Type="http://schemas.openxmlformats.org/officeDocument/2006/relationships/hyperlink" Target="https://dx.doi.org/10.2174/2352092210666151216143459" TargetMode="External"/><Relationship Id="rId277" Type="http://schemas.openxmlformats.org/officeDocument/2006/relationships/hyperlink" Target="https://hal.science/hal-01607776v1" TargetMode="External"/><Relationship Id="rId278" Type="http://schemas.openxmlformats.org/officeDocument/2006/relationships/hyperlink" Target="https://hal.science/hal-01608260v1" TargetMode="External"/><Relationship Id="rId279" Type="http://schemas.openxmlformats.org/officeDocument/2006/relationships/hyperlink" Target="https://hal.science/search/index/?q=*&amp;authFullName_s=Thomas Clavel" TargetMode="External"/><Relationship Id="rId280" Type="http://schemas.openxmlformats.org/officeDocument/2006/relationships/hyperlink" Target="https://hal.science/search/index/?q=*&amp;authFullName_s=Charles Desmarchelier" TargetMode="External"/><Relationship Id="rId281" Type="http://schemas.openxmlformats.org/officeDocument/2006/relationships/hyperlink" Target="https://hal.science/search/index/?q=*&amp;authFullName_s=Dirk Haller" TargetMode="External"/><Relationship Id="rId282" Type="http://schemas.openxmlformats.org/officeDocument/2006/relationships/hyperlink" Target="https://hal.science/search/index/?q=*&amp;authFullName_s=Sascha Rohn" TargetMode="External"/><Relationship Id="rId283" Type="http://schemas.openxmlformats.org/officeDocument/2006/relationships/hyperlink" Target="https://dx.doi.org/10.4161/gmic.29331" TargetMode="External"/><Relationship Id="rId284" Type="http://schemas.openxmlformats.org/officeDocument/2006/relationships/hyperlink" Target="https://hal.science/hal-01601733v1" TargetMode="External"/><Relationship Id="rId285" Type="http://schemas.openxmlformats.org/officeDocument/2006/relationships/hyperlink" Target="https://hal.science/hal-01605384v1" TargetMode="External"/><Relationship Id="rId286" Type="http://schemas.openxmlformats.org/officeDocument/2006/relationships/hyperlink" Target="https://dx.doi.org/10.1016/j.cnd.2014.07.002" TargetMode="External"/><Relationship Id="rId287" Type="http://schemas.openxmlformats.org/officeDocument/2006/relationships/hyperlink" Target="https://hal.science/hal-01204313v1" TargetMode="External"/><Relationship Id="rId288" Type="http://schemas.openxmlformats.org/officeDocument/2006/relationships/hyperlink" Target="https://dx.doi.org/10.1002/jsfa.6395" TargetMode="External"/><Relationship Id="rId289" Type="http://schemas.openxmlformats.org/officeDocument/2006/relationships/hyperlink" Target="https://api.istex.fr/ark:/67375/WNG-RPWK55NV-H/fulltext.pdf?sid=hal" TargetMode="External"/><Relationship Id="rId290" Type="http://schemas.openxmlformats.org/officeDocument/2006/relationships/hyperlink" Target="https://hal.science/hal-01601734v1" TargetMode="External"/><Relationship Id="rId291" Type="http://schemas.openxmlformats.org/officeDocument/2006/relationships/hyperlink" Target="https://hal.science/hal-01602069v1" TargetMode="External"/><Relationship Id="rId292" Type="http://schemas.openxmlformats.org/officeDocument/2006/relationships/hyperlink" Target="https://hal.science/hal-01003333v1" TargetMode="External"/><Relationship Id="rId293" Type="http://schemas.openxmlformats.org/officeDocument/2006/relationships/hyperlink" Target="https://hal.science/search/index/?q=*&amp;authFullName_s=N. V. Dhurandhar" TargetMode="External"/><Relationship Id="rId294" Type="http://schemas.openxmlformats.org/officeDocument/2006/relationships/hyperlink" Target="https://hal.science/search/index/?q=*&amp;authFullName_s=L. Geurts" TargetMode="External"/><Relationship Id="rId295" Type="http://schemas.openxmlformats.org/officeDocument/2006/relationships/hyperlink" Target="https://hal.science/search/index/?q=*&amp;authFullName_s=R. L. Atkinson" TargetMode="External"/><Relationship Id="rId296" Type="http://schemas.openxmlformats.org/officeDocument/2006/relationships/hyperlink" Target="https://hal.science/search/index/?q=*&amp;authFullName_s=L. Casteilla" TargetMode="External"/><Relationship Id="rId297" Type="http://schemas.openxmlformats.org/officeDocument/2006/relationships/hyperlink" Target="https://hal.science/search/index/?q=*&amp;authFullName_s=K. Clement" TargetMode="External"/><Relationship Id="rId298" Type="http://schemas.openxmlformats.org/officeDocument/2006/relationships/hyperlink" Target="https://dx.doi.org/10.1111/obr.12045" TargetMode="External"/><Relationship Id="rId299" Type="http://schemas.openxmlformats.org/officeDocument/2006/relationships/hyperlink" Target="https://api.istex.fr/ark:/67375/WNG-SGRDBFC5-6/fulltext.pdf?sid=hal" TargetMode="External"/><Relationship Id="rId300" Type="http://schemas.openxmlformats.org/officeDocument/2006/relationships/hyperlink" Target="https://hal.science/hal-01603725v1" TargetMode="External"/><Relationship Id="rId301" Type="http://schemas.openxmlformats.org/officeDocument/2006/relationships/hyperlink" Target="https://hal.science/hal-01601297v1" TargetMode="External"/><Relationship Id="rId302" Type="http://schemas.openxmlformats.org/officeDocument/2006/relationships/hyperlink" Target="https://hal.science/search/index/?q=*&amp;authFullName_s=Jo&#235;l Dore" TargetMode="External"/><Relationship Id="rId303" Type="http://schemas.openxmlformats.org/officeDocument/2006/relationships/hyperlink" Target="https://hal.science/hal-01601294v1" TargetMode="External"/><Relationship Id="rId304" Type="http://schemas.openxmlformats.org/officeDocument/2006/relationships/hyperlink" Target="https://hal.science/hal-01190544v1" TargetMode="External"/><Relationship Id="rId305" Type="http://schemas.openxmlformats.org/officeDocument/2006/relationships/hyperlink" Target="https://hal.science/search/index/?q=*&amp;authFullName_s=Frederique Respondek" TargetMode="External"/><Relationship Id="rId306" Type="http://schemas.openxmlformats.org/officeDocument/2006/relationships/hyperlink" Target="https://hal.science/search/index/?q=*&amp;authFullName_s=Mathilde Bossis" TargetMode="External"/><Relationship Id="rId307" Type="http://schemas.openxmlformats.org/officeDocument/2006/relationships/hyperlink" Target="https://hal.science/search/index/?q=*&amp;authFullName_s=Laura Boschat" TargetMode="External"/><Relationship Id="rId308" Type="http://schemas.openxmlformats.org/officeDocument/2006/relationships/hyperlink" Target="https://dx.doi.org/10.1371/journal.pone.0071026" TargetMode="External"/><Relationship Id="rId309" Type="http://schemas.openxmlformats.org/officeDocument/2006/relationships/hyperlink" Target="https://hal.science/hal-01601960v1" TargetMode="External"/><Relationship Id="rId310" Type="http://schemas.openxmlformats.org/officeDocument/2006/relationships/hyperlink" Target="https://dx.doi.org/10.3390/pathogens3010014" TargetMode="External"/><Relationship Id="rId311" Type="http://schemas.openxmlformats.org/officeDocument/2006/relationships/hyperlink" Target="https://hal.science/hal-01601296v1" TargetMode="External"/><Relationship Id="rId312" Type="http://schemas.openxmlformats.org/officeDocument/2006/relationships/hyperlink" Target="https://hal.science/hal-01601295v1" TargetMode="External"/><Relationship Id="rId313" Type="http://schemas.openxmlformats.org/officeDocument/2006/relationships/hyperlink" Target="https://hal.science/hal-01193804v1" TargetMode="External"/><Relationship Id="rId314" Type="http://schemas.openxmlformats.org/officeDocument/2006/relationships/hyperlink" Target="https://hal.science/search/index/?q=*&amp;authFullName_s=Marta Llopis" TargetMode="External"/><Relationship Id="rId315" Type="http://schemas.openxmlformats.org/officeDocument/2006/relationships/hyperlink" Target="https://hal.science/search/index/?q=*&amp;authFullName_s=Patricia Lepage" TargetMode="External"/><Relationship Id="rId316" Type="http://schemas.openxmlformats.org/officeDocument/2006/relationships/hyperlink" Target="https://dx.doi.org/10.1136/gutjnl-2012-303816" TargetMode="External"/><Relationship Id="rId317" Type="http://schemas.openxmlformats.org/officeDocument/2006/relationships/hyperlink" Target="https://api.istex.fr/document/7B307A3B15DACAEBB7F1584B9AB359B7F0BDFE98/fulltext/pdf?sid=hal" TargetMode="External"/><Relationship Id="rId318" Type="http://schemas.openxmlformats.org/officeDocument/2006/relationships/hyperlink" Target="https://hal.science/hal-01003423v1" TargetMode="External"/><Relationship Id="rId319" Type="http://schemas.openxmlformats.org/officeDocument/2006/relationships/hyperlink" Target="https://dx.doi.org/10.1111/j.1365-2621.2012.02989.x" TargetMode="External"/><Relationship Id="rId320" Type="http://schemas.openxmlformats.org/officeDocument/2006/relationships/hyperlink" Target="https://api.istex.fr/ark:/67375/WNG-9VP77RX9-Z/fulltext.pdf?sid=hal" TargetMode="External"/><Relationship Id="rId321" Type="http://schemas.openxmlformats.org/officeDocument/2006/relationships/hyperlink" Target="https://hal.science/hal-01573902v1" TargetMode="External"/><Relationship Id="rId322" Type="http://schemas.openxmlformats.org/officeDocument/2006/relationships/hyperlink" Target="https://hal.science/hal-01189727v1" TargetMode="External"/><Relationship Id="rId323" Type="http://schemas.openxmlformats.org/officeDocument/2006/relationships/hyperlink" Target="https://hal.science/search/index/?q=*&amp;authFullName_s=Pieter van den Abbeele" TargetMode="External"/><Relationship Id="rId324" Type="http://schemas.openxmlformats.org/officeDocument/2006/relationships/hyperlink" Target="https://hal.science/search/index/?q=*&amp;authFullName_s=Sahar El Aidy" TargetMode="External"/><Relationship Id="rId325" Type="http://schemas.openxmlformats.org/officeDocument/2006/relationships/hyperlink" Target="https://dx.doi.org/10.1111/j.1462-2920.2011.02533.x" TargetMode="External"/><Relationship Id="rId326" Type="http://schemas.openxmlformats.org/officeDocument/2006/relationships/hyperlink" Target="https://api.istex.fr/ark:/67375/WNG-NPQGFQMK-N/fulltext.pdf?sid=hal" TargetMode="External"/><Relationship Id="rId327" Type="http://schemas.openxmlformats.org/officeDocument/2006/relationships/hyperlink" Target="https://hal.science/hal-01421814v1" TargetMode="External"/><Relationship Id="rId328" Type="http://schemas.openxmlformats.org/officeDocument/2006/relationships/hyperlink" Target="https://dx.doi.org/10.1007/s10298-011-0615-8" TargetMode="External"/><Relationship Id="rId329" Type="http://schemas.openxmlformats.org/officeDocument/2006/relationships/hyperlink" Target="https://api.istex.fr/document/F38EC7DE4BB645DDF204E3D536BF6F78AF8020C2/fulltext/pdf?sid=hal" TargetMode="External"/><Relationship Id="rId330" Type="http://schemas.openxmlformats.org/officeDocument/2006/relationships/hyperlink" Target="https://hal.science/hal-01421232v1" TargetMode="External"/><Relationship Id="rId331" Type="http://schemas.openxmlformats.org/officeDocument/2006/relationships/hyperlink" Target="https://hal.science/search/index/?q=*&amp;authFullName_s=G&#233;rard Corthier" TargetMode="External"/><Relationship Id="rId332" Type="http://schemas.openxmlformats.org/officeDocument/2006/relationships/hyperlink" Target="https://hal.science/hal-01607673v1" TargetMode="External"/><Relationship Id="rId333" Type="http://schemas.openxmlformats.org/officeDocument/2006/relationships/hyperlink" Target="https://hal.science/search/index/?q=*&amp;authFullName_s=Charlotte Grootaert" TargetMode="External"/><Relationship Id="rId334" Type="http://schemas.openxmlformats.org/officeDocument/2006/relationships/hyperlink" Target="https://hal.science/search/index/?q=*&amp;authFullName_s=Massimo Marzorati" TargetMode="External"/><Relationship Id="rId335" Type="http://schemas.openxmlformats.org/officeDocument/2006/relationships/hyperlink" Target="https://hal.science/search/index/?q=*&amp;authFullName_s=Sam Possemiers" TargetMode="External"/><Relationship Id="rId336" Type="http://schemas.openxmlformats.org/officeDocument/2006/relationships/hyperlink" Target="https://hal.science/search/index/?q=*&amp;authFullName_s=Willy Verstraete" TargetMode="External"/><Relationship Id="rId337" Type="http://schemas.openxmlformats.org/officeDocument/2006/relationships/hyperlink" Target="https://dx.doi.org/10.1128/AEM.00759-10" TargetMode="External"/><Relationship Id="rId338" Type="http://schemas.openxmlformats.org/officeDocument/2006/relationships/hyperlink" Target="https://hal.science/hal-01204268v1" TargetMode="External"/><Relationship Id="rId339" Type="http://schemas.openxmlformats.org/officeDocument/2006/relationships/hyperlink" Target="https://hal.science/search/index/?q=*&amp;authFullName_s=Taoufiq Harach" TargetMode="External"/><Relationship Id="rId340" Type="http://schemas.openxmlformats.org/officeDocument/2006/relationships/hyperlink" Target="https://dx.doi.org/10.1096/fj.10-164921" TargetMode="External"/><Relationship Id="rId341" Type="http://schemas.openxmlformats.org/officeDocument/2006/relationships/hyperlink" Target="https://hal.science/hal-01601179v1" TargetMode="External"/><Relationship Id="rId342" Type="http://schemas.openxmlformats.org/officeDocument/2006/relationships/hyperlink" Target="https://hal.science/search/index/?q=*&amp;authFullName_s=Christophe Br&#233;zillon" TargetMode="External"/><Relationship Id="rId343" Type="http://schemas.openxmlformats.org/officeDocument/2006/relationships/hyperlink" Target="https://hal.science/search/index/?q=*&amp;authFullName_s=Florence Qu&#233;r&#233;" TargetMode="External"/><Relationship Id="rId344" Type="http://schemas.openxmlformats.org/officeDocument/2006/relationships/hyperlink" Target="https://hal.science/search/index/?q=*&amp;authFullName_s=Annick Salmon" TargetMode="External"/><Relationship Id="rId345" Type="http://schemas.openxmlformats.org/officeDocument/2006/relationships/hyperlink" Target="https://dx.doi.org/10.1159/000106090" TargetMode="External"/><Relationship Id="rId346" Type="http://schemas.openxmlformats.org/officeDocument/2006/relationships/hyperlink" Target="https://hal.science/hal-01608615v1" TargetMode="External"/><Relationship Id="rId347" Type="http://schemas.openxmlformats.org/officeDocument/2006/relationships/hyperlink" Target="https://hal.science/search/index/?q=*&amp;authFullName_s=Pascale Lepercq" TargetMode="External"/><Relationship Id="rId348" Type="http://schemas.openxmlformats.org/officeDocument/2006/relationships/hyperlink" Target="https://hal.science/search/index/?q=*&amp;authFullName_s=Fran&#231;oise Gavini" TargetMode="External"/><Relationship Id="rId349" Type="http://schemas.openxmlformats.org/officeDocument/2006/relationships/hyperlink" Target="https://hal.science/search/index/?q=*&amp;authFullName_s=Pierre Raibaud" TargetMode="External"/><Relationship Id="rId350" Type="http://schemas.openxmlformats.org/officeDocument/2006/relationships/hyperlink" Target="https://dx.doi.org/10.1128/AEM.02806-06" TargetMode="External"/><Relationship Id="rId351" Type="http://schemas.openxmlformats.org/officeDocument/2006/relationships/hyperlink" Target="https://hal.science/hal-01601208v1" TargetMode="External"/><Relationship Id="rId352" Type="http://schemas.openxmlformats.org/officeDocument/2006/relationships/hyperlink" Target="https://hal.science/search/index/?q=*&amp;authFullName_s=Patrick Veiga" TargetMode="External"/><Relationship Id="rId353" Type="http://schemas.openxmlformats.org/officeDocument/2006/relationships/hyperlink" Target="https://hal.science/search/index/?q=*&amp;authFullName_s=Katiana Saunier" TargetMode="External"/><Relationship Id="rId354" Type="http://schemas.openxmlformats.org/officeDocument/2006/relationships/hyperlink" Target="https://hal.science/search/index/?q=*&amp;authFullName_s=Fabienne Beguet-Crespel" TargetMode="External"/><Relationship Id="rId355" Type="http://schemas.openxmlformats.org/officeDocument/2006/relationships/hyperlink" Target="https://dx.doi.org/10.1016/j.femsle.2004.10.042" TargetMode="External"/><Relationship Id="rId356" Type="http://schemas.openxmlformats.org/officeDocument/2006/relationships/hyperlink" Target="https://api.istex.fr/ark:/67375/6H6-QW8QPGRS-9/fulltext.pdf?sid=hal" TargetMode="External"/><Relationship Id="rId357" Type="http://schemas.openxmlformats.org/officeDocument/2006/relationships/hyperlink" Target="https://hal.science/hal-01606922v1" TargetMode="External"/><Relationship Id="rId358" Type="http://schemas.openxmlformats.org/officeDocument/2006/relationships/hyperlink" Target="https://hal.science/search/index/?q=*&amp;authFullName_s=Lionel Rigottier-Gois" TargetMode="External"/><Relationship Id="rId359" Type="http://schemas.openxmlformats.org/officeDocument/2006/relationships/hyperlink" Target="https://hal.science/search/index/?q=*&amp;authFullName_s=Violaine Rochet" TargetMode="External"/><Relationship Id="rId360" Type="http://schemas.openxmlformats.org/officeDocument/2006/relationships/hyperlink" Target="https://dx.doi.org/10.1016/S0168-6496(03)00285-X" TargetMode="External"/><Relationship Id="rId361" Type="http://schemas.openxmlformats.org/officeDocument/2006/relationships/hyperlink" Target="https://hal.inrae.fr/hal-02676233v1" TargetMode="External"/><Relationship Id="rId362" Type="http://schemas.openxmlformats.org/officeDocument/2006/relationships/hyperlink" Target="https://hal.science/search/index/?q=*&amp;authFullName_s=Fabienne B&#233;guet" TargetMode="External"/><Relationship Id="rId363" Type="http://schemas.openxmlformats.org/officeDocument/2006/relationships/hyperlink" Target="https://hal.science/search/index/?q=*&amp;authFullName_s=Jean-Pierre Grill" TargetMode="External"/><Relationship Id="rId364" Type="http://schemas.openxmlformats.org/officeDocument/2006/relationships/hyperlink" Target="https://hal.science/search/index/?q=*&amp;authFullName_s=Purification Relano" TargetMode="External"/><Relationship Id="rId365" Type="http://schemas.openxmlformats.org/officeDocument/2006/relationships/hyperlink" Target="https://dx.doi.org/10.1080/08910600410033393" TargetMode="External"/><Relationship Id="rId366" Type="http://schemas.openxmlformats.org/officeDocument/2006/relationships/hyperlink" Target="https://hal.science/hal-01607876v1" TargetMode="External"/><Relationship Id="rId367" Type="http://schemas.openxmlformats.org/officeDocument/2006/relationships/hyperlink" Target="https://dx.doi.org/10.1111/j.1574-6968.2004.tb09568.x" TargetMode="External"/><Relationship Id="rId368" Type="http://schemas.openxmlformats.org/officeDocument/2006/relationships/hyperlink" Target="https://hal.science/hal-01601007v1" TargetMode="External"/><Relationship Id="rId369" Type="http://schemas.openxmlformats.org/officeDocument/2006/relationships/hyperlink" Target="https://hal.science/search/index/?q=*&amp;authFullName_s=Marjolaine Noirclerc-Savoye" TargetMode="External"/><Relationship Id="rId370" Type="http://schemas.openxmlformats.org/officeDocument/2006/relationships/hyperlink" Target="https://hal.science/search/index/?q=*&amp;authFullName_s=C&#233;cile Morlot" TargetMode="External"/><Relationship Id="rId371" Type="http://schemas.openxmlformats.org/officeDocument/2006/relationships/hyperlink" Target="https://hal.science/search/index/?q=*&amp;authFullName_s=Thierry Vernet" TargetMode="External"/><Relationship Id="rId372" Type="http://schemas.openxmlformats.org/officeDocument/2006/relationships/hyperlink" Target="https://hal.science/search/index/?q=*&amp;authFullName_s=Andr&#233; Zapun" TargetMode="External"/><Relationship Id="rId373" Type="http://schemas.openxmlformats.org/officeDocument/2006/relationships/hyperlink" Target="https://dx.doi.org/10.1016/S1046-5928(03)000" TargetMode="External"/><Relationship Id="rId374" Type="http://schemas.openxmlformats.org/officeDocument/2006/relationships/hyperlink" Target="https://hal.science/hal-01601049v1" TargetMode="External"/><Relationship Id="rId375" Type="http://schemas.openxmlformats.org/officeDocument/2006/relationships/hyperlink" Target="https://hal.science/hal-01600080v1" TargetMode="External"/><Relationship Id="rId376" Type="http://schemas.openxmlformats.org/officeDocument/2006/relationships/hyperlink" Target="https://hal.science/search/index/?q=*&amp;authFullName_s=Emmanuel Guedon" TargetMode="External"/><Relationship Id="rId377" Type="http://schemas.openxmlformats.org/officeDocument/2006/relationships/hyperlink" Target="https://hal.science/search/index/?q=*&amp;authFullName_s=Bruno Charpentier" TargetMode="External"/><Relationship Id="rId378" Type="http://schemas.openxmlformats.org/officeDocument/2006/relationships/hyperlink" Target="https://hal.science/search/index/?q=*&amp;authFullName_s=Christiane Branlant" TargetMode="External"/><Relationship Id="rId379" Type="http://schemas.openxmlformats.org/officeDocument/2006/relationships/hyperlink" Target="https://hal.science/search/index/?q=*&amp;authFullName_s=Henri Petitdemange" TargetMode="External"/><Relationship Id="rId380" Type="http://schemas.openxmlformats.org/officeDocument/2006/relationships/hyperlink" Target="https://dx.doi.org/10.1007/s002840010334" TargetMode="External"/><Relationship Id="rId381" Type="http://schemas.openxmlformats.org/officeDocument/2006/relationships/hyperlink" Target="https://api.istex.fr/ark:/67375/VQC-8NBX93ZX-N/fulltext.pdf?sid=hal" TargetMode="External"/><Relationship Id="rId382" Type="http://schemas.openxmlformats.org/officeDocument/2006/relationships/hyperlink" Target="https://hal.science/hal-01600084v1" TargetMode="External"/><Relationship Id="rId383" Type="http://schemas.openxmlformats.org/officeDocument/2006/relationships/hyperlink" Target="https://hal.science/search/index/?q=*&amp;authFullName_s=Jamal Amine" TargetMode="External"/><Relationship Id="rId384" Type="http://schemas.openxmlformats.org/officeDocument/2006/relationships/hyperlink" Target="https://hal.science/search/index/?q=*&amp;authFullName_s=Guy Raval" TargetMode="External"/><Relationship Id="rId385" Type="http://schemas.openxmlformats.org/officeDocument/2006/relationships/hyperlink" Target="https://dx.doi.org/10.1007/PL00006799" TargetMode="External"/><Relationship Id="rId386" Type="http://schemas.openxmlformats.org/officeDocument/2006/relationships/hyperlink" Target="https://api.istex.fr/document/652122ECCF9F242FE0033BB754622F9F607CA921/fulltext/pdf?sid=hal" TargetMode="External"/><Relationship Id="rId387" Type="http://schemas.openxmlformats.org/officeDocument/2006/relationships/hyperlink" Target="https://hal.science/hal-01600086v1" TargetMode="External"/><Relationship Id="rId388" Type="http://schemas.openxmlformats.org/officeDocument/2006/relationships/hyperlink" Target="https://hal.science/search/index/?q=*&amp;authFullName_s=F. Boisson" TargetMode="External"/><Relationship Id="rId389" Type="http://schemas.openxmlformats.org/officeDocument/2006/relationships/hyperlink" Target="https://hal.science/search/index/?q=*&amp;authFullName_s=S. Fremont" TargetMode="External"/><Relationship Id="rId390" Type="http://schemas.openxmlformats.org/officeDocument/2006/relationships/hyperlink" Target="https://hal.science/search/index/?q=*&amp;authFullName_s=Christophe C Migeon" TargetMode="External"/><Relationship Id="rId391" Type="http://schemas.openxmlformats.org/officeDocument/2006/relationships/hyperlink" Target="https://hal.science/search/index/?q=*&amp;authFullName_s=F. Nodari" TargetMode="External"/><Relationship Id="rId392" Type="http://schemas.openxmlformats.org/officeDocument/2006/relationships/hyperlink" Target="https://hal.science/search/index/?q=*&amp;authFullName_s=S. Droesch" TargetMode="External"/><Relationship Id="rId393" Type="http://schemas.openxmlformats.org/officeDocument/2006/relationships/hyperlink" Target="https://dx.doi.org/10.1046/j.1525-1500.1999.09914.x" TargetMode="External"/><Relationship Id="rId394" Type="http://schemas.openxmlformats.org/officeDocument/2006/relationships/hyperlink" Target="https://hal.science/hal-01603413v1" TargetMode="External"/><Relationship Id="rId395" Type="http://schemas.openxmlformats.org/officeDocument/2006/relationships/hyperlink" Target="https://hal.science/search/index/?q=*&amp;authFullName_s=Samir Abbad Andaloussi" TargetMode="External"/><Relationship Id="rId396" Type="http://schemas.openxmlformats.org/officeDocument/2006/relationships/hyperlink" Target="https://hal.science/search/index/?q=*&amp;authFullName_s=J. Amine" TargetMode="External"/><Relationship Id="rId397" Type="http://schemas.openxmlformats.org/officeDocument/2006/relationships/hyperlink" Target="https://hal.science/search/index/?q=*&amp;authFullName_s=H. Petitdemange" TargetMode="External"/><Relationship Id="rId398" Type="http://schemas.openxmlformats.org/officeDocument/2006/relationships/hyperlink" Target="https://dx.doi.org/10.1046/j.1365-2672.1998.00374.x" TargetMode="External"/><Relationship Id="rId399" Type="http://schemas.openxmlformats.org/officeDocument/2006/relationships/hyperlink" Target="https://hal.science/hal-01600173v1" TargetMode="External"/><Relationship Id="rId400" Type="http://schemas.openxmlformats.org/officeDocument/2006/relationships/hyperlink" Target="https://hal.science/search/index/?q=*&amp;authFullName_s=J Amine" TargetMode="External"/><Relationship Id="rId401" Type="http://schemas.openxmlformats.org/officeDocument/2006/relationships/hyperlink" Target="https://hal.science/search/index/?q=*&amp;authFullName_s=E. Petitdemange" TargetMode="External"/><Relationship Id="rId402" Type="http://schemas.openxmlformats.org/officeDocument/2006/relationships/hyperlink" Target="https://dx.doi.org/10.1128/aem.62.9.3499-3501.1996" TargetMode="External"/><Relationship Id="rId403" Type="http://schemas.openxmlformats.org/officeDocument/2006/relationships/hyperlink" Target="https://hal.inrae.fr/hal-05039983v1" TargetMode="External"/><Relationship Id="rId404" Type="http://schemas.openxmlformats.org/officeDocument/2006/relationships/hyperlink" Target="https://hal.inrae.fr/hal-05308512v1" TargetMode="External"/><Relationship Id="rId405" Type="http://schemas.openxmlformats.org/officeDocument/2006/relationships/hyperlink" Target="https://hal.science/search/index/?q=*&amp;authFullName_s=Pascale Plaisanci&#233;" TargetMode="External"/><Relationship Id="rId406" Type="http://schemas.openxmlformats.org/officeDocument/2006/relationships/hyperlink" Target="https://hal.science/search/index/?q=*&amp;authFullName_s=Edwin Fouch&#233;" TargetMode="External"/><Relationship Id="rId407" Type="http://schemas.openxmlformats.org/officeDocument/2006/relationships/hyperlink" Target="https://hal.science/search/index/?q=*&amp;authFullName_s=Lauris Evariste" TargetMode="External"/><Relationship Id="rId408" Type="http://schemas.openxmlformats.org/officeDocument/2006/relationships/hyperlink" Target="https://hal.inrae.fr/hal-05039970v1" TargetMode="External"/><Relationship Id="rId409" Type="http://schemas.openxmlformats.org/officeDocument/2006/relationships/hyperlink" Target="https://hal.science/hal-05208173v1" TargetMode="External"/><Relationship Id="rId410" Type="http://schemas.openxmlformats.org/officeDocument/2006/relationships/hyperlink" Target="https://hal.inrae.fr/hal-04757905v1" TargetMode="External"/><Relationship Id="rId411" Type="http://schemas.openxmlformats.org/officeDocument/2006/relationships/hyperlink" Target="https://hal.inrae.fr/hal-04757884v1" TargetMode="External"/><Relationship Id="rId412" Type="http://schemas.openxmlformats.org/officeDocument/2006/relationships/hyperlink" Target="https://hal.inrae.fr/hal-04642386v1" TargetMode="External"/><Relationship Id="rId413" Type="http://schemas.openxmlformats.org/officeDocument/2006/relationships/hyperlink" Target="https://hal.inrae.fr/hal-04519088v1" TargetMode="External"/><Relationship Id="rId414" Type="http://schemas.openxmlformats.org/officeDocument/2006/relationships/hyperlink" Target="https://hal.inrae.fr/hal-04519087v1" TargetMode="External"/><Relationship Id="rId415" Type="http://schemas.openxmlformats.org/officeDocument/2006/relationships/hyperlink" Target="https://hal.inrae.fr/hal-04145475v1" TargetMode="External"/><Relationship Id="rId416" Type="http://schemas.openxmlformats.org/officeDocument/2006/relationships/hyperlink" Target="https://hal.inrae.fr/hal-04519089v1" TargetMode="External"/><Relationship Id="rId417" Type="http://schemas.openxmlformats.org/officeDocument/2006/relationships/hyperlink" Target="https://hal.inrae.fr/hal-04519086v1" TargetMode="External"/><Relationship Id="rId418" Type="http://schemas.openxmlformats.org/officeDocument/2006/relationships/hyperlink" Target="https://hal.inrae.fr/hal-04371412v1" TargetMode="External"/><Relationship Id="rId419" Type="http://schemas.openxmlformats.org/officeDocument/2006/relationships/hyperlink" Target="https://hal.inrae.fr/hal-04374319v1" TargetMode="External"/><Relationship Id="rId420" Type="http://schemas.openxmlformats.org/officeDocument/2006/relationships/hyperlink" Target="https://hal.inrae.fr/hal-04466739v1" TargetMode="External"/><Relationship Id="rId421" Type="http://schemas.openxmlformats.org/officeDocument/2006/relationships/hyperlink" Target="https://hal.inrae.fr/hal-04374331v1" TargetMode="External"/><Relationship Id="rId422" Type="http://schemas.openxmlformats.org/officeDocument/2006/relationships/hyperlink" Target="https://hal.inrae.fr/hal-03716116v1" TargetMode="External"/><Relationship Id="rId423" Type="http://schemas.openxmlformats.org/officeDocument/2006/relationships/hyperlink" Target="https://hal.science/search/index/?q=*&amp;authFullName_s=Marie-Chantal Canivenc-Lavier" TargetMode="External"/><Relationship Id="rId424" Type="http://schemas.openxmlformats.org/officeDocument/2006/relationships/hyperlink" Target="https://hal.science/search/index/?q=*&amp;authFullName_s=Eric Beuvier" TargetMode="External"/><Relationship Id="rId425" Type="http://schemas.openxmlformats.org/officeDocument/2006/relationships/hyperlink" Target="https://hal.inrae.fr/hal-04466742v1" TargetMode="External"/><Relationship Id="rId426" Type="http://schemas.openxmlformats.org/officeDocument/2006/relationships/hyperlink" Target="https://hal.inrae.fr/hal-04519085v1" TargetMode="External"/><Relationship Id="rId427" Type="http://schemas.openxmlformats.org/officeDocument/2006/relationships/hyperlink" Target="https://hal.inrae.fr/hal-04181670v1" TargetMode="External"/><Relationship Id="rId428" Type="http://schemas.openxmlformats.org/officeDocument/2006/relationships/hyperlink" Target="https://hal.science/search/index/?q=*&amp;authFullName_s=Nicolas Guillot" TargetMode="External"/><Relationship Id="rId429" Type="http://schemas.openxmlformats.org/officeDocument/2006/relationships/hyperlink" Target="https://hal.inrae.fr/hal-04371396v1" TargetMode="External"/><Relationship Id="rId430" Type="http://schemas.openxmlformats.org/officeDocument/2006/relationships/hyperlink" Target="https://hal.inrae.fr/hal-03356163v1" TargetMode="External"/><Relationship Id="rId431" Type="http://schemas.openxmlformats.org/officeDocument/2006/relationships/hyperlink" Target="https://hal.science/search/index/?q=*&amp;authFullName_s=A. Penhoat" TargetMode="External"/><Relationship Id="rId432" Type="http://schemas.openxmlformats.org/officeDocument/2006/relationships/hyperlink" Target="https://hal.science/search/index/?q=*&amp;authFullName_s=St&#233;phanie Chanon" TargetMode="External"/><Relationship Id="rId433" Type="http://schemas.openxmlformats.org/officeDocument/2006/relationships/hyperlink" Target="https://hal.inrae.fr/hal-04371383v1" TargetMode="External"/><Relationship Id="rId434" Type="http://schemas.openxmlformats.org/officeDocument/2006/relationships/hyperlink" Target="https://hal.inrae.fr/hal-04356643v1" TargetMode="External"/><Relationship Id="rId435" Type="http://schemas.openxmlformats.org/officeDocument/2006/relationships/hyperlink" Target="https://hal.inrae.fr/hal-04356625v1" TargetMode="External"/><Relationship Id="rId436" Type="http://schemas.openxmlformats.org/officeDocument/2006/relationships/hyperlink" Target="https://hal.inrae.fr/hal-04356612v1" TargetMode="External"/><Relationship Id="rId437" Type="http://schemas.openxmlformats.org/officeDocument/2006/relationships/hyperlink" Target="https://hal.inrae.fr/hal-04356650v1" TargetMode="External"/><Relationship Id="rId438" Type="http://schemas.openxmlformats.org/officeDocument/2006/relationships/hyperlink" Target="https://hal.inrae.fr/hal-04356659v1" TargetMode="External"/><Relationship Id="rId439" Type="http://schemas.openxmlformats.org/officeDocument/2006/relationships/hyperlink" Target="https://hal.inrae.fr/hal-04356634v1" TargetMode="External"/><Relationship Id="rId440" Type="http://schemas.openxmlformats.org/officeDocument/2006/relationships/hyperlink" Target="https://hal.inrae.fr/hal-04350970v1" TargetMode="External"/><Relationship Id="rId441" Type="http://schemas.openxmlformats.org/officeDocument/2006/relationships/hyperlink" Target="https://hal.inrae.fr/hal-04353739v1" TargetMode="External"/><Relationship Id="rId442" Type="http://schemas.openxmlformats.org/officeDocument/2006/relationships/hyperlink" Target="https://hal.inrae.fr/hal-04350975v1" TargetMode="External"/><Relationship Id="rId443" Type="http://schemas.openxmlformats.org/officeDocument/2006/relationships/hyperlink" Target="https://hal.inrae.fr/hal-04353788v1" TargetMode="External"/><Relationship Id="rId444" Type="http://schemas.openxmlformats.org/officeDocument/2006/relationships/hyperlink" Target="https://hal.inrae.fr/hal-04353727v1" TargetMode="External"/><Relationship Id="rId445" Type="http://schemas.openxmlformats.org/officeDocument/2006/relationships/hyperlink" Target="https://hal.inrae.fr/hal-02737259v1" TargetMode="External"/><Relationship Id="rId446" Type="http://schemas.openxmlformats.org/officeDocument/2006/relationships/hyperlink" Target="https://hal.science/search/index/?q=*&amp;authFullName_s=M. van Hul" TargetMode="External"/><Relationship Id="rId447" Type="http://schemas.openxmlformats.org/officeDocument/2006/relationships/hyperlink" Target="https://hal.science/search/index/?q=*&amp;authFullName_s=H. Plovier" TargetMode="External"/><Relationship Id="rId448" Type="http://schemas.openxmlformats.org/officeDocument/2006/relationships/hyperlink" Target="https://hal.science/search/index/?q=*&amp;authFullName_s=C. Druart" TargetMode="External"/><Relationship Id="rId449" Type="http://schemas.openxmlformats.org/officeDocument/2006/relationships/hyperlink" Target="https://hal.science/search/index/?q=*&amp;authFullName_s=A. Everard" TargetMode="External"/><Relationship Id="rId450" Type="http://schemas.openxmlformats.org/officeDocument/2006/relationships/hyperlink" Target="https://dx.doi.org/10.1016/j.nupar.2018.09.038" TargetMode="External"/><Relationship Id="rId451" Type="http://schemas.openxmlformats.org/officeDocument/2006/relationships/hyperlink" Target="https://hal.inrae.fr/hal-04353777v1" TargetMode="External"/><Relationship Id="rId452" Type="http://schemas.openxmlformats.org/officeDocument/2006/relationships/hyperlink" Target="https://hal.inrae.fr/hal-04354181v1" TargetMode="External"/><Relationship Id="rId453" Type="http://schemas.openxmlformats.org/officeDocument/2006/relationships/hyperlink" Target="https://hal.inrae.fr/hal-04351335v1" TargetMode="External"/><Relationship Id="rId454" Type="http://schemas.openxmlformats.org/officeDocument/2006/relationships/hyperlink" Target="https://hal.inrae.fr/hal-04353762v1" TargetMode="External"/><Relationship Id="rId455" Type="http://schemas.openxmlformats.org/officeDocument/2006/relationships/hyperlink" Target="https://hal.science/hal-01925626v1" TargetMode="External"/><Relationship Id="rId456" Type="http://schemas.openxmlformats.org/officeDocument/2006/relationships/hyperlink" Target="https://hal.science/search/index/?q=*&amp;authFullName_s=Ga&#235;lle Boudry" TargetMode="External"/><Relationship Id="rId457" Type="http://schemas.openxmlformats.org/officeDocument/2006/relationships/hyperlink" Target="https://hal.science/search/index/?q=*&amp;authFullName_s=Olivia M&#233;nard" TargetMode="External"/><Relationship Id="rId458" Type="http://schemas.openxmlformats.org/officeDocument/2006/relationships/hyperlink" Target="https://hal.science/search/index/?q=*&amp;authFullName_s=Pascal Le Ruyet" TargetMode="External"/><Relationship Id="rId459" Type="http://schemas.openxmlformats.org/officeDocument/2006/relationships/hyperlink" Target="https://hal.science/search/index/?q=*&amp;authFullName_s=Charlotte Baudry" TargetMode="External"/><Relationship Id="rId460" Type="http://schemas.openxmlformats.org/officeDocument/2006/relationships/hyperlink" Target="https://hal.inrae.fr/hal-04353754v1" TargetMode="External"/><Relationship Id="rId461" Type="http://schemas.openxmlformats.org/officeDocument/2006/relationships/hyperlink" Target="https://hal.science/hal-01573237v1" TargetMode="External"/><Relationship Id="rId462" Type="http://schemas.openxmlformats.org/officeDocument/2006/relationships/hyperlink" Target="https://hal.science/search/index/?q=*&amp;authFullName_s=C&#233;cile Canlet" TargetMode="External"/><Relationship Id="rId463" Type="http://schemas.openxmlformats.org/officeDocument/2006/relationships/hyperlink" Target="https://hal.science/search/index/?q=*&amp;authFullName_s=Marie Tremblay-Franco" TargetMode="External"/><Relationship Id="rId464" Type="http://schemas.openxmlformats.org/officeDocument/2006/relationships/hyperlink" Target="https://hal.inrae.fr/hal-02734729v1" TargetMode="External"/><Relationship Id="rId465" Type="http://schemas.openxmlformats.org/officeDocument/2006/relationships/hyperlink" Target="https://hal.science/search/index/?q=*&amp;authFullName_s=Abdelhak Boukadiri" TargetMode="External"/><Relationship Id="rId466" Type="http://schemas.openxmlformats.org/officeDocument/2006/relationships/hyperlink" Target="https://dx.doi.org/10.1016/j.atherosclerosis.2017.06.047" TargetMode="External"/><Relationship Id="rId467" Type="http://schemas.openxmlformats.org/officeDocument/2006/relationships/hyperlink" Target="https://hal.science/hal-01531671v1" TargetMode="External"/><Relationship Id="rId468" Type="http://schemas.openxmlformats.org/officeDocument/2006/relationships/hyperlink" Target="https://hal.science/search/index/?q=*&amp;authFullName_s=Marine Guego" TargetMode="External"/><Relationship Id="rId469" Type="http://schemas.openxmlformats.org/officeDocument/2006/relationships/hyperlink" Target="https://hal.science/hal-01535353v1" TargetMode="External"/><Relationship Id="rId470" Type="http://schemas.openxmlformats.org/officeDocument/2006/relationships/hyperlink" Target="https://hal.science/search/index/?q=*&amp;authFullName_s=S. Morin" TargetMode="External"/><Relationship Id="rId471" Type="http://schemas.openxmlformats.org/officeDocument/2006/relationships/hyperlink" Target="https://hal.science/search/index/?q=*&amp;authFullName_s=Herv&#233; Bernard" TargetMode="External"/><Relationship Id="rId472" Type="http://schemas.openxmlformats.org/officeDocument/2006/relationships/hyperlink" Target="https://hal.science/search/index/?q=*&amp;authFullName_s=Jean-Michel Wal" TargetMode="External"/><Relationship Id="rId473" Type="http://schemas.openxmlformats.org/officeDocument/2006/relationships/hyperlink" Target="https://hal.science/hal-01004739v1" TargetMode="External"/><Relationship Id="rId474" Type="http://schemas.openxmlformats.org/officeDocument/2006/relationships/hyperlink" Target="https://hal.science/search/index/?q=*&amp;authFullName_s=M. M. Llopis" TargetMode="External"/><Relationship Id="rId475" Type="http://schemas.openxmlformats.org/officeDocument/2006/relationships/hyperlink" Target="https://hal.science/search/index/?q=*&amp;authFullName_s=Laura L. Boschat" TargetMode="External"/><Relationship Id="rId476" Type="http://schemas.openxmlformats.org/officeDocument/2006/relationships/hyperlink" Target="https://hal.science/search/index/?q=*&amp;authFullName_s=A. M. A. M. Cassard-Doulcier" TargetMode="External"/><Relationship Id="rId477" Type="http://schemas.openxmlformats.org/officeDocument/2006/relationships/hyperlink" Target="https://hal.science/search/index/?q=*&amp;authFullName_s=Aurelia A. Bruneau" TargetMode="External"/><Relationship Id="rId478" Type="http://schemas.openxmlformats.org/officeDocument/2006/relationships/hyperlink" Target="https://hal.science/search/index/?q=*&amp;authFullName_s=F. F. Cailleux" TargetMode="External"/><Relationship Id="rId479" Type="http://schemas.openxmlformats.org/officeDocument/2006/relationships/hyperlink" Target="https://hal.science/hal-01004736v1" TargetMode="External"/><Relationship Id="rId480" Type="http://schemas.openxmlformats.org/officeDocument/2006/relationships/hyperlink" Target="https://hal.science/search/index/?q=*&amp;authFullName_s=Claudia Bevilacqua" TargetMode="External"/><Relationship Id="rId481" Type="http://schemas.openxmlformats.org/officeDocument/2006/relationships/hyperlink" Target="https://hal.inrae.fr/hal-03810588v1" TargetMode="External"/><Relationship Id="rId482" Type="http://schemas.openxmlformats.org/officeDocument/2006/relationships/hyperlink" Target="https://hal.inrae.fr/hal-03252047v1" TargetMode="External"/><Relationship Id="rId483" Type="http://schemas.openxmlformats.org/officeDocument/2006/relationships/hyperlink" Target="https://hal.science/search/index/?q=*&amp;authFullName_s=Emmanuelle Fouilloux-Meugnier" TargetMode="External"/><Relationship Id="rId484" Type="http://schemas.openxmlformats.org/officeDocument/2006/relationships/hyperlink" Target="https://hal.science/search/index/?q=*&amp;authFullName_s=S. Chanon" TargetMode="External"/><Relationship Id="rId485" Type="http://schemas.openxmlformats.org/officeDocument/2006/relationships/hyperlink" Target="https://hal.inrae.fr/hal-03252027v1" TargetMode="External"/><Relationship Id="rId486" Type="http://schemas.openxmlformats.org/officeDocument/2006/relationships/hyperlink" Target="https://hal.science/hal-03737030v1" TargetMode="External"/><Relationship Id="rId487" Type="http://schemas.openxmlformats.org/officeDocument/2006/relationships/hyperlink" Target="https://hal.science/search/index/?q=*&amp;authFullName_s=Giulia Chiesa" TargetMode="External"/><Relationship Id="rId488" Type="http://schemas.openxmlformats.org/officeDocument/2006/relationships/hyperlink" Target="https://dx.doi.org/10.1016/j.nupar.2021.12.133" TargetMode="External"/><Relationship Id="rId489" Type="http://schemas.openxmlformats.org/officeDocument/2006/relationships/hyperlink" Target="https://hal.science/hal-01946277v1" TargetMode="External"/><Relationship Id="rId490" Type="http://schemas.openxmlformats.org/officeDocument/2006/relationships/hyperlink" Target="https://hal.science/search/index/?q=*&amp;authFullName_s=M. Lemaire" TargetMode="External"/><Relationship Id="rId491" Type="http://schemas.openxmlformats.org/officeDocument/2006/relationships/hyperlink" Target="https://hal.science/search/index/?q=*&amp;authFullName_s=P. Le Ruyet" TargetMode="External"/><Relationship Id="rId492" Type="http://schemas.openxmlformats.org/officeDocument/2006/relationships/hyperlink" Target="https://hal.science/search/index/?q=*&amp;authFullName_s=C. Baudry" TargetMode="External"/><Relationship Id="rId493" Type="http://schemas.openxmlformats.org/officeDocument/2006/relationships/hyperlink" Target="https://hal.science/hal-01545650v1" TargetMode="External"/><Relationship Id="rId494" Type="http://schemas.openxmlformats.org/officeDocument/2006/relationships/hyperlink" Target="https://hal.science/search/index/?q=*&amp;authFullName_s=St&#233;phanie Ferret-Bernard" TargetMode="External"/><Relationship Id="rId495" Type="http://schemas.openxmlformats.org/officeDocument/2006/relationships/hyperlink" Target="https://hal.inrae.fr/hal-02737669v1" TargetMode="External"/><Relationship Id="rId496" Type="http://schemas.openxmlformats.org/officeDocument/2006/relationships/hyperlink" Target="https://hal.science/search/index/?q=*&amp;authFullName_s=B. Ben Mehel" TargetMode="External"/><Relationship Id="rId497" Type="http://schemas.openxmlformats.org/officeDocument/2006/relationships/hyperlink" Target="https://hal.science/search/index/?q=*&amp;authFullName_s=S. Bousbahi" TargetMode="External"/><Relationship Id="rId498" Type="http://schemas.openxmlformats.org/officeDocument/2006/relationships/hyperlink" Target="https://dx.doi.org/10.1016/j.nupar.2018.09.052" TargetMode="External"/><Relationship Id="rId499" Type="http://schemas.openxmlformats.org/officeDocument/2006/relationships/hyperlink" Target="https://api.istex.fr/ark:/67375/6H6-J5V1S521-P/fulltext.pdf?sid=hal" TargetMode="External"/><Relationship Id="rId500" Type="http://schemas.openxmlformats.org/officeDocument/2006/relationships/hyperlink" Target="https://hal.science/hal-01595024v1" TargetMode="External"/><Relationship Id="rId501" Type="http://schemas.openxmlformats.org/officeDocument/2006/relationships/hyperlink" Target="https://hal.science/search/index/?q=*&amp;authFullName_s=Isabelle Nogret" TargetMode="External"/><Relationship Id="rId502" Type="http://schemas.openxmlformats.org/officeDocument/2006/relationships/hyperlink" Target="https://hal.science/hal-01688924v1" TargetMode="External"/><Relationship Id="rId503" Type="http://schemas.openxmlformats.org/officeDocument/2006/relationships/hyperlink" Target="https://hal.science/search/index/?q=*&amp;authFullName_s=V&#233;ronique Rom&#233;" TargetMode="External"/><Relationship Id="rId504" Type="http://schemas.openxmlformats.org/officeDocument/2006/relationships/hyperlink" Target="https://hal.science/hal-01190612v1" TargetMode="External"/><Relationship Id="rId505" Type="http://schemas.openxmlformats.org/officeDocument/2006/relationships/hyperlink" Target="https://hal.science/search/index/?q=*&amp;authFullName_s=F. Respondek" TargetMode="External"/><Relationship Id="rId506" Type="http://schemas.openxmlformats.org/officeDocument/2006/relationships/hyperlink" Target="https://hal.science/hal-05291584v1" TargetMode="External"/><Relationship Id="rId507" Type="http://schemas.openxmlformats.org/officeDocument/2006/relationships/hyperlink" Target="https://hal.science/search/index/?q=*&amp;authFullName_s=Louiza Kadja" TargetMode="External"/><Relationship Id="rId508" Type="http://schemas.openxmlformats.org/officeDocument/2006/relationships/hyperlink" Target="https://hal.science/search/index/?q=*&amp;authFullName_s=Said Boukhechem" TargetMode="External"/><Relationship Id="rId509" Type="http://schemas.openxmlformats.org/officeDocument/2006/relationships/hyperlink" Target="https://hal.science/search/index/?q=*&amp;authFullName_s=Hithem Bougherara" TargetMode="External"/><Relationship Id="rId510" Type="http://schemas.openxmlformats.org/officeDocument/2006/relationships/hyperlink" Target="https://hal.science/search/index/?q=*&amp;authFullName_s=Antonella Della Malva" TargetMode="External"/><Relationship Id="rId511" Type="http://schemas.openxmlformats.org/officeDocument/2006/relationships/hyperlink" Target="https://dx.doi.org/10.3390/blsf2025049011" TargetMode="External"/><Relationship Id="rId512" Type="http://schemas.openxmlformats.org/officeDocument/2006/relationships/hyperlink" Target="https://hal.science/hal-05291593v1" TargetMode="External"/><Relationship Id="rId513" Type="http://schemas.openxmlformats.org/officeDocument/2006/relationships/hyperlink" Target="https://hal.science/search/index/?q=*&amp;authFullName_s=Nada Malak Zaboub" TargetMode="External"/><Relationship Id="rId514" Type="http://schemas.openxmlformats.org/officeDocument/2006/relationships/hyperlink" Target="https://hal.science/search/index/?q=*&amp;authFullName_s=Marzia Albenzio" TargetMode="External"/><Relationship Id="rId515" Type="http://schemas.openxmlformats.org/officeDocument/2006/relationships/hyperlink" Target="https://dx.doi.org/10.3390/blsf2025049005" TargetMode="External"/><Relationship Id="rId516" Type="http://schemas.openxmlformats.org/officeDocument/2006/relationships/hyperlink" Target="https://hal.science/hal-05291612v1" TargetMode="External"/><Relationship Id="rId517" Type="http://schemas.openxmlformats.org/officeDocument/2006/relationships/hyperlink" Target="https://hal.science/search/index/?q=*&amp;authFullName_s=Ilyes Ghodbane" TargetMode="External"/><Relationship Id="rId518" Type="http://schemas.openxmlformats.org/officeDocument/2006/relationships/hyperlink" Target="https://hal.science/search/index/?q=*&amp;authFullName_s=Ibtissem Oubira" TargetMode="External"/><Relationship Id="rId519" Type="http://schemas.openxmlformats.org/officeDocument/2006/relationships/hyperlink" Target="https://dx.doi.org/10.3390/blsf2025049013" TargetMode="External"/><Relationship Id="rId520" Type="http://schemas.openxmlformats.org/officeDocument/2006/relationships/hyperlink" Target="https://hal.science/hal-01607759v1" TargetMode="External"/><Relationship Id="rId521" Type="http://schemas.openxmlformats.org/officeDocument/2006/relationships/hyperlink" Target="https://hal.science/search/index/?q=*&amp;authFullName_s=Annick Bernalier" TargetMode="External"/><Relationship Id="rId522" Type="http://schemas.openxmlformats.org/officeDocument/2006/relationships/hyperlink" Target="https://hal.science/search/index/?q=*&amp;authFullName_s=Herv&#233; Blottiere" TargetMode="External"/><Relationship Id="rId523" Type="http://schemas.openxmlformats.org/officeDocument/2006/relationships/hyperlink" Target="https://hal.science/search/index/?q=*&amp;authFullName_s=Pierre Bourlioux" TargetMode="External"/><Relationship Id="rId524" Type="http://schemas.openxmlformats.org/officeDocument/2006/relationships/hyperlink" Target="https://hal.science/search/index/?q=*&amp;authFullName_s=V&#233;ronique Braesco" TargetMode="External"/><Relationship Id="rId525" Type="http://schemas.openxmlformats.org/officeDocument/2006/relationships/hyperlink" Target="https://hal.science/search/index/?q=*&amp;authFullName_s=Marie-Jos&#233; Butel" TargetMode="External"/><Relationship Id="rId526" Type="http://schemas.openxmlformats.org/officeDocument/2006/relationships/hyperlink" Target="http://www.quae.com/fr/r887-bonnes-bacteries-et-bonne-sante.html" TargetMode="External"/><Relationship Id="rId527" Type="http://schemas.openxmlformats.org/officeDocument/2006/relationships/hyperlink" Target="https://hal.inrae.fr/hal-02930971v1" TargetMode="External"/><Relationship Id="rId528" Type="http://schemas.openxmlformats.org/officeDocument/2006/relationships/hyperlink" Target="https://dx.doi.org/10.1007/978-3-030-15147-8_32" TargetMode="External"/><Relationship Id="rId529" Type="http://schemas.openxmlformats.org/officeDocument/2006/relationships/hyperlink" Target="https://hal.inrae.fr/hal-03759926v1" TargetMode="External"/><Relationship Id="rId530" Type="http://schemas.openxmlformats.org/officeDocument/2006/relationships/hyperlink" Target="https://hal.science/search/index/?q=*&amp;authFullName_s=Imene Yahla" TargetMode="External"/><Relationship Id="rId531" Type="http://schemas.openxmlformats.org/officeDocument/2006/relationships/hyperlink" Target="https://dx.doi.org/10.1007/978-3-030-43268-3_22" TargetMode="External"/><Relationship Id="rId532" Type="http://schemas.openxmlformats.org/officeDocument/2006/relationships/hyperlink" Target="https://hal.inrae.fr/hal-02930982v1" TargetMode="External"/><Relationship Id="rId533" Type="http://schemas.openxmlformats.org/officeDocument/2006/relationships/hyperlink" Target="https://dx.doi.org/10.1007/978-3-662-61464-8_24" TargetMode="External"/><Relationship Id="rId534" Type="http://schemas.openxmlformats.org/officeDocument/2006/relationships/hyperlink" Target="https://hal.inrae.fr/hal-02928521v1" TargetMode="External"/><Relationship Id="rId535" Type="http://schemas.openxmlformats.org/officeDocument/2006/relationships/hyperlink" Target="https://hal.science/search/index/?q=*&amp;authFullName_s=Anne-Marie Cassard-Doulcier" TargetMode="External"/><Relationship Id="rId536" Type="http://schemas.openxmlformats.org/officeDocument/2006/relationships/hyperlink" Target="https://dx.doi.org/10.1128/9781555819705" TargetMode="External"/><Relationship Id="rId537" Type="http://schemas.openxmlformats.org/officeDocument/2006/relationships/hyperlink" Target="https://hal.science/hal-01536590v1" TargetMode="External"/><Relationship Id="rId538" Type="http://schemas.openxmlformats.org/officeDocument/2006/relationships/hyperlink" Target="http://www.quae.com/fr/r4101-la-metagenomique.html" TargetMode="External"/><Relationship Id="rId539" Type="http://schemas.openxmlformats.org/officeDocument/2006/relationships/hyperlink" Target="https://hal.science/hal-01204430v1" TargetMode="External"/><Relationship Id="rId540" Type="http://schemas.openxmlformats.org/officeDocument/2006/relationships/hyperlink" Target="https://hal.science/search/index/?q=*&amp;authFullName_s=Frank Duca" TargetMode="External"/><Relationship Id="rId541" Type="http://schemas.openxmlformats.org/officeDocument/2006/relationships/hyperlink" Target="https://hal.science/search/index/?q=*&amp;authFullName_s=Mihai Covasa" TargetMode="External"/><Relationship Id="rId542" Type="http://schemas.openxmlformats.org/officeDocument/2006/relationships/hyperlink" Target="http://www.karger.com/Book/Home/261501" TargetMode="External"/><Relationship Id="rId543" Type="http://schemas.openxmlformats.org/officeDocument/2006/relationships/hyperlink" Target="https://dx.doi.org/10.1159/000358315" TargetMode="External"/><Relationship Id="rId544" Type="http://schemas.openxmlformats.org/officeDocument/2006/relationships/hyperlink" Target="https://hal.science/hal-01421816v1" TargetMode="External"/><Relationship Id="rId545" Type="http://schemas.openxmlformats.org/officeDocument/2006/relationships/hyperlink" Target="https://dx.doi.org/10.1016/B978-0-12-374938-3.00033-5" TargetMode="External"/><Relationship Id="rId546" Type="http://schemas.openxmlformats.org/officeDocument/2006/relationships/hyperlink" Target="https://hal.science/hal-01608580v1" TargetMode="External"/><Relationship Id="rId547" Type="http://schemas.openxmlformats.org/officeDocument/2006/relationships/hyperlink" Target="https://hal.science/search/index/?q=*&amp;authFullName_s=Tom van de Wiele" TargetMode="External"/><Relationship Id="rId548" Type="http://schemas.openxmlformats.org/officeDocument/2006/relationships/hyperlink" Target="https://dx.doi.org/10.3920/978-90-8686-692-2" TargetMode="External"/><Relationship Id="rId549" Type="http://schemas.openxmlformats.org/officeDocument/2006/relationships/hyperlink" Target="https://hal.science/hal-01605701v1" TargetMode="External"/><Relationship Id="rId550" Type="http://schemas.openxmlformats.org/officeDocument/2006/relationships/hyperlink" Target="https://hal.science/search/index/?q=*&amp;authFullName_s=Dusko Ehrlich" TargetMode="External"/><Relationship Id="rId551" Type="http://schemas.openxmlformats.org/officeDocument/2006/relationships/hyperlink" Target="https://hal.science/search/index/?q=*&amp;authFullName_s=V&#233;ronique Monnet" TargetMode="External"/><Relationship Id="rId552" Type="http://schemas.openxmlformats.org/officeDocument/2006/relationships/hyperlink" Target="https://hal.science/search/index/?q=*&amp;authFullName_s=Emmanuelle Le Chatelier" TargetMode="External"/><Relationship Id="rId553" Type="http://schemas.openxmlformats.org/officeDocument/2006/relationships/hyperlink" Target="https://hal.science/search/index/?q=*&amp;authFullName_s=Marianne de Paepe" TargetMode="External"/><Relationship Id="rId554" Type="http://schemas.openxmlformats.org/officeDocument/2006/relationships/hyperlink" Target="https://hal.univ-lorraine.fr/tel-01747284v1" TargetMode="External"/><Relationship Id="rId555" Type="http://schemas.openxmlformats.org/officeDocument/2006/relationships/hyperlink" Target="https://www.theses.fr/1999NAN10247" TargetMode="External"/><Relationship Id="rId556" Type="http://schemas.openxmlformats.org/officeDocument/2006/relationships/hyperlink" Target="https://hal.inrae.fr/tel-02802207v1" TargetMode="External"/><Relationship Id="rId5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Gérard</dc:title>
  <dc:description>CV</dc:description>
  <dc:subject/>
  <cp:keywords/>
  <cp:category/>
  <cp:lastModifiedBy/>
  <dcterms:created xsi:type="dcterms:W3CDTF">2026-04-30T05:15:40+02:00</dcterms:created>
  <dcterms:modified xsi:type="dcterms:W3CDTF">2026-04-30T05:15:40+02:00</dcterms:modified>
</cp:coreProperties>
</file>

<file path=docProps/custom.xml><?xml version="1.0" encoding="utf-8"?>
<Properties xmlns="http://schemas.openxmlformats.org/officeDocument/2006/custom-properties" xmlns:vt="http://schemas.openxmlformats.org/officeDocument/2006/docPropsVTypes"/>
</file>