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Gillig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Domaines de recherche</w:t>
      </w:r>
    </w:p>
    <w:p>
      <w:pPr/>
      <w:r>
        <w:rPr/>
        <w:t xml:space="preserve">Histoire de la pensée économique</w:t>
      </w:r>
    </w:p>
    <w:p>
      <w:pPr/>
      <w:r>
        <w:rPr/>
        <w:t xml:space="preserve">Philosophie économique</w:t>
      </w:r>
    </w:p>
    <w:p>
      <w:pPr/>
      <w:r>
        <w:rPr/>
        <w:t xml:space="preserve">Épistémologie des sciences sociales</w:t>
      </w:r>
    </w:p>
    <w:p>
      <w:pPr/>
      <w:r>
        <w:rPr/>
        <w:t xml:space="preserve">Philosophie morale et politique (Utilitarisme)</w:t>
      </w:r>
    </w:p>
    <w:p>
      <w:pPr/>
      <w:r>
        <w:rPr/>
        <w:t xml:space="preserve">Histoire des idées politiques</w:t>
      </w:r>
    </w:p>
    <w:p>
      <w:pPr>
        <w:pStyle w:val="Heading1"/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Thèmes de recherche</w:t>
      </w:r>
    </w:p>
    <w:p>
      <w:pPr/>
      <w:r>
        <w:rPr/>
        <w:t xml:space="preserve">Lois naturelles en économie</w:t>
      </w:r>
    </w:p>
    <w:p>
      <w:pPr/>
      <w:r>
        <w:rPr>
          <w:i w:val="1"/>
          <w:iCs w:val="1"/>
        </w:rPr>
        <w:t xml:space="preserve">Homo œconomicus</w:t>
      </w:r>
    </w:p>
    <w:p>
      <w:pPr/>
      <w:r>
        <w:rPr/>
        <w:t xml:space="preserve">Histoire du libéralisme et du socialisme</w:t>
      </w:r>
    </w:p>
    <w:p>
      <w:pPr/>
      <w:r>
        <w:rPr/>
        <w:t xml:space="preserve">Justice sociale et justice fiscale</w:t>
      </w:r>
    </w:p>
    <w:p>
      <w:pPr/>
      <w:r>
        <w:rPr/>
        <w:t xml:space="preserve">Allocation universelle</w:t>
      </w:r>
    </w:p>
    <w:p>
      <w:pPr/>
      <w:r>
        <w:rPr/>
        <w:t xml:space="preserve">Héritage, inégalités de capital</w:t>
      </w:r>
    </w:p>
    <w:p>
      <w:pPr>
        <w:pStyle w:val="Heading1"/>
      </w:pPr>
      <w:r>
        <w:rPr/>
        <w:t xml:space="preserve">Projets en préparation</w:t>
      </w:r>
    </w:p>
    <w:p>
      <w:pPr/>
      <w:r>
        <w:rPr/>
        <w:t xml:space="preserve">- « Analyse cliométrique du flux successoral dans quelques pays développés », en collaboration avec Magali Jaoul-Grammare.</w:t>
      </w:r>
    </w:p>
    <w:p>
      <w:pPr/>
      <w:r>
        <w:rPr/>
        <w:t xml:space="preserve">- « Hegel and Mill on “civil society”: Elements for a criticism of Hayek’s liberalism », en collaboration avec Ragip Ege.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défiance à l’éloge des coopératives par J. S. Mill : retour sur la constitution d’une pensée libérale dans la première moitié du XIXe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2017, 73 (2), pp.197-221.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⟨10.3917/cep.073.0197⟩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Marx's critique of “eternal” political economy : how Mill is alien to Marx's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2016, 23 (3), pp.378 - 399.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⟨10.1080/09672567.2014.916732⟩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a-t-il visé dans le Mill ? La critique durkheimienne de la prétention à l’universalité de l’économie politique à la lumière de l’œuvre de J. S. 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53-2, pp.219 - 244.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⟨10.4000/ress.3353⟩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Hayek et Mises sur l’héritage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"Pensées économiques européennes de l’héritage au XXe siècle"</w:t>
            </w:r>
            <w:r>
              <w:rPr/>
              <w:t xml:space="preserve">, BETA,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Liberal and Defend Inheritance in the 20th Century? The case of Hayek and Mises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ESHET Conference</w:t>
            </w:r>
            <w:r>
              <w:rPr/>
              <w:t xml:space="preserve">, European Society for the History of Economic Thought, May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 et ses critiques : analyse d'une prétendue prétention à l'universalité de l'économie politique de John Stuart 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Gillig</w:t>
              </w:r>
            </w:hyperlink>
          </w:p>
          <w:p>
            <w:pPr/>
            <w:r>
              <w:rPr/>
              <w:t xml:space="preserve">Economies et finances. Université de Strasbourg,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2014STRAB006⟩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tel-01126844v1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shs.hal.science/halshs-03775292v1" TargetMode="External"/><Relationship Id="rId10" Type="http://schemas.openxmlformats.org/officeDocument/2006/relationships/hyperlink" Target="https://hal.science/search/index/?q=*&amp;authFullName_s=Philippe Gillig" TargetMode="External"/><Relationship Id="rId11" Type="http://schemas.openxmlformats.org/officeDocument/2006/relationships/hyperlink" Target="https://hal.science/search/index/?q=*&amp;authFullName_s=Philippe L&#233;g&#233;" TargetMode="External"/><Relationship Id="rId12" Type="http://schemas.openxmlformats.org/officeDocument/2006/relationships/hyperlink" Target="https://dx.doi.org/10.3917/cep.073.0197" TargetMode="External"/><Relationship Id="rId13" Type="http://schemas.openxmlformats.org/officeDocument/2006/relationships/hyperlink" Target="https://hal.univ-lorraine.fr/hal-01743574v1" TargetMode="External"/><Relationship Id="rId14" Type="http://schemas.openxmlformats.org/officeDocument/2006/relationships/hyperlink" Target="https://dx.doi.org/10.1080/09672567.2014.916732" TargetMode="External"/><Relationship Id="rId15" Type="http://schemas.openxmlformats.org/officeDocument/2006/relationships/hyperlink" Target="https://hal.univ-lorraine.fr/hal-01738276v1" TargetMode="External"/><Relationship Id="rId16" Type="http://schemas.openxmlformats.org/officeDocument/2006/relationships/hyperlink" Target="https://dx.doi.org/10.4000/ress.3353" TargetMode="External"/><Relationship Id="rId17" Type="http://schemas.openxmlformats.org/officeDocument/2006/relationships/hyperlink" Target="https://cnrs.hal.science/hal-05262103v1" TargetMode="External"/><Relationship Id="rId18" Type="http://schemas.openxmlformats.org/officeDocument/2006/relationships/hyperlink" Target="https://cnrs.hal.science/hal-05262100v1" TargetMode="External"/><Relationship Id="rId19" Type="http://schemas.openxmlformats.org/officeDocument/2006/relationships/hyperlink" Target="https://hal.univ-lorraine.fr/hal-01771538v1" TargetMode="External"/><Relationship Id="rId20" Type="http://schemas.openxmlformats.org/officeDocument/2006/relationships/hyperlink" Target="https://theses.hal.science/tel-01126844v1" TargetMode="External"/><Relationship Id="rId21" Type="http://schemas.openxmlformats.org/officeDocument/2006/relationships/hyperlink" Target="https://www.theses.fr/2014STRAB00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Gillig</dc:title>
  <dc:description>CV</dc:description>
  <dc:subject/>
  <cp:keywords/>
  <cp:category/>
  <cp:lastModifiedBy/>
  <dcterms:created xsi:type="dcterms:W3CDTF">2026-04-03T22:23:41+02:00</dcterms:created>
  <dcterms:modified xsi:type="dcterms:W3CDTF">2026-04-03T22:23:41+02:00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