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GOUDARD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cirque. Une relation féconde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Nommick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</w:p>
          <w:p>
            <w:pPr/>
            <w:r>
              <w:rPr/>
              <w:t xml:space="preserve">Presses universitaires de la Méditerranée, 393 p., A paraître, Collection "Cirque", Philippe Goudard, 978-2-36781-542-8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de Morant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Bourjea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Dagois</w:t>
              </w:r>
            </w:hyperlink>
          </w:p>
          <w:p>
            <w:pPr/>
            <w:r>
              <w:rPr/>
              <w:t xml:space="preserve">Hermann, 2025, Collection Recherche &amp;Creation, Marie Bourjea, 9791037044495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au prisme du féminin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de Truchis de Varennes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Piolin, Cadilac et la tradition du pitre ; Mafalda Mafalda, Clowndette Maria et l’élargissement de la scène clownesque vivante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Salvatore Laura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Repertório</w:t>
            </w:r>
            <w:r>
              <w:rPr/>
              <w:t xml:space="preserve">, 2020, O circo: ontem e hoje - Parte I., Ano 23 (34), pp.179-199.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⟨10.9771/r.v1i34.35746⟩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hal-04895309v1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163v1" TargetMode="External"/><Relationship Id="rId8" Type="http://schemas.openxmlformats.org/officeDocument/2006/relationships/hyperlink" Target="https://hal.science/search/index/?q=*&amp;authFullName_s=Yvan Nommick" TargetMode="External"/><Relationship Id="rId9" Type="http://schemas.openxmlformats.org/officeDocument/2006/relationships/hyperlink" Target="https://hal.science/search/index/?q=*&amp;authFullName_s=Philippe Goudard" TargetMode="External"/><Relationship Id="rId10" Type="http://schemas.openxmlformats.org/officeDocument/2006/relationships/hyperlink" Target="https://hal.science/hal-05206936v1" TargetMode="External"/><Relationship Id="rId11" Type="http://schemas.openxmlformats.org/officeDocument/2006/relationships/hyperlink" Target="https://hal.science/search/index/?q=*&amp;authFullName_s=Alix de Morant" TargetMode="External"/><Relationship Id="rId12" Type="http://schemas.openxmlformats.org/officeDocument/2006/relationships/hyperlink" Target="https://hal.science/search/index/?q=*&amp;authFullName_s=Marie Bourjea" TargetMode="External"/><Relationship Id="rId13" Type="http://schemas.openxmlformats.org/officeDocument/2006/relationships/hyperlink" Target="https://hal.science/search/index/?q=*&amp;authFullName_s=Catherine Dagois" TargetMode="External"/><Relationship Id="rId14" Type="http://schemas.openxmlformats.org/officeDocument/2006/relationships/hyperlink" Target="https://hal.science/hal-04997061v1" TargetMode="External"/><Relationship Id="rId15" Type="http://schemas.openxmlformats.org/officeDocument/2006/relationships/hyperlink" Target="https://hal.science/search/index/?q=*&amp;authFullName_s=L&#233;a de Truchis de Varennes" TargetMode="External"/><Relationship Id="rId16" Type="http://schemas.openxmlformats.org/officeDocument/2006/relationships/hyperlink" Target="https://hal.science/search/index/?q=*&amp;authFullName_s=Alix de Morant Wallon" TargetMode="External"/><Relationship Id="rId17" Type="http://schemas.openxmlformats.org/officeDocument/2006/relationships/hyperlink" Target="https://hal.science/hal-04895309v1" TargetMode="External"/><Relationship Id="rId18" Type="http://schemas.openxmlformats.org/officeDocument/2006/relationships/hyperlink" Target="https://hal.science/search/index/?q=*&amp;authFullName_s=Salvatore Laura" TargetMode="External"/><Relationship Id="rId19" Type="http://schemas.openxmlformats.org/officeDocument/2006/relationships/hyperlink" Target="https://dx.doi.org/10.9771/r.v1i34.3574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GOUDARD</dc:title>
  <dc:description>CV</dc:description>
  <dc:subject/>
  <cp:keywords/>
  <cp:category/>
  <cp:lastModifiedBy/>
  <dcterms:created xsi:type="dcterms:W3CDTF">2026-05-12T06:54:20+02:00</dcterms:created>
  <dcterms:modified xsi:type="dcterms:W3CDTF">2026-05-12T06:54:20+02:00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