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JOURDAN </w:t>
      </w:r>
      <w:r>
        <w:rPr>
          <w:color w:val="641e6e"/>
        </w:rPr>
        <w:t xml:space="preserve">Philippe Jourdan est professeur des Universités à l'IAE Paris-Est, Université Paris-Est (UPEC). Il est également responsable du Master 2 Ingénieurs d'affaires. Il est aussi membre du CaC restreint et de la CFVU de l'UPEC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philippe-jourdan</w:t>
        </w:r>
      </w:hyperlink>
    </w:p>
    <w:p>
      <w:pPr>
        <w:numPr>
          <w:ilvl w:val="0"/>
          <w:numId w:val="1"/>
        </w:numPr>
      </w:pPr>
      <w:r>
        <w:rPr/>
        <w:t xml:space="preserve"> IdRef : </w:t>
      </w:r>
      <w:hyperlink r:id="rId9" w:history="1">
        <w:r>
          <w:rPr>
            <w:color w:val="#410a8c"/>
            <w:u w:val="single"/>
          </w:rPr>
          <w:t xml:space="preserve">103205594</w:t>
        </w:r>
      </w:hyperlink>
    </w:p>
    <w:p>
      <w:pPr>
        <w:spacing w:before="600"/>
      </w:pPr>
    </w:p>
    <w:p>
      <w:pPr>
        <w:pStyle w:val="Heading2"/>
      </w:pPr>
      <w:r>
        <w:rPr>
          <w:color w:val="1e198e"/>
          <w:b w:val="1"/>
          <w:bCs w:val="1"/>
        </w:rPr>
        <w:t xml:space="preserve">Présentation</w:t>
      </w:r>
    </w:p>
    <w:p>
      <w:pPr>
        <w:spacing w:after="100"/>
      </w:pPr>
    </w:p>
    <w:p>
      <w:pPr/>
      <w:r>
        <w:rPr/>
        <w:t xml:space="preserve">Philippe Jourdan – Professor, Consultant, Author</w:t>
      </w:r>
    </w:p>
    <w:p>
      <w:pPr/>
      <w:r>
        <w:rPr/>
        <w:t xml:space="preserve">Professor of Marketing and Strategy at IAE Paris-Est (Université Paris-Est Créteil) with over 25 years of academic and professional experience. Co-founder and CEO of Promise Consulting / Panel On The Web, a market research and consulting firm operating in France and internationally (notably Morocco, Mexico, China, UK).</w:t>
      </w:r>
    </w:p>
    <w:p>
      <w:pPr/>
      <w:r>
        <w:rPr/>
        <w:t xml:space="preserve">His expertise lies in consumer behavior, brand value measurement, and strategic marketing, with a strong focus on luxury, fragrance, and retail industries. He has developed award-winning methodologies such as Monitoring Brand Assets (MBA) for assessing brand equity from the consumer perspective.</w:t>
      </w:r>
    </w:p>
    <w:p>
      <w:pPr/>
      <w:r>
        <w:rPr/>
        <w:t xml:space="preserve">Author and co-author of numerous academic books, peer-reviewed articles, and managerial publications, including works on CSR, sovereignty, sustainability, and consumer research. Regular speaker at conferences and contributor to think tanks such as Cercle Suger and Red Team Education.</w:t>
      </w:r>
    </w:p>
    <w:p>
      <w:pPr/>
      <w:r>
        <w:rPr/>
        <w:t xml:space="preserve">He supervises around 80 ad hoc studies per year and coordinates the Master 2 Business Engineering program at IAE Paris-Est, mentoring students and building corporate partnerships.</w:t>
      </w:r>
    </w:p>
    <w:p>
      <w:pPr/>
      <w:r>
        <w:rPr/>
        <w:t xml:space="preserve">Internationally active, he has led consulting and academic projects in Europe, Asia, and Latin America, bridging research, teaching, and business practice.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dissuasion chinoise : semer l'incertitude militaire et renforcer la certitude politiqueA</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Conflits. Revue de Géopolitique</w:t>
            </w:r>
            <w:r>
              <w:rPr/>
              <w:t xml:space="preserve">, 2024, Cahiers de Conflits, 7 (3), pp.45-66</w:t>
            </w:r>
          </w:p>
          <w:p>
            <w:pPr/>
            <w:r>
              <w:rPr/>
              <w:t xml:space="preserve">Article dans une revue</w:t>
            </w:r>
          </w:p>
          <w:p>
            <w:pPr/>
            <w:hyperlink r:id="rId10" w:history="1">
              <w:r>
                <w:rPr>
                  <w:color w:val="#410a8c"/>
                  <w:u w:val="single"/>
                </w:rPr>
                <w:t xml:space="preserve">hal-04915534v1</w:t>
              </w:r>
            </w:hyperlink>
          </w:p>
        </w:tc>
      </w:tr>
      <w:tr>
        <w:trPr/>
        <w:tc>
          <w:tcPr>
            <w:noWrap/>
          </w:tcPr>
          <w:p>
            <w:pPr>
              <w:spacing w:after="200"/>
            </w:pPr>
            <w:hyperlink r:id="rId13" w:history="1">
              <w:r>
                <w:rPr>
                  <w:color w:val="1e198e"/>
                  <w:b w:val="1"/>
                  <w:bCs w:val="1"/>
                  <w:u w:val="single"/>
                </w:rPr>
                <w:t xml:space="preserve">The levers of commercial performance as part of a strategy of internationalization of retailing: longitudinal modeling in the beauty sector</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Management Studies</w:t>
            </w:r>
            <w:r>
              <w:rPr/>
              <w:t xml:space="preserve">, 2021, 9, p107-113 (2), p107-113</w:t>
            </w:r>
          </w:p>
          <w:p>
            <w:pPr/>
            <w:r>
              <w:rPr/>
              <w:t xml:space="preserve">Article dans une revue</w:t>
            </w:r>
          </w:p>
          <w:p>
            <w:pPr/>
            <w:hyperlink r:id="rId13" w:history="1">
              <w:r>
                <w:rPr>
                  <w:color w:val="#410a8c"/>
                  <w:u w:val="single"/>
                </w:rPr>
                <w:t xml:space="preserve">hal-03263964v1</w:t>
              </w:r>
            </w:hyperlink>
          </w:p>
        </w:tc>
      </w:tr>
      <w:tr>
        <w:trPr/>
        <w:tc>
          <w:tcPr>
            <w:noWrap/>
          </w:tcPr>
          <w:p>
            <w:pPr>
              <w:spacing w:after="200"/>
            </w:pPr>
            <w:hyperlink r:id="rId14" w:history="1">
              <w:r>
                <w:rPr>
                  <w:color w:val="1e198e"/>
                  <w:b w:val="1"/>
                  <w:bCs w:val="1"/>
                  <w:u w:val="single"/>
                </w:rPr>
                <w:t xml:space="preserve">Point de vue : la culture est-elle explicative des différences de dynamisme entrepreneurial</w:t>
              </w:r>
            </w:hyperlink>
          </w:p>
          <w:p>
            <w:pPr/>
            <w:hyperlink r:id="rId12" w:history="1">
              <w:r>
                <w:rPr>
                  <w:color w:val="#410a8c"/>
                  <w:u w:val="single"/>
                </w:rPr>
                <w:t xml:space="preserve">Jean-Claude Pacitto</w:t>
              </w:r>
            </w:hyperlink>
            <w:r>
              <w:rPr/>
              <w:t xml:space="preserve">,</w:t>
            </w:r>
            <w:hyperlink r:id="rId15" w:history="1">
              <w:r>
                <w:rPr>
                  <w:color w:val="#410a8c"/>
                  <w:u w:val="single"/>
                </w:rPr>
                <w:t xml:space="preserve">Philippe Jourdan«</w:t>
              </w:r>
            </w:hyperlink>
            <w:r>
              <w:rPr/>
              <w:t xml:space="preserve">,</w:t>
            </w:r>
            <w:hyperlink r:id="rId11" w:history="1">
              <w:r>
                <w:rPr>
                  <w:color w:val="#410a8c"/>
                  <w:u w:val="single"/>
                </w:rPr>
                <w:t xml:space="preserve">Philippe Jourdan</w:t>
              </w:r>
            </w:hyperlink>
          </w:p>
          <w:p>
            <w:pPr/>
            <w:r>
              <w:rPr>
                <w:i w:val="1"/>
                <w:iCs w:val="1"/>
              </w:rPr>
              <w:t xml:space="preserve">Gestion 2000</w:t>
            </w:r>
            <w:r>
              <w:rPr/>
              <w:t xml:space="preserve">, 2017, 34 (5), pp.257 - 273. </w:t>
            </w:r>
            <w:hyperlink r:id="rId16" w:history="1">
              <w:r>
                <w:rPr>
                  <w:color w:val="#410a8c"/>
                  <w:u w:val="single"/>
                </w:rPr>
                <w:t xml:space="preserve">⟨10.3917/g2000.345.0257⟩</w:t>
              </w:r>
            </w:hyperlink>
          </w:p>
          <w:p>
            <w:pPr/>
            <w:r>
              <w:rPr/>
              <w:t xml:space="preserve">Article dans une revue</w:t>
            </w:r>
          </w:p>
          <w:p>
            <w:pPr/>
            <w:hyperlink r:id="rId14" w:history="1">
              <w:r>
                <w:rPr>
                  <w:color w:val="#410a8c"/>
                  <w:u w:val="single"/>
                </w:rPr>
                <w:t xml:space="preserve">hal-01763415v1</w:t>
              </w:r>
            </w:hyperlink>
          </w:p>
        </w:tc>
      </w:tr>
      <w:tr>
        <w:trPr/>
        <w:tc>
          <w:tcPr>
            <w:noWrap/>
          </w:tcPr>
          <w:p>
            <w:pPr>
              <w:spacing w:after="200"/>
            </w:pPr>
            <w:hyperlink r:id="rId17" w:history="1">
              <w:r>
                <w:rPr>
                  <w:color w:val="1e198e"/>
                  <w:b w:val="1"/>
                  <w:bCs w:val="1"/>
                  <w:u w:val="single"/>
                </w:rPr>
                <w:t xml:space="preserve">« La culture est-elle explicative des différences de dynamisme entrepreneurial ? »</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Gestion 2000</w:t>
            </w:r>
            <w:r>
              <w:rPr/>
              <w:t xml:space="preserve">, 2017, p257-273, p257-273</w:t>
            </w:r>
          </w:p>
          <w:p>
            <w:pPr/>
            <w:r>
              <w:rPr/>
              <w:t xml:space="preserve">Article dans une revue</w:t>
            </w:r>
          </w:p>
          <w:p>
            <w:pPr/>
            <w:hyperlink r:id="rId17" w:history="1">
              <w:r>
                <w:rPr>
                  <w:color w:val="#410a8c"/>
                  <w:u w:val="single"/>
                </w:rPr>
                <w:t xml:space="preserve">hal-03264360v1</w:t>
              </w:r>
            </w:hyperlink>
          </w:p>
        </w:tc>
      </w:tr>
      <w:tr>
        <w:trPr/>
        <w:tc>
          <w:tcPr>
            <w:noWrap/>
          </w:tcPr>
          <w:p>
            <w:pPr>
              <w:spacing w:after="200"/>
            </w:pPr>
            <w:hyperlink r:id="rId18" w:history="1">
              <w:r>
                <w:rPr>
                  <w:color w:val="1e198e"/>
                  <w:b w:val="1"/>
                  <w:bCs w:val="1"/>
                  <w:u w:val="single"/>
                </w:rPr>
                <w:t xml:space="preserve">« La globalisation de la distribution peut-elle s’affranchir des particularités régionales ? Une étude de la pénétration sur le marché mondial de la beauté »</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Revue Française du Marketing</w:t>
            </w:r>
            <w:r>
              <w:rPr/>
              <w:t xml:space="preserve">, 2017, p. 7-18 (259), p. 7-18</w:t>
            </w:r>
          </w:p>
          <w:p>
            <w:pPr/>
            <w:r>
              <w:rPr/>
              <w:t xml:space="preserve">Article dans une revue</w:t>
            </w:r>
          </w:p>
          <w:p>
            <w:pPr/>
            <w:hyperlink r:id="rId18" w:history="1">
              <w:r>
                <w:rPr>
                  <w:color w:val="#410a8c"/>
                  <w:u w:val="single"/>
                </w:rPr>
                <w:t xml:space="preserve">hal-03264380v1</w:t>
              </w:r>
            </w:hyperlink>
          </w:p>
        </w:tc>
      </w:tr>
      <w:tr>
        <w:trPr/>
        <w:tc>
          <w:tcPr>
            <w:noWrap/>
          </w:tcPr>
          <w:p>
            <w:pPr>
              <w:spacing w:after="200"/>
            </w:pPr>
            <w:hyperlink r:id="rId19" w:history="1">
              <w:r>
                <w:rPr>
                  <w:color w:val="1e198e"/>
                  <w:b w:val="1"/>
                  <w:bCs w:val="1"/>
                  <w:u w:val="single"/>
                </w:rPr>
                <w:t xml:space="preserve">How to Emerge from the crisis : Lessons learned from a European Survey</w:t>
              </w:r>
            </w:hyperlink>
          </w:p>
          <w:p>
            <w:pPr/>
            <w:hyperlink r:id="rId11" w:history="1">
              <w:r>
                <w:rPr>
                  <w:color w:val="#410a8c"/>
                  <w:u w:val="single"/>
                </w:rPr>
                <w:t xml:space="preserve">Philippe Jourdan</w:t>
              </w:r>
            </w:hyperlink>
            <w:r>
              <w:rPr/>
              <w:t xml:space="preserve">,</w:t>
            </w:r>
            <w:hyperlink r:id="rId20" w:history="1">
              <w:r>
                <w:rPr>
                  <w:color w:val="#410a8c"/>
                  <w:u w:val="single"/>
                </w:rPr>
                <w:t xml:space="preserve">Olivier Meier</w:t>
              </w:r>
            </w:hyperlink>
            <w:r>
              <w:rPr/>
              <w:t xml:space="preserve">,</w:t>
            </w:r>
            <w:hyperlink r:id="rId12" w:history="1">
              <w:r>
                <w:rPr>
                  <w:color w:val="#410a8c"/>
                  <w:u w:val="single"/>
                </w:rPr>
                <w:t xml:space="preserve">Jean-Claude Pacitto</w:t>
              </w:r>
            </w:hyperlink>
            <w:r>
              <w:rPr/>
              <w:t xml:space="preserve">,</w:t>
            </w:r>
            <w:hyperlink r:id="rId21" w:history="1">
              <w:r>
                <w:rPr>
                  <w:color w:val="#410a8c"/>
                  <w:u w:val="single"/>
                </w:rPr>
                <w:t xml:space="preserve">Richard Soparnot</w:t>
              </w:r>
            </w:hyperlink>
          </w:p>
          <w:p>
            <w:pPr/>
            <w:r>
              <w:rPr>
                <w:i w:val="1"/>
                <w:iCs w:val="1"/>
              </w:rPr>
              <w:t xml:space="preserve">International Business Research</w:t>
            </w:r>
            <w:r>
              <w:rPr/>
              <w:t xml:space="preserve">, 2012, pp.vol 5, no.6</w:t>
            </w:r>
          </w:p>
          <w:p>
            <w:pPr/>
            <w:r>
              <w:rPr/>
              <w:t xml:space="preserve">Article dans une revue</w:t>
            </w:r>
          </w:p>
          <w:p>
            <w:pPr/>
            <w:hyperlink r:id="rId19" w:history="1">
              <w:r>
                <w:rPr>
                  <w:color w:val="#410a8c"/>
                  <w:u w:val="single"/>
                </w:rPr>
                <w:t xml:space="preserve">hal-01134913v1</w:t>
              </w:r>
            </w:hyperlink>
          </w:p>
        </w:tc>
      </w:tr>
      <w:tr>
        <w:trPr/>
        <w:tc>
          <w:tcPr>
            <w:noWrap/>
          </w:tcPr>
          <w:p>
            <w:pPr>
              <w:spacing w:after="200"/>
            </w:pPr>
            <w:hyperlink r:id="rId22" w:history="1">
              <w:r>
                <w:rPr>
                  <w:color w:val="1e198e"/>
                  <w:b w:val="1"/>
                  <w:bCs w:val="1"/>
                  <w:u w:val="single"/>
                </w:rPr>
                <w:t xml:space="preserve">« How to emerge from the crisis and crisis : lessons learned from a European survey »</w:t>
              </w:r>
            </w:hyperlink>
          </w:p>
          <w:p>
            <w:pPr/>
            <w:hyperlink r:id="rId11" w:history="1">
              <w:r>
                <w:rPr>
                  <w:color w:val="#410a8c"/>
                  <w:u w:val="single"/>
                </w:rPr>
                <w:t xml:space="preserve">Philippe Jourdan</w:t>
              </w:r>
            </w:hyperlink>
            <w:r>
              <w:rPr/>
              <w:t xml:space="preserve">,</w:t>
            </w:r>
            <w:hyperlink r:id="rId20" w:history="1">
              <w:r>
                <w:rPr>
                  <w:color w:val="#410a8c"/>
                  <w:u w:val="single"/>
                </w:rPr>
                <w:t xml:space="preserve">Olivier Meier</w:t>
              </w:r>
            </w:hyperlink>
            <w:r>
              <w:rPr/>
              <w:t xml:space="preserve">,</w:t>
            </w:r>
            <w:hyperlink r:id="rId12" w:history="1">
              <w:r>
                <w:rPr>
                  <w:color w:val="#410a8c"/>
                  <w:u w:val="single"/>
                </w:rPr>
                <w:t xml:space="preserve">Jean-Claude Pacitto</w:t>
              </w:r>
            </w:hyperlink>
            <w:r>
              <w:rPr/>
              <w:t xml:space="preserve">,</w:t>
            </w:r>
            <w:hyperlink r:id="rId21" w:history="1">
              <w:r>
                <w:rPr>
                  <w:color w:val="#410a8c"/>
                  <w:u w:val="single"/>
                </w:rPr>
                <w:t xml:space="preserve">Richard Soparnot</w:t>
              </w:r>
            </w:hyperlink>
          </w:p>
          <w:p>
            <w:pPr/>
            <w:r>
              <w:rPr>
                <w:i w:val="1"/>
                <w:iCs w:val="1"/>
              </w:rPr>
              <w:t xml:space="preserve">International Business Research</w:t>
            </w:r>
            <w:r>
              <w:rPr/>
              <w:t xml:space="preserve">, 2012, 5, p. 105-116 (7), p. 105-116</w:t>
            </w:r>
          </w:p>
          <w:p>
            <w:pPr/>
            <w:r>
              <w:rPr/>
              <w:t xml:space="preserve">Article dans une revue</w:t>
            </w:r>
          </w:p>
          <w:p>
            <w:pPr/>
            <w:hyperlink r:id="rId22" w:history="1">
              <w:r>
                <w:rPr>
                  <w:color w:val="#410a8c"/>
                  <w:u w:val="single"/>
                </w:rPr>
                <w:t xml:space="preserve">hal-03264424v1</w:t>
              </w:r>
            </w:hyperlink>
          </w:p>
        </w:tc>
      </w:tr>
      <w:tr>
        <w:trPr/>
        <w:tc>
          <w:tcPr>
            <w:noWrap/>
          </w:tcPr>
          <w:p>
            <w:pPr>
              <w:spacing w:after="200"/>
            </w:pPr>
            <w:hyperlink r:id="rId23" w:history="1">
              <w:r>
                <w:rPr>
                  <w:color w:val="1e198e"/>
                  <w:b w:val="1"/>
                  <w:bCs w:val="1"/>
                  <w:u w:val="single"/>
                </w:rPr>
                <w:t xml:space="preserve">Les programmes de formation à l'entrepreneuriat sont-ils réellement utiles ? Le cas des concours pédagogiques de création d'entreprise</w:t>
              </w:r>
            </w:hyperlink>
          </w:p>
          <w:p>
            <w:pPr/>
            <w:hyperlink r:id="rId24" w:history="1">
              <w:r>
                <w:rPr>
                  <w:color w:val="#410a8c"/>
                  <w:u w:val="single"/>
                </w:rPr>
                <w:t xml:space="preserve">Jacques Arlotto</w:t>
              </w:r>
            </w:hyperlink>
            <w:r>
              <w:rPr/>
              <w:t xml:space="preserve">,</w:t>
            </w:r>
            <w:hyperlink r:id="rId11" w:history="1">
              <w:r>
                <w:rPr>
                  <w:color w:val="#410a8c"/>
                  <w:u w:val="single"/>
                </w:rPr>
                <w:t xml:space="preserve">Philippe Jourdan</w:t>
              </w:r>
            </w:hyperlink>
            <w:r>
              <w:rPr/>
              <w:t xml:space="preserve">,</w:t>
            </w:r>
            <w:hyperlink r:id="rId25" w:history="1">
              <w:r>
                <w:rPr>
                  <w:color w:val="#410a8c"/>
                  <w:u w:val="single"/>
                </w:rPr>
                <w:t xml:space="preserve">Jean-Michel Sahut</w:t>
              </w:r>
            </w:hyperlink>
            <w:r>
              <w:rPr/>
              <w:t xml:space="preserve">,</w:t>
            </w:r>
            <w:hyperlink r:id="rId26" w:history="1">
              <w:r>
                <w:rPr>
                  <w:color w:val="#410a8c"/>
                  <w:u w:val="single"/>
                </w:rPr>
                <w:t xml:space="preserve">Frédéric Teulon</w:t>
              </w:r>
            </w:hyperlink>
          </w:p>
          <w:p>
            <w:pPr/>
            <w:r>
              <w:rPr>
                <w:i w:val="1"/>
                <w:iCs w:val="1"/>
              </w:rPr>
              <w:t xml:space="preserve">Revue management &amp; avenir</w:t>
            </w:r>
            <w:r>
              <w:rPr/>
              <w:t xml:space="preserve">, 2012,   (55), pp.291-309. </w:t>
            </w:r>
            <w:hyperlink r:id="rId27" w:history="1">
              <w:r>
                <w:rPr>
                  <w:color w:val="#410a8c"/>
                  <w:u w:val="single"/>
                </w:rPr>
                <w:t xml:space="preserve">⟨10.3917/mav.055.0291⟩</w:t>
              </w:r>
            </w:hyperlink>
          </w:p>
          <w:p>
            <w:pPr/>
            <w:r>
              <w:rPr/>
              <w:t xml:space="preserve">Article dans une revue</w:t>
            </w:r>
          </w:p>
          <w:p>
            <w:pPr/>
            <w:hyperlink r:id="rId23" w:history="1">
              <w:r>
                <w:rPr>
                  <w:color w:val="#410a8c"/>
                  <w:u w:val="single"/>
                </w:rPr>
                <w:t xml:space="preserve">hal-00956931v1</w:t>
              </w:r>
            </w:hyperlink>
          </w:p>
        </w:tc>
      </w:tr>
      <w:tr>
        <w:trPr/>
        <w:tc>
          <w:tcPr>
            <w:noWrap/>
          </w:tcPr>
          <w:p>
            <w:pPr>
              <w:spacing w:after="200"/>
            </w:pPr>
            <w:hyperlink r:id="rId28" w:history="1">
              <w:r>
                <w:rPr>
                  <w:color w:val="1e198e"/>
                  <w:b w:val="1"/>
                  <w:bCs w:val="1"/>
                  <w:u w:val="single"/>
                </w:rPr>
                <w:t xml:space="preserve">Comment accroître la réponse aux études en ligne ? Une étude longitudinale des leviers de la réponse depuis un access panel</w:t>
              </w:r>
            </w:hyperlink>
          </w:p>
          <w:p>
            <w:pPr/>
            <w:hyperlink r:id="rId11" w:history="1">
              <w:r>
                <w:rPr>
                  <w:color w:val="#410a8c"/>
                  <w:u w:val="single"/>
                </w:rPr>
                <w:t xml:space="preserve">Philippe Jourdan</w:t>
              </w:r>
            </w:hyperlink>
          </w:p>
          <w:p>
            <w:pPr/>
            <w:r>
              <w:rPr>
                <w:i w:val="1"/>
                <w:iCs w:val="1"/>
              </w:rPr>
              <w:t xml:space="preserve">Revue Française du Marketing</w:t>
            </w:r>
            <w:r>
              <w:rPr/>
              <w:t xml:space="preserve">, 2008, 220, pp.45-67</w:t>
            </w:r>
          </w:p>
          <w:p>
            <w:pPr/>
            <w:r>
              <w:rPr/>
              <w:t xml:space="preserve">Article dans une revue</w:t>
            </w:r>
          </w:p>
          <w:p>
            <w:pPr/>
            <w:hyperlink r:id="rId28" w:history="1">
              <w:r>
                <w:rPr>
                  <w:color w:val="#410a8c"/>
                  <w:u w:val="single"/>
                </w:rPr>
                <w:t xml:space="preserve">hal-01134327v1</w:t>
              </w:r>
            </w:hyperlink>
          </w:p>
        </w:tc>
      </w:tr>
      <w:tr>
        <w:trPr/>
        <w:tc>
          <w:tcPr>
            <w:noWrap/>
          </w:tcPr>
          <w:p>
            <w:pPr>
              <w:spacing w:after="200"/>
            </w:pPr>
            <w:hyperlink r:id="rId29" w:history="1">
              <w:r>
                <w:rPr>
                  <w:color w:val="1e198e"/>
                  <w:b w:val="1"/>
                  <w:bCs w:val="1"/>
                  <w:u w:val="single"/>
                </w:rPr>
                <w:t xml:space="preserve">« Le capital marque : en quoi la catégorie de produit influence-t-elle le rôle de la marque dans le choix du produit ? »</w:t>
              </w:r>
            </w:hyperlink>
          </w:p>
          <w:p>
            <w:pPr/>
            <w:hyperlink r:id="rId11" w:history="1">
              <w:r>
                <w:rPr>
                  <w:color w:val="#410a8c"/>
                  <w:u w:val="single"/>
                </w:rPr>
                <w:t xml:space="preserve">Philippe Jourdan</w:t>
              </w:r>
            </w:hyperlink>
          </w:p>
          <w:p>
            <w:pPr/>
            <w:r>
              <w:rPr>
                <w:i w:val="1"/>
                <w:iCs w:val="1"/>
              </w:rPr>
              <w:t xml:space="preserve">Revue Française du Marketing</w:t>
            </w:r>
            <w:r>
              <w:rPr/>
              <w:t xml:space="preserve">, 2008, p. 25-42, p. 25-42</w:t>
            </w:r>
          </w:p>
          <w:p>
            <w:pPr/>
            <w:r>
              <w:rPr/>
              <w:t xml:space="preserve">Article dans une revue</w:t>
            </w:r>
          </w:p>
          <w:p>
            <w:pPr/>
            <w:hyperlink r:id="rId29" w:history="1">
              <w:r>
                <w:rPr>
                  <w:color w:val="#410a8c"/>
                  <w:u w:val="single"/>
                </w:rPr>
                <w:t xml:space="preserve">hal-03264436v1</w:t>
              </w:r>
            </w:hyperlink>
          </w:p>
        </w:tc>
      </w:tr>
      <w:tr>
        <w:trPr/>
        <w:tc>
          <w:tcPr>
            <w:noWrap/>
          </w:tcPr>
          <w:p>
            <w:pPr>
              <w:spacing w:after="200"/>
            </w:pPr>
            <w:hyperlink r:id="rId30" w:history="1">
              <w:r>
                <w:rPr>
                  <w:color w:val="1e198e"/>
                  <w:b w:val="1"/>
                  <w:bCs w:val="1"/>
                  <w:u w:val="single"/>
                </w:rPr>
                <w:t xml:space="preserve">Consumer Tendency to Regret: Validation of a Measurement Scale</w:t>
              </w:r>
            </w:hyperlink>
          </w:p>
          <w:p>
            <w:pPr/>
            <w:hyperlink r:id="rId31" w:history="1">
              <w:r>
                <w:rPr>
                  <w:color w:val="#410a8c"/>
                  <w:u w:val="single"/>
                </w:rPr>
                <w:t xml:space="preserve">Eva Delacroix</w:t>
              </w:r>
            </w:hyperlink>
            <w:r>
              <w:rPr/>
              <w:t xml:space="preserve">,</w:t>
            </w:r>
            <w:hyperlink r:id="rId11" w:history="1">
              <w:r>
                <w:rPr>
                  <w:color w:val="#410a8c"/>
                  <w:u w:val="single"/>
                </w:rPr>
                <w:t xml:space="preserve">Philippe Jourdan</w:t>
              </w:r>
            </w:hyperlink>
          </w:p>
          <w:p>
            <w:pPr/>
            <w:r>
              <w:rPr>
                <w:i w:val="1"/>
                <w:iCs w:val="1"/>
              </w:rPr>
              <w:t xml:space="preserve">Recherche et Applications en Marketing (French Edition)</w:t>
            </w:r>
            <w:r>
              <w:rPr/>
              <w:t xml:space="preserve">, 2007, 22</w:t>
            </w:r>
          </w:p>
          <w:p>
            <w:pPr/>
            <w:r>
              <w:rPr/>
              <w:t xml:space="preserve">Article dans une revue</w:t>
            </w:r>
          </w:p>
          <w:p>
            <w:pPr/>
            <w:hyperlink r:id="rId30" w:history="1">
              <w:r>
                <w:rPr>
                  <w:color w:val="#410a8c"/>
                  <w:u w:val="single"/>
                </w:rPr>
                <w:t xml:space="preserve">hal-01763464v1</w:t>
              </w:r>
            </w:hyperlink>
          </w:p>
        </w:tc>
      </w:tr>
      <w:tr>
        <w:trPr/>
        <w:tc>
          <w:tcPr>
            <w:noWrap/>
          </w:tcPr>
          <w:p>
            <w:pPr>
              <w:spacing w:after="200"/>
            </w:pPr>
            <w:hyperlink r:id="rId32" w:history="1">
              <w:r>
                <w:rPr>
                  <w:color w:val="1e198e"/>
                  <w:b w:val="1"/>
                  <w:bCs w:val="1"/>
                  <w:u w:val="single"/>
                </w:rPr>
                <w:t xml:space="preserve">La tendance à regretter du consommateur</w:t>
              </w:r>
            </w:hyperlink>
          </w:p>
          <w:p>
            <w:pPr/>
            <w:hyperlink r:id="rId11" w:history="1">
              <w:r>
                <w:rPr>
                  <w:color w:val="#410a8c"/>
                  <w:u w:val="single"/>
                </w:rPr>
                <w:t xml:space="preserve">Philippe Jourdan</w:t>
              </w:r>
            </w:hyperlink>
            <w:r>
              <w:rPr/>
              <w:t xml:space="preserve">,</w:t>
            </w:r>
            <w:hyperlink r:id="rId33" w:history="1">
              <w:r>
                <w:rPr>
                  <w:color w:val="#410a8c"/>
                  <w:u w:val="single"/>
                </w:rPr>
                <w:t xml:space="preserve">E. Delacroix</w:t>
              </w:r>
            </w:hyperlink>
          </w:p>
          <w:p>
            <w:pPr/>
            <w:r>
              <w:rPr>
                <w:i w:val="1"/>
                <w:iCs w:val="1"/>
              </w:rPr>
              <w:t xml:space="preserve">Recherche et Applications en Marketing (French Edition)</w:t>
            </w:r>
            <w:r>
              <w:rPr/>
              <w:t xml:space="preserve">, 2007, 22 (1), pp.1-20</w:t>
            </w:r>
          </w:p>
          <w:p>
            <w:pPr/>
            <w:r>
              <w:rPr/>
              <w:t xml:space="preserve">Article dans une revue</w:t>
            </w:r>
          </w:p>
          <w:p>
            <w:pPr/>
            <w:hyperlink r:id="rId32" w:history="1">
              <w:r>
                <w:rPr>
                  <w:color w:val="#410a8c"/>
                  <w:u w:val="single"/>
                </w:rPr>
                <w:t xml:space="preserve">halshs-00257562v1</w:t>
              </w:r>
            </w:hyperlink>
          </w:p>
        </w:tc>
      </w:tr>
      <w:tr>
        <w:trPr/>
        <w:tc>
          <w:tcPr>
            <w:noWrap/>
          </w:tcPr>
          <w:p>
            <w:pPr>
              <w:spacing w:after="200"/>
            </w:pPr>
            <w:hyperlink r:id="rId34" w:history="1">
              <w:r>
                <w:rPr>
                  <w:color w:val="1e198e"/>
                  <w:b w:val="1"/>
                  <w:bCs w:val="1"/>
                  <w:u w:val="single"/>
                </w:rPr>
                <w:t xml:space="preserve">La tendance à regretter du consommateur</w:t>
              </w:r>
            </w:hyperlink>
          </w:p>
          <w:p>
            <w:pPr/>
            <w:hyperlink r:id="rId31" w:history="1">
              <w:r>
                <w:rPr>
                  <w:color w:val="#410a8c"/>
                  <w:u w:val="single"/>
                </w:rPr>
                <w:t xml:space="preserve">Eva Delacroix</w:t>
              </w:r>
            </w:hyperlink>
            <w:r>
              <w:rPr/>
              <w:t xml:space="preserve">,</w:t>
            </w:r>
            <w:hyperlink r:id="rId11" w:history="1">
              <w:r>
                <w:rPr>
                  <w:color w:val="#410a8c"/>
                  <w:u w:val="single"/>
                </w:rPr>
                <w:t xml:space="preserve">Philippe Jourdan</w:t>
              </w:r>
            </w:hyperlink>
          </w:p>
          <w:p>
            <w:pPr/>
            <w:r>
              <w:rPr>
                <w:i w:val="1"/>
                <w:iCs w:val="1"/>
              </w:rPr>
              <w:t xml:space="preserve">Recherche et Applications en Marketing (French Edition)</w:t>
            </w:r>
            <w:r>
              <w:rPr/>
              <w:t xml:space="preserve">, 2007, 22 (1), pp.1-20</w:t>
            </w:r>
          </w:p>
          <w:p>
            <w:pPr/>
            <w:r>
              <w:rPr/>
              <w:t xml:space="preserve">Article dans une revue</w:t>
            </w:r>
          </w:p>
          <w:p>
            <w:pPr/>
            <w:hyperlink r:id="rId34" w:history="1">
              <w:r>
                <w:rPr>
                  <w:color w:val="#410a8c"/>
                  <w:u w:val="single"/>
                </w:rPr>
                <w:t xml:space="preserve">halshs-00155112v1</w:t>
              </w:r>
            </w:hyperlink>
          </w:p>
        </w:tc>
      </w:tr>
      <w:tr>
        <w:trPr/>
        <w:tc>
          <w:tcPr>
            <w:noWrap/>
          </w:tcPr>
          <w:p>
            <w:pPr>
              <w:spacing w:after="200"/>
            </w:pPr>
            <w:hyperlink r:id="rId35" w:history="1">
              <w:r>
                <w:rPr>
                  <w:color w:val="1e198e"/>
                  <w:b w:val="1"/>
                  <w:bCs w:val="1"/>
                  <w:u w:val="single"/>
                </w:rPr>
                <w:t xml:space="preserve">GRP et Internet : une transposition sans risque ?</w:t>
              </w:r>
            </w:hyperlink>
          </w:p>
          <w:p>
            <w:pPr/>
            <w:hyperlink r:id="rId11" w:history="1">
              <w:r>
                <w:rPr>
                  <w:color w:val="#410a8c"/>
                  <w:u w:val="single"/>
                </w:rPr>
                <w:t xml:space="preserve">Philippe Jourdan</w:t>
              </w:r>
            </w:hyperlink>
          </w:p>
          <w:p>
            <w:pPr/>
            <w:r>
              <w:rPr>
                <w:i w:val="1"/>
                <w:iCs w:val="1"/>
              </w:rPr>
              <w:t xml:space="preserve">Décisions Marketing</w:t>
            </w:r>
            <w:r>
              <w:rPr/>
              <w:t xml:space="preserve">, 2002, 27, pp.73-77</w:t>
            </w:r>
          </w:p>
          <w:p>
            <w:pPr/>
            <w:r>
              <w:rPr/>
              <w:t xml:space="preserve">Article dans une revue</w:t>
            </w:r>
          </w:p>
          <w:p>
            <w:pPr/>
            <w:hyperlink r:id="rId35" w:history="1">
              <w:r>
                <w:rPr>
                  <w:color w:val="#410a8c"/>
                  <w:u w:val="single"/>
                </w:rPr>
                <w:t xml:space="preserve">hal-01132953v1</w:t>
              </w:r>
            </w:hyperlink>
          </w:p>
        </w:tc>
      </w:tr>
      <w:tr>
        <w:trPr/>
        <w:tc>
          <w:tcPr>
            <w:noWrap/>
          </w:tcPr>
          <w:p>
            <w:pPr>
              <w:spacing w:after="200"/>
            </w:pPr>
            <w:hyperlink r:id="rId36" w:history="1">
              <w:r>
                <w:rPr>
                  <w:color w:val="1e198e"/>
                  <w:b w:val="1"/>
                  <w:bCs w:val="1"/>
                  <w:u w:val="single"/>
                </w:rPr>
                <w:t xml:space="preserve">Le capital marque: proposition d'une mesure individuelle et essai de validation</w:t>
              </w:r>
            </w:hyperlink>
          </w:p>
          <w:p>
            <w:pPr/>
            <w:hyperlink r:id="rId11" w:history="1">
              <w:r>
                <w:rPr>
                  <w:color w:val="#410a8c"/>
                  <w:u w:val="single"/>
                </w:rPr>
                <w:t xml:space="preserve">Philippe Jourdan</w:t>
              </w:r>
            </w:hyperlink>
          </w:p>
          <w:p>
            <w:pPr/>
            <w:r>
              <w:rPr>
                <w:i w:val="1"/>
                <w:iCs w:val="1"/>
              </w:rPr>
              <w:t xml:space="preserve">Recherche et Applications en Marketing (French Edition)</w:t>
            </w:r>
            <w:r>
              <w:rPr/>
              <w:t xml:space="preserve">, 2001, 16, pp.3-23</w:t>
            </w:r>
          </w:p>
          <w:p>
            <w:pPr/>
            <w:r>
              <w:rPr/>
              <w:t xml:space="preserve">Article dans une revue</w:t>
            </w:r>
          </w:p>
          <w:p>
            <w:pPr/>
            <w:hyperlink r:id="rId36" w:history="1">
              <w:r>
                <w:rPr>
                  <w:color w:val="#410a8c"/>
                  <w:u w:val="single"/>
                </w:rPr>
                <w:t xml:space="preserve">hal-01132968v1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Repenser la responsabilité sociétale des marques à l'ère de la souveraineté stratégique : une approche intégrative par l'indicateur STAR</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r>
              <w:rPr/>
              <w:t xml:space="preserve">,</w:t>
            </w:r>
            <w:hyperlink r:id="rId38" w:history="1">
              <w:r>
                <w:rPr>
                  <w:color w:val="#410a8c"/>
                  <w:u w:val="single"/>
                </w:rPr>
                <w:t xml:space="preserve">Valérie Jourdan</w:t>
              </w:r>
            </w:hyperlink>
          </w:p>
          <w:p>
            <w:pPr/>
            <w:r>
              <w:rPr>
                <w:i w:val="1"/>
                <w:iCs w:val="1"/>
              </w:rPr>
              <w:t xml:space="preserve">International marketing trends conference</w:t>
            </w:r>
            <w:r>
              <w:rPr/>
              <w:t xml:space="preserve">, ESCP Berlin Campus, Jan 2026, Berlin, Allemagne</w:t>
            </w:r>
          </w:p>
          <w:p>
            <w:pPr/>
            <w:r>
              <w:rPr/>
              <w:t xml:space="preserve">Communication dans un congrès</w:t>
            </w:r>
          </w:p>
          <w:p>
            <w:pPr/>
            <w:hyperlink r:id="rId37" w:history="1">
              <w:r>
                <w:rPr>
                  <w:color w:val="#410a8c"/>
                  <w:u w:val="single"/>
                </w:rPr>
                <w:t xml:space="preserve">hal-05383407v1</w:t>
              </w:r>
            </w:hyperlink>
          </w:p>
        </w:tc>
      </w:tr>
      <w:tr>
        <w:trPr/>
        <w:tc>
          <w:tcPr>
            <w:noWrap/>
          </w:tcPr>
          <w:p>
            <w:pPr>
              <w:spacing w:after="200"/>
            </w:pPr>
            <w:hyperlink r:id="rId39" w:history="1">
              <w:r>
                <w:rPr>
                  <w:color w:val="1e198e"/>
                  <w:b w:val="1"/>
                  <w:bCs w:val="1"/>
                  <w:u w:val="single"/>
                </w:rPr>
                <w:t xml:space="preserve">Marketing and Nationalist Politics: The Case of India and China</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24th International Marketing Trends Conference</w:t>
            </w:r>
            <w:r>
              <w:rPr/>
              <w:t xml:space="preserve">, IMTC, Jan 2025, Venise, France</w:t>
            </w:r>
          </w:p>
          <w:p>
            <w:pPr/>
            <w:r>
              <w:rPr/>
              <w:t xml:space="preserve">Communication dans un congrès</w:t>
            </w:r>
          </w:p>
          <w:p>
            <w:pPr/>
            <w:hyperlink r:id="rId39" w:history="1">
              <w:r>
                <w:rPr>
                  <w:color w:val="#410a8c"/>
                  <w:u w:val="single"/>
                </w:rPr>
                <w:t xml:space="preserve">hal-04915501v1</w:t>
              </w:r>
            </w:hyperlink>
          </w:p>
        </w:tc>
      </w:tr>
      <w:tr>
        <w:trPr/>
        <w:tc>
          <w:tcPr>
            <w:noWrap/>
          </w:tcPr>
          <w:p>
            <w:pPr>
              <w:spacing w:after="200"/>
            </w:pPr>
            <w:hyperlink r:id="rId40" w:history="1">
              <w:r>
                <w:rPr>
                  <w:color w:val="1e198e"/>
                  <w:b w:val="1"/>
                  <w:bCs w:val="1"/>
                  <w:u w:val="single"/>
                </w:rPr>
                <w:t xml:space="preserve">Sovereign brands' contribution to corporate durability objectives: proposed definitions and operating methods</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23th International Marketing Trends Conference</w:t>
            </w:r>
            <w:r>
              <w:rPr/>
              <w:t xml:space="preserve">, IMTC, Jan 2024, Venise, Italy</w:t>
            </w:r>
          </w:p>
          <w:p>
            <w:pPr/>
            <w:r>
              <w:rPr/>
              <w:t xml:space="preserve">Communication dans un congrès</w:t>
            </w:r>
          </w:p>
          <w:p>
            <w:pPr/>
            <w:hyperlink r:id="rId40" w:history="1">
              <w:r>
                <w:rPr>
                  <w:color w:val="#410a8c"/>
                  <w:u w:val="single"/>
                </w:rPr>
                <w:t xml:space="preserve">hal-04915520v1</w:t>
              </w:r>
            </w:hyperlink>
          </w:p>
        </w:tc>
      </w:tr>
      <w:tr>
        <w:trPr/>
        <w:tc>
          <w:tcPr>
            <w:noWrap/>
          </w:tcPr>
          <w:p>
            <w:pPr>
              <w:spacing w:after="200"/>
            </w:pPr>
            <w:hyperlink r:id="rId41" w:history="1">
              <w:r>
                <w:rPr>
                  <w:color w:val="1e198e"/>
                  <w:b w:val="1"/>
                  <w:bCs w:val="1"/>
                  <w:u w:val="single"/>
                </w:rPr>
                <w:t xml:space="preserve">Determinants of commercial performance in the sector of selective distribution of cosmetics worldwide: impact of the nature and age of the retail brand, and of the number of stores</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International Marketing Trends Conference</w:t>
            </w:r>
            <w:r>
              <w:rPr/>
              <w:t xml:space="preserve">, Jan 2021, Venise, Italy</w:t>
            </w:r>
          </w:p>
          <w:p>
            <w:pPr/>
            <w:r>
              <w:rPr/>
              <w:t xml:space="preserve">Communication dans un congrès</w:t>
            </w:r>
          </w:p>
          <w:p>
            <w:pPr/>
            <w:hyperlink r:id="rId41" w:history="1">
              <w:r>
                <w:rPr>
                  <w:color w:val="#410a8c"/>
                  <w:u w:val="single"/>
                </w:rPr>
                <w:t xml:space="preserve">hal-03264449v1</w:t>
              </w:r>
            </w:hyperlink>
          </w:p>
        </w:tc>
      </w:tr>
      <w:tr>
        <w:trPr/>
        <w:tc>
          <w:tcPr>
            <w:noWrap/>
          </w:tcPr>
          <w:p>
            <w:pPr>
              <w:spacing w:after="200"/>
            </w:pPr>
            <w:hyperlink r:id="rId42" w:history="1">
              <w:r>
                <w:rPr>
                  <w:color w:val="1e198e"/>
                  <w:b w:val="1"/>
                  <w:bCs w:val="1"/>
                  <w:u w:val="single"/>
                </w:rPr>
                <w:t xml:space="preserve">« Désirabilité et exclusivité des marques de luxe en Chine : quelle place pour les marques françaises ? »</w:t>
              </w:r>
            </w:hyperlink>
          </w:p>
          <w:p>
            <w:pPr/>
            <w:hyperlink r:id="rId11" w:history="1">
              <w:r>
                <w:rPr>
                  <w:color w:val="#410a8c"/>
                  <w:u w:val="single"/>
                </w:rPr>
                <w:t xml:space="preserve">Philippe Jourdan</w:t>
              </w:r>
            </w:hyperlink>
          </w:p>
          <w:p>
            <w:pPr/>
            <w:r>
              <w:rPr>
                <w:i w:val="1"/>
                <w:iCs w:val="1"/>
              </w:rPr>
              <w:t xml:space="preserve">Conférences du CEW</w:t>
            </w:r>
            <w:r>
              <w:rPr/>
              <w:t xml:space="preserve">, sous le patronage de la Maison Chanel, 2020, Paris, France</w:t>
            </w:r>
          </w:p>
          <w:p>
            <w:pPr/>
            <w:r>
              <w:rPr/>
              <w:t xml:space="preserve">Communication dans un congrès</w:t>
            </w:r>
          </w:p>
          <w:p>
            <w:pPr/>
            <w:hyperlink r:id="rId42" w:history="1">
              <w:r>
                <w:rPr>
                  <w:color w:val="#410a8c"/>
                  <w:u w:val="single"/>
                </w:rPr>
                <w:t xml:space="preserve">hal-03264595v1</w:t>
              </w:r>
            </w:hyperlink>
          </w:p>
        </w:tc>
      </w:tr>
      <w:tr>
        <w:trPr/>
        <w:tc>
          <w:tcPr>
            <w:noWrap/>
          </w:tcPr>
          <w:p>
            <w:pPr>
              <w:spacing w:after="200"/>
            </w:pPr>
            <w:hyperlink r:id="rId43" w:history="1">
              <w:r>
                <w:rPr>
                  <w:color w:val="1e198e"/>
                  <w:b w:val="1"/>
                  <w:bCs w:val="1"/>
                  <w:u w:val="single"/>
                </w:rPr>
                <w:t xml:space="preserve">« L’apport de l’hypnose flash à une meilleure compréhension des attentes implicites des consommateurs : une application dans l’achat de cadeaux dans l’univers de la beauté »</w:t>
              </w:r>
            </w:hyperlink>
          </w:p>
          <w:p>
            <w:pPr/>
            <w:hyperlink r:id="rId11" w:history="1">
              <w:r>
                <w:rPr>
                  <w:color w:val="#410a8c"/>
                  <w:u w:val="single"/>
                </w:rPr>
                <w:t xml:space="preserve">Philippe Jourdan</w:t>
              </w:r>
            </w:hyperlink>
            <w:r>
              <w:rPr/>
              <w:t xml:space="preserve">,</w:t>
            </w:r>
            <w:hyperlink r:id="rId44" w:history="1">
              <w:r>
                <w:rPr>
                  <w:color w:val="#410a8c"/>
                  <w:u w:val="single"/>
                </w:rPr>
                <w:t xml:space="preserve">Sylvain Flender</w:t>
              </w:r>
            </w:hyperlink>
            <w:r>
              <w:rPr/>
              <w:t xml:space="preserve">,</w:t>
            </w:r>
            <w:hyperlink r:id="rId45" w:history="1">
              <w:r>
                <w:rPr>
                  <w:color w:val="#410a8c"/>
                  <w:u w:val="single"/>
                </w:rPr>
                <w:t xml:space="preserve">Catherine Motquin</w:t>
              </w:r>
            </w:hyperlink>
          </w:p>
          <w:p>
            <w:pPr/>
            <w:r>
              <w:rPr>
                <w:i w:val="1"/>
                <w:iCs w:val="1"/>
              </w:rPr>
              <w:t xml:space="preserve">Journée nationale des études</w:t>
            </w:r>
            <w:r>
              <w:rPr/>
              <w:t xml:space="preserve">, 2020, Paris, France</w:t>
            </w:r>
          </w:p>
          <w:p>
            <w:pPr/>
            <w:r>
              <w:rPr/>
              <w:t xml:space="preserve">Communication dans un congrès</w:t>
            </w:r>
          </w:p>
          <w:p>
            <w:pPr/>
            <w:hyperlink r:id="rId43" w:history="1">
              <w:r>
                <w:rPr>
                  <w:color w:val="#410a8c"/>
                  <w:u w:val="single"/>
                </w:rPr>
                <w:t xml:space="preserve">hal-03264590v1</w:t>
              </w:r>
            </w:hyperlink>
          </w:p>
        </w:tc>
      </w:tr>
      <w:tr>
        <w:trPr/>
        <w:tc>
          <w:tcPr>
            <w:noWrap/>
          </w:tcPr>
          <w:p>
            <w:pPr>
              <w:spacing w:after="200"/>
            </w:pPr>
            <w:hyperlink r:id="rId46" w:history="1">
              <w:r>
                <w:rPr>
                  <w:color w:val="1e198e"/>
                  <w:b w:val="1"/>
                  <w:bCs w:val="1"/>
                  <w:u w:val="single"/>
                </w:rPr>
                <w:t xml:space="preserve">« Milléniaux et quête de sens dans l’achat de produits de luxe »</w:t>
              </w:r>
            </w:hyperlink>
          </w:p>
          <w:p>
            <w:pPr/>
            <w:hyperlink r:id="rId11" w:history="1">
              <w:r>
                <w:rPr>
                  <w:color w:val="#410a8c"/>
                  <w:u w:val="single"/>
                </w:rPr>
                <w:t xml:space="preserve">Philippe Jourdan</w:t>
              </w:r>
            </w:hyperlink>
          </w:p>
          <w:p>
            <w:pPr/>
            <w:r>
              <w:rPr>
                <w:i w:val="1"/>
                <w:iCs w:val="1"/>
              </w:rPr>
              <w:t xml:space="preserve">Cité du luxe, EIML</w:t>
            </w:r>
            <w:r>
              <w:rPr/>
              <w:t xml:space="preserve">, 2019, Paris, France</w:t>
            </w:r>
          </w:p>
          <w:p>
            <w:pPr/>
            <w:r>
              <w:rPr/>
              <w:t xml:space="preserve">Communication dans un congrès</w:t>
            </w:r>
          </w:p>
          <w:p>
            <w:pPr/>
            <w:hyperlink r:id="rId46" w:history="1">
              <w:r>
                <w:rPr>
                  <w:color w:val="#410a8c"/>
                  <w:u w:val="single"/>
                </w:rPr>
                <w:t xml:space="preserve">hal-03264610v1</w:t>
              </w:r>
            </w:hyperlink>
          </w:p>
        </w:tc>
      </w:tr>
      <w:tr>
        <w:trPr/>
        <w:tc>
          <w:tcPr>
            <w:noWrap/>
          </w:tcPr>
          <w:p>
            <w:pPr>
              <w:spacing w:after="200"/>
            </w:pPr>
            <w:hyperlink r:id="rId47" w:history="1">
              <w:r>
                <w:rPr>
                  <w:color w:val="1e198e"/>
                  <w:b w:val="1"/>
                  <w:bCs w:val="1"/>
                  <w:u w:val="single"/>
                </w:rPr>
                <w:t xml:space="preserve">« La société liquido-narcissique : quel impact pour le marketing des produits de luxe ? »</w:t>
              </w:r>
            </w:hyperlink>
          </w:p>
          <w:p>
            <w:pPr/>
            <w:hyperlink r:id="rId11" w:history="1">
              <w:r>
                <w:rPr>
                  <w:color w:val="#410a8c"/>
                  <w:u w:val="single"/>
                </w:rPr>
                <w:t xml:space="preserve">Philippe Jourdan</w:t>
              </w:r>
            </w:hyperlink>
            <w:r>
              <w:rPr/>
              <w:t xml:space="preserve">,</w:t>
            </w:r>
            <w:hyperlink r:id="rId48" w:history="1">
              <w:r>
                <w:rPr>
                  <w:color w:val="#410a8c"/>
                  <w:u w:val="single"/>
                </w:rPr>
                <w:t xml:space="preserve">Luca Solca</w:t>
              </w:r>
            </w:hyperlink>
            <w:r>
              <w:rPr/>
              <w:t xml:space="preserve">,</w:t>
            </w:r>
            <w:hyperlink r:id="rId49" w:history="1">
              <w:r>
                <w:rPr>
                  <w:color w:val="#410a8c"/>
                  <w:u w:val="single"/>
                </w:rPr>
                <w:t xml:space="preserve">Luc Wise</w:t>
              </w:r>
            </w:hyperlink>
          </w:p>
          <w:p>
            <w:pPr/>
            <w:r>
              <w:rPr>
                <w:i w:val="1"/>
                <w:iCs w:val="1"/>
              </w:rPr>
              <w:t xml:space="preserve">Cycle des Conférences HEC, Groupement Luxe et Cosmétiques</w:t>
            </w:r>
            <w:r>
              <w:rPr/>
              <w:t xml:space="preserve">, 2018, Paris, France</w:t>
            </w:r>
          </w:p>
          <w:p>
            <w:pPr/>
            <w:r>
              <w:rPr/>
              <w:t xml:space="preserve">Communication dans un congrès</w:t>
            </w:r>
          </w:p>
          <w:p>
            <w:pPr/>
            <w:hyperlink r:id="rId47" w:history="1">
              <w:r>
                <w:rPr>
                  <w:color w:val="#410a8c"/>
                  <w:u w:val="single"/>
                </w:rPr>
                <w:t xml:space="preserve">hal-03264612v1</w:t>
              </w:r>
            </w:hyperlink>
          </w:p>
        </w:tc>
      </w:tr>
      <w:tr>
        <w:trPr/>
        <w:tc>
          <w:tcPr>
            <w:noWrap/>
          </w:tcPr>
          <w:p>
            <w:pPr>
              <w:spacing w:after="200"/>
            </w:pPr>
            <w:hyperlink r:id="rId50" w:history="1">
              <w:r>
                <w:rPr>
                  <w:color w:val="1e198e"/>
                  <w:b w:val="1"/>
                  <w:bCs w:val="1"/>
                  <w:u w:val="single"/>
                </w:rPr>
                <w:t xml:space="preserve">« Le nouveau consommateur est-il à la recherche du prix le plus bas uniquement ? »</w:t>
              </w:r>
            </w:hyperlink>
          </w:p>
          <w:p>
            <w:pPr/>
            <w:hyperlink r:id="rId11" w:history="1">
              <w:r>
                <w:rPr>
                  <w:color w:val="#410a8c"/>
                  <w:u w:val="single"/>
                </w:rPr>
                <w:t xml:space="preserve">Philippe Jourdan</w:t>
              </w:r>
            </w:hyperlink>
          </w:p>
          <w:p>
            <w:pPr/>
            <w:r>
              <w:rPr>
                <w:i w:val="1"/>
                <w:iCs w:val="1"/>
              </w:rPr>
              <w:t xml:space="preserve">Journée des Assises Nationales de la Promotion</w:t>
            </w:r>
            <w:r>
              <w:rPr/>
              <w:t xml:space="preserve">, 2018, Paris, France</w:t>
            </w:r>
          </w:p>
          <w:p>
            <w:pPr/>
            <w:r>
              <w:rPr/>
              <w:t xml:space="preserve">Communication dans un congrès</w:t>
            </w:r>
          </w:p>
          <w:p>
            <w:pPr/>
            <w:hyperlink r:id="rId50" w:history="1">
              <w:r>
                <w:rPr>
                  <w:color w:val="#410a8c"/>
                  <w:u w:val="single"/>
                </w:rPr>
                <w:t xml:space="preserve">hal-03264615v1</w:t>
              </w:r>
            </w:hyperlink>
          </w:p>
        </w:tc>
      </w:tr>
      <w:tr>
        <w:trPr/>
        <w:tc>
          <w:tcPr>
            <w:noWrap/>
          </w:tcPr>
          <w:p>
            <w:pPr>
              <w:spacing w:after="200"/>
            </w:pPr>
            <w:hyperlink r:id="rId51" w:history="1">
              <w:r>
                <w:rPr>
                  <w:color w:val="1e198e"/>
                  <w:b w:val="1"/>
                  <w:bCs w:val="1"/>
                  <w:u w:val="single"/>
                </w:rPr>
                <w:t xml:space="preserve">« Typologie des nouveaux consommateurs à l’ère du digital »</w:t>
              </w:r>
            </w:hyperlink>
          </w:p>
          <w:p>
            <w:pPr/>
            <w:hyperlink r:id="rId11" w:history="1">
              <w:r>
                <w:rPr>
                  <w:color w:val="#410a8c"/>
                  <w:u w:val="single"/>
                </w:rPr>
                <w:t xml:space="preserve">Philippe Jourdan</w:t>
              </w:r>
            </w:hyperlink>
          </w:p>
          <w:p>
            <w:pPr/>
            <w:r>
              <w:rPr>
                <w:i w:val="1"/>
                <w:iCs w:val="1"/>
              </w:rPr>
              <w:t xml:space="preserve">Les Sommets du Digital</w:t>
            </w:r>
            <w:r>
              <w:rPr/>
              <w:t xml:space="preserve">, 2016, La Clusaz, France</w:t>
            </w:r>
          </w:p>
          <w:p>
            <w:pPr/>
            <w:r>
              <w:rPr/>
              <w:t xml:space="preserve">Communication dans un congrès</w:t>
            </w:r>
          </w:p>
          <w:p>
            <w:pPr/>
            <w:hyperlink r:id="rId51" w:history="1">
              <w:r>
                <w:rPr>
                  <w:color w:val="#410a8c"/>
                  <w:u w:val="single"/>
                </w:rPr>
                <w:t xml:space="preserve">hal-03264616v1</w:t>
              </w:r>
            </w:hyperlink>
          </w:p>
        </w:tc>
      </w:tr>
      <w:tr>
        <w:trPr/>
        <w:tc>
          <w:tcPr>
            <w:noWrap/>
          </w:tcPr>
          <w:p>
            <w:pPr>
              <w:spacing w:after="200"/>
            </w:pPr>
            <w:hyperlink r:id="rId52" w:history="1">
              <w:r>
                <w:rPr>
                  <w:color w:val="1e198e"/>
                  <w:b w:val="1"/>
                  <w:bCs w:val="1"/>
                  <w:u w:val="single"/>
                </w:rPr>
                <w:t xml:space="preserve">Cultures nationales et actions entrepreneuriales : une nouvelle perspective pour la recherche en entrepreneuriat</w:t>
              </w:r>
            </w:hyperlink>
          </w:p>
          <w:p>
            <w:pPr/>
            <w:hyperlink r:id="rId12" w:history="1">
              <w:r>
                <w:rPr>
                  <w:color w:val="#410a8c"/>
                  <w:u w:val="single"/>
                </w:rPr>
                <w:t xml:space="preserve">Jean-Claude Pacitto</w:t>
              </w:r>
            </w:hyperlink>
            <w:r>
              <w:rPr/>
              <w:t xml:space="preserve">,</w:t>
            </w:r>
            <w:hyperlink r:id="rId24" w:history="1">
              <w:r>
                <w:rPr>
                  <w:color w:val="#410a8c"/>
                  <w:u w:val="single"/>
                </w:rPr>
                <w:t xml:space="preserve">Jacques Arlotto</w:t>
              </w:r>
            </w:hyperlink>
            <w:r>
              <w:rPr/>
              <w:t xml:space="preserve">,</w:t>
            </w:r>
            <w:hyperlink r:id="rId53" w:history="1">
              <w:r>
                <w:rPr>
                  <w:color w:val="#410a8c"/>
                  <w:u w:val="single"/>
                </w:rPr>
                <w:t xml:space="preserve">Thierry Fabiani</w:t>
              </w:r>
            </w:hyperlink>
            <w:r>
              <w:rPr/>
              <w:t xml:space="preserve">,</w:t>
            </w:r>
            <w:hyperlink r:id="rId11" w:history="1">
              <w:r>
                <w:rPr>
                  <w:color w:val="#410a8c"/>
                  <w:u w:val="single"/>
                </w:rPr>
                <w:t xml:space="preserve">Philippe Jourdan</w:t>
              </w:r>
            </w:hyperlink>
          </w:p>
          <w:p>
            <w:pPr/>
            <w:r>
              <w:rPr>
                <w:i w:val="1"/>
                <w:iCs w:val="1"/>
              </w:rPr>
              <w:t xml:space="preserve">12ème Congrès International Francophone en Entrepreunariat</w:t>
            </w:r>
            <w:r>
              <w:rPr/>
              <w:t xml:space="preserve">, AIREPME, 2014, Agadir, Maroc</w:t>
            </w:r>
          </w:p>
          <w:p>
            <w:pPr/>
            <w:r>
              <w:rPr/>
              <w:t xml:space="preserve">Communication dans un congrès</w:t>
            </w:r>
          </w:p>
          <w:p>
            <w:pPr/>
            <w:hyperlink r:id="rId52" w:history="1">
              <w:r>
                <w:rPr>
                  <w:color w:val="#410a8c"/>
                  <w:u w:val="single"/>
                </w:rPr>
                <w:t xml:space="preserve">hal-01132933v1</w:t>
              </w:r>
            </w:hyperlink>
          </w:p>
        </w:tc>
      </w:tr>
      <w:tr>
        <w:trPr/>
        <w:tc>
          <w:tcPr>
            <w:noWrap/>
          </w:tcPr>
          <w:p>
            <w:pPr>
              <w:spacing w:after="200"/>
            </w:pPr>
            <w:hyperlink r:id="rId54" w:history="1">
              <w:r>
                <w:rPr>
                  <w:color w:val="1e198e"/>
                  <w:b w:val="1"/>
                  <w:bCs w:val="1"/>
                  <w:u w:val="single"/>
                </w:rPr>
                <w:t xml:space="preserve">« Une approche intégrée des études qualitatives et quantitatives, Global Insight : un exemple dans le domaine de l’assurance »</w:t>
              </w:r>
            </w:hyperlink>
          </w:p>
          <w:p>
            <w:pPr/>
            <w:hyperlink r:id="rId11" w:history="1">
              <w:r>
                <w:rPr>
                  <w:color w:val="#410a8c"/>
                  <w:u w:val="single"/>
                </w:rPr>
                <w:t xml:space="preserve">Philippe Jourdan</w:t>
              </w:r>
            </w:hyperlink>
            <w:r>
              <w:rPr/>
              <w:t xml:space="preserve">,</w:t>
            </w:r>
            <w:hyperlink r:id="rId55" w:history="1">
              <w:r>
                <w:rPr>
                  <w:color w:val="#410a8c"/>
                  <w:u w:val="single"/>
                </w:rPr>
                <w:t xml:space="preserve">Damien de Ponthaud</w:t>
              </w:r>
            </w:hyperlink>
            <w:r>
              <w:rPr/>
              <w:t xml:space="preserve">,</w:t>
            </w:r>
            <w:hyperlink r:id="rId56" w:history="1">
              <w:r>
                <w:rPr>
                  <w:color w:val="#410a8c"/>
                  <w:u w:val="single"/>
                </w:rPr>
                <w:t xml:space="preserve">Isabelle Fabry</w:t>
              </w:r>
            </w:hyperlink>
          </w:p>
          <w:p>
            <w:pPr/>
            <w:r>
              <w:rPr>
                <w:i w:val="1"/>
                <w:iCs w:val="1"/>
              </w:rPr>
              <w:t xml:space="preserve">Conférences plénières du Printemps des Etudes</w:t>
            </w:r>
            <w:r>
              <w:rPr/>
              <w:t xml:space="preserve">, 2013, Paris, France</w:t>
            </w:r>
          </w:p>
          <w:p>
            <w:pPr/>
            <w:r>
              <w:rPr/>
              <w:t xml:space="preserve">Communication dans un congrès</w:t>
            </w:r>
          </w:p>
          <w:p>
            <w:pPr/>
            <w:hyperlink r:id="rId54" w:history="1">
              <w:r>
                <w:rPr>
                  <w:color w:val="#410a8c"/>
                  <w:u w:val="single"/>
                </w:rPr>
                <w:t xml:space="preserve">hal-03264620v1</w:t>
              </w:r>
            </w:hyperlink>
          </w:p>
        </w:tc>
      </w:tr>
      <w:tr>
        <w:trPr/>
        <w:tc>
          <w:tcPr>
            <w:noWrap/>
          </w:tcPr>
          <w:p>
            <w:pPr>
              <w:spacing w:after="200"/>
            </w:pPr>
            <w:hyperlink r:id="rId57" w:history="1">
              <w:r>
                <w:rPr>
                  <w:color w:val="1e198e"/>
                  <w:b w:val="1"/>
                  <w:bCs w:val="1"/>
                  <w:u w:val="single"/>
                </w:rPr>
                <w:t xml:space="preserve">Optimizing the ROI of your marketing strategy thanks to an innovative brand value measurement and conceptualization method</w:t>
              </w:r>
            </w:hyperlink>
          </w:p>
          <w:p>
            <w:pPr/>
            <w:hyperlink r:id="rId11" w:history="1">
              <w:r>
                <w:rPr>
                  <w:color w:val="#410a8c"/>
                  <w:u w:val="single"/>
                </w:rPr>
                <w:t xml:space="preserve">Philippe Jourdan</w:t>
              </w:r>
            </w:hyperlink>
          </w:p>
          <w:p>
            <w:pPr/>
            <w:r>
              <w:rPr>
                <w:i w:val="1"/>
                <w:iCs w:val="1"/>
              </w:rPr>
              <w:t xml:space="preserve">HEC Alumni Association of New York</w:t>
            </w:r>
            <w:r>
              <w:rPr/>
              <w:t xml:space="preserve">, 2012, New York, United States</w:t>
            </w:r>
          </w:p>
          <w:p>
            <w:pPr/>
            <w:r>
              <w:rPr/>
              <w:t xml:space="preserve">Communication dans un congrès</w:t>
            </w:r>
          </w:p>
          <w:p>
            <w:pPr/>
            <w:hyperlink r:id="rId57" w:history="1">
              <w:r>
                <w:rPr>
                  <w:color w:val="#410a8c"/>
                  <w:u w:val="single"/>
                </w:rPr>
                <w:t xml:space="preserve">hal-01134661v1</w:t>
              </w:r>
            </w:hyperlink>
          </w:p>
        </w:tc>
      </w:tr>
      <w:tr>
        <w:trPr/>
        <w:tc>
          <w:tcPr>
            <w:noWrap/>
          </w:tcPr>
          <w:p>
            <w:pPr>
              <w:spacing w:after="200"/>
            </w:pPr>
            <w:hyperlink r:id="rId58" w:history="1">
              <w:r>
                <w:rPr>
                  <w:color w:val="1e198e"/>
                  <w:b w:val="1"/>
                  <w:bCs w:val="1"/>
                  <w:u w:val="single"/>
                </w:rPr>
                <w:t xml:space="preserve">L'apport des modèles en marketing : les études doivent-elles aussi faire leur marketing et accroître leur valeur pour le commanditaire ?</w:t>
              </w:r>
            </w:hyperlink>
          </w:p>
          <w:p>
            <w:pPr/>
            <w:hyperlink r:id="rId11" w:history="1">
              <w:r>
                <w:rPr>
                  <w:color w:val="#410a8c"/>
                  <w:u w:val="single"/>
                </w:rPr>
                <w:t xml:space="preserve">Philippe Jourdan</w:t>
              </w:r>
            </w:hyperlink>
          </w:p>
          <w:p>
            <w:pPr/>
            <w:r>
              <w:rPr>
                <w:i w:val="1"/>
                <w:iCs w:val="1"/>
              </w:rPr>
              <w:t xml:space="preserve">7ème Journée Nationale des études</w:t>
            </w:r>
            <w:r>
              <w:rPr/>
              <w:t xml:space="preserve">, UDA/ADETEM, 2012, Paris, France</w:t>
            </w:r>
          </w:p>
          <w:p>
            <w:pPr/>
            <w:r>
              <w:rPr/>
              <w:t xml:space="preserve">Communication dans un congrès</w:t>
            </w:r>
          </w:p>
          <w:p>
            <w:pPr/>
            <w:hyperlink r:id="rId58" w:history="1">
              <w:r>
                <w:rPr>
                  <w:color w:val="#410a8c"/>
                  <w:u w:val="single"/>
                </w:rPr>
                <w:t xml:space="preserve">hal-01134658v1</w:t>
              </w:r>
            </w:hyperlink>
          </w:p>
        </w:tc>
      </w:tr>
      <w:tr>
        <w:trPr/>
        <w:tc>
          <w:tcPr>
            <w:noWrap/>
          </w:tcPr>
          <w:p>
            <w:pPr>
              <w:spacing w:after="200"/>
            </w:pPr>
            <w:hyperlink r:id="rId59" w:history="1">
              <w:r>
                <w:rPr>
                  <w:color w:val="1e198e"/>
                  <w:b w:val="1"/>
                  <w:bCs w:val="1"/>
                  <w:u w:val="single"/>
                </w:rPr>
                <w:t xml:space="preserve">Les marques aujourd'hui : que faut-il mesurer ?</w:t>
              </w:r>
            </w:hyperlink>
          </w:p>
          <w:p>
            <w:pPr/>
            <w:hyperlink r:id="rId11" w:history="1">
              <w:r>
                <w:rPr>
                  <w:color w:val="#410a8c"/>
                  <w:u w:val="single"/>
                </w:rPr>
                <w:t xml:space="preserve">Philippe Jourdan</w:t>
              </w:r>
            </w:hyperlink>
          </w:p>
          <w:p>
            <w:pPr/>
            <w:r>
              <w:rPr>
                <w:i w:val="1"/>
                <w:iCs w:val="1"/>
              </w:rPr>
              <w:t xml:space="preserve">Conférences du LAB</w:t>
            </w:r>
            <w:r>
              <w:rPr/>
              <w:t xml:space="preserve">, Laboratoire Assurance Banque, 2011, Paris, France</w:t>
            </w:r>
          </w:p>
          <w:p>
            <w:pPr/>
            <w:r>
              <w:rPr/>
              <w:t xml:space="preserve">Communication dans un congrès</w:t>
            </w:r>
          </w:p>
          <w:p>
            <w:pPr/>
            <w:hyperlink r:id="rId59" w:history="1">
              <w:r>
                <w:rPr>
                  <w:color w:val="#410a8c"/>
                  <w:u w:val="single"/>
                </w:rPr>
                <w:t xml:space="preserve">hal-01134656v1</w:t>
              </w:r>
            </w:hyperlink>
          </w:p>
        </w:tc>
      </w:tr>
      <w:tr>
        <w:trPr/>
        <w:tc>
          <w:tcPr>
            <w:noWrap/>
          </w:tcPr>
          <w:p>
            <w:pPr>
              <w:spacing w:after="200"/>
            </w:pPr>
            <w:hyperlink r:id="rId60" w:history="1">
              <w:r>
                <w:rPr>
                  <w:color w:val="1e198e"/>
                  <w:b w:val="1"/>
                  <w:bCs w:val="1"/>
                  <w:u w:val="single"/>
                </w:rPr>
                <w:t xml:space="preserve">Du capital de marque au capital conversationnel</w:t>
              </w:r>
            </w:hyperlink>
          </w:p>
          <w:p>
            <w:pPr/>
            <w:hyperlink r:id="rId11" w:history="1">
              <w:r>
                <w:rPr>
                  <w:color w:val="#410a8c"/>
                  <w:u w:val="single"/>
                </w:rPr>
                <w:t xml:space="preserve">Philippe Jourdan</w:t>
              </w:r>
            </w:hyperlink>
          </w:p>
          <w:p>
            <w:pPr/>
            <w:r>
              <w:rPr>
                <w:i w:val="1"/>
                <w:iCs w:val="1"/>
              </w:rPr>
              <w:t xml:space="preserve">Conférence du LAB</w:t>
            </w:r>
            <w:r>
              <w:rPr/>
              <w:t xml:space="preserve">, Laboratoire Assurance Banque, 2010, Paris, France</w:t>
            </w:r>
          </w:p>
          <w:p>
            <w:pPr/>
            <w:r>
              <w:rPr/>
              <w:t xml:space="preserve">Communication dans un congrès</w:t>
            </w:r>
          </w:p>
          <w:p>
            <w:pPr/>
            <w:hyperlink r:id="rId60" w:history="1">
              <w:r>
                <w:rPr>
                  <w:color w:val="#410a8c"/>
                  <w:u w:val="single"/>
                </w:rPr>
                <w:t xml:space="preserve">hal-01134653v1</w:t>
              </w:r>
            </w:hyperlink>
          </w:p>
        </w:tc>
      </w:tr>
      <w:tr>
        <w:trPr/>
        <w:tc>
          <w:tcPr>
            <w:noWrap/>
          </w:tcPr>
          <w:p>
            <w:pPr>
              <w:spacing w:after="200"/>
            </w:pPr>
            <w:hyperlink r:id="rId61" w:history="1">
              <w:r>
                <w:rPr>
                  <w:color w:val="1e198e"/>
                  <w:b w:val="1"/>
                  <w:bCs w:val="1"/>
                  <w:u w:val="single"/>
                </w:rPr>
                <w:t xml:space="preserve">Un exemple d'utilisation opérationelle du capital de la marque : le lancement du M3 Power de Gillette</w:t>
              </w:r>
            </w:hyperlink>
          </w:p>
          <w:p>
            <w:pPr/>
            <w:hyperlink r:id="rId11" w:history="1">
              <w:r>
                <w:rPr>
                  <w:color w:val="#410a8c"/>
                  <w:u w:val="single"/>
                </w:rPr>
                <w:t xml:space="preserve">Philippe Jourdan</w:t>
              </w:r>
            </w:hyperlink>
          </w:p>
          <w:p>
            <w:pPr/>
            <w:r>
              <w:rPr>
                <w:i w:val="1"/>
                <w:iCs w:val="1"/>
              </w:rPr>
              <w:t xml:space="preserve">Advances in Concumer Research Asia Pacific Conference</w:t>
            </w:r>
            <w:r>
              <w:rPr/>
              <w:t xml:space="preserve">, 2009, Hyberadad, Inde</w:t>
            </w:r>
          </w:p>
          <w:p>
            <w:pPr/>
            <w:r>
              <w:rPr/>
              <w:t xml:space="preserve">Communication dans un congrès</w:t>
            </w:r>
          </w:p>
          <w:p>
            <w:pPr/>
            <w:hyperlink r:id="rId61" w:history="1">
              <w:r>
                <w:rPr>
                  <w:color w:val="#410a8c"/>
                  <w:u w:val="single"/>
                </w:rPr>
                <w:t xml:space="preserve">hal-01134345v1</w:t>
              </w:r>
            </w:hyperlink>
          </w:p>
        </w:tc>
      </w:tr>
      <w:tr>
        <w:trPr/>
        <w:tc>
          <w:tcPr>
            <w:noWrap/>
          </w:tcPr>
          <w:p>
            <w:pPr>
              <w:spacing w:after="200"/>
            </w:pPr>
            <w:hyperlink r:id="rId62" w:history="1">
              <w:r>
                <w:rPr>
                  <w:color w:val="1e198e"/>
                  <w:b w:val="1"/>
                  <w:bCs w:val="1"/>
                  <w:u w:val="single"/>
                </w:rPr>
                <w:t xml:space="preserve">Les clients de l'assurance face à la crise</w:t>
              </w:r>
            </w:hyperlink>
          </w:p>
          <w:p>
            <w:pPr/>
            <w:hyperlink r:id="rId11" w:history="1">
              <w:r>
                <w:rPr>
                  <w:color w:val="#410a8c"/>
                  <w:u w:val="single"/>
                </w:rPr>
                <w:t xml:space="preserve">Philippe Jourdan</w:t>
              </w:r>
            </w:hyperlink>
          </w:p>
          <w:p>
            <w:pPr/>
            <w:r>
              <w:rPr>
                <w:i w:val="1"/>
                <w:iCs w:val="1"/>
              </w:rPr>
              <w:t xml:space="preserve">Conférences du LAB</w:t>
            </w:r>
            <w:r>
              <w:rPr/>
              <w:t xml:space="preserve">, Laboratoire Assurance Banque, 2009, Paris, France</w:t>
            </w:r>
          </w:p>
          <w:p>
            <w:pPr/>
            <w:r>
              <w:rPr/>
              <w:t xml:space="preserve">Communication dans un congrès</w:t>
            </w:r>
          </w:p>
          <w:p>
            <w:pPr/>
            <w:hyperlink r:id="rId62" w:history="1">
              <w:r>
                <w:rPr>
                  <w:color w:val="#410a8c"/>
                  <w:u w:val="single"/>
                </w:rPr>
                <w:t xml:space="preserve">hal-01134643v1</w:t>
              </w:r>
            </w:hyperlink>
          </w:p>
        </w:tc>
      </w:tr>
      <w:tr>
        <w:trPr/>
        <w:tc>
          <w:tcPr>
            <w:noWrap/>
          </w:tcPr>
          <w:p>
            <w:pPr>
              <w:spacing w:after="200"/>
            </w:pPr>
            <w:hyperlink r:id="rId63" w:history="1">
              <w:r>
                <w:rPr>
                  <w:color w:val="1e198e"/>
                  <w:b w:val="1"/>
                  <w:bCs w:val="1"/>
                  <w:u w:val="single"/>
                </w:rPr>
                <w:t xml:space="preserve">“An example of operational use of brand equity: The launch of the M3Power by Gillette”</w:t>
              </w:r>
            </w:hyperlink>
          </w:p>
          <w:p>
            <w:pPr/>
            <w:hyperlink r:id="rId11" w:history="1">
              <w:r>
                <w:rPr>
                  <w:color w:val="#410a8c"/>
                  <w:u w:val="single"/>
                </w:rPr>
                <w:t xml:space="preserve">Philippe Jourdan</w:t>
              </w:r>
            </w:hyperlink>
          </w:p>
          <w:p>
            <w:pPr/>
            <w:r>
              <w:rPr>
                <w:i w:val="1"/>
                <w:iCs w:val="1"/>
              </w:rPr>
              <w:t xml:space="preserve">Advances in Consumer Research: Asia Pacific Conference</w:t>
            </w:r>
            <w:r>
              <w:rPr/>
              <w:t xml:space="preserve">, Jan 2009, Hyderabad, India</w:t>
            </w:r>
          </w:p>
          <w:p>
            <w:pPr/>
            <w:r>
              <w:rPr/>
              <w:t xml:space="preserve">Communication dans un congrès</w:t>
            </w:r>
          </w:p>
          <w:p>
            <w:pPr/>
            <w:hyperlink r:id="rId63" w:history="1">
              <w:r>
                <w:rPr>
                  <w:color w:val="#410a8c"/>
                  <w:u w:val="single"/>
                </w:rPr>
                <w:t xml:space="preserve">hal-03264459v1</w:t>
              </w:r>
            </w:hyperlink>
          </w:p>
        </w:tc>
      </w:tr>
      <w:tr>
        <w:trPr/>
        <w:tc>
          <w:tcPr>
            <w:noWrap/>
          </w:tcPr>
          <w:p>
            <w:pPr>
              <w:spacing w:after="200"/>
            </w:pPr>
            <w:hyperlink r:id="rId64" w:history="1">
              <w:r>
                <w:rPr>
                  <w:color w:val="1e198e"/>
                  <w:b w:val="1"/>
                  <w:bCs w:val="1"/>
                  <w:u w:val="single"/>
                </w:rPr>
                <w:t xml:space="preserve">Comment la publicité télévisée renforce-t-elle le capital de marque ?</w:t>
              </w:r>
            </w:hyperlink>
          </w:p>
          <w:p>
            <w:pPr/>
            <w:hyperlink r:id="rId11" w:history="1">
              <w:r>
                <w:rPr>
                  <w:color w:val="#410a8c"/>
                  <w:u w:val="single"/>
                </w:rPr>
                <w:t xml:space="preserve">Philippe Jourdan</w:t>
              </w:r>
            </w:hyperlink>
          </w:p>
          <w:p>
            <w:pPr/>
            <w:r>
              <w:rPr>
                <w:i w:val="1"/>
                <w:iCs w:val="1"/>
              </w:rPr>
              <w:t xml:space="preserve">4ème édition de l'université d'été du SNPTV</w:t>
            </w:r>
            <w:r>
              <w:rPr/>
              <w:t xml:space="preserve">, Syndicat National de la Publicité Télévisée, 2009, Paris, France</w:t>
            </w:r>
          </w:p>
          <w:p>
            <w:pPr/>
            <w:r>
              <w:rPr/>
              <w:t xml:space="preserve">Communication dans un congrès</w:t>
            </w:r>
          </w:p>
          <w:p>
            <w:pPr/>
            <w:hyperlink r:id="rId64" w:history="1">
              <w:r>
                <w:rPr>
                  <w:color w:val="#410a8c"/>
                  <w:u w:val="single"/>
                </w:rPr>
                <w:t xml:space="preserve">hal-01134647v1</w:t>
              </w:r>
            </w:hyperlink>
          </w:p>
        </w:tc>
      </w:tr>
      <w:tr>
        <w:trPr/>
        <w:tc>
          <w:tcPr>
            <w:noWrap/>
          </w:tcPr>
          <w:p>
            <w:pPr>
              <w:spacing w:after="200"/>
            </w:pPr>
            <w:hyperlink r:id="rId65" w:history="1">
              <w:r>
                <w:rPr>
                  <w:color w:val="1e198e"/>
                  <w:b w:val="1"/>
                  <w:bCs w:val="1"/>
                  <w:u w:val="single"/>
                </w:rPr>
                <w:t xml:space="preserve">Quelles routes empruntent vos prospects pour se rapprocher de votre marque ? La démarche Reach Through Media</w:t>
              </w:r>
            </w:hyperlink>
          </w:p>
          <w:p>
            <w:pPr/>
            <w:hyperlink r:id="rId11" w:history="1">
              <w:r>
                <w:rPr>
                  <w:color w:val="#410a8c"/>
                  <w:u w:val="single"/>
                </w:rPr>
                <w:t xml:space="preserve">Philippe Jourdan</w:t>
              </w:r>
            </w:hyperlink>
          </w:p>
          <w:p>
            <w:pPr/>
            <w:r>
              <w:rPr>
                <w:i w:val="1"/>
                <w:iCs w:val="1"/>
              </w:rPr>
              <w:t xml:space="preserve">Journée Nationale des Etudes</w:t>
            </w:r>
            <w:r>
              <w:rPr/>
              <w:t xml:space="preserve">, UDA/ADETEM, 2008, Paris, France</w:t>
            </w:r>
          </w:p>
          <w:p>
            <w:pPr/>
            <w:r>
              <w:rPr/>
              <w:t xml:space="preserve">Communication dans un congrès</w:t>
            </w:r>
          </w:p>
          <w:p>
            <w:pPr/>
            <w:hyperlink r:id="rId65" w:history="1">
              <w:r>
                <w:rPr>
                  <w:color w:val="#410a8c"/>
                  <w:u w:val="single"/>
                </w:rPr>
                <w:t xml:space="preserve">hal-01134635v1</w:t>
              </w:r>
            </w:hyperlink>
          </w:p>
        </w:tc>
      </w:tr>
      <w:tr>
        <w:trPr/>
        <w:tc>
          <w:tcPr>
            <w:noWrap/>
          </w:tcPr>
          <w:p>
            <w:pPr>
              <w:spacing w:after="200"/>
            </w:pPr>
            <w:hyperlink r:id="rId66" w:history="1">
              <w:r>
                <w:rPr>
                  <w:color w:val="1e198e"/>
                  <w:b w:val="1"/>
                  <w:bCs w:val="1"/>
                  <w:u w:val="single"/>
                </w:rPr>
                <w:t xml:space="preserve">« Comment accroître la réponse aux études en ligne ? Une étude longitudinale des leviers de la réponse depuis un access panel ? »</w:t>
              </w:r>
            </w:hyperlink>
          </w:p>
          <w:p>
            <w:pPr/>
            <w:hyperlink r:id="rId11" w:history="1">
              <w:r>
                <w:rPr>
                  <w:color w:val="#410a8c"/>
                  <w:u w:val="single"/>
                </w:rPr>
                <w:t xml:space="preserve">Philippe Jourdan</w:t>
              </w:r>
            </w:hyperlink>
          </w:p>
          <w:p>
            <w:pPr/>
            <w:r>
              <w:rPr>
                <w:i w:val="1"/>
                <w:iCs w:val="1"/>
              </w:rPr>
              <w:t xml:space="preserve">Journée AFM- SYNTEC dédiée aux échantillonnages en ligne</w:t>
            </w:r>
            <w:r>
              <w:rPr/>
              <w:t xml:space="preserve">, 2008, Paris, France</w:t>
            </w:r>
          </w:p>
          <w:p>
            <w:pPr/>
            <w:r>
              <w:rPr/>
              <w:t xml:space="preserve">Communication dans un congrès</w:t>
            </w:r>
          </w:p>
          <w:p>
            <w:pPr/>
            <w:hyperlink r:id="rId66" w:history="1">
              <w:r>
                <w:rPr>
                  <w:color w:val="#410a8c"/>
                  <w:u w:val="single"/>
                </w:rPr>
                <w:t xml:space="preserve">hal-03264618v1</w:t>
              </w:r>
            </w:hyperlink>
          </w:p>
        </w:tc>
      </w:tr>
      <w:tr>
        <w:trPr/>
        <w:tc>
          <w:tcPr>
            <w:noWrap/>
          </w:tcPr>
          <w:p>
            <w:pPr>
              <w:spacing w:after="200"/>
            </w:pPr>
            <w:hyperlink r:id="rId67" w:history="1">
              <w:r>
                <w:rPr>
                  <w:color w:val="1e198e"/>
                  <w:b w:val="1"/>
                  <w:bCs w:val="1"/>
                  <w:u w:val="single"/>
                </w:rPr>
                <w:t xml:space="preserve">“How to optimize communications: an approach based on the online identification of touch points in the automobile sector”</w:t>
              </w:r>
            </w:hyperlink>
          </w:p>
          <w:p>
            <w:pPr/>
            <w:hyperlink r:id="rId11" w:history="1">
              <w:r>
                <w:rPr>
                  <w:color w:val="#410a8c"/>
                  <w:u w:val="single"/>
                </w:rPr>
                <w:t xml:space="preserve">Philippe Jourdan</w:t>
              </w:r>
            </w:hyperlink>
            <w:r>
              <w:rPr/>
              <w:t xml:space="preserve">,</w:t>
            </w:r>
            <w:hyperlink r:id="rId49" w:history="1">
              <w:r>
                <w:rPr>
                  <w:color w:val="#410a8c"/>
                  <w:u w:val="single"/>
                </w:rPr>
                <w:t xml:space="preserve">Luc Wise</w:t>
              </w:r>
            </w:hyperlink>
          </w:p>
          <w:p>
            <w:pPr/>
            <w:r>
              <w:rPr>
                <w:i w:val="1"/>
                <w:iCs w:val="1"/>
              </w:rPr>
              <w:t xml:space="preserve">Actes du congrès annuel international de l’ESOMAR</w:t>
            </w:r>
            <w:r>
              <w:rPr/>
              <w:t xml:space="preserve">, 2008, Montréal, Canada</w:t>
            </w:r>
          </w:p>
          <w:p>
            <w:pPr/>
            <w:r>
              <w:rPr/>
              <w:t xml:space="preserve">Communication dans un congrès</w:t>
            </w:r>
          </w:p>
          <w:p>
            <w:pPr/>
            <w:hyperlink r:id="rId67" w:history="1">
              <w:r>
                <w:rPr>
                  <w:color w:val="#410a8c"/>
                  <w:u w:val="single"/>
                </w:rPr>
                <w:t xml:space="preserve">hal-03264473v1</w:t>
              </w:r>
            </w:hyperlink>
          </w:p>
        </w:tc>
      </w:tr>
      <w:tr>
        <w:trPr/>
        <w:tc>
          <w:tcPr>
            <w:noWrap/>
          </w:tcPr>
          <w:p>
            <w:pPr>
              <w:spacing w:after="200"/>
            </w:pPr>
            <w:hyperlink r:id="rId68" w:history="1">
              <w:r>
                <w:rPr>
                  <w:color w:val="1e198e"/>
                  <w:b w:val="1"/>
                  <w:bCs w:val="1"/>
                  <w:u w:val="single"/>
                </w:rPr>
                <w:t xml:space="preserve">How to optimize communications : an approach based on the online identification of touch points in the automobile sector</w:t>
              </w:r>
            </w:hyperlink>
          </w:p>
          <w:p>
            <w:pPr/>
            <w:hyperlink r:id="rId11" w:history="1">
              <w:r>
                <w:rPr>
                  <w:color w:val="#410a8c"/>
                  <w:u w:val="single"/>
                </w:rPr>
                <w:t xml:space="preserve">Philippe Jourdan</w:t>
              </w:r>
            </w:hyperlink>
          </w:p>
          <w:p>
            <w:pPr/>
            <w:r>
              <w:rPr>
                <w:i w:val="1"/>
                <w:iCs w:val="1"/>
              </w:rPr>
              <w:t xml:space="preserve">Acte du Congrès annuel international de l'ESOMAR</w:t>
            </w:r>
            <w:r>
              <w:rPr/>
              <w:t xml:space="preserve">, ESOMAR, 2008, Montréal, Canada</w:t>
            </w:r>
          </w:p>
          <w:p>
            <w:pPr/>
            <w:r>
              <w:rPr/>
              <w:t xml:space="preserve">Communication dans un congrès</w:t>
            </w:r>
          </w:p>
          <w:p>
            <w:pPr/>
            <w:hyperlink r:id="rId68" w:history="1">
              <w:r>
                <w:rPr>
                  <w:color w:val="#410a8c"/>
                  <w:u w:val="single"/>
                </w:rPr>
                <w:t xml:space="preserve">hal-01134890v1</w:t>
              </w:r>
            </w:hyperlink>
          </w:p>
        </w:tc>
      </w:tr>
      <w:tr>
        <w:trPr/>
        <w:tc>
          <w:tcPr>
            <w:noWrap/>
          </w:tcPr>
          <w:p>
            <w:pPr>
              <w:spacing w:after="200"/>
            </w:pPr>
            <w:hyperlink r:id="rId69" w:history="1">
              <w:r>
                <w:rPr>
                  <w:color w:val="1e198e"/>
                  <w:b w:val="1"/>
                  <w:bCs w:val="1"/>
                  <w:u w:val="single"/>
                </w:rPr>
                <w:t xml:space="preserve">Creation and Validation of an Advertising Scale Based on Individual Perception of the Informational or Emotional Intent of the Ad</w:t>
              </w:r>
            </w:hyperlink>
          </w:p>
          <w:p>
            <w:pPr/>
            <w:hyperlink r:id="rId11" w:history="1">
              <w:r>
                <w:rPr>
                  <w:color w:val="#410a8c"/>
                  <w:u w:val="single"/>
                </w:rPr>
                <w:t xml:space="preserve">Philippe Jourdan</w:t>
              </w:r>
            </w:hyperlink>
          </w:p>
          <w:p>
            <w:pPr/>
            <w:r>
              <w:rPr>
                <w:i w:val="1"/>
                <w:iCs w:val="1"/>
              </w:rPr>
              <w:t xml:space="preserve">Advances in Consumer Research</w:t>
            </w:r>
            <w:r>
              <w:rPr/>
              <w:t xml:space="preserve">, sous la direction de Eric J. Arnould et Linda M. Scott, 2008, Montréal, France</w:t>
            </w:r>
          </w:p>
          <w:p>
            <w:pPr/>
            <w:r>
              <w:rPr/>
              <w:t xml:space="preserve">Communication dans un congrès</w:t>
            </w:r>
          </w:p>
          <w:p>
            <w:pPr/>
            <w:hyperlink r:id="rId69" w:history="1">
              <w:r>
                <w:rPr>
                  <w:color w:val="#410a8c"/>
                  <w:u w:val="single"/>
                </w:rPr>
                <w:t xml:space="preserve">hal-01134906v1</w:t>
              </w:r>
            </w:hyperlink>
          </w:p>
        </w:tc>
      </w:tr>
      <w:tr>
        <w:trPr/>
        <w:tc>
          <w:tcPr>
            <w:noWrap/>
          </w:tcPr>
          <w:p>
            <w:pPr>
              <w:spacing w:after="200"/>
            </w:pPr>
            <w:hyperlink r:id="rId70" w:history="1">
              <w:r>
                <w:rPr>
                  <w:color w:val="1e198e"/>
                  <w:b w:val="1"/>
                  <w:bCs w:val="1"/>
                  <w:u w:val="single"/>
                </w:rPr>
                <w:t xml:space="preserve">Les ALTICIADES : apprendre autrement en IUT Techniques de Commercialisation,</w:t>
              </w:r>
            </w:hyperlink>
          </w:p>
          <w:p>
            <w:pPr/>
            <w:hyperlink r:id="rId71" w:history="1">
              <w:r>
                <w:rPr>
                  <w:color w:val="#410a8c"/>
                  <w:u w:val="single"/>
                </w:rPr>
                <w:t xml:space="preserve">J. Arlotto</w:t>
              </w:r>
            </w:hyperlink>
            <w:r>
              <w:rPr/>
              <w:t xml:space="preserve">,</w:t>
            </w:r>
            <w:hyperlink r:id="rId11" w:history="1">
              <w:r>
                <w:rPr>
                  <w:color w:val="#410a8c"/>
                  <w:u w:val="single"/>
                </w:rPr>
                <w:t xml:space="preserve">Philippe Jourdan</w:t>
              </w:r>
            </w:hyperlink>
          </w:p>
          <w:p>
            <w:pPr/>
            <w:r>
              <w:rPr>
                <w:i w:val="1"/>
                <w:iCs w:val="1"/>
              </w:rPr>
              <w:t xml:space="preserve">5ème Congrès International de l'Académie de l'Entrepreneuriat - Innovation et évolution des pratiques entrepreneuriales</w:t>
            </w:r>
            <w:r>
              <w:rPr/>
              <w:t xml:space="preserve">, Oct 2007, Sherbrooke, Canada</w:t>
            </w:r>
          </w:p>
          <w:p>
            <w:pPr/>
            <w:r>
              <w:rPr/>
              <w:t xml:space="preserve">Communication dans un congrès</w:t>
            </w:r>
          </w:p>
          <w:p>
            <w:pPr/>
            <w:hyperlink r:id="rId70" w:history="1">
              <w:r>
                <w:rPr>
                  <w:color w:val="#410a8c"/>
                  <w:u w:val="single"/>
                </w:rPr>
                <w:t xml:space="preserve">halshs-00188079v1</w:t>
              </w:r>
            </w:hyperlink>
          </w:p>
        </w:tc>
      </w:tr>
      <w:tr>
        <w:trPr/>
        <w:tc>
          <w:tcPr>
            <w:noWrap/>
          </w:tcPr>
          <w:p>
            <w:pPr>
              <w:spacing w:after="200"/>
            </w:pPr>
            <w:hyperlink r:id="rId72" w:history="1">
              <w:r>
                <w:rPr>
                  <w:color w:val="1e198e"/>
                  <w:b w:val="1"/>
                  <w:bCs w:val="1"/>
                  <w:u w:val="single"/>
                </w:rPr>
                <w:t xml:space="preserve">« Les concours à la création d’entreprise, une nouvelle perspective pédagogique pour l’entrepreneuriat ? »</w:t>
              </w:r>
            </w:hyperlink>
          </w:p>
          <w:p>
            <w:pPr/>
            <w:hyperlink r:id="rId11" w:history="1">
              <w:r>
                <w:rPr>
                  <w:color w:val="#410a8c"/>
                  <w:u w:val="single"/>
                </w:rPr>
                <w:t xml:space="preserve">Philippe Jourdan</w:t>
              </w:r>
            </w:hyperlink>
            <w:r>
              <w:rPr/>
              <w:t xml:space="preserve">,</w:t>
            </w:r>
            <w:hyperlink r:id="rId24" w:history="1">
              <w:r>
                <w:rPr>
                  <w:color w:val="#410a8c"/>
                  <w:u w:val="single"/>
                </w:rPr>
                <w:t xml:space="preserve">Jacques Arlotto</w:t>
              </w:r>
            </w:hyperlink>
          </w:p>
          <w:p>
            <w:pPr/>
            <w:r>
              <w:rPr>
                <w:i w:val="1"/>
                <w:iCs w:val="1"/>
              </w:rPr>
              <w:t xml:space="preserve">5ème Congrès International de l’Académie de l’Entrepreneuriat : Innovations et Evolutions des Pratiques Entrepreneuriales</w:t>
            </w:r>
            <w:r>
              <w:rPr/>
              <w:t xml:space="preserve">, 2007, Sherbrooke, Québec, Canada</w:t>
            </w:r>
          </w:p>
          <w:p>
            <w:pPr/>
            <w:r>
              <w:rPr/>
              <w:t xml:space="preserve">Communication dans un congrès</w:t>
            </w:r>
          </w:p>
          <w:p>
            <w:pPr/>
            <w:hyperlink r:id="rId72" w:history="1">
              <w:r>
                <w:rPr>
                  <w:color w:val="#410a8c"/>
                  <w:u w:val="single"/>
                </w:rPr>
                <w:t xml:space="preserve">hal-03264513v1</w:t>
              </w:r>
            </w:hyperlink>
          </w:p>
        </w:tc>
      </w:tr>
      <w:tr>
        <w:trPr/>
        <w:tc>
          <w:tcPr>
            <w:noWrap/>
          </w:tcPr>
          <w:p>
            <w:pPr>
              <w:spacing w:after="200"/>
            </w:pPr>
            <w:hyperlink r:id="rId73" w:history="1">
              <w:r>
                <w:rPr>
                  <w:color w:val="1e198e"/>
                  <w:b w:val="1"/>
                  <w:bCs w:val="1"/>
                  <w:u w:val="single"/>
                </w:rPr>
                <w:t xml:space="preserve">Capitalizing™ : Optimising strategic and tactical choices in the context of a major product launch&amp;quot;.</w:t>
              </w:r>
            </w:hyperlink>
          </w:p>
          <w:p>
            <w:pPr/>
            <w:hyperlink r:id="rId11" w:history="1">
              <w:r>
                <w:rPr>
                  <w:color w:val="#410a8c"/>
                  <w:u w:val="single"/>
                </w:rPr>
                <w:t xml:space="preserve">Philippe Jourdan</w:t>
              </w:r>
            </w:hyperlink>
            <w:r>
              <w:rPr/>
              <w:t xml:space="preserve">,</w:t>
            </w:r>
            <w:hyperlink r:id="rId55" w:history="1">
              <w:r>
                <w:rPr>
                  <w:color w:val="#410a8c"/>
                  <w:u w:val="single"/>
                </w:rPr>
                <w:t xml:space="preserve">Damien de Ponthaud</w:t>
              </w:r>
            </w:hyperlink>
            <w:r>
              <w:rPr/>
              <w:t xml:space="preserve">,</w:t>
            </w:r>
            <w:hyperlink r:id="rId38" w:history="1">
              <w:r>
                <w:rPr>
                  <w:color w:val="#410a8c"/>
                  <w:u w:val="single"/>
                </w:rPr>
                <w:t xml:space="preserve">Valérie Jourdan</w:t>
              </w:r>
            </w:hyperlink>
          </w:p>
          <w:p>
            <w:pPr/>
            <w:r>
              <w:rPr>
                <w:i w:val="1"/>
                <w:iCs w:val="1"/>
              </w:rPr>
              <w:t xml:space="preserve">Biennale internationale de l'éducation et de la formation, Lyon, avril 2006</w:t>
            </w:r>
            <w:r>
              <w:rPr/>
              <w:t xml:space="preserve">, Sep 2006, pp.CD ROM</w:t>
            </w:r>
          </w:p>
          <w:p>
            <w:pPr/>
            <w:r>
              <w:rPr/>
              <w:t xml:space="preserve">Communication dans un congrès</w:t>
            </w:r>
          </w:p>
          <w:p>
            <w:pPr/>
            <w:hyperlink r:id="rId73" w:history="1">
              <w:r>
                <w:rPr>
                  <w:color w:val="#410a8c"/>
                  <w:u w:val="single"/>
                </w:rPr>
                <w:t xml:space="preserve">halshs-00101628v1</w:t>
              </w:r>
            </w:hyperlink>
          </w:p>
        </w:tc>
      </w:tr>
      <w:tr>
        <w:trPr/>
        <w:tc>
          <w:tcPr>
            <w:noWrap/>
          </w:tcPr>
          <w:p>
            <w:pPr>
              <w:spacing w:after="200"/>
            </w:pPr>
            <w:hyperlink r:id="rId74" w:history="1">
              <w:r>
                <w:rPr>
                  <w:color w:val="1e198e"/>
                  <w:b w:val="1"/>
                  <w:bCs w:val="1"/>
                  <w:u w:val="single"/>
                </w:rPr>
                <w:t xml:space="preserve">Etudes en ligne : de l'ère des technologies à celle des méthodologies</w:t>
              </w:r>
            </w:hyperlink>
          </w:p>
          <w:p>
            <w:pPr/>
            <w:hyperlink r:id="rId11" w:history="1">
              <w:r>
                <w:rPr>
                  <w:color w:val="#410a8c"/>
                  <w:u w:val="single"/>
                </w:rPr>
                <w:t xml:space="preserve">Philippe Jourdan</w:t>
              </w:r>
            </w:hyperlink>
          </w:p>
          <w:p>
            <w:pPr/>
            <w:r>
              <w:rPr>
                <w:i w:val="1"/>
                <w:iCs w:val="1"/>
              </w:rPr>
              <w:t xml:space="preserve">Journée Nationale des Etudes</w:t>
            </w:r>
            <w:r>
              <w:rPr/>
              <w:t xml:space="preserve">, UDA/ADETEM, 2006, Paris, France</w:t>
            </w:r>
          </w:p>
          <w:p>
            <w:pPr/>
            <w:r>
              <w:rPr/>
              <w:t xml:space="preserve">Communication dans un congrès</w:t>
            </w:r>
          </w:p>
          <w:p>
            <w:pPr/>
            <w:hyperlink r:id="rId74" w:history="1">
              <w:r>
                <w:rPr>
                  <w:color w:val="#410a8c"/>
                  <w:u w:val="single"/>
                </w:rPr>
                <w:t xml:space="preserve">hal-01134694v1</w:t>
              </w:r>
            </w:hyperlink>
          </w:p>
        </w:tc>
      </w:tr>
      <w:tr>
        <w:trPr/>
        <w:tc>
          <w:tcPr>
            <w:noWrap/>
          </w:tcPr>
          <w:p>
            <w:pPr>
              <w:spacing w:after="200"/>
            </w:pPr>
            <w:hyperlink r:id="rId75" w:history="1">
              <w:r>
                <w:rPr>
                  <w:color w:val="1e198e"/>
                  <w:b w:val="1"/>
                  <w:bCs w:val="1"/>
                  <w:u w:val="single"/>
                </w:rPr>
                <w:t xml:space="preserve">Capitalizing TM : optimization of the strategic and tactical choices that characterizes the launch of a key product - Gillette's M3Power case</w:t>
              </w:r>
            </w:hyperlink>
          </w:p>
          <w:p>
            <w:pPr/>
            <w:hyperlink r:id="rId11" w:history="1">
              <w:r>
                <w:rPr>
                  <w:color w:val="#410a8c"/>
                  <w:u w:val="single"/>
                </w:rPr>
                <w:t xml:space="preserve">Philippe Jourdan</w:t>
              </w:r>
            </w:hyperlink>
            <w:r>
              <w:rPr/>
              <w:t xml:space="preserve">,</w:t>
            </w:r>
            <w:hyperlink r:id="rId55" w:history="1">
              <w:r>
                <w:rPr>
                  <w:color w:val="#410a8c"/>
                  <w:u w:val="single"/>
                </w:rPr>
                <w:t xml:space="preserve">Damien de Ponthaud</w:t>
              </w:r>
            </w:hyperlink>
          </w:p>
          <w:p>
            <w:pPr/>
            <w:r>
              <w:rPr>
                <w:i w:val="1"/>
                <w:iCs w:val="1"/>
              </w:rPr>
              <w:t xml:space="preserve">ESOMAR</w:t>
            </w:r>
            <w:r>
              <w:rPr/>
              <w:t xml:space="preserve">, 2006, Londres, United Kingdom</w:t>
            </w:r>
          </w:p>
          <w:p>
            <w:pPr/>
            <w:r>
              <w:rPr/>
              <w:t xml:space="preserve">Communication dans un congrès</w:t>
            </w:r>
          </w:p>
          <w:p>
            <w:pPr/>
            <w:hyperlink r:id="rId75" w:history="1">
              <w:r>
                <w:rPr>
                  <w:color w:val="#410a8c"/>
                  <w:u w:val="single"/>
                </w:rPr>
                <w:t xml:space="preserve">hal-01134349v1</w:t>
              </w:r>
            </w:hyperlink>
          </w:p>
        </w:tc>
      </w:tr>
      <w:tr>
        <w:trPr/>
        <w:tc>
          <w:tcPr>
            <w:noWrap/>
          </w:tcPr>
          <w:p>
            <w:pPr>
              <w:spacing w:after="200"/>
            </w:pPr>
            <w:hyperlink r:id="rId76" w:history="1">
              <w:r>
                <w:rPr>
                  <w:color w:val="1e198e"/>
                  <w:b w:val="1"/>
                  <w:bCs w:val="1"/>
                  <w:u w:val="single"/>
                </w:rPr>
                <w:t xml:space="preserve">Comment utiliser le capital de marque pour optimiser les choix stratégiques et tactiques dans la gestion de son portefeuille ?</w:t>
              </w:r>
            </w:hyperlink>
          </w:p>
          <w:p>
            <w:pPr/>
            <w:hyperlink r:id="rId11" w:history="1">
              <w:r>
                <w:rPr>
                  <w:color w:val="#410a8c"/>
                  <w:u w:val="single"/>
                </w:rPr>
                <w:t xml:space="preserve">Philippe Jourdan</w:t>
              </w:r>
            </w:hyperlink>
          </w:p>
          <w:p>
            <w:pPr/>
            <w:r>
              <w:rPr>
                <w:i w:val="1"/>
                <w:iCs w:val="1"/>
              </w:rPr>
              <w:t xml:space="preserve">Commission études de l'UDA</w:t>
            </w:r>
            <w:r>
              <w:rPr/>
              <w:t xml:space="preserve">, Sep 2006, France</w:t>
            </w:r>
          </w:p>
          <w:p>
            <w:pPr/>
            <w:r>
              <w:rPr/>
              <w:t xml:space="preserve">Communication dans un congrès</w:t>
            </w:r>
          </w:p>
          <w:p>
            <w:pPr/>
            <w:hyperlink r:id="rId76" w:history="1">
              <w:r>
                <w:rPr>
                  <w:color w:val="#410a8c"/>
                  <w:u w:val="single"/>
                </w:rPr>
                <w:t xml:space="preserve">halshs-00132462v1</w:t>
              </w:r>
            </w:hyperlink>
          </w:p>
        </w:tc>
      </w:tr>
      <w:tr>
        <w:trPr/>
        <w:tc>
          <w:tcPr>
            <w:noWrap/>
          </w:tcPr>
          <w:p>
            <w:pPr>
              <w:spacing w:after="200"/>
            </w:pPr>
            <w:hyperlink r:id="rId77" w:history="1">
              <w:r>
                <w:rPr>
                  <w:color w:val="1e198e"/>
                  <w:b w:val="1"/>
                  <w:bCs w:val="1"/>
                  <w:u w:val="single"/>
                </w:rPr>
                <w:t xml:space="preserve">Etudes en ligne : de l'ère des technologies à celle des méthodologies.</w:t>
              </w:r>
            </w:hyperlink>
          </w:p>
          <w:p>
            <w:pPr/>
            <w:hyperlink r:id="rId11" w:history="1">
              <w:r>
                <w:rPr>
                  <w:color w:val="#410a8c"/>
                  <w:u w:val="single"/>
                </w:rPr>
                <w:t xml:space="preserve">Philippe Jourdan</w:t>
              </w:r>
            </w:hyperlink>
          </w:p>
          <w:p>
            <w:pPr/>
            <w:r>
              <w:rPr>
                <w:i w:val="1"/>
                <w:iCs w:val="1"/>
              </w:rPr>
              <w:t xml:space="preserve">1ère Journée nationale des études organisée conjointement par l'UDA et l'ADETEM.</w:t>
            </w:r>
            <w:r>
              <w:rPr/>
              <w:t xml:space="preserve">, Jan 2006, France. pp.CD ROM + site web</w:t>
            </w:r>
          </w:p>
          <w:p>
            <w:pPr/>
            <w:r>
              <w:rPr/>
              <w:t xml:space="preserve">Communication dans un congrès</w:t>
            </w:r>
          </w:p>
          <w:p>
            <w:pPr/>
            <w:hyperlink r:id="rId77" w:history="1">
              <w:r>
                <w:rPr>
                  <w:color w:val="#410a8c"/>
                  <w:u w:val="single"/>
                </w:rPr>
                <w:t xml:space="preserve">halshs-00132466v1</w:t>
              </w:r>
            </w:hyperlink>
          </w:p>
        </w:tc>
      </w:tr>
      <w:tr>
        <w:trPr/>
        <w:tc>
          <w:tcPr>
            <w:noWrap/>
          </w:tcPr>
          <w:p>
            <w:pPr>
              <w:spacing w:after="200"/>
            </w:pPr>
            <w:hyperlink r:id="rId78" w:history="1">
              <w:r>
                <w:rPr>
                  <w:color w:val="1e198e"/>
                  <w:b w:val="1"/>
                  <w:bCs w:val="1"/>
                  <w:u w:val="single"/>
                </w:rPr>
                <w:t xml:space="preserve">La contradiction comme outil d'aide à la réflexion stratégique prospective</w:t>
              </w:r>
            </w:hyperlink>
          </w:p>
          <w:p>
            <w:pPr/>
            <w:hyperlink r:id="rId11" w:history="1">
              <w:r>
                <w:rPr>
                  <w:color w:val="#410a8c"/>
                  <w:u w:val="single"/>
                </w:rPr>
                <w:t xml:space="preserve">Philippe Jourdan</w:t>
              </w:r>
            </w:hyperlink>
            <w:r>
              <w:rPr/>
              <w:t xml:space="preserve">,</w:t>
            </w:r>
            <w:hyperlink r:id="rId79" w:history="1">
              <w:r>
                <w:rPr>
                  <w:color w:val="#410a8c"/>
                  <w:u w:val="single"/>
                </w:rPr>
                <w:t xml:space="preserve">François Erner</w:t>
              </w:r>
            </w:hyperlink>
          </w:p>
          <w:p>
            <w:pPr/>
            <w:r>
              <w:rPr>
                <w:i w:val="1"/>
                <w:iCs w:val="1"/>
              </w:rPr>
              <w:t xml:space="preserve">Séminaire de l'innovation de l'IREP</w:t>
            </w:r>
            <w:r>
              <w:rPr/>
              <w:t xml:space="preserve">, Feb 2006, France. pp.CD ROM</w:t>
            </w:r>
          </w:p>
          <w:p>
            <w:pPr/>
            <w:r>
              <w:rPr/>
              <w:t xml:space="preserve">Communication dans un congrès</w:t>
            </w:r>
          </w:p>
          <w:p>
            <w:pPr/>
            <w:hyperlink r:id="rId78" w:history="1">
              <w:r>
                <w:rPr>
                  <w:color w:val="#410a8c"/>
                  <w:u w:val="single"/>
                </w:rPr>
                <w:t xml:space="preserve">halshs-00132455v1</w:t>
              </w:r>
            </w:hyperlink>
          </w:p>
        </w:tc>
      </w:tr>
      <w:tr>
        <w:trPr/>
        <w:tc>
          <w:tcPr>
            <w:noWrap/>
          </w:tcPr>
          <w:p>
            <w:pPr>
              <w:spacing w:after="200"/>
            </w:pPr>
            <w:hyperlink r:id="rId80" w:history="1">
              <w:r>
                <w:rPr>
                  <w:color w:val="1e198e"/>
                  <w:b w:val="1"/>
                  <w:bCs w:val="1"/>
                  <w:u w:val="single"/>
                </w:rPr>
                <w:t xml:space="preserve">“Gillette Mach III Power: How to optimize strategic and tactical choices in the context of a major product launch?”</w:t>
              </w:r>
            </w:hyperlink>
          </w:p>
          <w:p>
            <w:pPr/>
            <w:hyperlink r:id="rId11" w:history="1">
              <w:r>
                <w:rPr>
                  <w:color w:val="#410a8c"/>
                  <w:u w:val="single"/>
                </w:rPr>
                <w:t xml:space="preserve">Philippe Jourdan</w:t>
              </w:r>
            </w:hyperlink>
            <w:r>
              <w:rPr/>
              <w:t xml:space="preserve">,</w:t>
            </w:r>
            <w:hyperlink r:id="rId55" w:history="1">
              <w:r>
                <w:rPr>
                  <w:color w:val="#410a8c"/>
                  <w:u w:val="single"/>
                </w:rPr>
                <w:t xml:space="preserve">Damien de Ponthaud</w:t>
              </w:r>
            </w:hyperlink>
          </w:p>
          <w:p>
            <w:pPr/>
            <w:r>
              <w:rPr>
                <w:i w:val="1"/>
                <w:iCs w:val="1"/>
              </w:rPr>
              <w:t xml:space="preserve">Actes du congrès annuel international de l’ESOMAR: Shaping the Future: Innovation.</w:t>
            </w:r>
            <w:r>
              <w:rPr/>
              <w:t xml:space="preserve">, 2006, Londres, United Kingdom</w:t>
            </w:r>
          </w:p>
          <w:p>
            <w:pPr/>
            <w:r>
              <w:rPr/>
              <w:t xml:space="preserve">Communication dans un congrès</w:t>
            </w:r>
          </w:p>
          <w:p>
            <w:pPr/>
            <w:hyperlink r:id="rId80" w:history="1">
              <w:r>
                <w:rPr>
                  <w:color w:val="#410a8c"/>
                  <w:u w:val="single"/>
                </w:rPr>
                <w:t xml:space="preserve">hal-03264481v1</w:t>
              </w:r>
            </w:hyperlink>
          </w:p>
        </w:tc>
      </w:tr>
      <w:tr>
        <w:trPr/>
        <w:tc>
          <w:tcPr>
            <w:noWrap/>
          </w:tcPr>
          <w:p>
            <w:pPr>
              <w:spacing w:after="200"/>
            </w:pPr>
            <w:hyperlink r:id="rId81" w:history="1">
              <w:r>
                <w:rPr>
                  <w:color w:val="1e198e"/>
                  <w:b w:val="1"/>
                  <w:bCs w:val="1"/>
                  <w:u w:val="single"/>
                </w:rPr>
                <w:t xml:space="preserve">“An exploratory study of the non-participation in the online surveys using access panels”.- Actes du congrès international de l’ESOMAR : Worldwide Panel Research.</w:t>
              </w:r>
            </w:hyperlink>
          </w:p>
          <w:p>
            <w:pPr/>
            <w:hyperlink r:id="rId11" w:history="1">
              <w:r>
                <w:rPr>
                  <w:color w:val="#410a8c"/>
                  <w:u w:val="single"/>
                </w:rPr>
                <w:t xml:space="preserve">Philippe Jourdan</w:t>
              </w:r>
            </w:hyperlink>
          </w:p>
          <w:p>
            <w:pPr/>
            <w:r>
              <w:rPr>
                <w:i w:val="1"/>
                <w:iCs w:val="1"/>
              </w:rPr>
              <w:t xml:space="preserve">/</w:t>
            </w:r>
            <w:r>
              <w:rPr/>
              <w:t xml:space="preserve">, 2005, Budapest, Hungary</w:t>
            </w:r>
          </w:p>
          <w:p>
            <w:pPr/>
            <w:r>
              <w:rPr/>
              <w:t xml:space="preserve">Communication dans un congrès</w:t>
            </w:r>
          </w:p>
          <w:p>
            <w:pPr/>
            <w:hyperlink r:id="rId81" w:history="1">
              <w:r>
                <w:rPr>
                  <w:color w:val="#410a8c"/>
                  <w:u w:val="single"/>
                </w:rPr>
                <w:t xml:space="preserve">hal-03264493v1</w:t>
              </w:r>
            </w:hyperlink>
          </w:p>
        </w:tc>
      </w:tr>
      <w:tr>
        <w:trPr/>
        <w:tc>
          <w:tcPr>
            <w:noWrap/>
          </w:tcPr>
          <w:p>
            <w:pPr>
              <w:spacing w:after="200"/>
            </w:pPr>
            <w:hyperlink r:id="rId82" w:history="1">
              <w:r>
                <w:rPr>
                  <w:color w:val="1e198e"/>
                  <w:b w:val="1"/>
                  <w:bCs w:val="1"/>
                  <w:u w:val="single"/>
                </w:rPr>
                <w:t xml:space="preserve">“An exploratory study of the non-participation to the surveys using Online Access Panels”</w:t>
              </w:r>
            </w:hyperlink>
          </w:p>
          <w:p>
            <w:pPr/>
            <w:hyperlink r:id="rId11" w:history="1">
              <w:r>
                <w:rPr>
                  <w:color w:val="#410a8c"/>
                  <w:u w:val="single"/>
                </w:rPr>
                <w:t xml:space="preserve">Philippe Jourdan</w:t>
              </w:r>
            </w:hyperlink>
            <w:r>
              <w:rPr/>
              <w:t xml:space="preserve">,</w:t>
            </w:r>
            <w:hyperlink r:id="rId24" w:history="1">
              <w:r>
                <w:rPr>
                  <w:color w:val="#410a8c"/>
                  <w:u w:val="single"/>
                </w:rPr>
                <w:t xml:space="preserve">Jacques Arlotto</w:t>
              </w:r>
            </w:hyperlink>
          </w:p>
          <w:p>
            <w:pPr/>
            <w:r>
              <w:rPr>
                <w:i w:val="1"/>
                <w:iCs w:val="1"/>
              </w:rPr>
              <w:t xml:space="preserve">Actes du Colloque International : Symposium on Applications and the Internet</w:t>
            </w:r>
            <w:r>
              <w:rPr/>
              <w:t xml:space="preserve">, 2005, Trento, Italy</w:t>
            </w:r>
          </w:p>
          <w:p>
            <w:pPr/>
            <w:r>
              <w:rPr/>
              <w:t xml:space="preserve">Communication dans un congrès</w:t>
            </w:r>
          </w:p>
          <w:p>
            <w:pPr/>
            <w:hyperlink r:id="rId82" w:history="1">
              <w:r>
                <w:rPr>
                  <w:color w:val="#410a8c"/>
                  <w:u w:val="single"/>
                </w:rPr>
                <w:t xml:space="preserve">hal-03264501v1</w:t>
              </w:r>
            </w:hyperlink>
          </w:p>
        </w:tc>
      </w:tr>
      <w:tr>
        <w:trPr/>
        <w:tc>
          <w:tcPr>
            <w:noWrap/>
          </w:tcPr>
          <w:p>
            <w:pPr>
              <w:spacing w:after="200"/>
            </w:pPr>
            <w:hyperlink r:id="rId83" w:history="1">
              <w:r>
                <w:rPr>
                  <w:color w:val="1e198e"/>
                  <w:b w:val="1"/>
                  <w:bCs w:val="1"/>
                  <w:u w:val="single"/>
                </w:rPr>
                <w:t xml:space="preserve">“Freins et performances de l’entrepreneuriat dans les entreprises innovantes: une étude exploratoire”</w:t>
              </w:r>
            </w:hyperlink>
          </w:p>
          <w:p>
            <w:pPr/>
            <w:hyperlink r:id="rId11" w:history="1">
              <w:r>
                <w:rPr>
                  <w:color w:val="#410a8c"/>
                  <w:u w:val="single"/>
                </w:rPr>
                <w:t xml:space="preserve">Philippe Jourdan</w:t>
              </w:r>
            </w:hyperlink>
            <w:r>
              <w:rPr/>
              <w:t xml:space="preserve">,</w:t>
            </w:r>
            <w:hyperlink r:id="rId24" w:history="1">
              <w:r>
                <w:rPr>
                  <w:color w:val="#410a8c"/>
                  <w:u w:val="single"/>
                </w:rPr>
                <w:t xml:space="preserve">Jacques Arlotto</w:t>
              </w:r>
            </w:hyperlink>
          </w:p>
          <w:p>
            <w:pPr/>
            <w:r>
              <w:rPr>
                <w:i w:val="1"/>
                <w:iCs w:val="1"/>
              </w:rPr>
              <w:t xml:space="preserve">4ème Congrès de l’Académie de l’Entrepreneuriat</w:t>
            </w:r>
            <w:r>
              <w:rPr/>
              <w:t xml:space="preserve">, 2005, Paris, France</w:t>
            </w:r>
          </w:p>
          <w:p>
            <w:pPr/>
            <w:r>
              <w:rPr/>
              <w:t xml:space="preserve">Communication dans un congrès</w:t>
            </w:r>
          </w:p>
          <w:p>
            <w:pPr/>
            <w:hyperlink r:id="rId83" w:history="1">
              <w:r>
                <w:rPr>
                  <w:color w:val="#410a8c"/>
                  <w:u w:val="single"/>
                </w:rPr>
                <w:t xml:space="preserve">hal-03264564v1</w:t>
              </w:r>
            </w:hyperlink>
          </w:p>
        </w:tc>
      </w:tr>
      <w:tr>
        <w:trPr/>
        <w:tc>
          <w:tcPr>
            <w:noWrap/>
          </w:tcPr>
          <w:p>
            <w:pPr>
              <w:spacing w:after="200"/>
            </w:pPr>
            <w:hyperlink r:id="rId84" w:history="1">
              <w:r>
                <w:rPr>
                  <w:color w:val="1e198e"/>
                  <w:b w:val="1"/>
                  <w:bCs w:val="1"/>
                  <w:u w:val="single"/>
                </w:rPr>
                <w:t xml:space="preserve">« Les concours à la création d’entreprise, une nouvelle perspective pédagogique pour l’entrepreneuriat ? »</w:t>
              </w:r>
            </w:hyperlink>
          </w:p>
          <w:p>
            <w:pPr/>
            <w:hyperlink r:id="rId11" w:history="1">
              <w:r>
                <w:rPr>
                  <w:color w:val="#410a8c"/>
                  <w:u w:val="single"/>
                </w:rPr>
                <w:t xml:space="preserve">Philippe Jourdan</w:t>
              </w:r>
            </w:hyperlink>
            <w:r>
              <w:rPr/>
              <w:t xml:space="preserve">,</w:t>
            </w:r>
            <w:hyperlink r:id="rId24" w:history="1">
              <w:r>
                <w:rPr>
                  <w:color w:val="#410a8c"/>
                  <w:u w:val="single"/>
                </w:rPr>
                <w:t xml:space="preserve">Jacques Arlotto</w:t>
              </w:r>
            </w:hyperlink>
          </w:p>
          <w:p>
            <w:pPr/>
            <w:r>
              <w:rPr>
                <w:i w:val="1"/>
                <w:iCs w:val="1"/>
              </w:rPr>
              <w:t xml:space="preserve">Colloque de l’AIREPME</w:t>
            </w:r>
            <w:r>
              <w:rPr/>
              <w:t xml:space="preserve">, Oct 2003, Agadir, Maroc</w:t>
            </w:r>
          </w:p>
          <w:p>
            <w:pPr/>
            <w:r>
              <w:rPr/>
              <w:t xml:space="preserve">Communication dans un congrès</w:t>
            </w:r>
          </w:p>
          <w:p>
            <w:pPr/>
            <w:hyperlink r:id="rId84" w:history="1">
              <w:r>
                <w:rPr>
                  <w:color w:val="#410a8c"/>
                  <w:u w:val="single"/>
                </w:rPr>
                <w:t xml:space="preserve">hal-03264566v1</w:t>
              </w:r>
            </w:hyperlink>
          </w:p>
        </w:tc>
      </w:tr>
      <w:tr>
        <w:trPr/>
        <w:tc>
          <w:tcPr>
            <w:noWrap/>
          </w:tcPr>
          <w:p>
            <w:pPr>
              <w:spacing w:after="200"/>
            </w:pPr>
            <w:hyperlink r:id="rId85" w:history="1">
              <w:r>
                <w:rPr>
                  <w:color w:val="1e198e"/>
                  <w:b w:val="1"/>
                  <w:bCs w:val="1"/>
                  <w:u w:val="single"/>
                </w:rPr>
                <w:t xml:space="preserve">« Le capital marque : modélisation de l’effet de la catégorie de produit d’expérience ou de recherche »</w:t>
              </w:r>
            </w:hyperlink>
          </w:p>
          <w:p>
            <w:pPr/>
            <w:hyperlink r:id="rId11" w:history="1">
              <w:r>
                <w:rPr>
                  <w:color w:val="#410a8c"/>
                  <w:u w:val="single"/>
                </w:rPr>
                <w:t xml:space="preserve">Philippe Jourdan</w:t>
              </w:r>
            </w:hyperlink>
          </w:p>
          <w:p>
            <w:pPr/>
            <w:r>
              <w:rPr>
                <w:i w:val="1"/>
                <w:iCs w:val="1"/>
              </w:rPr>
              <w:t xml:space="preserve">Actes du 19ème Congrès de l’AFM</w:t>
            </w:r>
            <w:r>
              <w:rPr/>
              <w:t xml:space="preserve">, Dwight Merunka, 2003, Tunis, Tunisie</w:t>
            </w:r>
          </w:p>
          <w:p>
            <w:pPr/>
            <w:r>
              <w:rPr/>
              <w:t xml:space="preserve">Communication dans un congrès</w:t>
            </w:r>
          </w:p>
          <w:p>
            <w:pPr/>
            <w:hyperlink r:id="rId85" w:history="1">
              <w:r>
                <w:rPr>
                  <w:color w:val="#410a8c"/>
                  <w:u w:val="single"/>
                </w:rPr>
                <w:t xml:space="preserve">hal-03264570v1</w:t>
              </w:r>
            </w:hyperlink>
          </w:p>
        </w:tc>
      </w:tr>
      <w:tr>
        <w:trPr/>
        <w:tc>
          <w:tcPr>
            <w:noWrap/>
          </w:tcPr>
          <w:p>
            <w:pPr>
              <w:spacing w:after="200"/>
            </w:pPr>
            <w:hyperlink r:id="rId86" w:history="1">
              <w:r>
                <w:rPr>
                  <w:color w:val="1e198e"/>
                  <w:b w:val="1"/>
                  <w:bCs w:val="1"/>
                  <w:u w:val="single"/>
                </w:rPr>
                <w:t xml:space="preserve">Mesure du capital marque : proposition d'une amélioration conceptuelle et méthodologique</w:t>
              </w:r>
            </w:hyperlink>
          </w:p>
          <w:p>
            <w:pPr/>
            <w:hyperlink r:id="rId11" w:history="1">
              <w:r>
                <w:rPr>
                  <w:color w:val="#410a8c"/>
                  <w:u w:val="single"/>
                </w:rPr>
                <w:t xml:space="preserve">Philippe Jourdan</w:t>
              </w:r>
            </w:hyperlink>
            <w:r>
              <w:rPr/>
              <w:t xml:space="preserve">,</w:t>
            </w:r>
            <w:hyperlink r:id="rId87" w:history="1">
              <w:r>
                <w:rPr>
                  <w:color w:val="#410a8c"/>
                  <w:u w:val="single"/>
                </w:rPr>
                <w:t xml:space="preserve">A. Jolibert</w:t>
              </w:r>
            </w:hyperlink>
          </w:p>
          <w:p>
            <w:pPr/>
            <w:r>
              <w:rPr>
                <w:i w:val="1"/>
                <w:iCs w:val="1"/>
              </w:rPr>
              <w:t xml:space="preserve">Actes du XVIème Congrès de l'AFM</w:t>
            </w:r>
            <w:r>
              <w:rPr/>
              <w:t xml:space="preserve">, sous la direction de Michon R., Jean-Charles Chebat, F. Colbert, 2002, Montréal, Canada</w:t>
            </w:r>
          </w:p>
          <w:p>
            <w:pPr/>
            <w:r>
              <w:rPr/>
              <w:t xml:space="preserve">Communication dans un congrès</w:t>
            </w:r>
          </w:p>
          <w:p>
            <w:pPr/>
            <w:hyperlink r:id="rId86" w:history="1">
              <w:r>
                <w:rPr>
                  <w:color w:val="#410a8c"/>
                  <w:u w:val="single"/>
                </w:rPr>
                <w:t xml:space="preserve">hal-01134675v1</w:t>
              </w:r>
            </w:hyperlink>
          </w:p>
        </w:tc>
      </w:tr>
      <w:tr>
        <w:trPr/>
        <w:tc>
          <w:tcPr>
            <w:noWrap/>
          </w:tcPr>
          <w:p>
            <w:pPr>
              <w:spacing w:after="200"/>
            </w:pPr>
            <w:hyperlink r:id="rId88" w:history="1">
              <w:r>
                <w:rPr>
                  <w:color w:val="1e198e"/>
                  <w:b w:val="1"/>
                  <w:bCs w:val="1"/>
                  <w:u w:val="single"/>
                </w:rPr>
                <w:t xml:space="preserve">« Internet et GRP : une transposition sans risque ? »</w:t>
              </w:r>
            </w:hyperlink>
          </w:p>
          <w:p>
            <w:pPr/>
            <w:hyperlink r:id="rId11" w:history="1">
              <w:r>
                <w:rPr>
                  <w:color w:val="#410a8c"/>
                  <w:u w:val="single"/>
                </w:rPr>
                <w:t xml:space="preserve">Philippe Jourdan</w:t>
              </w:r>
            </w:hyperlink>
          </w:p>
          <w:p>
            <w:pPr/>
            <w:r>
              <w:rPr>
                <w:i w:val="1"/>
                <w:iCs w:val="1"/>
              </w:rPr>
              <w:t xml:space="preserve">Actes du 3e Colloque Francophone sur les Sondages.</w:t>
            </w:r>
            <w:r>
              <w:rPr/>
              <w:t xml:space="preserve">, 2002, Autrans, France</w:t>
            </w:r>
          </w:p>
          <w:p>
            <w:pPr/>
            <w:r>
              <w:rPr/>
              <w:t xml:space="preserve">Communication dans un congrès</w:t>
            </w:r>
          </w:p>
          <w:p>
            <w:pPr/>
            <w:hyperlink r:id="rId88" w:history="1">
              <w:r>
                <w:rPr>
                  <w:color w:val="#410a8c"/>
                  <w:u w:val="single"/>
                </w:rPr>
                <w:t xml:space="preserve">hal-03264577v1</w:t>
              </w:r>
            </w:hyperlink>
          </w:p>
        </w:tc>
      </w:tr>
      <w:tr>
        <w:trPr/>
        <w:tc>
          <w:tcPr>
            <w:noWrap/>
          </w:tcPr>
          <w:p>
            <w:pPr>
              <w:spacing w:after="200"/>
            </w:pPr>
            <w:hyperlink r:id="rId89" w:history="1">
              <w:r>
                <w:rPr>
                  <w:color w:val="1e198e"/>
                  <w:b w:val="1"/>
                  <w:bCs w:val="1"/>
                  <w:u w:val="single"/>
                </w:rPr>
                <w:t xml:space="preserve">De la marque en capitales vers le capital marque : quoi de neuf depuis les travaux du MSI ?</w:t>
              </w:r>
            </w:hyperlink>
          </w:p>
          <w:p>
            <w:pPr/>
            <w:hyperlink r:id="rId11" w:history="1">
              <w:r>
                <w:rPr>
                  <w:color w:val="#410a8c"/>
                  <w:u w:val="single"/>
                </w:rPr>
                <w:t xml:space="preserve">Philippe Jourdan</w:t>
              </w:r>
            </w:hyperlink>
          </w:p>
          <w:p>
            <w:pPr/>
            <w:r>
              <w:rPr>
                <w:i w:val="1"/>
                <w:iCs w:val="1"/>
              </w:rPr>
              <w:t xml:space="preserve">Actes du 18ème Congrès de l’AFM</w:t>
            </w:r>
            <w:r>
              <w:rPr/>
              <w:t xml:space="preserve">, sous la direction de W. Ulaga et F. Salerno, 2002, Lille, France</w:t>
            </w:r>
          </w:p>
          <w:p>
            <w:pPr/>
            <w:r>
              <w:rPr/>
              <w:t xml:space="preserve">Communication dans un congrès</w:t>
            </w:r>
          </w:p>
          <w:p>
            <w:pPr/>
            <w:hyperlink r:id="rId89" w:history="1">
              <w:r>
                <w:rPr>
                  <w:color w:val="#410a8c"/>
                  <w:u w:val="single"/>
                </w:rPr>
                <w:t xml:space="preserve">hal-01134684v1</w:t>
              </w:r>
            </w:hyperlink>
          </w:p>
        </w:tc>
      </w:tr>
      <w:tr>
        <w:trPr/>
        <w:tc>
          <w:tcPr>
            <w:noWrap/>
          </w:tcPr>
          <w:p>
            <w:pPr>
              <w:spacing w:after="200"/>
            </w:pPr>
            <w:hyperlink r:id="rId90" w:history="1">
              <w:r>
                <w:rPr>
                  <w:color w:val="1e198e"/>
                  <w:b w:val="1"/>
                  <w:bCs w:val="1"/>
                  <w:u w:val="single"/>
                </w:rPr>
                <w:t xml:space="preserve">« Internet et GRP : enjeux méthodologiques et commerciaux »</w:t>
              </w:r>
            </w:hyperlink>
          </w:p>
          <w:p>
            <w:pPr/>
            <w:hyperlink r:id="rId11" w:history="1">
              <w:r>
                <w:rPr>
                  <w:color w:val="#410a8c"/>
                  <w:u w:val="single"/>
                </w:rPr>
                <w:t xml:space="preserve">Philippe Jourdan</w:t>
              </w:r>
            </w:hyperlink>
          </w:p>
          <w:p>
            <w:pPr/>
            <w:r>
              <w:rPr>
                <w:i w:val="1"/>
                <w:iCs w:val="1"/>
              </w:rPr>
              <w:t xml:space="preserve">Actes du séminaire média de l’IREP</w:t>
            </w:r>
            <w:r>
              <w:rPr/>
              <w:t xml:space="preserve">, 2002, Paris, France</w:t>
            </w:r>
          </w:p>
          <w:p>
            <w:pPr/>
            <w:r>
              <w:rPr/>
              <w:t xml:space="preserve">Communication dans un congrès</w:t>
            </w:r>
          </w:p>
          <w:p>
            <w:pPr/>
            <w:hyperlink r:id="rId90" w:history="1">
              <w:r>
                <w:rPr>
                  <w:color w:val="#410a8c"/>
                  <w:u w:val="single"/>
                </w:rPr>
                <w:t xml:space="preserve">hal-03264573v1</w:t>
              </w:r>
            </w:hyperlink>
          </w:p>
        </w:tc>
      </w:tr>
      <w:tr>
        <w:trPr/>
        <w:tc>
          <w:tcPr>
            <w:noWrap/>
          </w:tcPr>
          <w:p>
            <w:pPr>
              <w:spacing w:after="200"/>
            </w:pPr>
            <w:hyperlink r:id="rId91" w:history="1">
              <w:r>
                <w:rPr>
                  <w:color w:val="1e198e"/>
                  <w:b w:val="1"/>
                  <w:bCs w:val="1"/>
                  <w:u w:val="single"/>
                </w:rPr>
                <w:t xml:space="preserve">“Measuring Brand Equity: proposal for conceptual and methodological improvements”</w:t>
              </w:r>
            </w:hyperlink>
          </w:p>
          <w:p>
            <w:pPr/>
            <w:hyperlink r:id="rId11" w:history="1">
              <w:r>
                <w:rPr>
                  <w:color w:val="#410a8c"/>
                  <w:u w:val="single"/>
                </w:rPr>
                <w:t xml:space="preserve">Philippe Jourdan</w:t>
              </w:r>
            </w:hyperlink>
          </w:p>
          <w:p>
            <w:pPr/>
            <w:r>
              <w:rPr>
                <w:i w:val="1"/>
                <w:iCs w:val="1"/>
              </w:rPr>
              <w:t xml:space="preserve">Advances in Consumer Research</w:t>
            </w:r>
            <w:r>
              <w:rPr/>
              <w:t xml:space="preserve">, S. Broniarczyk et Kent Nakamoto, 2001, Austin, Texas, United States</w:t>
            </w:r>
          </w:p>
          <w:p>
            <w:pPr/>
            <w:r>
              <w:rPr/>
              <w:t xml:space="preserve">Communication dans un congrès</w:t>
            </w:r>
          </w:p>
          <w:p>
            <w:pPr/>
            <w:hyperlink r:id="rId91" w:history="1">
              <w:r>
                <w:rPr>
                  <w:color w:val="#410a8c"/>
                  <w:u w:val="single"/>
                </w:rPr>
                <w:t xml:space="preserve">hal-03264505v1</w:t>
              </w:r>
            </w:hyperlink>
          </w:p>
        </w:tc>
      </w:tr>
      <w:tr>
        <w:trPr/>
        <w:tc>
          <w:tcPr>
            <w:noWrap/>
          </w:tcPr>
          <w:p>
            <w:pPr>
              <w:spacing w:after="200"/>
            </w:pPr>
            <w:hyperlink r:id="rId92" w:history="1">
              <w:r>
                <w:rPr>
                  <w:color w:val="1e198e"/>
                  <w:b w:val="1"/>
                  <w:bCs w:val="1"/>
                  <w:u w:val="single"/>
                </w:rPr>
                <w:t xml:space="preserve">Measuring Brand Equity: proposal for conceptual and methodological improvements</w:t>
              </w:r>
            </w:hyperlink>
          </w:p>
          <w:p>
            <w:pPr/>
            <w:hyperlink r:id="rId11" w:history="1">
              <w:r>
                <w:rPr>
                  <w:color w:val="#410a8c"/>
                  <w:u w:val="single"/>
                </w:rPr>
                <w:t xml:space="preserve">Philippe Jourdan</w:t>
              </w:r>
            </w:hyperlink>
          </w:p>
          <w:p>
            <w:pPr/>
            <w:r>
              <w:rPr>
                <w:i w:val="1"/>
                <w:iCs w:val="1"/>
              </w:rPr>
              <w:t xml:space="preserve">Advances in Consumer Research</w:t>
            </w:r>
            <w:r>
              <w:rPr/>
              <w:t xml:space="preserve">, sous la direction de Susan M. Broniarczyk et Kent Nakamoto, 2001, Austin, TX, United States. pp.290-298</w:t>
            </w:r>
          </w:p>
          <w:p>
            <w:pPr/>
            <w:r>
              <w:rPr/>
              <w:t xml:space="preserve">Communication dans un congrès</w:t>
            </w:r>
          </w:p>
          <w:p>
            <w:pPr/>
            <w:hyperlink r:id="rId92" w:history="1">
              <w:r>
                <w:rPr>
                  <w:color w:val="#410a8c"/>
                  <w:u w:val="single"/>
                </w:rPr>
                <w:t xml:space="preserve">hal-01134893v1</w:t>
              </w:r>
            </w:hyperlink>
          </w:p>
        </w:tc>
      </w:tr>
      <w:tr>
        <w:trPr/>
        <w:tc>
          <w:tcPr>
            <w:noWrap/>
          </w:tcPr>
          <w:p>
            <w:pPr>
              <w:spacing w:after="200"/>
            </w:pPr>
            <w:hyperlink r:id="rId93" w:history="1">
              <w:r>
                <w:rPr>
                  <w:color w:val="1e198e"/>
                  <w:b w:val="1"/>
                  <w:bCs w:val="1"/>
                  <w:u w:val="single"/>
                </w:rPr>
                <w:t xml:space="preserve">Search or Experience Products: an Empirical Investigation of Services, Durable and Non-Durable Goods</w:t>
              </w:r>
            </w:hyperlink>
          </w:p>
          <w:p>
            <w:pPr/>
            <w:hyperlink r:id="rId11" w:history="1">
              <w:r>
                <w:rPr>
                  <w:color w:val="#410a8c"/>
                  <w:u w:val="single"/>
                </w:rPr>
                <w:t xml:space="preserve">Philippe Jourdan</w:t>
              </w:r>
            </w:hyperlink>
          </w:p>
          <w:p>
            <w:pPr/>
            <w:r>
              <w:rPr>
                <w:i w:val="1"/>
                <w:iCs w:val="1"/>
              </w:rPr>
              <w:t xml:space="preserve">Asia Pacific Advances in Consumer Research</w:t>
            </w:r>
            <w:r>
              <w:rPr/>
              <w:t xml:space="preserve">, sous la direction de P.Tidwell, 2000, Brisbane, Australia. pp.167-182</w:t>
            </w:r>
          </w:p>
          <w:p>
            <w:pPr/>
            <w:r>
              <w:rPr/>
              <w:t xml:space="preserve">Communication dans un congrès</w:t>
            </w:r>
          </w:p>
          <w:p>
            <w:pPr/>
            <w:hyperlink r:id="rId93" w:history="1">
              <w:r>
                <w:rPr>
                  <w:color w:val="#410a8c"/>
                  <w:u w:val="single"/>
                </w:rPr>
                <w:t xml:space="preserve">hal-01134383v1</w:t>
              </w:r>
            </w:hyperlink>
          </w:p>
        </w:tc>
      </w:tr>
      <w:tr>
        <w:trPr/>
        <w:tc>
          <w:tcPr>
            <w:noWrap/>
          </w:tcPr>
          <w:p>
            <w:pPr>
              <w:spacing w:after="200"/>
            </w:pPr>
            <w:hyperlink r:id="rId94" w:history="1">
              <w:r>
                <w:rPr>
                  <w:color w:val="1e198e"/>
                  <w:b w:val="1"/>
                  <w:bCs w:val="1"/>
                  <w:u w:val="single"/>
                </w:rPr>
                <w:t xml:space="preserve">Création et validation d'une échelle de classification publicitaire selon la caractéristique d'information ou d'émotion de l'annonce.</w:t>
              </w:r>
            </w:hyperlink>
          </w:p>
          <w:p>
            <w:pPr/>
            <w:hyperlink r:id="rId11" w:history="1">
              <w:r>
                <w:rPr>
                  <w:color w:val="#410a8c"/>
                  <w:u w:val="single"/>
                </w:rPr>
                <w:t xml:space="preserve">Philippe Jourdan</w:t>
              </w:r>
            </w:hyperlink>
          </w:p>
          <w:p>
            <w:pPr/>
            <w:r>
              <w:rPr>
                <w:i w:val="1"/>
                <w:iCs w:val="1"/>
              </w:rPr>
              <w:t xml:space="preserve">Acte du 14ème Congrès de l'AFM</w:t>
            </w:r>
            <w:r>
              <w:rPr/>
              <w:t xml:space="preserve">, sous la direction de B. Saporta, 1998, Paris, France. pp.97-124</w:t>
            </w:r>
          </w:p>
          <w:p>
            <w:pPr/>
            <w:r>
              <w:rPr/>
              <w:t xml:space="preserve">Communication dans un congrès</w:t>
            </w:r>
          </w:p>
          <w:p>
            <w:pPr/>
            <w:hyperlink r:id="rId94" w:history="1">
              <w:r>
                <w:rPr>
                  <w:color w:val="#410a8c"/>
                  <w:u w:val="single"/>
                </w:rPr>
                <w:t xml:space="preserve">hal-01134671v1</w:t>
              </w:r>
            </w:hyperlink>
          </w:p>
        </w:tc>
      </w:tr>
      <w:tr>
        <w:trPr/>
        <w:tc>
          <w:tcPr>
            <w:noWrap/>
          </w:tcPr>
          <w:p>
            <w:pPr>
              <w:spacing w:after="200"/>
            </w:pPr>
            <w:hyperlink r:id="rId95" w:history="1">
              <w:r>
                <w:rPr>
                  <w:color w:val="1e198e"/>
                  <w:b w:val="1"/>
                  <w:bCs w:val="1"/>
                  <w:u w:val="single"/>
                </w:rPr>
                <w:t xml:space="preserve">Validation d'une nouvelle échelle de mesure du concept de produits de recherche ou d'expérience</w:t>
              </w:r>
            </w:hyperlink>
          </w:p>
          <w:p>
            <w:pPr/>
            <w:hyperlink r:id="rId11" w:history="1">
              <w:r>
                <w:rPr>
                  <w:color w:val="#410a8c"/>
                  <w:u w:val="single"/>
                </w:rPr>
                <w:t xml:space="preserve">Philippe Jourdan</w:t>
              </w:r>
            </w:hyperlink>
          </w:p>
          <w:p>
            <w:pPr/>
            <w:r>
              <w:rPr>
                <w:i w:val="1"/>
                <w:iCs w:val="1"/>
              </w:rPr>
              <w:t xml:space="preserve">Actes du XIIIème Congrès de l'AFM</w:t>
            </w:r>
            <w:r>
              <w:rPr/>
              <w:t xml:space="preserve">, sous la direction de Jean-Maarc Decaudin, 1997, Toulouse, France</w:t>
            </w:r>
          </w:p>
          <w:p>
            <w:pPr/>
            <w:r>
              <w:rPr/>
              <w:t xml:space="preserve">Communication dans un congrès</w:t>
            </w:r>
          </w:p>
          <w:p>
            <w:pPr/>
            <w:hyperlink r:id="rId95" w:history="1">
              <w:r>
                <w:rPr>
                  <w:color w:val="#410a8c"/>
                  <w:u w:val="single"/>
                </w:rPr>
                <w:t xml:space="preserve">hal-01134501v1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RSE maîtriser - Comprendre - Agir</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r>
              <w:rPr/>
              <w:t xml:space="preserve">,</w:t>
            </w:r>
            <w:hyperlink r:id="rId38" w:history="1">
              <w:r>
                <w:rPr>
                  <w:color w:val="#410a8c"/>
                  <w:u w:val="single"/>
                </w:rPr>
                <w:t xml:space="preserve">Valérie Jourdan</w:t>
              </w:r>
            </w:hyperlink>
          </w:p>
          <w:p>
            <w:pPr/>
            <w:hyperlink r:id="rId97" w:history="1">
              <w:r>
                <w:rPr>
                  <w:color w:val="#410a8c"/>
                  <w:u w:val="single"/>
                </w:rPr>
                <w:t xml:space="preserve">Ellipses</w:t>
              </w:r>
            </w:hyperlink>
            <w:r>
              <w:rPr/>
              <w:t xml:space="preserve">, 2025, 9782340101906</w:t>
            </w:r>
          </w:p>
          <w:p>
            <w:pPr/>
            <w:r>
              <w:rPr/>
              <w:t xml:space="preserve">Ouvrages</w:t>
            </w:r>
          </w:p>
          <w:p>
            <w:pPr/>
            <w:hyperlink r:id="rId96" w:history="1">
              <w:r>
                <w:rPr>
                  <w:color w:val="#410a8c"/>
                  <w:u w:val="single"/>
                </w:rPr>
                <w:t xml:space="preserve">hal-05244777v1</w:t>
              </w:r>
            </w:hyperlink>
          </w:p>
        </w:tc>
      </w:tr>
      <w:tr>
        <w:trPr/>
        <w:tc>
          <w:tcPr>
            <w:noWrap/>
          </w:tcPr>
          <w:p>
            <w:pPr>
              <w:spacing w:after="200"/>
            </w:pPr>
            <w:hyperlink r:id="rId98" w:history="1">
              <w:r>
                <w:rPr>
                  <w:color w:val="1e198e"/>
                  <w:b w:val="1"/>
                  <w:bCs w:val="1"/>
                  <w:u w:val="single"/>
                </w:rPr>
                <w:t xml:space="preserve">La RSE impactée par la souveraineté économique : enjeux et perspectives</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Vérone Editions, 2023, 979-10-284-3205-8</w:t>
            </w:r>
          </w:p>
          <w:p>
            <w:pPr/>
            <w:r>
              <w:rPr/>
              <w:t xml:space="preserve">Ouvrages</w:t>
            </w:r>
          </w:p>
          <w:p>
            <w:pPr/>
            <w:hyperlink r:id="rId98" w:history="1">
              <w:r>
                <w:rPr>
                  <w:color w:val="#410a8c"/>
                  <w:u w:val="single"/>
                </w:rPr>
                <w:t xml:space="preserve">hal-05244807v1</w:t>
              </w:r>
            </w:hyperlink>
          </w:p>
        </w:tc>
      </w:tr>
      <w:tr>
        <w:trPr/>
        <w:tc>
          <w:tcPr>
            <w:noWrap/>
          </w:tcPr>
          <w:p>
            <w:pPr>
              <w:spacing w:after="200"/>
            </w:pPr>
            <w:hyperlink r:id="rId99" w:history="1">
              <w:r>
                <w:rPr>
                  <w:color w:val="1e198e"/>
                  <w:b w:val="1"/>
                  <w:bCs w:val="1"/>
                  <w:u w:val="single"/>
                </w:rPr>
                <w:t xml:space="preserve">Marketing Research : Méthodes de recherche et d'étude en marketing</w:t>
              </w:r>
            </w:hyperlink>
          </w:p>
          <w:p>
            <w:pPr/>
            <w:hyperlink r:id="rId31" w:history="1">
              <w:r>
                <w:rPr>
                  <w:color w:val="#410a8c"/>
                  <w:u w:val="single"/>
                </w:rPr>
                <w:t xml:space="preserve">Eva Delacroix</w:t>
              </w:r>
            </w:hyperlink>
            <w:r>
              <w:rPr/>
              <w:t xml:space="preserve">,</w:t>
            </w:r>
            <w:hyperlink r:id="rId100" w:history="1">
              <w:r>
                <w:rPr>
                  <w:color w:val="#410a8c"/>
                  <w:u w:val="single"/>
                </w:rPr>
                <w:t xml:space="preserve">Alain Jolibert</w:t>
              </w:r>
            </w:hyperlink>
            <w:r>
              <w:rPr/>
              <w:t xml:space="preserve">,</w:t>
            </w:r>
            <w:hyperlink r:id="rId101" w:history="1">
              <w:r>
                <w:rPr>
                  <w:color w:val="#410a8c"/>
                  <w:u w:val="single"/>
                </w:rPr>
                <w:t xml:space="preserve">Elisa Monnot</w:t>
              </w:r>
            </w:hyperlink>
            <w:r>
              <w:rPr/>
              <w:t xml:space="preserve">,</w:t>
            </w:r>
            <w:hyperlink r:id="rId11" w:history="1">
              <w:r>
                <w:rPr>
                  <w:color w:val="#410a8c"/>
                  <w:u w:val="single"/>
                </w:rPr>
                <w:t xml:space="preserve">Philippe Jourdan</w:t>
              </w:r>
            </w:hyperlink>
          </w:p>
          <w:p>
            <w:pPr/>
            <w:r>
              <w:rPr/>
              <w:t xml:space="preserve">2021</w:t>
            </w:r>
          </w:p>
          <w:p>
            <w:pPr/>
            <w:r>
              <w:rPr/>
              <w:t xml:space="preserve">Ouvrages</w:t>
            </w:r>
          </w:p>
          <w:p>
            <w:pPr/>
            <w:hyperlink r:id="rId99" w:history="1">
              <w:r>
                <w:rPr>
                  <w:color w:val="#410a8c"/>
                  <w:u w:val="single"/>
                </w:rPr>
                <w:t xml:space="preserve">hal-03118355v1</w:t>
              </w:r>
            </w:hyperlink>
          </w:p>
        </w:tc>
      </w:tr>
      <w:tr>
        <w:trPr/>
        <w:tc>
          <w:tcPr>
            <w:noWrap/>
          </w:tcPr>
          <w:p>
            <w:pPr>
              <w:spacing w:after="200"/>
            </w:pPr>
            <w:hyperlink r:id="rId102" w:history="1">
              <w:r>
                <w:rPr>
                  <w:color w:val="1e198e"/>
                  <w:b w:val="1"/>
                  <w:bCs w:val="1"/>
                  <w:u w:val="single"/>
                </w:rPr>
                <w:t xml:space="preserve">Le marketing de la grenouille: nouvelles stratégies de marques pour nouveaux consommateurs</w:t>
              </w:r>
            </w:hyperlink>
          </w:p>
          <w:p>
            <w:pPr/>
            <w:hyperlink r:id="rId11" w:history="1">
              <w:r>
                <w:rPr>
                  <w:color w:val="#410a8c"/>
                  <w:u w:val="single"/>
                </w:rPr>
                <w:t xml:space="preserve">Philippe Jourdan</w:t>
              </w:r>
            </w:hyperlink>
            <w:r>
              <w:rPr/>
              <w:t xml:space="preserve">,</w:t>
            </w:r>
            <w:hyperlink r:id="rId38" w:history="1">
              <w:r>
                <w:rPr>
                  <w:color w:val="#410a8c"/>
                  <w:u w:val="single"/>
                </w:rPr>
                <w:t xml:space="preserve">Valérie Jourdan</w:t>
              </w:r>
            </w:hyperlink>
            <w:r>
              <w:rPr/>
              <w:t xml:space="preserve">,</w:t>
            </w:r>
            <w:hyperlink r:id="rId12" w:history="1">
              <w:r>
                <w:rPr>
                  <w:color w:val="#410a8c"/>
                  <w:u w:val="single"/>
                </w:rPr>
                <w:t xml:space="preserve">Jean-Claude Pacitto</w:t>
              </w:r>
            </w:hyperlink>
          </w:p>
          <w:p>
            <w:pPr/>
            <w:r>
              <w:rPr/>
              <w:t xml:space="preserve">Editions Kawa, 2015, 978-2-36778–075-7</w:t>
            </w:r>
          </w:p>
          <w:p>
            <w:pPr/>
            <w:r>
              <w:rPr/>
              <w:t xml:space="preserve">Ouvrages</w:t>
            </w:r>
          </w:p>
          <w:p>
            <w:pPr/>
            <w:hyperlink r:id="rId102" w:history="1">
              <w:r>
                <w:rPr>
                  <w:color w:val="#410a8c"/>
                  <w:u w:val="single"/>
                </w:rPr>
                <w:t xml:space="preserve">hal-01415748v1</w:t>
              </w:r>
            </w:hyperlink>
          </w:p>
        </w:tc>
      </w:tr>
      <w:tr>
        <w:trPr/>
        <w:tc>
          <w:tcPr>
            <w:noWrap/>
          </w:tcPr>
          <w:p>
            <w:pPr>
              <w:spacing w:after="200"/>
            </w:pPr>
            <w:hyperlink r:id="rId103" w:history="1">
              <w:r>
                <w:rPr>
                  <w:color w:val="1e198e"/>
                  <w:b w:val="1"/>
                  <w:bCs w:val="1"/>
                  <w:u w:val="single"/>
                </w:rPr>
                <w:t xml:space="preserve">Techniques de Commercialisation</w:t>
              </w:r>
            </w:hyperlink>
          </w:p>
          <w:p>
            <w:pPr/>
            <w:hyperlink r:id="rId11" w:history="1">
              <w:r>
                <w:rPr>
                  <w:color w:val="#410a8c"/>
                  <w:u w:val="single"/>
                </w:rPr>
                <w:t xml:space="preserve">Philippe Jourdan</w:t>
              </w:r>
            </w:hyperlink>
          </w:p>
          <w:p>
            <w:pPr/>
            <w:r>
              <w:rPr/>
              <w:t xml:space="preserve">Nathan, 2014, Collection Réflexe IUT</w:t>
            </w:r>
          </w:p>
          <w:p>
            <w:pPr/>
            <w:r>
              <w:rPr/>
              <w:t xml:space="preserve">Ouvrages</w:t>
            </w:r>
          </w:p>
          <w:p>
            <w:pPr/>
            <w:hyperlink r:id="rId103" w:history="1">
              <w:r>
                <w:rPr>
                  <w:color w:val="#410a8c"/>
                  <w:u w:val="single"/>
                </w:rPr>
                <w:t xml:space="preserve">hal-01135351v1</w:t>
              </w:r>
            </w:hyperlink>
          </w:p>
        </w:tc>
      </w:tr>
      <w:tr>
        <w:trPr/>
        <w:tc>
          <w:tcPr>
            <w:noWrap/>
          </w:tcPr>
          <w:p>
            <w:pPr>
              <w:spacing w:after="200"/>
            </w:pPr>
            <w:hyperlink r:id="rId104" w:history="1">
              <w:r>
                <w:rPr>
                  <w:color w:val="1e198e"/>
                  <w:b w:val="1"/>
                  <w:bCs w:val="1"/>
                  <w:u w:val="single"/>
                </w:rPr>
                <w:t xml:space="preserve">A nouveaux consommateurs, nouveau marketing : Zoom sur le conso'battant</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Dunod, 2011, Fonctions de l'entreprise</w:t>
            </w:r>
          </w:p>
          <w:p>
            <w:pPr/>
            <w:r>
              <w:rPr/>
              <w:t xml:space="preserve">Ouvrages</w:t>
            </w:r>
          </w:p>
          <w:p>
            <w:pPr/>
            <w:hyperlink r:id="rId104" w:history="1">
              <w:r>
                <w:rPr>
                  <w:color w:val="#410a8c"/>
                  <w:u w:val="single"/>
                </w:rPr>
                <w:t xml:space="preserve">hal-01132988v1</w:t>
              </w:r>
            </w:hyperlink>
          </w:p>
        </w:tc>
      </w:tr>
      <w:tr>
        <w:trPr/>
        <w:tc>
          <w:tcPr>
            <w:noWrap/>
          </w:tcPr>
          <w:p>
            <w:pPr>
              <w:spacing w:after="200"/>
            </w:pPr>
            <w:hyperlink r:id="rId105" w:history="1">
              <w:r>
                <w:rPr>
                  <w:color w:val="1e198e"/>
                  <w:b w:val="1"/>
                  <w:bCs w:val="1"/>
                  <w:u w:val="single"/>
                </w:rPr>
                <w:t xml:space="preserve">L'essentiel du cours : études et recherches commerciales</w:t>
              </w:r>
            </w:hyperlink>
          </w:p>
          <w:p>
            <w:pPr/>
            <w:hyperlink r:id="rId11" w:history="1">
              <w:r>
                <w:rPr>
                  <w:color w:val="#410a8c"/>
                  <w:u w:val="single"/>
                </w:rPr>
                <w:t xml:space="preserve">Philippe Jourdan</w:t>
              </w:r>
            </w:hyperlink>
          </w:p>
          <w:p>
            <w:pPr/>
            <w:r>
              <w:rPr/>
              <w:t xml:space="preserve">Nathan, 2010</w:t>
            </w:r>
          </w:p>
          <w:p>
            <w:pPr/>
            <w:r>
              <w:rPr/>
              <w:t xml:space="preserve">Ouvrages</w:t>
            </w:r>
          </w:p>
          <w:p>
            <w:pPr/>
            <w:hyperlink r:id="rId105" w:history="1">
              <w:r>
                <w:rPr>
                  <w:color w:val="#410a8c"/>
                  <w:u w:val="single"/>
                </w:rPr>
                <w:t xml:space="preserve">hal-01135358v1</w:t>
              </w:r>
            </w:hyperlink>
          </w:p>
        </w:tc>
      </w:tr>
      <w:tr>
        <w:trPr/>
        <w:tc>
          <w:tcPr>
            <w:noWrap/>
          </w:tcPr>
          <w:p>
            <w:pPr>
              <w:spacing w:after="200"/>
            </w:pPr>
            <w:hyperlink r:id="rId106" w:history="1">
              <w:r>
                <w:rPr>
                  <w:color w:val="1e198e"/>
                  <w:b w:val="1"/>
                  <w:bCs w:val="1"/>
                  <w:u w:val="single"/>
                </w:rPr>
                <w:t xml:space="preserve">Marketing Reseach : méthodes de recherche et d'études en marketing</w:t>
              </w:r>
            </w:hyperlink>
          </w:p>
          <w:p>
            <w:pPr/>
            <w:hyperlink r:id="rId100" w:history="1">
              <w:r>
                <w:rPr>
                  <w:color w:val="#410a8c"/>
                  <w:u w:val="single"/>
                </w:rPr>
                <w:t xml:space="preserve">Alain Jolibert</w:t>
              </w:r>
            </w:hyperlink>
            <w:r>
              <w:rPr/>
              <w:t xml:space="preserve">,</w:t>
            </w:r>
            <w:hyperlink r:id="rId11" w:history="1">
              <w:r>
                <w:rPr>
                  <w:color w:val="#410a8c"/>
                  <w:u w:val="single"/>
                </w:rPr>
                <w:t xml:space="preserve">Philippe Jourdan</w:t>
              </w:r>
            </w:hyperlink>
          </w:p>
          <w:p>
            <w:pPr/>
            <w:r>
              <w:rPr/>
              <w:t xml:space="preserve">Dunod, 600 p., 2006, Gestion Sup – Marketing Communication - ISBN 210 007882 8, Pinson Christian</w:t>
            </w:r>
          </w:p>
          <w:p>
            <w:pPr/>
            <w:r>
              <w:rPr/>
              <w:t xml:space="preserve">Ouvrages</w:t>
            </w:r>
          </w:p>
          <w:p>
            <w:pPr/>
            <w:hyperlink r:id="rId106" w:history="1">
              <w:r>
                <w:rPr>
                  <w:color w:val="#410a8c"/>
                  <w:u w:val="single"/>
                </w:rPr>
                <w:t xml:space="preserve">halshs-00132470v1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Concevoir son projet d'étude ou de recherche</w:t>
              </w:r>
            </w:hyperlink>
          </w:p>
          <w:p>
            <w:pPr/>
            <w:hyperlink r:id="rId31" w:history="1">
              <w:r>
                <w:rPr>
                  <w:color w:val="#410a8c"/>
                  <w:u w:val="single"/>
                </w:rPr>
                <w:t xml:space="preserve">Eva Delacroix</w:t>
              </w:r>
            </w:hyperlink>
            <w:r>
              <w:rPr/>
              <w:t xml:space="preserve">,</w:t>
            </w:r>
            <w:hyperlink r:id="rId11" w:history="1">
              <w:r>
                <w:rPr>
                  <w:color w:val="#410a8c"/>
                  <w:u w:val="single"/>
                </w:rPr>
                <w:t xml:space="preserve">Philippe Jourdan</w:t>
              </w:r>
            </w:hyperlink>
          </w:p>
          <w:p>
            <w:pPr/>
            <w:r>
              <w:rPr>
                <w:i w:val="1"/>
                <w:iCs w:val="1"/>
              </w:rPr>
              <w:t xml:space="preserve">Marketing Research : Méthodes de recherche et d'étude en marketing</w:t>
            </w:r>
            <w:r>
              <w:rPr/>
              <w:t xml:space="preserve">, pp.1-26, 2021</w:t>
            </w:r>
          </w:p>
          <w:p>
            <w:pPr/>
            <w:r>
              <w:rPr/>
              <w:t xml:space="preserve">Chapitre d'ouvrage</w:t>
            </w:r>
          </w:p>
          <w:p>
            <w:pPr/>
            <w:hyperlink r:id="rId107" w:history="1">
              <w:r>
                <w:rPr>
                  <w:color w:val="#410a8c"/>
                  <w:u w:val="single"/>
                </w:rPr>
                <w:t xml:space="preserve">hal-03120566v1</w:t>
              </w:r>
            </w:hyperlink>
          </w:p>
        </w:tc>
      </w:tr>
      <w:tr>
        <w:trPr/>
        <w:tc>
          <w:tcPr>
            <w:noWrap/>
          </w:tcPr>
          <w:p>
            <w:pPr>
              <w:spacing w:after="200"/>
            </w:pPr>
            <w:hyperlink r:id="rId108" w:history="1">
              <w:r>
                <w:rPr>
                  <w:color w:val="1e198e"/>
                  <w:b w:val="1"/>
                  <w:bCs w:val="1"/>
                  <w:u w:val="single"/>
                </w:rPr>
                <w:t xml:space="preserve">Le marketing entrepreneurial</w:t>
              </w:r>
            </w:hyperlink>
          </w:p>
          <w:p>
            <w:pPr/>
            <w:hyperlink r:id="rId12" w:history="1">
              <w:r>
                <w:rPr>
                  <w:color w:val="#410a8c"/>
                  <w:u w:val="single"/>
                </w:rPr>
                <w:t xml:space="preserve">Jean-Claude Pacitto</w:t>
              </w:r>
            </w:hyperlink>
            <w:r>
              <w:rPr/>
              <w:t xml:space="preserve">,</w:t>
            </w:r>
            <w:hyperlink r:id="rId11" w:history="1">
              <w:r>
                <w:rPr>
                  <w:color w:val="#410a8c"/>
                  <w:u w:val="single"/>
                </w:rPr>
                <w:t xml:space="preserve">Philippe Jourdan</w:t>
              </w:r>
            </w:hyperlink>
          </w:p>
          <w:p>
            <w:pPr/>
            <w:r>
              <w:rPr/>
              <w:t xml:space="preserve">De Boeck. </w:t>
            </w:r>
            <w:r>
              <w:rPr>
                <w:i w:val="1"/>
                <w:iCs w:val="1"/>
              </w:rPr>
              <w:t xml:space="preserve">Entreprendre: une introduction à l'entrepreneuriat</w:t>
            </w:r>
            <w:r>
              <w:rPr/>
              <w:t xml:space="preserve">, 2016, 978-2-8041-9242-6</w:t>
            </w:r>
          </w:p>
          <w:p>
            <w:pPr/>
            <w:r>
              <w:rPr/>
              <w:t xml:space="preserve">Chapitre d'ouvrage</w:t>
            </w:r>
          </w:p>
          <w:p>
            <w:pPr/>
            <w:hyperlink r:id="rId108" w:history="1">
              <w:r>
                <w:rPr>
                  <w:color w:val="#410a8c"/>
                  <w:u w:val="single"/>
                </w:rPr>
                <w:t xml:space="preserve">hal-01416086v1</w:t>
              </w:r>
            </w:hyperlink>
          </w:p>
        </w:tc>
      </w:tr>
      <w:tr>
        <w:trPr/>
        <w:tc>
          <w:tcPr>
            <w:noWrap/>
          </w:tcPr>
          <w:p>
            <w:pPr>
              <w:spacing w:after="200"/>
            </w:pPr>
            <w:hyperlink r:id="rId109" w:history="1">
              <w:r>
                <w:rPr>
                  <w:color w:val="1e198e"/>
                  <w:b w:val="1"/>
                  <w:bCs w:val="1"/>
                  <w:u w:val="single"/>
                </w:rPr>
                <w:t xml:space="preserve">LE BIG DATA SIGNIFIE-T-IL LE « BIG BANG » DES ETUDES MARKETING ?</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Conseil scientifique de l'ADETEM. </w:t>
            </w:r>
            <w:r>
              <w:rPr>
                <w:i w:val="1"/>
                <w:iCs w:val="1"/>
              </w:rPr>
              <w:t xml:space="preserve">Le marketing augmenté</w:t>
            </w:r>
            <w:r>
              <w:rPr/>
              <w:t xml:space="preserve">, </w:t>
            </w:r>
            <w:hyperlink r:id="rId110" w:history="1">
              <w:r>
                <w:rPr>
                  <w:color w:val="#410a8c"/>
                  <w:u w:val="single"/>
                </w:rPr>
                <w:t xml:space="preserve">Editions Kawa</w:t>
              </w:r>
            </w:hyperlink>
            <w:r>
              <w:rPr/>
              <w:t xml:space="preserve">, 2015, 978-2-36778-074-0</w:t>
            </w:r>
          </w:p>
          <w:p>
            <w:pPr/>
            <w:r>
              <w:rPr/>
              <w:t xml:space="preserve">Chapitre d'ouvrage</w:t>
            </w:r>
          </w:p>
          <w:p>
            <w:pPr/>
            <w:hyperlink r:id="rId109" w:history="1">
              <w:r>
                <w:rPr>
                  <w:color w:val="#410a8c"/>
                  <w:u w:val="single"/>
                </w:rPr>
                <w:t xml:space="preserve">hal-03684043v1</w:t>
              </w:r>
            </w:hyperlink>
          </w:p>
        </w:tc>
      </w:tr>
      <w:tr>
        <w:trPr/>
        <w:tc>
          <w:tcPr>
            <w:noWrap/>
          </w:tcPr>
          <w:p>
            <w:pPr>
              <w:spacing w:after="200"/>
            </w:pPr>
            <w:hyperlink r:id="rId111" w:history="1">
              <w:r>
                <w:rPr>
                  <w:color w:val="1e198e"/>
                  <w:b w:val="1"/>
                  <w:bCs w:val="1"/>
                  <w:u w:val="single"/>
                </w:rPr>
                <w:t xml:space="preserve">Le Big Data signifie-t-il le Big Bang des études de marketing?</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Editions Kawa. </w:t>
            </w:r>
            <w:r>
              <w:rPr>
                <w:i w:val="1"/>
                <w:iCs w:val="1"/>
              </w:rPr>
              <w:t xml:space="preserve">Le marketing augmenté</w:t>
            </w:r>
            <w:r>
              <w:rPr/>
              <w:t xml:space="preserve">, 2015</w:t>
            </w:r>
          </w:p>
          <w:p>
            <w:pPr/>
            <w:r>
              <w:rPr/>
              <w:t xml:space="preserve">Chapitre d'ouvrage</w:t>
            </w:r>
          </w:p>
          <w:p>
            <w:pPr/>
            <w:hyperlink r:id="rId111" w:history="1">
              <w:r>
                <w:rPr>
                  <w:color w:val="#410a8c"/>
                  <w:u w:val="single"/>
                </w:rPr>
                <w:t xml:space="preserve">hal-03263931v1</w:t>
              </w:r>
            </w:hyperlink>
          </w:p>
        </w:tc>
      </w:tr>
      <w:tr>
        <w:trPr/>
        <w:tc>
          <w:tcPr>
            <w:noWrap/>
          </w:tcPr>
          <w:p>
            <w:pPr>
              <w:spacing w:after="200"/>
            </w:pPr>
            <w:hyperlink r:id="rId112" w:history="1">
              <w:r>
                <w:rPr>
                  <w:color w:val="1e198e"/>
                  <w:b w:val="1"/>
                  <w:bCs w:val="1"/>
                  <w:u w:val="single"/>
                </w:rPr>
                <w:t xml:space="preserve">« Stratégies de consommation et plaisirs à consommer : quelles implications pour le marketing ? »</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Editions Kawa. </w:t>
            </w:r>
            <w:r>
              <w:rPr>
                <w:i w:val="1"/>
                <w:iCs w:val="1"/>
              </w:rPr>
              <w:t xml:space="preserve">Le Marketing est mort, vive le marketing !</w:t>
            </w:r>
            <w:r>
              <w:rPr/>
              <w:t xml:space="preserve">, Editions Kawa, 2013</w:t>
            </w:r>
          </w:p>
          <w:p>
            <w:pPr/>
            <w:r>
              <w:rPr/>
              <w:t xml:space="preserve">Chapitre d'ouvrage</w:t>
            </w:r>
          </w:p>
          <w:p>
            <w:pPr/>
            <w:hyperlink r:id="rId112" w:history="1">
              <w:r>
                <w:rPr>
                  <w:color w:val="#410a8c"/>
                  <w:u w:val="single"/>
                </w:rPr>
                <w:t xml:space="preserve">hal-03263957v1</w:t>
              </w:r>
            </w:hyperlink>
          </w:p>
        </w:tc>
      </w:tr>
      <w:tr>
        <w:trPr/>
        <w:tc>
          <w:tcPr>
            <w:noWrap/>
          </w:tcPr>
          <w:p>
            <w:pPr>
              <w:spacing w:after="200"/>
            </w:pPr>
            <w:hyperlink r:id="rId113" w:history="1">
              <w:r>
                <w:rPr>
                  <w:color w:val="1e198e"/>
                  <w:b w:val="1"/>
                  <w:bCs w:val="1"/>
                  <w:u w:val="single"/>
                </w:rPr>
                <w:t xml:space="preserve">Concours pédagogique à la création d'entreprises innovantes : l'exemple de Challenge Projets d'Entreprendre de TELECOM et Management SudParis</w:t>
              </w:r>
            </w:hyperlink>
          </w:p>
          <w:p>
            <w:pPr/>
            <w:hyperlink r:id="rId11" w:history="1">
              <w:r>
                <w:rPr>
                  <w:color w:val="#410a8c"/>
                  <w:u w:val="single"/>
                </w:rPr>
                <w:t xml:space="preserve">Philippe Jourdan</w:t>
              </w:r>
            </w:hyperlink>
          </w:p>
          <w:p>
            <w:pPr/>
            <w:r>
              <w:rPr>
                <w:i w:val="1"/>
                <w:iCs w:val="1"/>
              </w:rPr>
              <w:t xml:space="preserve">L'entrepreneuriat francophone : évolution et perspectives</w:t>
            </w:r>
            <w:r>
              <w:rPr/>
              <w:t xml:space="preserve">, L'Harmattan, pp.127-137, 2009</w:t>
            </w:r>
          </w:p>
          <w:p>
            <w:pPr/>
            <w:r>
              <w:rPr/>
              <w:t xml:space="preserve">Chapitre d'ouvrage</w:t>
            </w:r>
          </w:p>
          <w:p>
            <w:pPr/>
            <w:hyperlink r:id="rId113" w:history="1">
              <w:r>
                <w:rPr>
                  <w:color w:val="#410a8c"/>
                  <w:u w:val="single"/>
                </w:rPr>
                <w:t xml:space="preserve">hal-01134927v1</w:t>
              </w:r>
            </w:hyperlink>
          </w:p>
        </w:tc>
      </w:tr>
      <w:tr>
        <w:trPr/>
        <w:tc>
          <w:tcPr>
            <w:noWrap/>
          </w:tcPr>
          <w:p>
            <w:pPr>
              <w:spacing w:after="200"/>
            </w:pPr>
            <w:hyperlink r:id="rId114" w:history="1">
              <w:r>
                <w:rPr>
                  <w:color w:val="1e198e"/>
                  <w:b w:val="1"/>
                  <w:bCs w:val="1"/>
                  <w:u w:val="single"/>
                </w:rPr>
                <w:t xml:space="preserve">GRP (Gross Rating Point) et Internet : une transposition sans risques ?</w:t>
              </w:r>
            </w:hyperlink>
          </w:p>
          <w:p>
            <w:pPr/>
            <w:hyperlink r:id="rId11" w:history="1">
              <w:r>
                <w:rPr>
                  <w:color w:val="#410a8c"/>
                  <w:u w:val="single"/>
                </w:rPr>
                <w:t xml:space="preserve">Philippe Jourdan</w:t>
              </w:r>
            </w:hyperlink>
          </w:p>
          <w:p>
            <w:pPr/>
            <w:r>
              <w:rPr>
                <w:i w:val="1"/>
                <w:iCs w:val="1"/>
              </w:rPr>
              <w:t xml:space="preserve">Echantillonnage et méthodes d'enquêtes</w:t>
            </w:r>
            <w:r>
              <w:rPr/>
              <w:t xml:space="preserve">, Dunod, pp. 290-296, 2004</w:t>
            </w:r>
          </w:p>
          <w:p>
            <w:pPr/>
            <w:r>
              <w:rPr/>
              <w:t xml:space="preserve">Chapitre d'ouvrage</w:t>
            </w:r>
          </w:p>
          <w:p>
            <w:pPr/>
            <w:hyperlink r:id="rId114" w:history="1">
              <w:r>
                <w:rPr>
                  <w:color w:val="#410a8c"/>
                  <w:u w:val="single"/>
                </w:rPr>
                <w:t xml:space="preserve">hal-01132996v1</w:t>
              </w:r>
            </w:hyperlink>
          </w:p>
        </w:tc>
      </w:tr>
      <w:tr>
        <w:trPr/>
        <w:tc>
          <w:tcPr>
            <w:noWrap/>
          </w:tcPr>
          <w:p>
            <w:pPr>
              <w:spacing w:after="200"/>
            </w:pPr>
            <w:hyperlink r:id="rId115" w:history="1">
              <w:r>
                <w:rPr>
                  <w:color w:val="1e198e"/>
                  <w:b w:val="1"/>
                  <w:bCs w:val="1"/>
                  <w:u w:val="single"/>
                </w:rPr>
                <w:t xml:space="preserve">La société UPS : un cas de marketing direct</w:t>
              </w:r>
            </w:hyperlink>
          </w:p>
          <w:p>
            <w:pPr/>
            <w:hyperlink r:id="rId11" w:history="1">
              <w:r>
                <w:rPr>
                  <w:color w:val="#410a8c"/>
                  <w:u w:val="single"/>
                </w:rPr>
                <w:t xml:space="preserve">Philippe Jourdan</w:t>
              </w:r>
            </w:hyperlink>
            <w:r>
              <w:rPr/>
              <w:t xml:space="preserve">,</w:t>
            </w:r>
            <w:hyperlink r:id="rId116" w:history="1">
              <w:r>
                <w:rPr>
                  <w:color w:val="#410a8c"/>
                  <w:u w:val="single"/>
                </w:rPr>
                <w:t xml:space="preserve">Jean-Pierre Matthieu</w:t>
              </w:r>
            </w:hyperlink>
          </w:p>
          <w:p>
            <w:pPr/>
            <w:r>
              <w:rPr>
                <w:i w:val="1"/>
                <w:iCs w:val="1"/>
              </w:rPr>
              <w:t xml:space="preserve">Le marketing : questions, exercices et cas</w:t>
            </w:r>
            <w:r>
              <w:rPr/>
              <w:t xml:space="preserve">, Economica, collection Gestion, pp.323-340, 1994</w:t>
            </w:r>
          </w:p>
          <w:p>
            <w:pPr/>
            <w:r>
              <w:rPr/>
              <w:t xml:space="preserve">Chapitre d'ouvrage</w:t>
            </w:r>
          </w:p>
          <w:p>
            <w:pPr/>
            <w:hyperlink r:id="rId115" w:history="1">
              <w:r>
                <w:rPr>
                  <w:color w:val="#410a8c"/>
                  <w:u w:val="single"/>
                </w:rPr>
                <w:t xml:space="preserve">hal-01134919v1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Comment optimiser des choix stratégiques et tactiques dans un contexte de lancement de produit majeur ? Le cas M3 POWER DE GILETTE</w:t>
              </w:r>
            </w:hyperlink>
          </w:p>
          <w:p>
            <w:pPr/>
            <w:hyperlink r:id="rId11" w:history="1">
              <w:r>
                <w:rPr>
                  <w:color w:val="#410a8c"/>
                  <w:u w:val="single"/>
                </w:rPr>
                <w:t xml:space="preserve">Philippe Jourdan</w:t>
              </w:r>
            </w:hyperlink>
          </w:p>
          <w:p>
            <w:pPr/>
            <w:r>
              <w:rPr/>
              <w:t xml:space="preserve">2007</w:t>
            </w:r>
          </w:p>
          <w:p>
            <w:pPr/>
            <w:r>
              <w:rPr/>
              <w:t xml:space="preserve">Autre publication scientifique</w:t>
            </w:r>
          </w:p>
          <w:p>
            <w:pPr/>
            <w:hyperlink r:id="rId117" w:history="1">
              <w:r>
                <w:rPr>
                  <w:color w:val="#410a8c"/>
                  <w:u w:val="single"/>
                </w:rPr>
                <w:t xml:space="preserve">halshs-00189232v1</w:t>
              </w:r>
            </w:hyperlink>
          </w:p>
        </w:tc>
      </w:tr>
      <w:tr>
        <w:trPr/>
        <w:tc>
          <w:tcPr>
            <w:noWrap/>
          </w:tcPr>
          <w:p>
            <w:pPr>
              <w:spacing w:after="200"/>
            </w:pPr>
            <w:hyperlink r:id="rId118" w:history="1">
              <w:r>
                <w:rPr>
                  <w:color w:val="1e198e"/>
                  <w:b w:val="1"/>
                  <w:bCs w:val="1"/>
                  <w:u w:val="single"/>
                </w:rPr>
                <w:t xml:space="preserve">Brand equity : a conceptual model of the effects of experience and search products</w:t>
              </w:r>
            </w:hyperlink>
          </w:p>
          <w:p>
            <w:pPr/>
            <w:hyperlink r:id="rId11" w:history="1">
              <w:r>
                <w:rPr>
                  <w:color w:val="#410a8c"/>
                  <w:u w:val="single"/>
                </w:rPr>
                <w:t xml:space="preserve">Philippe Jourdan</w:t>
              </w:r>
            </w:hyperlink>
          </w:p>
          <w:p>
            <w:pPr/>
            <w:r>
              <w:rPr/>
              <w:t xml:space="preserve">2007</w:t>
            </w:r>
          </w:p>
          <w:p>
            <w:pPr/>
            <w:r>
              <w:rPr/>
              <w:t xml:space="preserve">Autre publication scientifique</w:t>
            </w:r>
          </w:p>
          <w:p>
            <w:pPr/>
            <w:hyperlink r:id="rId118" w:history="1">
              <w:r>
                <w:rPr>
                  <w:color w:val="#410a8c"/>
                  <w:u w:val="single"/>
                </w:rPr>
                <w:t xml:space="preserve">halshs-00189229v1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0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jourdan" TargetMode="External"/><Relationship Id="rId9" Type="http://schemas.openxmlformats.org/officeDocument/2006/relationships/hyperlink" Target="https://www.idref.fr/103205594" TargetMode="External"/><Relationship Id="rId10" Type="http://schemas.openxmlformats.org/officeDocument/2006/relationships/hyperlink" Target="https://hal.science/hal-04915534v1" TargetMode="External"/><Relationship Id="rId11" Type="http://schemas.openxmlformats.org/officeDocument/2006/relationships/hyperlink" Target="https://hal.science/search/index/?q=*&amp;authFullName_s=Philippe Jourdan" TargetMode="External"/><Relationship Id="rId12" Type="http://schemas.openxmlformats.org/officeDocument/2006/relationships/hyperlink" Target="https://hal.science/search/index/?q=*&amp;authFullName_s=Jean-Claude Pacitto" TargetMode="External"/><Relationship Id="rId13" Type="http://schemas.openxmlformats.org/officeDocument/2006/relationships/hyperlink" Target="https://hal.science/hal-03263964v1" TargetMode="External"/><Relationship Id="rId14" Type="http://schemas.openxmlformats.org/officeDocument/2006/relationships/hyperlink" Target="https://hal.science/hal-01763415v1" TargetMode="External"/><Relationship Id="rId15" Type="http://schemas.openxmlformats.org/officeDocument/2006/relationships/hyperlink" Target="https://hal.science/search/index/?q=*&amp;authFullName_s=Philippe Jourdan&#171;" TargetMode="External"/><Relationship Id="rId16" Type="http://schemas.openxmlformats.org/officeDocument/2006/relationships/hyperlink" Target="https://dx.doi.org/10.3917/g2000.345.0257" TargetMode="External"/><Relationship Id="rId17" Type="http://schemas.openxmlformats.org/officeDocument/2006/relationships/hyperlink" Target="https://hal.science/hal-03264360v1" TargetMode="External"/><Relationship Id="rId18" Type="http://schemas.openxmlformats.org/officeDocument/2006/relationships/hyperlink" Target="https://hal.science/hal-03264380v1" TargetMode="External"/><Relationship Id="rId19" Type="http://schemas.openxmlformats.org/officeDocument/2006/relationships/hyperlink" Target="https://hal.science/hal-01134913v1" TargetMode="External"/><Relationship Id="rId20" Type="http://schemas.openxmlformats.org/officeDocument/2006/relationships/hyperlink" Target="https://hal.science/search/index/?q=*&amp;authFullName_s=Olivier Meier" TargetMode="External"/><Relationship Id="rId21" Type="http://schemas.openxmlformats.org/officeDocument/2006/relationships/hyperlink" Target="https://hal.science/search/index/?q=*&amp;authFullName_s=Richard Soparnot" TargetMode="External"/><Relationship Id="rId22" Type="http://schemas.openxmlformats.org/officeDocument/2006/relationships/hyperlink" Target="https://hal.science/hal-03264424v1" TargetMode="External"/><Relationship Id="rId23" Type="http://schemas.openxmlformats.org/officeDocument/2006/relationships/hyperlink" Target="https://hal.science/hal-00956931v1" TargetMode="External"/><Relationship Id="rId24" Type="http://schemas.openxmlformats.org/officeDocument/2006/relationships/hyperlink" Target="https://hal.science/search/index/?q=*&amp;authFullName_s=Jacques Arlotto" TargetMode="External"/><Relationship Id="rId25" Type="http://schemas.openxmlformats.org/officeDocument/2006/relationships/hyperlink" Target="https://hal.science/search/index/?q=*&amp;authFullName_s=Jean-Michel Sahut" TargetMode="External"/><Relationship Id="rId26" Type="http://schemas.openxmlformats.org/officeDocument/2006/relationships/hyperlink" Target="https://hal.science/search/index/?q=*&amp;authFullName_s=Fr&#233;d&#233;ric Teulon" TargetMode="External"/><Relationship Id="rId27" Type="http://schemas.openxmlformats.org/officeDocument/2006/relationships/hyperlink" Target="https://dx.doi.org/10.3917/mav.055.0291" TargetMode="External"/><Relationship Id="rId28" Type="http://schemas.openxmlformats.org/officeDocument/2006/relationships/hyperlink" Target="https://hal.science/hal-01134327v1" TargetMode="External"/><Relationship Id="rId29" Type="http://schemas.openxmlformats.org/officeDocument/2006/relationships/hyperlink" Target="https://hal.science/hal-03264436v1" TargetMode="External"/><Relationship Id="rId30" Type="http://schemas.openxmlformats.org/officeDocument/2006/relationships/hyperlink" Target="https://hal.science/hal-01763464v1" TargetMode="External"/><Relationship Id="rId31" Type="http://schemas.openxmlformats.org/officeDocument/2006/relationships/hyperlink" Target="https://hal.science/search/index/?q=*&amp;authFullName_s=Eva Delacroix" TargetMode="External"/><Relationship Id="rId32" Type="http://schemas.openxmlformats.org/officeDocument/2006/relationships/hyperlink" Target="https://shs.hal.science/halshs-00257562v1" TargetMode="External"/><Relationship Id="rId33" Type="http://schemas.openxmlformats.org/officeDocument/2006/relationships/hyperlink" Target="https://hal.science/search/index/?q=*&amp;authFullName_s=E. Delacroix" TargetMode="External"/><Relationship Id="rId34" Type="http://schemas.openxmlformats.org/officeDocument/2006/relationships/hyperlink" Target="https://shs.hal.science/halshs-00155112v1" TargetMode="External"/><Relationship Id="rId35" Type="http://schemas.openxmlformats.org/officeDocument/2006/relationships/hyperlink" Target="https://hal.science/hal-01132953v1" TargetMode="External"/><Relationship Id="rId36" Type="http://schemas.openxmlformats.org/officeDocument/2006/relationships/hyperlink" Target="https://hal.science/hal-01132968v1" TargetMode="External"/><Relationship Id="rId37" Type="http://schemas.openxmlformats.org/officeDocument/2006/relationships/hyperlink" Target="https://hal.science/hal-05383407v1" TargetMode="External"/><Relationship Id="rId38" Type="http://schemas.openxmlformats.org/officeDocument/2006/relationships/hyperlink" Target="https://hal.science/search/index/?q=*&amp;authFullName_s=Val&#233;rie Jourdan" TargetMode="External"/><Relationship Id="rId39" Type="http://schemas.openxmlformats.org/officeDocument/2006/relationships/hyperlink" Target="https://hal.science/hal-04915501v1" TargetMode="External"/><Relationship Id="rId40" Type="http://schemas.openxmlformats.org/officeDocument/2006/relationships/hyperlink" Target="https://hal.science/hal-04915520v1" TargetMode="External"/><Relationship Id="rId41" Type="http://schemas.openxmlformats.org/officeDocument/2006/relationships/hyperlink" Target="https://hal.science/hal-03264449v1" TargetMode="External"/><Relationship Id="rId42" Type="http://schemas.openxmlformats.org/officeDocument/2006/relationships/hyperlink" Target="https://hal.science/hal-03264595v1" TargetMode="External"/><Relationship Id="rId43" Type="http://schemas.openxmlformats.org/officeDocument/2006/relationships/hyperlink" Target="https://hal.science/hal-03264590v1" TargetMode="External"/><Relationship Id="rId44" Type="http://schemas.openxmlformats.org/officeDocument/2006/relationships/hyperlink" Target="https://hal.science/search/index/?q=*&amp;authFullName_s=Sylvain Flender" TargetMode="External"/><Relationship Id="rId45" Type="http://schemas.openxmlformats.org/officeDocument/2006/relationships/hyperlink" Target="https://hal.science/search/index/?q=*&amp;authFullName_s=Catherine Motquin" TargetMode="External"/><Relationship Id="rId46" Type="http://schemas.openxmlformats.org/officeDocument/2006/relationships/hyperlink" Target="https://hal.science/hal-03264610v1" TargetMode="External"/><Relationship Id="rId47" Type="http://schemas.openxmlformats.org/officeDocument/2006/relationships/hyperlink" Target="https://hal.science/hal-03264612v1" TargetMode="External"/><Relationship Id="rId48" Type="http://schemas.openxmlformats.org/officeDocument/2006/relationships/hyperlink" Target="https://hal.science/search/index/?q=*&amp;authFullName_s=Luca Solca" TargetMode="External"/><Relationship Id="rId49" Type="http://schemas.openxmlformats.org/officeDocument/2006/relationships/hyperlink" Target="https://hal.science/search/index/?q=*&amp;authFullName_s=Luc Wise" TargetMode="External"/><Relationship Id="rId50" Type="http://schemas.openxmlformats.org/officeDocument/2006/relationships/hyperlink" Target="https://hal.science/hal-03264615v1" TargetMode="External"/><Relationship Id="rId51" Type="http://schemas.openxmlformats.org/officeDocument/2006/relationships/hyperlink" Target="https://hal.science/hal-03264616v1" TargetMode="External"/><Relationship Id="rId52" Type="http://schemas.openxmlformats.org/officeDocument/2006/relationships/hyperlink" Target="https://hal.science/hal-01132933v1" TargetMode="External"/><Relationship Id="rId53" Type="http://schemas.openxmlformats.org/officeDocument/2006/relationships/hyperlink" Target="https://hal.science/search/index/?q=*&amp;authFullName_s=Thierry Fabiani" TargetMode="External"/><Relationship Id="rId54" Type="http://schemas.openxmlformats.org/officeDocument/2006/relationships/hyperlink" Target="https://hal.science/hal-03264620v1" TargetMode="External"/><Relationship Id="rId55" Type="http://schemas.openxmlformats.org/officeDocument/2006/relationships/hyperlink" Target="https://hal.science/search/index/?q=*&amp;authFullName_s=Damien de Ponthaud" TargetMode="External"/><Relationship Id="rId56" Type="http://schemas.openxmlformats.org/officeDocument/2006/relationships/hyperlink" Target="https://hal.science/search/index/?q=*&amp;authFullName_s=Isabelle Fabry" TargetMode="External"/><Relationship Id="rId57" Type="http://schemas.openxmlformats.org/officeDocument/2006/relationships/hyperlink" Target="https://hal.science/hal-01134661v1" TargetMode="External"/><Relationship Id="rId58" Type="http://schemas.openxmlformats.org/officeDocument/2006/relationships/hyperlink" Target="https://hal.science/hal-01134658v1" TargetMode="External"/><Relationship Id="rId59" Type="http://schemas.openxmlformats.org/officeDocument/2006/relationships/hyperlink" Target="https://hal.science/hal-01134656v1" TargetMode="External"/><Relationship Id="rId60" Type="http://schemas.openxmlformats.org/officeDocument/2006/relationships/hyperlink" Target="https://hal.science/hal-01134653v1" TargetMode="External"/><Relationship Id="rId61" Type="http://schemas.openxmlformats.org/officeDocument/2006/relationships/hyperlink" Target="https://hal.science/hal-01134345v1" TargetMode="External"/><Relationship Id="rId62" Type="http://schemas.openxmlformats.org/officeDocument/2006/relationships/hyperlink" Target="https://hal.science/hal-01134643v1" TargetMode="External"/><Relationship Id="rId63" Type="http://schemas.openxmlformats.org/officeDocument/2006/relationships/hyperlink" Target="https://hal.science/hal-03264459v1" TargetMode="External"/><Relationship Id="rId64" Type="http://schemas.openxmlformats.org/officeDocument/2006/relationships/hyperlink" Target="https://hal.science/hal-01134647v1" TargetMode="External"/><Relationship Id="rId65" Type="http://schemas.openxmlformats.org/officeDocument/2006/relationships/hyperlink" Target="https://hal.science/hal-01134635v1" TargetMode="External"/><Relationship Id="rId66" Type="http://schemas.openxmlformats.org/officeDocument/2006/relationships/hyperlink" Target="https://hal.science/hal-03264618v1" TargetMode="External"/><Relationship Id="rId67" Type="http://schemas.openxmlformats.org/officeDocument/2006/relationships/hyperlink" Target="https://hal.science/hal-03264473v1" TargetMode="External"/><Relationship Id="rId68" Type="http://schemas.openxmlformats.org/officeDocument/2006/relationships/hyperlink" Target="https://hal.science/hal-01134890v1" TargetMode="External"/><Relationship Id="rId69" Type="http://schemas.openxmlformats.org/officeDocument/2006/relationships/hyperlink" Target="https://hal.science/hal-01134906v1" TargetMode="External"/><Relationship Id="rId70" Type="http://schemas.openxmlformats.org/officeDocument/2006/relationships/hyperlink" Target="https://shs.hal.science/halshs-00188079v1" TargetMode="External"/><Relationship Id="rId71" Type="http://schemas.openxmlformats.org/officeDocument/2006/relationships/hyperlink" Target="https://hal.science/search/index/?q=*&amp;authFullName_s=J. Arlotto" TargetMode="External"/><Relationship Id="rId72" Type="http://schemas.openxmlformats.org/officeDocument/2006/relationships/hyperlink" Target="https://hal.science/hal-03264513v1" TargetMode="External"/><Relationship Id="rId73" Type="http://schemas.openxmlformats.org/officeDocument/2006/relationships/hyperlink" Target="https://shs.hal.science/halshs-00101628v1" TargetMode="External"/><Relationship Id="rId74" Type="http://schemas.openxmlformats.org/officeDocument/2006/relationships/hyperlink" Target="https://hal.science/hal-01134694v1" TargetMode="External"/><Relationship Id="rId75" Type="http://schemas.openxmlformats.org/officeDocument/2006/relationships/hyperlink" Target="https://hal.science/hal-01134349v1" TargetMode="External"/><Relationship Id="rId76" Type="http://schemas.openxmlformats.org/officeDocument/2006/relationships/hyperlink" Target="https://shs.hal.science/halshs-00132462v1" TargetMode="External"/><Relationship Id="rId77" Type="http://schemas.openxmlformats.org/officeDocument/2006/relationships/hyperlink" Target="https://shs.hal.science/halshs-00132466v1" TargetMode="External"/><Relationship Id="rId78" Type="http://schemas.openxmlformats.org/officeDocument/2006/relationships/hyperlink" Target="https://shs.hal.science/halshs-00132455v1" TargetMode="External"/><Relationship Id="rId79" Type="http://schemas.openxmlformats.org/officeDocument/2006/relationships/hyperlink" Target="https://hal.science/search/index/?q=*&amp;authFullName_s=Fran&#231;ois Erner" TargetMode="External"/><Relationship Id="rId80" Type="http://schemas.openxmlformats.org/officeDocument/2006/relationships/hyperlink" Target="https://hal.science/hal-03264481v1" TargetMode="External"/><Relationship Id="rId81" Type="http://schemas.openxmlformats.org/officeDocument/2006/relationships/hyperlink" Target="https://hal.science/hal-03264493v1" TargetMode="External"/><Relationship Id="rId82" Type="http://schemas.openxmlformats.org/officeDocument/2006/relationships/hyperlink" Target="https://hal.science/hal-03264501v1" TargetMode="External"/><Relationship Id="rId83" Type="http://schemas.openxmlformats.org/officeDocument/2006/relationships/hyperlink" Target="https://hal.science/hal-03264564v1" TargetMode="External"/><Relationship Id="rId84" Type="http://schemas.openxmlformats.org/officeDocument/2006/relationships/hyperlink" Target="https://hal.science/hal-03264566v1" TargetMode="External"/><Relationship Id="rId85" Type="http://schemas.openxmlformats.org/officeDocument/2006/relationships/hyperlink" Target="https://hal.science/hal-03264570v1" TargetMode="External"/><Relationship Id="rId86" Type="http://schemas.openxmlformats.org/officeDocument/2006/relationships/hyperlink" Target="https://hal.science/hal-01134675v1" TargetMode="External"/><Relationship Id="rId87" Type="http://schemas.openxmlformats.org/officeDocument/2006/relationships/hyperlink" Target="https://hal.science/search/index/?q=*&amp;authFullName_s=A. Jolibert" TargetMode="External"/><Relationship Id="rId88" Type="http://schemas.openxmlformats.org/officeDocument/2006/relationships/hyperlink" Target="https://hal.science/hal-03264577v1" TargetMode="External"/><Relationship Id="rId89" Type="http://schemas.openxmlformats.org/officeDocument/2006/relationships/hyperlink" Target="https://hal.science/hal-01134684v1" TargetMode="External"/><Relationship Id="rId90" Type="http://schemas.openxmlformats.org/officeDocument/2006/relationships/hyperlink" Target="https://hal.science/hal-03264573v1" TargetMode="External"/><Relationship Id="rId91" Type="http://schemas.openxmlformats.org/officeDocument/2006/relationships/hyperlink" Target="https://hal.science/hal-03264505v1" TargetMode="External"/><Relationship Id="rId92" Type="http://schemas.openxmlformats.org/officeDocument/2006/relationships/hyperlink" Target="https://hal.science/hal-01134893v1" TargetMode="External"/><Relationship Id="rId93" Type="http://schemas.openxmlformats.org/officeDocument/2006/relationships/hyperlink" Target="https://hal.science/hal-01134383v1" TargetMode="External"/><Relationship Id="rId94" Type="http://schemas.openxmlformats.org/officeDocument/2006/relationships/hyperlink" Target="https://hal.science/hal-01134671v1" TargetMode="External"/><Relationship Id="rId95" Type="http://schemas.openxmlformats.org/officeDocument/2006/relationships/hyperlink" Target="https://hal.science/hal-01134501v1" TargetMode="External"/><Relationship Id="rId96" Type="http://schemas.openxmlformats.org/officeDocument/2006/relationships/hyperlink" Target="https://hal.science/hal-05244777v1" TargetMode="External"/><Relationship Id="rId97" Type="http://schemas.openxmlformats.org/officeDocument/2006/relationships/hyperlink" Target="https://www.editions-ellipses.fr" TargetMode="External"/><Relationship Id="rId98" Type="http://schemas.openxmlformats.org/officeDocument/2006/relationships/hyperlink" Target="https://hal.science/hal-05244807v1" TargetMode="External"/><Relationship Id="rId99" Type="http://schemas.openxmlformats.org/officeDocument/2006/relationships/hyperlink" Target="https://hal.science/hal-03118355v1" TargetMode="External"/><Relationship Id="rId100" Type="http://schemas.openxmlformats.org/officeDocument/2006/relationships/hyperlink" Target="https://hal.science/search/index/?q=*&amp;authFullName_s=Alain Jolibert" TargetMode="External"/><Relationship Id="rId101" Type="http://schemas.openxmlformats.org/officeDocument/2006/relationships/hyperlink" Target="https://hal.science/search/index/?q=*&amp;authFullName_s=Elisa Monnot" TargetMode="External"/><Relationship Id="rId102" Type="http://schemas.openxmlformats.org/officeDocument/2006/relationships/hyperlink" Target="https://hal.science/hal-01415748v1" TargetMode="External"/><Relationship Id="rId103" Type="http://schemas.openxmlformats.org/officeDocument/2006/relationships/hyperlink" Target="https://hal.science/hal-01135351v1" TargetMode="External"/><Relationship Id="rId104" Type="http://schemas.openxmlformats.org/officeDocument/2006/relationships/hyperlink" Target="https://hal.science/hal-01132988v1" TargetMode="External"/><Relationship Id="rId105" Type="http://schemas.openxmlformats.org/officeDocument/2006/relationships/hyperlink" Target="https://hal.science/hal-01135358v1" TargetMode="External"/><Relationship Id="rId106" Type="http://schemas.openxmlformats.org/officeDocument/2006/relationships/hyperlink" Target="https://shs.hal.science/halshs-00132470v1" TargetMode="External"/><Relationship Id="rId107" Type="http://schemas.openxmlformats.org/officeDocument/2006/relationships/hyperlink" Target="https://hal.science/hal-03120566v1" TargetMode="External"/><Relationship Id="rId108" Type="http://schemas.openxmlformats.org/officeDocument/2006/relationships/hyperlink" Target="https://hal.science/hal-01416086v1" TargetMode="External"/><Relationship Id="rId109" Type="http://schemas.openxmlformats.org/officeDocument/2006/relationships/hyperlink" Target="https://hal.science/hal-03684043v1" TargetMode="External"/><Relationship Id="rId110" Type="http://schemas.openxmlformats.org/officeDocument/2006/relationships/hyperlink" Target="https://www.editions-kawa.com/marketing-digital/133-le-marketing-augmente.html" TargetMode="External"/><Relationship Id="rId111" Type="http://schemas.openxmlformats.org/officeDocument/2006/relationships/hyperlink" Target="https://hal.science/hal-03263931v1" TargetMode="External"/><Relationship Id="rId112" Type="http://schemas.openxmlformats.org/officeDocument/2006/relationships/hyperlink" Target="https://hal.science/hal-03263957v1" TargetMode="External"/><Relationship Id="rId113" Type="http://schemas.openxmlformats.org/officeDocument/2006/relationships/hyperlink" Target="https://hal.science/hal-01134927v1" TargetMode="External"/><Relationship Id="rId114" Type="http://schemas.openxmlformats.org/officeDocument/2006/relationships/hyperlink" Target="https://hal.science/hal-01132996v1" TargetMode="External"/><Relationship Id="rId115" Type="http://schemas.openxmlformats.org/officeDocument/2006/relationships/hyperlink" Target="https://hal.science/hal-01134919v1" TargetMode="External"/><Relationship Id="rId116" Type="http://schemas.openxmlformats.org/officeDocument/2006/relationships/hyperlink" Target="https://hal.science/search/index/?q=*&amp;authFullName_s=Jean-Pierre Matthieu" TargetMode="External"/><Relationship Id="rId117" Type="http://schemas.openxmlformats.org/officeDocument/2006/relationships/hyperlink" Target="https://shs.hal.science/halshs-00189232v1" TargetMode="External"/><Relationship Id="rId118" Type="http://schemas.openxmlformats.org/officeDocument/2006/relationships/hyperlink" Target="https://shs.hal.science/halshs-00189229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JOURDAN</dc:title>
  <dc:description>CV</dc:description>
  <dc:subject/>
  <cp:keywords/>
  <cp:category/>
  <cp:lastModifiedBy/>
  <dcterms:created xsi:type="dcterms:W3CDTF">2026-03-07T00:21:49+01:00</dcterms:created>
  <dcterms:modified xsi:type="dcterms:W3CDTF">2026-03-07T00:21:49+01:00</dcterms:modified>
</cp:coreProperties>
</file>

<file path=docProps/custom.xml><?xml version="1.0" encoding="utf-8"?>
<Properties xmlns="http://schemas.openxmlformats.org/officeDocument/2006/custom-properties" xmlns:vt="http://schemas.openxmlformats.org/officeDocument/2006/docPropsVTypes"/>
</file>