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6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TRELAT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philippe-trelat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139213945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198955313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0000000139801049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chercheur-associé au GRhis (Groupe de Recherche d'Histoire de l'Université de Rouen)secrétaire du CEC (Centre d'Etudes Chypriotes)</w:t>
      </w:r>
    </w:p>
    <w:p>
      <w:pPr/>
      <w:hyperlink r:id="rId12" w:history="1">
        <w:r>
          <w:rPr>
            <w:color w:val="#410a8c"/>
            <w:u w:val="single"/>
          </w:rPr>
          <w:t xml:space="preserve">phil_trelat@yahoo.fr</w:t>
        </w:r>
      </w:hyperlink>
    </w:p>
    <w:p>
      <w:pPr/>
      <w:r>
        <w:rPr/>
        <w:t xml:space="preserve">doctorat de l’Université de Rouen, Nicosie, une capitale de l’Orient latin, société, économie et espace urbain (1192-1474)*, 2 vols, I-401 p., II-378 p. (sous la direction de M. Gilles Grivaud)</w:t>
      </w:r>
    </w:p>
    <w:p>
      <w:pPr/>
      <w:r>
        <w:rPr/>
        <w:t xml:space="preserve">professeur d'HGEMC au collège le Campigny de Blangy-sur-Bresle (76)</w:t>
      </w:r>
    </w:p>
    <w:p>
      <w:pPr/>
      <w:r>
        <w:rPr>
          <w:b w:val="1"/>
          <w:bCs w:val="1"/>
        </w:rPr>
        <w:t xml:space="preserve">Responsabilités scientifiques</w:t>
      </w:r>
    </w:p>
    <w:p>
      <w:pPr/>
      <w:r>
        <w:rPr/>
        <w:t xml:space="preserve">Membre du comité scientifique des Cahiers du Centre d'Etudes ChypriotesMembre du programme de recherches « Écrire l'histoire de la Grèce franque », inscrit au quinquennal 2022-2027 de l'École française d'Athènes et du GRHis (UR 3831) de l'Université de Rouen-Normandie site : </w:t>
      </w:r>
      <w:hyperlink r:id="rId13" w:history="1">
        <w:r>
          <w:rPr>
            <w:color w:val="#410a8c"/>
            <w:u w:val="single"/>
          </w:rPr>
          <w:t xml:space="preserve">https://www.efa.gr/section-categorie/grece-franque/</w:t>
        </w:r>
      </w:hyperlink>
    </w:p>
    <w:p>
      <w:pPr/>
      <w:r>
        <w:rPr>
          <w:b w:val="1"/>
          <w:bCs w:val="1"/>
        </w:rPr>
        <w:t xml:space="preserve">Thèmes de recherches</w:t>
      </w:r>
    </w:p>
    <w:p>
      <w:pPr>
        <w:numPr>
          <w:ilvl w:val="0"/>
          <w:numId w:val="2"/>
        </w:numPr>
      </w:pPr>
      <w:r>
        <w:rPr/>
        <w:t xml:space="preserve">Histoire urbaine de l'Orient latin. – 2. Historiographie des pays grecs, de l’hellénisme médiéval et moderne.</w:t>
      </w:r>
    </w:p>
    <w:p>
      <w:pPr/>
      <w:r>
        <w:rPr>
          <w:b w:val="1"/>
          <w:bCs w:val="1"/>
        </w:rPr>
        <w:t xml:space="preserve">Travaux en cours</w:t>
      </w:r>
    </w:p>
    <w:p>
      <w:pPr/>
      <w:r>
        <w:rPr/>
        <w:t xml:space="preserve">en collaboration Ludivine Voisin, publication des actes du Colloque international &amp;quot;Louis de Mas Latrie, historien de la Grèce franque &amp;quot; les 30 et 31 octobre à Nicosie (Université de Chypre)</w:t>
      </w:r>
    </w:p>
    <w:p>
      <w:pPr/>
      <w:r>
        <w:rPr/>
        <w:t xml:space="preserve">en collaboration avec Anne-Marie Cheny et Marie-France Auzépy, publication des actes du Colloque international « Le destin d’un manuscrit. Du vice et de la vertu : de Constantinople à Tours, via Chypre » les 14 et 15 octobre 2021 à Tours (Centre d’Études Supérieures de la Renaissance, Bibliothèque municipale)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Frankika.efa.gr : Écrire l’histoire des pays grecs sous domination franque/latine. Un programme de recherches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Frankokratia</w:t>
            </w:r>
            <w:r>
              <w:rPr/>
              <w:t xml:space="preserve">, 2025, 6, pp.104-114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Construction of a Late Medieval Hero: ‘King’ Alexis and Revolts in Lusignan Cyprus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 Nicolaou-Konnari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Frankokratia</w:t>
            </w:r>
            <w:r>
              <w:rPr/>
              <w:t xml:space="preserve">, 2022, 3, pp.45-66.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⟨10.1163/25895931-12340015⟩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orientaux dans les villes chypriotes (fin XIIe-XVIe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N° 64 (3), pp.17-36.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⟨10.3917/rhu.064.0019⟩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 Richard (1921‑2021)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2020, 50, pp.23-33.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⟨10.4000/cchyp.299⟩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&amp;quot;Textiles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2020, 49, 2019,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luxe et produits de consommation courante. L’importation de draps et de toiles d’Occident dans le royaume de Chypre (xiiie-xve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2019, 49, pp.259-280.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⟨10.4000/cchyp.629⟩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étudiants lozériens en quête de la Chypre médiévale. Dans les pas d’Eugène de Rozière (1816-1903) et Théophile Roussel (1820-1896) : À la découverte des sources médiévales du Royaume de Chypre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et de recherches littéraires et scientifiques de Mende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 l’Épée à Chypre : mémoire de la croisade et instrument du pouvoir des Lusignan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d'Etudes Bourguignonnes</w:t>
            </w:r>
            <w:r>
              <w:rPr/>
              <w:t xml:space="preserve">, 2019, 59, pp.317-335.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⟨10.1484/J.PCEEB.5.119873⟩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David Jacoby, brève notice biographique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2019, 49, pp.17-18.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⟨10.4000/cchyp.452⟩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 Rozière et Théophile Roussel, deux historiens lozériens méconnus du royaume médiéval de Chypre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2017, 47, pp.19-42.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⟨10.4000/cchyp.308⟩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pour Chypre. Objets d’art et tissus précieux importés de Chypre en Occident (XIIIe-XVe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2013, 43 (1), pp.455-472.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⟨10.3406/cchyp.2013.1079⟩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des frères ermites de Saint-Augustin en Méditerranée orientale et leur couvent nicosiate (XIII e -XVI 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Augustiniana</w:t>
            </w:r>
            <w:r>
              <w:rPr/>
              <w:t xml:space="preserve">, 2012, 62 (3/4), pp.265-290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sous le regard d’Hermès: itinéraires et œuvre de Dominique Jauna, historien de Chypre et des croisades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Crusades</w:t>
            </w:r>
            <w:r>
              <w:rPr/>
              <w:t xml:space="preserve">, 2011, 10 (1), pp.147-174.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⟨10.1080/28327861.2011.12220452⟩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market place : Commercial and artisan activity in Nicosia between the Latin and Ottoman eras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Hesperia Iliadou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2011, 41 (1), pp.299-328.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⟨10.3406/cchyp.2011.1114⟩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portail numérique Φραγκικά-Frankika : un nouvel élan pour l’histoire de la Grèce franque et latine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et l’Orient chrétien médiéval : nouveaux outils, nouvelles approches, nouvelles perspectives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Gouverner l'archevêché latin de Nicosie (Chypre) à la fin du XVe siècle : enjeux d'une transition ecclésiastique, politique, économique et sociale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médiévale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un « Soleil de blasons ». L’héraldique au service de l’écriture de l’histoire de la Grèce franque dans les travaux de Du Cange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Du Cange, historien de la Grèce franque</w:t>
            </w:r>
            <w:r>
              <w:rPr/>
              <w:t xml:space="preserve">, GRHis (UR3831); École française d’Athènes, Oct 2022,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Nicosia and Famagusta during the Frankish Period (1192-1474) : Two Capitals for One Kingdom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Harbour of all this Sea and Realm: Crusader to Venetian Famagusta</w:t>
            </w:r>
            <w:r>
              <w:rPr/>
              <w:t xml:space="preserve">, Walsh, Michaël; Kiss, Tamas; Coureas, Nicholas, 2014,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urban identity in Nicosia (13th-16th. Centuries)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Young Researchers in Cypriot Archaeology</w:t>
            </w:r>
            <w:r>
              <w:rPr/>
              <w:t xml:space="preserve">, Oct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Φραγκικά/Frankika. Sources des pays grecs sous autorité franque et latine, un site web collaboratif au service de la recherche sur la Grèce franque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Ludivine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GlobalMed, Aix-en-Provence, Maison Méditerranéenne des Sciences de l’Homme (MMSH), 23-24 mai 2024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Mas Latrie, historien de Chypre et de la Grèce franques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Okcan Yıldırımtürk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Louis de Mas Latrie, historien de Chypre et de la Grèce franques</w:t>
            </w:r>
            <w:r>
              <w:rPr/>
              <w:t xml:space="preserve">, Oct 2024, Nicosie (Chypre), Chypre.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hal-05390350v2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rencontre consacrée à Jean-Alexandre Buchon, Ecole française d'Athènes (26-27 octobre 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Ludivine Voisin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Jean-Alexandre Buchon, historien de la Grèce franque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hal-04722590v2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 Cange, historien de la Grèce franque. Actes de la rencontre organisée à Mont Saint-Aignan, 28 octobre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Bianco Elisa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Cheny Anne-Marie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Grivaud Gilles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Joassart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sillage de Charlotte de Bourbon (1380/1386-1422) : contacts et relations entre le royaume de Chypre et la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musique à l’âge de l’Ars subtilior. Autour du manuscrit Torino BNU, J.II.9</w:t>
            </w:r>
            <w:r>
              <w:rPr/>
              <w:t xml:space="preserve">, Brepols, pp.51-60,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lac de Limassol aux tables de Nicosie : Pêcheries et consommation de poisson à Chypre sous la domination latine (1191‑1570)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Sylvie Yona Waksman.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MOM Éditions, pp.61-74,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⟨10.4000/books.momeditions.10139⟩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representation picturale d’une architecture disparue : quelques sites chypriotes au début de la période vénitienne illustrés dans un manuscript du XVe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Hesperia Iliadou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 and Archaeology of Lusignan and Venetian Cyprus (1192-1571) : Recent Research and New Discoveries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des villes chypriotes sous domination latine (1191-1570). De la réalité au rêve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rives : Villes en Méditerranée au Moyen Age et à l'époque moderne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pp.473-502, 2018, le temps de l'histoire, 979-10-320-0145-5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des villes chypriotes sous domination latine (1191-1570) : de la réalité au rêve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Gilbert Buti; Élisabeth Malamut; Mohamed Ouerfelli; Paolo Odorico. </w:t>
            </w:r>
            <w:r>
              <w:rPr>
                <w:i w:val="1"/>
                <w:iCs w:val="1"/>
              </w:rPr>
              <w:t xml:space="preserve">Entre deux rives. Villes en Méditerranée au Moyen Âge et à l’époque moderne</w:t>
            </w:r>
            <w:r>
              <w:rPr/>
              <w:t xml:space="preserve">, Presses universitaires de Provence, pp.473-502,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⟨10.4000/books.pup.46440⟩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bancs de l’université au service de l’État et de l’Église Formations et carrières des élites urbaines chypriotes (1192-1570)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Elites chrétiennes et formes du pouvoir en Méditerranée centrale et orientale (XIIIe - XVe s)</w:t>
            </w:r>
            <w:r>
              <w:rPr/>
              <w:t xml:space="preserve">, pp.31-56,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⟨10.15122/isbn.978-2-406-06458-9.p.0031⟩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D’or et d’argent : l’orfèvrerie chypriote entre Orient et Occident (XIIe-XVIe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Élisabeth Antoine-König; Michele Tomasi. </w:t>
            </w:r>
            <w:r>
              <w:rPr>
                <w:i w:val="1"/>
                <w:iCs w:val="1"/>
              </w:rPr>
              <w:t xml:space="preserve">Orfèvrerie gothique en Europe. Production et réception</w:t>
            </w:r>
            <w:r>
              <w:rPr/>
              <w:t xml:space="preserve">, Viella, 2016, I libri di Viella. Arte / Études lausannoises d’histoire de l’art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‘lo recevè con tanta festa et alegrezza, che non si potrebbe scrivere’ : vie de cour et société urbaine à Nicosie (xive-xve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Léonard Courbon; Denis Menjot. </w:t>
            </w:r>
            <w:r>
              <w:rPr>
                <w:i w:val="1"/>
                <w:iCs w:val="1"/>
              </w:rPr>
              <w:t xml:space="preserve">La cour et la ville (XIV-XVIe s.)</w:t>
            </w:r>
            <w:r>
              <w:rPr/>
              <w:t xml:space="preserve">, 35, Brepols Publishers, pp.131-147, 2015, Studies in European Urban History (1100-1800),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⟨10.1484/M.SEUH-EB.5.103476⟩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Nicosie dans les réseaux méditerranéens (XIIe-XVe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Coulon, Damien; Picard, Christophe; Valérian, Dominique. </w:t>
            </w:r>
            <w:r>
              <w:rPr>
                <w:i w:val="1"/>
                <w:iCs w:val="1"/>
              </w:rPr>
              <w:t xml:space="preserve">Espaces et Réseaux en Méditerranée VI e -XVI e siècle. Vol. I</w:t>
            </w:r>
            <w:r>
              <w:rPr/>
              <w:t xml:space="preserve">, Éditions Bouchène, pp.129-146, 2007,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⟨10.3917/bouch.coulo.2007.01.0129⟩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diamants d’Aphrodite : exploitation, commerce et usages des pierres précieuses de la région de Paphos au Moyen Âge » dans Cl. Balandier, D. Michaelides, E. Raptou (éd.), Nea Paphos and Western Cyprus. Proceedings of the International Symposium held at Pafos, 11-15 October 2017 (article en comité de lecture)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‘Le banc que le roi fist crier’ : l’organisation des métiers dans le royaume de Chypre (1192-1474) » Formes de réglementation des métiers dans l’Europe médiévale et moderne, créations et renouvellements éd. Judicaël Petrowitz (article en comité de lecture)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hal-04252957v1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E7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B8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trelat" TargetMode="External"/><Relationship Id="rId9" Type="http://schemas.openxmlformats.org/officeDocument/2006/relationships/hyperlink" Target="https://www.idref.fr/139213945" TargetMode="External"/><Relationship Id="rId10" Type="http://schemas.openxmlformats.org/officeDocument/2006/relationships/hyperlink" Target="https://viaf.org/viaf/198955313" TargetMode="External"/><Relationship Id="rId11" Type="http://schemas.openxmlformats.org/officeDocument/2006/relationships/hyperlink" Target="http://isni.org/isni/0000000139801049" TargetMode="External"/><Relationship Id="rId12" Type="http://schemas.openxmlformats.org/officeDocument/2006/relationships/hyperlink" Target="mailto:phil_trelat@yahoo.fr" TargetMode="External"/><Relationship Id="rId13" Type="http://schemas.openxmlformats.org/officeDocument/2006/relationships/hyperlink" Target="https://www.efa.gr/section-categorie/grece-franque/" TargetMode="External"/><Relationship Id="rId14" Type="http://schemas.openxmlformats.org/officeDocument/2006/relationships/hyperlink" Target="https://hal.science/hal-05069897v1" TargetMode="External"/><Relationship Id="rId15" Type="http://schemas.openxmlformats.org/officeDocument/2006/relationships/hyperlink" Target="https://hal.science/search/index/?q=*&amp;authFullName_s=Gilles Grivaud" TargetMode="External"/><Relationship Id="rId16" Type="http://schemas.openxmlformats.org/officeDocument/2006/relationships/hyperlink" Target="https://hal.science/search/index/?q=*&amp;authFullName_s=Geoffrey Meyer-Fernandez" TargetMode="External"/><Relationship Id="rId17" Type="http://schemas.openxmlformats.org/officeDocument/2006/relationships/hyperlink" Target="https://hal.science/search/index/?q=*&amp;authFullName_s=Philippe Tr&#233;lat" TargetMode="External"/><Relationship Id="rId18" Type="http://schemas.openxmlformats.org/officeDocument/2006/relationships/hyperlink" Target="https://hal.science/search/index/?q=*&amp;authFullName_s=L. Voisin" TargetMode="External"/><Relationship Id="rId19" Type="http://schemas.openxmlformats.org/officeDocument/2006/relationships/hyperlink" Target="https://hal.science/hal-03841747v1" TargetMode="External"/><Relationship Id="rId20" Type="http://schemas.openxmlformats.org/officeDocument/2006/relationships/hyperlink" Target="https://hal.science/search/index/?q=*&amp;authFullName_s=Angel Nicolaou-Konnari" TargetMode="External"/><Relationship Id="rId21" Type="http://schemas.openxmlformats.org/officeDocument/2006/relationships/hyperlink" Target="https://dx.doi.org/10.1163/25895931-12340015" TargetMode="External"/><Relationship Id="rId22" Type="http://schemas.openxmlformats.org/officeDocument/2006/relationships/hyperlink" Target="https://normandie-univ.hal.science/hal-04253177v1" TargetMode="External"/><Relationship Id="rId23" Type="http://schemas.openxmlformats.org/officeDocument/2006/relationships/hyperlink" Target="https://dx.doi.org/10.3917/rhu.064.0019" TargetMode="External"/><Relationship Id="rId24" Type="http://schemas.openxmlformats.org/officeDocument/2006/relationships/hyperlink" Target="https://normandie-univ.hal.science/hal-04253174v1" TargetMode="External"/><Relationship Id="rId25" Type="http://schemas.openxmlformats.org/officeDocument/2006/relationships/hyperlink" Target="https://dx.doi.org/10.4000/cchyp.299" TargetMode="External"/><Relationship Id="rId26" Type="http://schemas.openxmlformats.org/officeDocument/2006/relationships/hyperlink" Target="https://shs.hal.science/halshs-02948900v1" TargetMode="External"/><Relationship Id="rId27" Type="http://schemas.openxmlformats.org/officeDocument/2006/relationships/hyperlink" Target="https://hal.science/search/index/?q=*&amp;authFullName_s=Sabine Fourrier" TargetMode="External"/><Relationship Id="rId28" Type="http://schemas.openxmlformats.org/officeDocument/2006/relationships/hyperlink" Target="https://normandie-univ.hal.science/hal-04253185v1" TargetMode="External"/><Relationship Id="rId29" Type="http://schemas.openxmlformats.org/officeDocument/2006/relationships/hyperlink" Target="https://dx.doi.org/10.4000/cchyp.629" TargetMode="External"/><Relationship Id="rId30" Type="http://schemas.openxmlformats.org/officeDocument/2006/relationships/hyperlink" Target="https://normandie-univ.hal.science/hal-02441073v1" TargetMode="External"/><Relationship Id="rId31" Type="http://schemas.openxmlformats.org/officeDocument/2006/relationships/hyperlink" Target="https://normandie-univ.hal.science/hal-02441013v1" TargetMode="External"/><Relationship Id="rId32" Type="http://schemas.openxmlformats.org/officeDocument/2006/relationships/hyperlink" Target="https://dx.doi.org/10.1484/J.PCEEB.5.119873" TargetMode="External"/><Relationship Id="rId33" Type="http://schemas.openxmlformats.org/officeDocument/2006/relationships/hyperlink" Target="https://normandie-univ.hal.science/hal-04253184v1" TargetMode="External"/><Relationship Id="rId34" Type="http://schemas.openxmlformats.org/officeDocument/2006/relationships/hyperlink" Target="https://dx.doi.org/10.4000/cchyp.452" TargetMode="External"/><Relationship Id="rId35" Type="http://schemas.openxmlformats.org/officeDocument/2006/relationships/hyperlink" Target="https://normandie-univ.hal.science/hal-02440967v1" TargetMode="External"/><Relationship Id="rId36" Type="http://schemas.openxmlformats.org/officeDocument/2006/relationships/hyperlink" Target="https://dx.doi.org/10.4000/cchyp.308" TargetMode="External"/><Relationship Id="rId37" Type="http://schemas.openxmlformats.org/officeDocument/2006/relationships/hyperlink" Target="https://hal.science/hal-04787697v1" TargetMode="External"/><Relationship Id="rId38" Type="http://schemas.openxmlformats.org/officeDocument/2006/relationships/hyperlink" Target="https://dx.doi.org/10.3406/cchyp.2013.1079" TargetMode="External"/><Relationship Id="rId39" Type="http://schemas.openxmlformats.org/officeDocument/2006/relationships/hyperlink" Target="https://hal.science/hal-04787694v1" TargetMode="External"/><Relationship Id="rId40" Type="http://schemas.openxmlformats.org/officeDocument/2006/relationships/hyperlink" Target="https://hal.science/hal-04253219v1" TargetMode="External"/><Relationship Id="rId41" Type="http://schemas.openxmlformats.org/officeDocument/2006/relationships/hyperlink" Target="https://dx.doi.org/10.1080/28327861.2011.12220452" TargetMode="External"/><Relationship Id="rId42" Type="http://schemas.openxmlformats.org/officeDocument/2006/relationships/hyperlink" Target="https://hal.science/hal-04787741v1" TargetMode="External"/><Relationship Id="rId43" Type="http://schemas.openxmlformats.org/officeDocument/2006/relationships/hyperlink" Target="https://hal.science/search/index/?q=*&amp;authFullName_s=Hesperia Iliadou" TargetMode="External"/><Relationship Id="rId44" Type="http://schemas.openxmlformats.org/officeDocument/2006/relationships/hyperlink" Target="https://dx.doi.org/10.3406/cchyp.2011.1114" TargetMode="External"/><Relationship Id="rId45" Type="http://schemas.openxmlformats.org/officeDocument/2006/relationships/hyperlink" Target="https://hal.science/hal-05005429v1" TargetMode="External"/><Relationship Id="rId46" Type="http://schemas.openxmlformats.org/officeDocument/2006/relationships/hyperlink" Target="https://hal.science/hal-05005457v1" TargetMode="External"/><Relationship Id="rId47" Type="http://schemas.openxmlformats.org/officeDocument/2006/relationships/hyperlink" Target="https://normandie-univ.hal.science/hal-04228815v1" TargetMode="External"/><Relationship Id="rId48" Type="http://schemas.openxmlformats.org/officeDocument/2006/relationships/hyperlink" Target="https://hal.science/hal-04787703v1" TargetMode="External"/><Relationship Id="rId49" Type="http://schemas.openxmlformats.org/officeDocument/2006/relationships/hyperlink" Target="https://normandie-univ.hal.science/hal-02441061v1" TargetMode="External"/><Relationship Id="rId50" Type="http://schemas.openxmlformats.org/officeDocument/2006/relationships/hyperlink" Target="https://hal.science/hal-04617875v1" TargetMode="External"/><Relationship Id="rId51" Type="http://schemas.openxmlformats.org/officeDocument/2006/relationships/hyperlink" Target="https://hal.science/search/index/?q=*&amp;authFullName_s=Ludivine Voisin" TargetMode="External"/><Relationship Id="rId52" Type="http://schemas.openxmlformats.org/officeDocument/2006/relationships/hyperlink" Target="https://hal.science/hal-05390350v2" TargetMode="External"/><Relationship Id="rId53" Type="http://schemas.openxmlformats.org/officeDocument/2006/relationships/hyperlink" Target="https://hal.science/search/index/?q=*&amp;authFullName_s=Dominique Valerian" TargetMode="External"/><Relationship Id="rId54" Type="http://schemas.openxmlformats.org/officeDocument/2006/relationships/hyperlink" Target="https://hal.science/search/index/?q=*&amp;authFullName_s=Okcan Y&#305;ld&#305;r&#305;mt&#252;rk" TargetMode="External"/><Relationship Id="rId55" Type="http://schemas.openxmlformats.org/officeDocument/2006/relationships/hyperlink" Target="https://normandie-univ.hal.science/hal-04722590v2" TargetMode="External"/><Relationship Id="rId56" Type="http://schemas.openxmlformats.org/officeDocument/2006/relationships/hyperlink" Target="https://hal.science/search/index/?q=*&amp;authFullName_s=Isabelle Guizard-Ortega" TargetMode="External"/><Relationship Id="rId57" Type="http://schemas.openxmlformats.org/officeDocument/2006/relationships/hyperlink" Target="https://hal.science/search/index/?q=*&amp;authFullName_s=Marie Gu&#233;rin" TargetMode="External"/><Relationship Id="rId58" Type="http://schemas.openxmlformats.org/officeDocument/2006/relationships/hyperlink" Target="https://hal.science/search/index/?q=*&amp;authFullName_s=Catherine Bouras" TargetMode="External"/><Relationship Id="rId59" Type="http://schemas.openxmlformats.org/officeDocument/2006/relationships/hyperlink" Target="https://normandie-univ.hal.science/hal-04219908v1" TargetMode="External"/><Relationship Id="rId60" Type="http://schemas.openxmlformats.org/officeDocument/2006/relationships/hyperlink" Target="https://hal.science/search/index/?q=*&amp;authFullName_s=Bianco Elisa" TargetMode="External"/><Relationship Id="rId61" Type="http://schemas.openxmlformats.org/officeDocument/2006/relationships/hyperlink" Target="https://hal.science/search/index/?q=*&amp;authFullName_s=Cheny Anne-Marie" TargetMode="External"/><Relationship Id="rId62" Type="http://schemas.openxmlformats.org/officeDocument/2006/relationships/hyperlink" Target="https://hal.science/search/index/?q=*&amp;authFullName_s=Grivaud Gilles" TargetMode="External"/><Relationship Id="rId63" Type="http://schemas.openxmlformats.org/officeDocument/2006/relationships/hyperlink" Target="https://hal.science/search/index/?q=*&amp;authFullName_s=Joassart Bernard" TargetMode="External"/><Relationship Id="rId64" Type="http://schemas.openxmlformats.org/officeDocument/2006/relationships/hyperlink" Target="https://normandie-univ.hal.science/hal-04253171v1" TargetMode="External"/><Relationship Id="rId65" Type="http://schemas.openxmlformats.org/officeDocument/2006/relationships/hyperlink" Target="https://normandie-univ.hal.science/hal-04253180v1" TargetMode="External"/><Relationship Id="rId66" Type="http://schemas.openxmlformats.org/officeDocument/2006/relationships/hyperlink" Target="https://dx.doi.org/10.4000/books.momeditions.10139" TargetMode="External"/><Relationship Id="rId67" Type="http://schemas.openxmlformats.org/officeDocument/2006/relationships/hyperlink" Target="https://normandie-univ.hal.science/hal-02441031v1" TargetMode="External"/><Relationship Id="rId68" Type="http://schemas.openxmlformats.org/officeDocument/2006/relationships/hyperlink" Target="https://hal.science/hal-01820440v1" TargetMode="External"/><Relationship Id="rId69" Type="http://schemas.openxmlformats.org/officeDocument/2006/relationships/hyperlink" Target="https://presses-universitaires.univ-amu.fr/entre-deux-rives" TargetMode="External"/><Relationship Id="rId70" Type="http://schemas.openxmlformats.org/officeDocument/2006/relationships/hyperlink" Target="https://normandie-univ.hal.science/hal-02441034v1" TargetMode="External"/><Relationship Id="rId71" Type="http://schemas.openxmlformats.org/officeDocument/2006/relationships/hyperlink" Target="https://dx.doi.org/10.4000/books.pup.46440" TargetMode="External"/><Relationship Id="rId72" Type="http://schemas.openxmlformats.org/officeDocument/2006/relationships/hyperlink" Target="https://normandie-univ.hal.science/hal-02441043v1" TargetMode="External"/><Relationship Id="rId73" Type="http://schemas.openxmlformats.org/officeDocument/2006/relationships/hyperlink" Target="https://dx.doi.org/10.15122/isbn.978-2-406-06458-9.p.0031" TargetMode="External"/><Relationship Id="rId74" Type="http://schemas.openxmlformats.org/officeDocument/2006/relationships/hyperlink" Target="https://normandie-univ.hal.science/hal-02441049v1" TargetMode="External"/><Relationship Id="rId75" Type="http://schemas.openxmlformats.org/officeDocument/2006/relationships/hyperlink" Target="https://normandie-univ.hal.science/hal-02441055v1" TargetMode="External"/><Relationship Id="rId76" Type="http://schemas.openxmlformats.org/officeDocument/2006/relationships/hyperlink" Target="https://dx.doi.org/10.1484/M.SEUH-EB.5.103476" TargetMode="External"/><Relationship Id="rId77" Type="http://schemas.openxmlformats.org/officeDocument/2006/relationships/hyperlink" Target="https://hal.science/hal-04787685v1" TargetMode="External"/><Relationship Id="rId78" Type="http://schemas.openxmlformats.org/officeDocument/2006/relationships/hyperlink" Target="https://dx.doi.org/10.3917/bouch.coulo.2007.01.0129" TargetMode="External"/><Relationship Id="rId79" Type="http://schemas.openxmlformats.org/officeDocument/2006/relationships/hyperlink" Target="https://normandie-univ.hal.science/hal-04252954v1" TargetMode="External"/><Relationship Id="rId80" Type="http://schemas.openxmlformats.org/officeDocument/2006/relationships/hyperlink" Target="https://normandie-univ.hal.science/hal-0425295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TRELAT</dc:title>
  <dc:description>CV</dc:description>
  <dc:subject/>
  <cp:keywords/>
  <cp:category/>
  <cp:lastModifiedBy/>
  <dcterms:created xsi:type="dcterms:W3CDTF">2026-03-25T10:58:32+01:00</dcterms:created>
  <dcterms:modified xsi:type="dcterms:W3CDTF">2026-03-25T10:58:32+01:00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