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PIERRE-ALAIN DE BOIS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agrégé d'espagnol, docteur.</w:t>
      </w:r>
    </w:p>
    <w:p>
      <w:pPr/>
      <w:hyperlink r:id="rId7" w:history="1">
        <w:r>
          <w:rPr>
            <w:color w:val="#410a8c"/>
            <w:u w:val="single"/>
          </w:rPr>
          <w:t xml:space="preserve">Membre et chercheur associé du 3L.AM.</w:t>
        </w:r>
      </w:hyperlink>
    </w:p>
    <w:p>
      <w:pPr/>
      <w:r>
        <w:rPr/>
        <w:t xml:space="preserve">Thèse : </w:t>
      </w:r>
      <w:hyperlink r:id="rId8" w:history="1">
        <w:r>
          <w:rPr>
            <w:color w:val="#410a8c"/>
            <w:u w:val="single"/>
          </w:rPr>
          <w:t xml:space="preserve">&amp;quot;Carlos Giménez: de la dénonciation à la transmission de la mémoire.&amp;quot;</w:t>
        </w:r>
      </w:hyperlink>
      <w:r>
        <w:rPr/>
        <w:t xml:space="preserve">, sous la direction de Mme La Professeure Roselyne MOGIN-MARTIN.</w:t>
      </w:r>
    </w:p>
    <w:p>
      <w:pPr/>
      <w:r>
        <w:rPr/>
        <w:t xml:space="preserve">Livre: </w:t>
      </w:r>
      <w:hyperlink r:id="rId9" w:history="1">
        <w:r>
          <w:rPr>
            <w:color w:val="#410a8c"/>
            <w:u w:val="single"/>
          </w:rPr>
          <w:t xml:space="preserve">&amp;quot;Carlos Giménez, de la denuncia a la transmisión de la memoria&amp;quot;,</w:t>
        </w:r>
      </w:hyperlink>
      <w:r>
        <w:rPr/>
        <w:t xml:space="preserve"> </w:t>
      </w:r>
      <w:r>
        <w:rPr>
          <w:i w:val="1"/>
          <w:iCs w:val="1"/>
        </w:rPr>
        <w:t xml:space="preserve">Ediciones La Marmotilla</w:t>
      </w:r>
      <w:r>
        <w:rPr/>
        <w:t xml:space="preserve">, Madrid, 2020, 228 pages.</w:t>
      </w:r>
    </w:p>
    <w:p>
      <w:pPr/>
      <w:r>
        <w:rPr/>
        <w:t xml:space="preserve">(</w:t>
      </w:r>
      <w:hyperlink r:id="rId10" w:history="1">
        <w:r>
          <w:rPr>
            <w:color w:val="#410a8c"/>
            <w:u w:val="single"/>
          </w:rPr>
          <w:t xml:space="preserve">https://journals.openedition.org/ccec/12386</w:t>
        </w:r>
      </w:hyperlink>
      <w:r>
        <w:rPr/>
        <w:t xml:space="preserve">)</w:t>
      </w:r>
    </w:p>
    <w:p>
      <w:pPr/>
      <w:r>
        <w:rPr/>
        <w:t xml:space="preserve">Langue et civilisation de l'Espagne contemporaine - Bande dessinée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Paracuellos : entre mémoire individuelle et mémoire collective d'une enfance sous le franquisme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Pierre-Alain de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2020, La civilisation aux concours - Amérique latine, Espagne,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hal-03191974v1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España Una, España Grande, España Libre de Carlos Giménez: el cómic como instrumento de lucha sociopolítica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Pierre-Alain de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Neuróptica Estudios sobre el cómic</w:t>
            </w:r>
            <w:r>
              <w:rPr/>
              <w:t xml:space="preserve">, 2020, pp.83-102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hal-02570314v1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revendicative et mémorielle de Carlos Giménez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Pierre-Alain de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2019, 22, Non spécifié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hal-02867706v1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Paracuellos et la construction d’une conscience collective d’enfants de l’Auxilio Social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Pierre-Alain de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2016, 8, pp.192-205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hal-02867669v1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bande-dessinée espagnole, un art visuel au service de la mémoire. &amp;quot;El arte de volar&amp;quot; de Antonio Altarriba et &amp;quot;36-39, Malos tiempos&amp;quot; de Carlos Giménez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Vanessa Auroy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Pierre-Alain de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arts et les oubliés de la mémoire</w:t>
            </w:r>
            <w:r>
              <w:rPr/>
              <w:t xml:space="preserve">, 2015, 6,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hal-01467850v1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Carlos Giménez, ou la mémoire d’une enfance en bande dessinée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Pierre-Alain de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TraverSCE</w:t>
            </w:r>
            <w:r>
              <w:rPr/>
              <w:t xml:space="preserve">, 2014, 15, pp.47-57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hal-03123070v1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Barrio ou la mémoire du quotidien dans l’Espagne franquiste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Pierre-Alain de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Quaina</w:t>
            </w:r>
            <w:r>
              <w:rPr/>
              <w:t xml:space="preserve">, 2013, 4,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hal-01396703v1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36-39: Malos Tiempos ou comment la bande dessinée rend hommage aux vaincus de la Guerre civile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Pierre-Alain de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d'Espagne entre vide et trop-plein : Répercussions, représentations et reconstructions d'un conflit marqué par l'excès (1936-2014)</w:t>
            </w:r>
            <w:r>
              <w:rPr/>
              <w:t xml:space="preserve">, Mar 2015, Marne-La-Vallée, France. pp.125-144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hal-02867662v1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Paracuellos&amp;quot; y &amp;quot;Barrio&amp;quot;, de Carlos Giménez: una infancia bajo el franquismo, plasmada en cómic.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Pierre-Alain de Bois</w:t>
              </w:r>
            </w:hyperlink>
          </w:p>
          <w:p>
            <w:pPr/>
            <w:r>
              <w:rPr/>
              <w:t xml:space="preserve">La Marmotilla. </w:t>
            </w:r>
            <w:r>
              <w:rPr>
                <w:i w:val="1"/>
                <w:iCs w:val="1"/>
              </w:rPr>
              <w:t xml:space="preserve">Trazos de memoria, trozos de historia. Cómic y franquismo</w:t>
            </w:r>
            <w:r>
              <w:rPr/>
              <w:t xml:space="preserve">, , 2021, 978-84-09-32886-4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hal-03437702v1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Explicar la guerra civil en historieta: 36-39: Malos tiempos, de Carlos Giménez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Pierre-Alain de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Narrativa gráfica de la Guerra Civil. Perspectivas globales y particulares</w:t>
            </w:r>
            <w:r>
              <w:rPr/>
              <w:t xml:space="preserve">, , 2020, 978-84-18079-43-6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hal-03192770v1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Carlos Giménez : de la dénonciation à la transmission de la mémoire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Pierre-Alain de Bois</w:t>
              </w:r>
            </w:hyperlink>
          </w:p>
          <w:p>
            <w:pPr/>
            <w:r>
              <w:rPr/>
              <w:t xml:space="preserve">Littératures. Université d'Angers, 2018.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2018ANGE0022⟩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tel-02060739v1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3lam.univ-lemans.fr/fr/les-membres-du-laboratoire/chercheurs-associes/pierre-alain-de-bois.html" TargetMode="External"/><Relationship Id="rId8" Type="http://schemas.openxmlformats.org/officeDocument/2006/relationships/hyperlink" Target="http://www.theses.fr/s78524" TargetMode="External"/><Relationship Id="rId9" Type="http://schemas.openxmlformats.org/officeDocument/2006/relationships/hyperlink" Target="https://lamarmotilla.com/producto/carlos-gimenez-de-la-denuncia-a-la-transmision-de-la-memoria/" TargetMode="External"/><Relationship Id="rId10" Type="http://schemas.openxmlformats.org/officeDocument/2006/relationships/hyperlink" Target="https://journals.openedition.org/ccec/12386" TargetMode="External"/><Relationship Id="rId11" Type="http://schemas.openxmlformats.org/officeDocument/2006/relationships/hyperlink" Target="https://hal.science/hal-03191974v1" TargetMode="External"/><Relationship Id="rId12" Type="http://schemas.openxmlformats.org/officeDocument/2006/relationships/hyperlink" Target="https://hal.science/search/index/?q=*&amp;authFullName_s=Pierre-Alain de Bois" TargetMode="External"/><Relationship Id="rId13" Type="http://schemas.openxmlformats.org/officeDocument/2006/relationships/hyperlink" Target="https://hal.science/hal-02570314v1" TargetMode="External"/><Relationship Id="rId14" Type="http://schemas.openxmlformats.org/officeDocument/2006/relationships/hyperlink" Target="https://univ-angers.hal.science/hal-02867706v1" TargetMode="External"/><Relationship Id="rId15" Type="http://schemas.openxmlformats.org/officeDocument/2006/relationships/hyperlink" Target="https://univ-angers.hal.science/hal-02867669v1" TargetMode="External"/><Relationship Id="rId16" Type="http://schemas.openxmlformats.org/officeDocument/2006/relationships/hyperlink" Target="https://hal.science/hal-01467850v1" TargetMode="External"/><Relationship Id="rId17" Type="http://schemas.openxmlformats.org/officeDocument/2006/relationships/hyperlink" Target="https://hal.science/search/index/?q=*&amp;authFullName_s=Vanessa Auroy" TargetMode="External"/><Relationship Id="rId18" Type="http://schemas.openxmlformats.org/officeDocument/2006/relationships/hyperlink" Target="https://univ-angers.hal.science/hal-03123070v1" TargetMode="External"/><Relationship Id="rId19" Type="http://schemas.openxmlformats.org/officeDocument/2006/relationships/hyperlink" Target="https://hal.science/hal-01396703v1" TargetMode="External"/><Relationship Id="rId20" Type="http://schemas.openxmlformats.org/officeDocument/2006/relationships/hyperlink" Target="https://univ-angers.hal.science/hal-02867662v1" TargetMode="External"/><Relationship Id="rId21" Type="http://schemas.openxmlformats.org/officeDocument/2006/relationships/hyperlink" Target="https://hal.science/hal-03437702v1" TargetMode="External"/><Relationship Id="rId22" Type="http://schemas.openxmlformats.org/officeDocument/2006/relationships/hyperlink" Target="https://hal.science/hal-03192770v1" TargetMode="External"/><Relationship Id="rId23" Type="http://schemas.openxmlformats.org/officeDocument/2006/relationships/hyperlink" Target="https://theses.hal.science/tel-02060739v1" TargetMode="External"/><Relationship Id="rId24" Type="http://schemas.openxmlformats.org/officeDocument/2006/relationships/hyperlink" Target="https://www.theses.fr/2018ANGE0022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PIERRE-ALAIN DE BOIS</dc:title>
  <dc:description>CV</dc:description>
  <dc:subject/>
  <cp:keywords/>
  <cp:category/>
  <cp:lastModifiedBy/>
  <dcterms:created xsi:type="dcterms:W3CDTF">2026-05-26T12:02:35+02:00</dcterms:created>
  <dcterms:modified xsi:type="dcterms:W3CDTF">2026-05-26T12:02:35+02:00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